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85" w:rsidRPr="007F3A34" w:rsidRDefault="00E81485" w:rsidP="00E81485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E81485" w:rsidRPr="007F3A34" w:rsidRDefault="00E81485" w:rsidP="00E81485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E81485" w:rsidRPr="007F3A34" w:rsidRDefault="00E81485" w:rsidP="00E81485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E81485" w:rsidRPr="007F3A34" w:rsidRDefault="00E81485" w:rsidP="00E81485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E81485" w:rsidRPr="007F3A34" w:rsidRDefault="00E81485" w:rsidP="00E81485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E81485" w:rsidRPr="007F3A34" w:rsidRDefault="00E81485" w:rsidP="00E81485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E81485" w:rsidRPr="007F3A34" w:rsidRDefault="00E81485" w:rsidP="00E81485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E81485" w:rsidRPr="00F04480" w:rsidRDefault="00E81485" w:rsidP="00E81485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E81485" w:rsidRPr="00F04480" w:rsidRDefault="00E81485" w:rsidP="00E81485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E81485" w:rsidRPr="007F3A34" w:rsidRDefault="00E81485" w:rsidP="00E81485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E81485" w:rsidRPr="00F501E2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501E2">
        <w:rPr>
          <w:sz w:val="28"/>
          <w:szCs w:val="28"/>
        </w:rPr>
        <w:t xml:space="preserve">Предоставление разрешения </w:t>
      </w:r>
      <w:proofErr w:type="gramStart"/>
      <w:r w:rsidRPr="00F501E2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>
        <w:rPr>
          <w:sz w:val="28"/>
          <w:szCs w:val="28"/>
        </w:rPr>
        <w:t>в связи с размещением объекта капитального строительства</w:t>
      </w:r>
      <w:r w:rsidRPr="00F501E2">
        <w:rPr>
          <w:sz w:val="28"/>
          <w:szCs w:val="28"/>
        </w:rPr>
        <w:t xml:space="preserve"> на земельном участке</w:t>
      </w:r>
      <w:proofErr w:type="gramEnd"/>
      <w:r w:rsidRPr="00F501E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574</w:t>
      </w:r>
      <w:r w:rsidRPr="00F501E2">
        <w:rPr>
          <w:sz w:val="28"/>
          <w:szCs w:val="28"/>
        </w:rPr>
        <w:t xml:space="preserve"> кв. м, с кадастровым ном</w:t>
      </w:r>
      <w:r w:rsidRPr="00F501E2">
        <w:rPr>
          <w:sz w:val="28"/>
          <w:szCs w:val="28"/>
        </w:rPr>
        <w:t>е</w:t>
      </w:r>
      <w:r w:rsidRPr="00F501E2">
        <w:rPr>
          <w:sz w:val="28"/>
          <w:szCs w:val="28"/>
        </w:rPr>
        <w:t>ром 23:48:</w:t>
      </w:r>
      <w:r>
        <w:rPr>
          <w:sz w:val="28"/>
          <w:szCs w:val="28"/>
        </w:rPr>
        <w:t>0203036</w:t>
      </w:r>
      <w:r w:rsidRPr="00F501E2">
        <w:rPr>
          <w:sz w:val="28"/>
          <w:szCs w:val="28"/>
        </w:rPr>
        <w:t>:</w:t>
      </w:r>
      <w:r>
        <w:rPr>
          <w:sz w:val="28"/>
          <w:szCs w:val="28"/>
        </w:rPr>
        <w:t>7</w:t>
      </w:r>
      <w:r w:rsidRPr="00F501E2">
        <w:rPr>
          <w:sz w:val="28"/>
          <w:szCs w:val="28"/>
        </w:rPr>
        <w:t>, по адресу: Краснодарский край, Славянский р-н, г. Сл</w:t>
      </w:r>
      <w:r w:rsidRPr="00F501E2">
        <w:rPr>
          <w:sz w:val="28"/>
          <w:szCs w:val="28"/>
        </w:rPr>
        <w:t>а</w:t>
      </w:r>
      <w:r w:rsidRPr="00F501E2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Лермонтова</w:t>
      </w:r>
      <w:r w:rsidRPr="00F501E2">
        <w:rPr>
          <w:sz w:val="28"/>
          <w:szCs w:val="28"/>
        </w:rPr>
        <w:t xml:space="preserve">, </w:t>
      </w:r>
      <w:r>
        <w:rPr>
          <w:sz w:val="28"/>
          <w:szCs w:val="28"/>
        </w:rPr>
        <w:t>219</w:t>
      </w:r>
      <w:r w:rsidRPr="00F501E2">
        <w:rPr>
          <w:sz w:val="28"/>
          <w:szCs w:val="28"/>
        </w:rPr>
        <w:t>, на расстоянии:</w:t>
      </w:r>
    </w:p>
    <w:p w:rsidR="00E81485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1 м от гра</w:t>
      </w:r>
      <w:r>
        <w:rPr>
          <w:sz w:val="28"/>
          <w:szCs w:val="28"/>
        </w:rPr>
        <w:t>ницы з/у неразграниченной государственной собственности.</w:t>
      </w:r>
    </w:p>
    <w:p w:rsidR="00E81485" w:rsidRPr="00F501E2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</w:t>
      </w:r>
      <w:r w:rsidRPr="008C0EEE">
        <w:rPr>
          <w:sz w:val="28"/>
          <w:szCs w:val="28"/>
        </w:rPr>
        <w:t>–</w:t>
      </w:r>
      <w:r>
        <w:rPr>
          <w:sz w:val="28"/>
          <w:szCs w:val="28"/>
        </w:rPr>
        <w:t>5,49 %.</w:t>
      </w:r>
    </w:p>
    <w:p w:rsidR="00E81485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501E2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Куляев</w:t>
      </w:r>
      <w:proofErr w:type="spellEnd"/>
      <w:r>
        <w:rPr>
          <w:sz w:val="28"/>
          <w:szCs w:val="28"/>
        </w:rPr>
        <w:t xml:space="preserve"> Александр Викторович.</w:t>
      </w:r>
    </w:p>
    <w:p w:rsidR="00E81485" w:rsidRPr="00F501E2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501E2">
        <w:rPr>
          <w:sz w:val="28"/>
          <w:szCs w:val="28"/>
        </w:rPr>
        <w:t xml:space="preserve">Предоставление разрешения </w:t>
      </w:r>
      <w:proofErr w:type="gramStart"/>
      <w:r w:rsidRPr="00F501E2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>
        <w:rPr>
          <w:sz w:val="28"/>
          <w:szCs w:val="28"/>
        </w:rPr>
        <w:t>в связи с размещением объекта капитального строительства</w:t>
      </w:r>
      <w:r w:rsidRPr="00F501E2">
        <w:rPr>
          <w:sz w:val="28"/>
          <w:szCs w:val="28"/>
        </w:rPr>
        <w:t xml:space="preserve"> на земельном участке</w:t>
      </w:r>
      <w:proofErr w:type="gramEnd"/>
      <w:r w:rsidRPr="00F501E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264</w:t>
      </w:r>
      <w:r w:rsidRPr="00F501E2">
        <w:rPr>
          <w:sz w:val="28"/>
          <w:szCs w:val="28"/>
        </w:rPr>
        <w:t xml:space="preserve"> кв. м, с кадастровым ном</w:t>
      </w:r>
      <w:r w:rsidRPr="00F501E2">
        <w:rPr>
          <w:sz w:val="28"/>
          <w:szCs w:val="28"/>
        </w:rPr>
        <w:t>е</w:t>
      </w:r>
      <w:r w:rsidRPr="00F501E2">
        <w:rPr>
          <w:sz w:val="28"/>
          <w:szCs w:val="28"/>
        </w:rPr>
        <w:t>ром 23:48:</w:t>
      </w:r>
      <w:r>
        <w:rPr>
          <w:sz w:val="28"/>
          <w:szCs w:val="28"/>
        </w:rPr>
        <w:t>0402035</w:t>
      </w:r>
      <w:r w:rsidRPr="00F501E2">
        <w:rPr>
          <w:sz w:val="28"/>
          <w:szCs w:val="28"/>
        </w:rPr>
        <w:t>:</w:t>
      </w:r>
      <w:r>
        <w:rPr>
          <w:sz w:val="28"/>
          <w:szCs w:val="28"/>
        </w:rPr>
        <w:t>55</w:t>
      </w:r>
      <w:r w:rsidRPr="00F501E2">
        <w:rPr>
          <w:sz w:val="28"/>
          <w:szCs w:val="28"/>
        </w:rPr>
        <w:t>, по адресу: Краснодарский край, Славянский р-н, г. Сл</w:t>
      </w:r>
      <w:r w:rsidRPr="00F501E2">
        <w:rPr>
          <w:sz w:val="28"/>
          <w:szCs w:val="28"/>
        </w:rPr>
        <w:t>а</w:t>
      </w:r>
      <w:r w:rsidRPr="00F501E2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Пограничная</w:t>
      </w:r>
      <w:proofErr w:type="gramEnd"/>
      <w:r w:rsidRPr="00F501E2">
        <w:rPr>
          <w:sz w:val="28"/>
          <w:szCs w:val="28"/>
        </w:rPr>
        <w:t xml:space="preserve">, </w:t>
      </w:r>
      <w:r>
        <w:rPr>
          <w:sz w:val="28"/>
          <w:szCs w:val="28"/>
        </w:rPr>
        <w:t>6/1</w:t>
      </w:r>
      <w:r w:rsidRPr="00F501E2">
        <w:rPr>
          <w:sz w:val="28"/>
          <w:szCs w:val="28"/>
        </w:rPr>
        <w:t>, на расстоянии:</w:t>
      </w:r>
    </w:p>
    <w:p w:rsidR="00E81485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0,96</w:t>
      </w:r>
      <w:r w:rsidRPr="00F501E2">
        <w:rPr>
          <w:sz w:val="28"/>
          <w:szCs w:val="28"/>
        </w:rPr>
        <w:t xml:space="preserve"> м от гра</w:t>
      </w:r>
      <w:r>
        <w:rPr>
          <w:sz w:val="28"/>
          <w:szCs w:val="28"/>
        </w:rPr>
        <w:t>ницы з/у неразграниченной государственной собственности.</w:t>
      </w:r>
    </w:p>
    <w:p w:rsidR="00E81485" w:rsidRPr="00F501E2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</w:t>
      </w:r>
      <w:r w:rsidRPr="008C0EEE">
        <w:rPr>
          <w:sz w:val="28"/>
          <w:szCs w:val="28"/>
        </w:rPr>
        <w:t>–</w:t>
      </w:r>
      <w:r>
        <w:rPr>
          <w:sz w:val="28"/>
          <w:szCs w:val="28"/>
        </w:rPr>
        <w:t>4,01 %.</w:t>
      </w:r>
    </w:p>
    <w:p w:rsidR="00E81485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501E2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Каврук</w:t>
      </w:r>
      <w:proofErr w:type="spellEnd"/>
      <w:r>
        <w:rPr>
          <w:sz w:val="28"/>
          <w:szCs w:val="28"/>
        </w:rPr>
        <w:t xml:space="preserve"> Семен Степанович.</w:t>
      </w:r>
    </w:p>
    <w:p w:rsidR="00E81485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</w:p>
    <w:p w:rsidR="00E81485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E81485" w:rsidRPr="007F3A34" w:rsidRDefault="00E81485" w:rsidP="00E81485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E81485" w:rsidRDefault="00E81485" w:rsidP="00E81485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0" w:name="_Hlk142290518"/>
      <w:r>
        <w:rPr>
          <w:sz w:val="28"/>
          <w:szCs w:val="28"/>
        </w:rPr>
        <w:t>Заместитель 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E81485" w:rsidRPr="007F3A34" w:rsidRDefault="00E81485" w:rsidP="00E81485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управления архитектуры                                                             </w:t>
      </w:r>
      <w:bookmarkEnd w:id="0"/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3B3847" w:rsidRDefault="003B3847">
      <w:bookmarkStart w:id="1" w:name="_GoBack"/>
      <w:bookmarkEnd w:id="1"/>
    </w:p>
    <w:sectPr w:rsidR="003B3847" w:rsidSect="003267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E81485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09"/>
    <w:rsid w:val="003A0709"/>
    <w:rsid w:val="003B3847"/>
    <w:rsid w:val="00E8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4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48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4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48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2024-07-05T07:34:00Z</dcterms:created>
  <dcterms:modified xsi:type="dcterms:W3CDTF">2024-07-05T07:35:00Z</dcterms:modified>
</cp:coreProperties>
</file>