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29D" w:rsidRPr="00C62321" w:rsidRDefault="0064229D" w:rsidP="0064229D">
      <w:pPr>
        <w:ind w:firstLine="5245"/>
        <w:rPr>
          <w:color w:val="000000"/>
          <w:sz w:val="28"/>
          <w:szCs w:val="28"/>
        </w:rPr>
      </w:pPr>
      <w:r w:rsidRPr="00C62321">
        <w:rPr>
          <w:color w:val="000000"/>
          <w:sz w:val="28"/>
          <w:szCs w:val="28"/>
        </w:rPr>
        <w:t>Приложение</w:t>
      </w:r>
    </w:p>
    <w:p w:rsidR="0064229D" w:rsidRPr="00C62321" w:rsidRDefault="0064229D" w:rsidP="0064229D">
      <w:pPr>
        <w:ind w:firstLine="5245"/>
        <w:rPr>
          <w:color w:val="000000"/>
          <w:sz w:val="28"/>
          <w:szCs w:val="28"/>
        </w:rPr>
      </w:pPr>
      <w:r w:rsidRPr="00C62321">
        <w:rPr>
          <w:color w:val="000000"/>
          <w:sz w:val="28"/>
          <w:szCs w:val="28"/>
        </w:rPr>
        <w:t>к постановлению администрации</w:t>
      </w:r>
    </w:p>
    <w:p w:rsidR="0064229D" w:rsidRPr="00C62321" w:rsidRDefault="0064229D" w:rsidP="0064229D">
      <w:pPr>
        <w:ind w:firstLine="5245"/>
        <w:rPr>
          <w:color w:val="000000"/>
          <w:sz w:val="28"/>
          <w:szCs w:val="28"/>
        </w:rPr>
      </w:pPr>
      <w:r w:rsidRPr="00C62321">
        <w:rPr>
          <w:color w:val="000000"/>
          <w:sz w:val="28"/>
          <w:szCs w:val="28"/>
        </w:rPr>
        <w:t>муниципального образования</w:t>
      </w:r>
    </w:p>
    <w:p w:rsidR="0064229D" w:rsidRPr="00C62321" w:rsidRDefault="0064229D" w:rsidP="0064229D">
      <w:pPr>
        <w:ind w:firstLine="5245"/>
        <w:rPr>
          <w:color w:val="000000"/>
          <w:sz w:val="28"/>
          <w:szCs w:val="28"/>
        </w:rPr>
      </w:pPr>
      <w:r w:rsidRPr="00C62321">
        <w:rPr>
          <w:color w:val="000000"/>
          <w:sz w:val="28"/>
          <w:szCs w:val="28"/>
        </w:rPr>
        <w:t>Славянский район</w:t>
      </w:r>
    </w:p>
    <w:p w:rsidR="0064229D" w:rsidRPr="00C62321" w:rsidRDefault="0064229D" w:rsidP="0064229D">
      <w:pPr>
        <w:ind w:firstLine="5245"/>
        <w:jc w:val="center"/>
        <w:rPr>
          <w:color w:val="000000"/>
          <w:sz w:val="28"/>
          <w:szCs w:val="28"/>
        </w:rPr>
      </w:pPr>
      <w:r w:rsidRPr="00C62321">
        <w:rPr>
          <w:color w:val="000000"/>
          <w:sz w:val="28"/>
          <w:szCs w:val="28"/>
        </w:rPr>
        <w:t>от ________________№___________</w:t>
      </w:r>
    </w:p>
    <w:p w:rsidR="0064229D" w:rsidRDefault="0064229D" w:rsidP="0064229D">
      <w:pPr>
        <w:spacing w:line="221" w:lineRule="auto"/>
        <w:jc w:val="right"/>
        <w:rPr>
          <w:sz w:val="28"/>
          <w:szCs w:val="28"/>
        </w:rPr>
      </w:pPr>
    </w:p>
    <w:p w:rsidR="0064229D" w:rsidRDefault="0064229D" w:rsidP="0064229D">
      <w:pPr>
        <w:spacing w:line="221" w:lineRule="auto"/>
        <w:jc w:val="right"/>
        <w:rPr>
          <w:sz w:val="28"/>
          <w:szCs w:val="28"/>
        </w:rPr>
      </w:pPr>
    </w:p>
    <w:p w:rsidR="0064229D" w:rsidRPr="00ED4627" w:rsidRDefault="0064229D" w:rsidP="0064229D">
      <w:pPr>
        <w:tabs>
          <w:tab w:val="left" w:pos="851"/>
        </w:tabs>
        <w:spacing w:line="221" w:lineRule="auto"/>
        <w:ind w:right="-2" w:firstLine="567"/>
        <w:jc w:val="center"/>
        <w:rPr>
          <w:b/>
          <w:bCs/>
          <w:sz w:val="28"/>
          <w:szCs w:val="28"/>
        </w:rPr>
      </w:pPr>
      <w:r w:rsidRPr="00ED4627">
        <w:rPr>
          <w:b/>
          <w:bCs/>
          <w:sz w:val="28"/>
          <w:szCs w:val="28"/>
        </w:rPr>
        <w:t>Проекты предоставления разрешений</w:t>
      </w:r>
    </w:p>
    <w:p w:rsidR="0064229D" w:rsidRPr="00ED4627" w:rsidRDefault="0064229D" w:rsidP="0064229D">
      <w:pPr>
        <w:tabs>
          <w:tab w:val="left" w:pos="851"/>
        </w:tabs>
        <w:spacing w:line="221" w:lineRule="auto"/>
        <w:ind w:right="-2" w:firstLine="567"/>
        <w:jc w:val="center"/>
        <w:rPr>
          <w:b/>
          <w:bCs/>
          <w:sz w:val="28"/>
          <w:szCs w:val="28"/>
        </w:rPr>
      </w:pPr>
      <w:r w:rsidRPr="00ED4627">
        <w:rPr>
          <w:b/>
          <w:bCs/>
          <w:sz w:val="28"/>
          <w:szCs w:val="28"/>
        </w:rPr>
        <w:t xml:space="preserve">на отклонение от предельных параметров </w:t>
      </w:r>
    </w:p>
    <w:p w:rsidR="0064229D" w:rsidRPr="00ED4627" w:rsidRDefault="0064229D" w:rsidP="0064229D">
      <w:pPr>
        <w:tabs>
          <w:tab w:val="left" w:pos="851"/>
        </w:tabs>
        <w:spacing w:line="221" w:lineRule="auto"/>
        <w:ind w:right="-2" w:firstLine="567"/>
        <w:jc w:val="center"/>
        <w:rPr>
          <w:b/>
          <w:bCs/>
          <w:sz w:val="28"/>
          <w:szCs w:val="28"/>
        </w:rPr>
      </w:pPr>
      <w:r w:rsidRPr="00ED4627">
        <w:rPr>
          <w:b/>
          <w:bCs/>
          <w:sz w:val="28"/>
          <w:szCs w:val="28"/>
        </w:rPr>
        <w:t>разрешенного строительства</w:t>
      </w:r>
    </w:p>
    <w:p w:rsidR="0064229D" w:rsidRDefault="0064229D" w:rsidP="0064229D">
      <w:pPr>
        <w:tabs>
          <w:tab w:val="left" w:pos="851"/>
        </w:tabs>
        <w:spacing w:line="221" w:lineRule="auto"/>
        <w:ind w:right="-2" w:firstLine="567"/>
        <w:jc w:val="center"/>
        <w:rPr>
          <w:sz w:val="28"/>
          <w:szCs w:val="28"/>
        </w:rPr>
      </w:pPr>
    </w:p>
    <w:p w:rsidR="0064229D" w:rsidRDefault="0064229D" w:rsidP="0064229D">
      <w:pPr>
        <w:tabs>
          <w:tab w:val="left" w:pos="993"/>
        </w:tabs>
        <w:spacing w:line="221" w:lineRule="auto"/>
        <w:ind w:firstLine="709"/>
        <w:jc w:val="both"/>
        <w:rPr>
          <w:spacing w:val="-10"/>
          <w:sz w:val="28"/>
          <w:szCs w:val="28"/>
        </w:rPr>
      </w:pPr>
      <w:bookmarkStart w:id="0" w:name="_Hlk93510166"/>
      <w:r>
        <w:rPr>
          <w:sz w:val="28"/>
          <w:szCs w:val="28"/>
        </w:rPr>
        <w:t xml:space="preserve">1. </w:t>
      </w:r>
      <w:r w:rsidRPr="00547AF6">
        <w:rPr>
          <w:spacing w:val="-10"/>
          <w:sz w:val="28"/>
          <w:szCs w:val="28"/>
        </w:rPr>
        <w:t xml:space="preserve">Предоставление разрешения </w:t>
      </w:r>
      <w:proofErr w:type="gramStart"/>
      <w:r w:rsidRPr="00547AF6">
        <w:rPr>
          <w:spacing w:val="-10"/>
          <w:sz w:val="28"/>
          <w:szCs w:val="28"/>
        </w:rPr>
        <w:t xml:space="preserve">на </w:t>
      </w:r>
      <w:r>
        <w:rPr>
          <w:spacing w:val="-10"/>
          <w:sz w:val="28"/>
          <w:szCs w:val="28"/>
        </w:rPr>
        <w:t>отклонение от предельных параметров разрешенного строительства в связи со строительством домов блокированной жилой з</w:t>
      </w:r>
      <w:r>
        <w:rPr>
          <w:spacing w:val="-10"/>
          <w:sz w:val="28"/>
          <w:szCs w:val="28"/>
        </w:rPr>
        <w:t>а</w:t>
      </w:r>
      <w:r>
        <w:rPr>
          <w:spacing w:val="-10"/>
          <w:sz w:val="28"/>
          <w:szCs w:val="28"/>
        </w:rPr>
        <w:t>стройки на земельном участке</w:t>
      </w:r>
      <w:proofErr w:type="gramEnd"/>
      <w:r>
        <w:rPr>
          <w:spacing w:val="-10"/>
          <w:sz w:val="28"/>
          <w:szCs w:val="28"/>
        </w:rPr>
        <w:t xml:space="preserve"> площадью 9994 кв. м, с кадастровым номером 23:27:0000000:2720, расположенном по адресу: Краснодарский край, Славянский ра</w:t>
      </w:r>
      <w:r>
        <w:rPr>
          <w:spacing w:val="-10"/>
          <w:sz w:val="28"/>
          <w:szCs w:val="28"/>
        </w:rPr>
        <w:t>й</w:t>
      </w:r>
      <w:r>
        <w:rPr>
          <w:spacing w:val="-10"/>
          <w:sz w:val="28"/>
          <w:szCs w:val="28"/>
        </w:rPr>
        <w:t xml:space="preserve">он, </w:t>
      </w:r>
      <w:proofErr w:type="spellStart"/>
      <w:r>
        <w:rPr>
          <w:spacing w:val="-10"/>
          <w:sz w:val="28"/>
          <w:szCs w:val="28"/>
        </w:rPr>
        <w:t>Анастасиевское</w:t>
      </w:r>
      <w:proofErr w:type="spellEnd"/>
      <w:r>
        <w:rPr>
          <w:spacing w:val="-10"/>
          <w:sz w:val="28"/>
          <w:szCs w:val="28"/>
        </w:rPr>
        <w:t xml:space="preserve"> сельское поселение, </w:t>
      </w:r>
      <w:proofErr w:type="spellStart"/>
      <w:r w:rsidRPr="008816A1">
        <w:rPr>
          <w:spacing w:val="-10"/>
          <w:sz w:val="28"/>
          <w:szCs w:val="28"/>
        </w:rPr>
        <w:t>ст-ца</w:t>
      </w:r>
      <w:proofErr w:type="spellEnd"/>
      <w:r w:rsidRPr="008816A1">
        <w:rPr>
          <w:spacing w:val="-10"/>
          <w:sz w:val="28"/>
          <w:szCs w:val="28"/>
        </w:rPr>
        <w:t xml:space="preserve"> </w:t>
      </w:r>
      <w:proofErr w:type="spellStart"/>
      <w:r>
        <w:rPr>
          <w:spacing w:val="-10"/>
          <w:sz w:val="28"/>
          <w:szCs w:val="28"/>
        </w:rPr>
        <w:t>Анастасиевская</w:t>
      </w:r>
      <w:proofErr w:type="spellEnd"/>
      <w:r w:rsidRPr="008816A1">
        <w:rPr>
          <w:spacing w:val="-10"/>
          <w:sz w:val="28"/>
          <w:szCs w:val="28"/>
        </w:rPr>
        <w:t xml:space="preserve">, ул. </w:t>
      </w:r>
      <w:r>
        <w:rPr>
          <w:spacing w:val="-10"/>
          <w:sz w:val="28"/>
          <w:szCs w:val="28"/>
        </w:rPr>
        <w:t>Мира</w:t>
      </w:r>
      <w:r w:rsidRPr="008816A1">
        <w:rPr>
          <w:spacing w:val="-10"/>
          <w:sz w:val="28"/>
          <w:szCs w:val="28"/>
        </w:rPr>
        <w:t xml:space="preserve">, </w:t>
      </w:r>
      <w:r>
        <w:rPr>
          <w:spacing w:val="-10"/>
          <w:sz w:val="28"/>
          <w:szCs w:val="28"/>
        </w:rPr>
        <w:t>59</w:t>
      </w:r>
      <w:r w:rsidRPr="008816A1">
        <w:rPr>
          <w:spacing w:val="-10"/>
          <w:sz w:val="28"/>
          <w:szCs w:val="28"/>
        </w:rPr>
        <w:t>, на расст</w:t>
      </w:r>
      <w:r w:rsidRPr="008816A1">
        <w:rPr>
          <w:spacing w:val="-10"/>
          <w:sz w:val="28"/>
          <w:szCs w:val="28"/>
        </w:rPr>
        <w:t>о</w:t>
      </w:r>
      <w:r w:rsidRPr="008816A1">
        <w:rPr>
          <w:spacing w:val="-10"/>
          <w:sz w:val="28"/>
          <w:szCs w:val="28"/>
        </w:rPr>
        <w:t>янии:</w:t>
      </w:r>
    </w:p>
    <w:p w:rsidR="0064229D" w:rsidRDefault="0064229D" w:rsidP="0064229D">
      <w:pPr>
        <w:tabs>
          <w:tab w:val="left" w:pos="993"/>
        </w:tabs>
        <w:spacing w:line="221" w:lineRule="auto"/>
        <w:ind w:firstLine="709"/>
        <w:jc w:val="both"/>
        <w:rPr>
          <w:sz w:val="28"/>
          <w:szCs w:val="28"/>
        </w:rPr>
      </w:pPr>
      <w:r>
        <w:rPr>
          <w:spacing w:val="-10"/>
          <w:sz w:val="28"/>
          <w:szCs w:val="28"/>
          <w:lang w:eastAsia="ru-RU"/>
        </w:rPr>
        <w:t xml:space="preserve">дом 1 </w:t>
      </w:r>
      <w:r>
        <w:rPr>
          <w:sz w:val="28"/>
          <w:szCs w:val="28"/>
        </w:rPr>
        <w:t>– 1,6 м от границы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с южной стороны;</w:t>
      </w:r>
    </w:p>
    <w:p w:rsidR="0064229D" w:rsidRDefault="0064229D" w:rsidP="0064229D">
      <w:pPr>
        <w:tabs>
          <w:tab w:val="left" w:pos="993"/>
        </w:tabs>
        <w:spacing w:line="22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дом 2 –1,3 м от границы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с южной стороны;</w:t>
      </w:r>
    </w:p>
    <w:p w:rsidR="0064229D" w:rsidRDefault="0064229D" w:rsidP="0064229D">
      <w:pPr>
        <w:tabs>
          <w:tab w:val="left" w:pos="993"/>
        </w:tabs>
        <w:spacing w:line="22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дом 3 –1,1 м от границы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с южной стороны;</w:t>
      </w:r>
    </w:p>
    <w:p w:rsidR="0064229D" w:rsidRDefault="0064229D" w:rsidP="0064229D">
      <w:pPr>
        <w:tabs>
          <w:tab w:val="left" w:pos="993"/>
        </w:tabs>
        <w:spacing w:line="22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дом 5 –1,4 м от «красной линии» по ул. Мира;</w:t>
      </w:r>
    </w:p>
    <w:p w:rsidR="0064229D" w:rsidRDefault="0064229D" w:rsidP="0064229D">
      <w:pPr>
        <w:tabs>
          <w:tab w:val="left" w:pos="993"/>
        </w:tabs>
        <w:spacing w:line="22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дом 6 –по границе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с северной стороны;</w:t>
      </w:r>
    </w:p>
    <w:p w:rsidR="0064229D" w:rsidRDefault="0064229D" w:rsidP="0064229D">
      <w:pPr>
        <w:tabs>
          <w:tab w:val="left" w:pos="993"/>
        </w:tabs>
        <w:spacing w:line="22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дом 8 –1,4 м от границы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с западной стороны;</w:t>
      </w:r>
    </w:p>
    <w:p w:rsidR="0064229D" w:rsidRDefault="0064229D" w:rsidP="0064229D">
      <w:pPr>
        <w:tabs>
          <w:tab w:val="left" w:pos="993"/>
        </w:tabs>
        <w:spacing w:line="22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дом 10 –2,8 м от границы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с южной стороны;</w:t>
      </w:r>
    </w:p>
    <w:p w:rsidR="0064229D" w:rsidRDefault="0064229D" w:rsidP="0064229D">
      <w:pPr>
        <w:tabs>
          <w:tab w:val="left" w:pos="993"/>
        </w:tabs>
        <w:spacing w:line="22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дом 11 –1 м от границы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с южной стороны;</w:t>
      </w:r>
    </w:p>
    <w:p w:rsidR="0064229D" w:rsidRDefault="0064229D" w:rsidP="0064229D">
      <w:pPr>
        <w:tabs>
          <w:tab w:val="left" w:pos="993"/>
        </w:tabs>
        <w:spacing w:line="221" w:lineRule="auto"/>
        <w:ind w:firstLine="1701"/>
        <w:jc w:val="both"/>
        <w:rPr>
          <w:sz w:val="28"/>
          <w:szCs w:val="28"/>
        </w:rPr>
      </w:pPr>
      <w:r>
        <w:rPr>
          <w:sz w:val="28"/>
          <w:szCs w:val="28"/>
        </w:rPr>
        <w:t>4 м от «красной линии» по ул. Мира;</w:t>
      </w:r>
    </w:p>
    <w:p w:rsidR="0064229D" w:rsidRDefault="0064229D" w:rsidP="0064229D">
      <w:pPr>
        <w:tabs>
          <w:tab w:val="left" w:pos="993"/>
        </w:tabs>
        <w:spacing w:line="22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дом 12 –1,9 м от «красной линии» по ул. Мира;</w:t>
      </w:r>
    </w:p>
    <w:p w:rsidR="0064229D" w:rsidRPr="009F1AD9" w:rsidRDefault="0064229D" w:rsidP="0064229D">
      <w:pPr>
        <w:tabs>
          <w:tab w:val="left" w:pos="993"/>
        </w:tabs>
        <w:spacing w:line="22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дом 13 –1,6 м от «красной линии» по ул. Мира.</w:t>
      </w:r>
    </w:p>
    <w:p w:rsidR="0064229D" w:rsidRDefault="0064229D" w:rsidP="0064229D">
      <w:pPr>
        <w:tabs>
          <w:tab w:val="left" w:pos="709"/>
        </w:tabs>
        <w:spacing w:line="221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Инициатор – ООО «Специализированный застройщик «Капитал строй» в лице директора </w:t>
      </w:r>
      <w:proofErr w:type="spellStart"/>
      <w:r>
        <w:rPr>
          <w:sz w:val="28"/>
          <w:szCs w:val="28"/>
        </w:rPr>
        <w:t>Браславец</w:t>
      </w:r>
      <w:proofErr w:type="spellEnd"/>
      <w:r>
        <w:rPr>
          <w:sz w:val="28"/>
          <w:szCs w:val="28"/>
        </w:rPr>
        <w:t xml:space="preserve"> Николая Николаевича.</w:t>
      </w:r>
    </w:p>
    <w:p w:rsidR="0064229D" w:rsidRDefault="0064229D" w:rsidP="0064229D">
      <w:pPr>
        <w:tabs>
          <w:tab w:val="left" w:pos="993"/>
        </w:tabs>
        <w:spacing w:line="221" w:lineRule="auto"/>
        <w:ind w:firstLine="709"/>
        <w:jc w:val="both"/>
        <w:rPr>
          <w:spacing w:val="-10"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47AF6">
        <w:rPr>
          <w:spacing w:val="-10"/>
          <w:sz w:val="28"/>
          <w:szCs w:val="28"/>
        </w:rPr>
        <w:t xml:space="preserve">Предоставление разрешения </w:t>
      </w:r>
      <w:proofErr w:type="gramStart"/>
      <w:r w:rsidRPr="00547AF6">
        <w:rPr>
          <w:spacing w:val="-10"/>
          <w:sz w:val="28"/>
          <w:szCs w:val="28"/>
        </w:rPr>
        <w:t xml:space="preserve">на </w:t>
      </w:r>
      <w:r>
        <w:rPr>
          <w:spacing w:val="-10"/>
          <w:sz w:val="28"/>
          <w:szCs w:val="28"/>
        </w:rPr>
        <w:t>отклонение от предельных параметров ра</w:t>
      </w:r>
      <w:r>
        <w:rPr>
          <w:spacing w:val="-10"/>
          <w:sz w:val="28"/>
          <w:szCs w:val="28"/>
        </w:rPr>
        <w:t>з</w:t>
      </w:r>
      <w:r>
        <w:rPr>
          <w:spacing w:val="-10"/>
          <w:sz w:val="28"/>
          <w:szCs w:val="28"/>
        </w:rPr>
        <w:t>решенного строительства в связи со строительством жилого дома на земельном учас</w:t>
      </w:r>
      <w:r>
        <w:rPr>
          <w:spacing w:val="-10"/>
          <w:sz w:val="28"/>
          <w:szCs w:val="28"/>
        </w:rPr>
        <w:t>т</w:t>
      </w:r>
      <w:r>
        <w:rPr>
          <w:spacing w:val="-10"/>
          <w:sz w:val="28"/>
          <w:szCs w:val="28"/>
        </w:rPr>
        <w:t>ке</w:t>
      </w:r>
      <w:proofErr w:type="gramEnd"/>
      <w:r>
        <w:rPr>
          <w:spacing w:val="-10"/>
          <w:sz w:val="28"/>
          <w:szCs w:val="28"/>
        </w:rPr>
        <w:t xml:space="preserve"> площадью 1764 кв. м, с кадастровым номером 23:27:1102163:76, расположенном по адресу: Краснодарский край, Славянский район, </w:t>
      </w:r>
      <w:proofErr w:type="spellStart"/>
      <w:r>
        <w:rPr>
          <w:spacing w:val="-10"/>
          <w:sz w:val="28"/>
          <w:szCs w:val="28"/>
        </w:rPr>
        <w:t>Анастасиевское</w:t>
      </w:r>
      <w:proofErr w:type="spellEnd"/>
      <w:r>
        <w:rPr>
          <w:spacing w:val="-10"/>
          <w:sz w:val="28"/>
          <w:szCs w:val="28"/>
        </w:rPr>
        <w:t xml:space="preserve"> сельское поселение, </w:t>
      </w:r>
      <w:proofErr w:type="spellStart"/>
      <w:r w:rsidRPr="008816A1">
        <w:rPr>
          <w:spacing w:val="-10"/>
          <w:sz w:val="28"/>
          <w:szCs w:val="28"/>
        </w:rPr>
        <w:t>ст-ца</w:t>
      </w:r>
      <w:proofErr w:type="spellEnd"/>
      <w:r w:rsidRPr="008816A1">
        <w:rPr>
          <w:spacing w:val="-10"/>
          <w:sz w:val="28"/>
          <w:szCs w:val="28"/>
        </w:rPr>
        <w:t xml:space="preserve"> </w:t>
      </w:r>
      <w:proofErr w:type="spellStart"/>
      <w:r>
        <w:rPr>
          <w:spacing w:val="-10"/>
          <w:sz w:val="28"/>
          <w:szCs w:val="28"/>
        </w:rPr>
        <w:t>Анастасиевская</w:t>
      </w:r>
      <w:proofErr w:type="spellEnd"/>
      <w:r w:rsidRPr="008816A1">
        <w:rPr>
          <w:spacing w:val="-10"/>
          <w:sz w:val="28"/>
          <w:szCs w:val="28"/>
        </w:rPr>
        <w:t xml:space="preserve">, ул. </w:t>
      </w:r>
      <w:proofErr w:type="gramStart"/>
      <w:r>
        <w:rPr>
          <w:spacing w:val="-10"/>
          <w:sz w:val="28"/>
          <w:szCs w:val="28"/>
        </w:rPr>
        <w:t>Краснодарская</w:t>
      </w:r>
      <w:proofErr w:type="gramEnd"/>
      <w:r w:rsidRPr="008816A1">
        <w:rPr>
          <w:spacing w:val="-10"/>
          <w:sz w:val="28"/>
          <w:szCs w:val="28"/>
        </w:rPr>
        <w:t xml:space="preserve">, </w:t>
      </w:r>
      <w:r>
        <w:rPr>
          <w:spacing w:val="-10"/>
          <w:sz w:val="28"/>
          <w:szCs w:val="28"/>
        </w:rPr>
        <w:t>89а</w:t>
      </w:r>
      <w:r w:rsidRPr="008816A1">
        <w:rPr>
          <w:spacing w:val="-10"/>
          <w:sz w:val="28"/>
          <w:szCs w:val="28"/>
        </w:rPr>
        <w:t>, на расстоянии:</w:t>
      </w:r>
    </w:p>
    <w:p w:rsidR="0064229D" w:rsidRPr="009F1AD9" w:rsidRDefault="0064229D" w:rsidP="0064229D">
      <w:pPr>
        <w:tabs>
          <w:tab w:val="left" w:pos="993"/>
        </w:tabs>
        <w:spacing w:line="221" w:lineRule="auto"/>
        <w:ind w:firstLine="709"/>
        <w:jc w:val="both"/>
        <w:rPr>
          <w:spacing w:val="-10"/>
          <w:sz w:val="28"/>
          <w:szCs w:val="28"/>
          <w:lang w:eastAsia="ru-RU"/>
        </w:rPr>
      </w:pPr>
      <w:r>
        <w:rPr>
          <w:spacing w:val="-10"/>
          <w:sz w:val="28"/>
          <w:szCs w:val="28"/>
          <w:lang w:eastAsia="ru-RU"/>
        </w:rPr>
        <w:t>2,8 м от «красной линии» по ул. Краснодарской.</w:t>
      </w:r>
    </w:p>
    <w:p w:rsidR="0064229D" w:rsidRDefault="0064229D" w:rsidP="0064229D">
      <w:pPr>
        <w:tabs>
          <w:tab w:val="left" w:pos="709"/>
        </w:tabs>
        <w:spacing w:line="221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Инициатор – </w:t>
      </w:r>
      <w:proofErr w:type="spellStart"/>
      <w:r>
        <w:rPr>
          <w:sz w:val="28"/>
          <w:szCs w:val="28"/>
        </w:rPr>
        <w:t>Черкас</w:t>
      </w:r>
      <w:proofErr w:type="spellEnd"/>
      <w:r>
        <w:rPr>
          <w:sz w:val="28"/>
          <w:szCs w:val="28"/>
        </w:rPr>
        <w:t xml:space="preserve"> Виталий Витальевич.</w:t>
      </w:r>
    </w:p>
    <w:p w:rsidR="0064229D" w:rsidRDefault="0064229D" w:rsidP="0064229D">
      <w:pPr>
        <w:tabs>
          <w:tab w:val="left" w:pos="993"/>
        </w:tabs>
        <w:spacing w:line="221" w:lineRule="auto"/>
        <w:ind w:firstLine="709"/>
        <w:jc w:val="both"/>
        <w:rPr>
          <w:spacing w:val="-10"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47AF6">
        <w:rPr>
          <w:spacing w:val="-10"/>
          <w:sz w:val="28"/>
          <w:szCs w:val="28"/>
        </w:rPr>
        <w:t xml:space="preserve">Предоставление разрешения </w:t>
      </w:r>
      <w:proofErr w:type="gramStart"/>
      <w:r w:rsidRPr="00547AF6">
        <w:rPr>
          <w:spacing w:val="-10"/>
          <w:sz w:val="28"/>
          <w:szCs w:val="28"/>
        </w:rPr>
        <w:t xml:space="preserve">на </w:t>
      </w:r>
      <w:r>
        <w:rPr>
          <w:spacing w:val="-10"/>
          <w:sz w:val="28"/>
          <w:szCs w:val="28"/>
        </w:rPr>
        <w:t>отклонение от предельных параметров ра</w:t>
      </w:r>
      <w:r>
        <w:rPr>
          <w:spacing w:val="-10"/>
          <w:sz w:val="28"/>
          <w:szCs w:val="28"/>
        </w:rPr>
        <w:t>з</w:t>
      </w:r>
      <w:r>
        <w:rPr>
          <w:spacing w:val="-10"/>
          <w:sz w:val="28"/>
          <w:szCs w:val="28"/>
        </w:rPr>
        <w:t>решенного строительства в связи с реконструкцией жилого дома на земельном участке</w:t>
      </w:r>
      <w:proofErr w:type="gramEnd"/>
      <w:r>
        <w:rPr>
          <w:spacing w:val="-10"/>
          <w:sz w:val="28"/>
          <w:szCs w:val="28"/>
        </w:rPr>
        <w:t xml:space="preserve"> площадью 1478 кв. м, с кадастровым номером 23:27:1102147:2, расположенном по а</w:t>
      </w:r>
      <w:r>
        <w:rPr>
          <w:spacing w:val="-10"/>
          <w:sz w:val="28"/>
          <w:szCs w:val="28"/>
        </w:rPr>
        <w:t>д</w:t>
      </w:r>
      <w:r>
        <w:rPr>
          <w:spacing w:val="-10"/>
          <w:sz w:val="28"/>
          <w:szCs w:val="28"/>
        </w:rPr>
        <w:t xml:space="preserve">ресу: Краснодарский край, Славянский район, </w:t>
      </w:r>
      <w:proofErr w:type="spellStart"/>
      <w:r>
        <w:rPr>
          <w:spacing w:val="-10"/>
          <w:sz w:val="28"/>
          <w:szCs w:val="28"/>
        </w:rPr>
        <w:t>Анастасиевское</w:t>
      </w:r>
      <w:proofErr w:type="spellEnd"/>
      <w:r>
        <w:rPr>
          <w:spacing w:val="-10"/>
          <w:sz w:val="28"/>
          <w:szCs w:val="28"/>
        </w:rPr>
        <w:t xml:space="preserve"> сельское поселение, </w:t>
      </w:r>
      <w:proofErr w:type="spellStart"/>
      <w:r w:rsidRPr="008816A1">
        <w:rPr>
          <w:spacing w:val="-10"/>
          <w:sz w:val="28"/>
          <w:szCs w:val="28"/>
        </w:rPr>
        <w:t>ст-ца</w:t>
      </w:r>
      <w:proofErr w:type="spellEnd"/>
      <w:r w:rsidRPr="008816A1">
        <w:rPr>
          <w:spacing w:val="-10"/>
          <w:sz w:val="28"/>
          <w:szCs w:val="28"/>
        </w:rPr>
        <w:t xml:space="preserve"> </w:t>
      </w:r>
      <w:proofErr w:type="spellStart"/>
      <w:r>
        <w:rPr>
          <w:spacing w:val="-10"/>
          <w:sz w:val="28"/>
          <w:szCs w:val="28"/>
        </w:rPr>
        <w:t>Анастасиевская</w:t>
      </w:r>
      <w:proofErr w:type="spellEnd"/>
      <w:r w:rsidRPr="008816A1">
        <w:rPr>
          <w:spacing w:val="-10"/>
          <w:sz w:val="28"/>
          <w:szCs w:val="28"/>
        </w:rPr>
        <w:t xml:space="preserve">, ул. </w:t>
      </w:r>
      <w:r>
        <w:rPr>
          <w:spacing w:val="-10"/>
          <w:sz w:val="28"/>
          <w:szCs w:val="28"/>
        </w:rPr>
        <w:t>Калинина</w:t>
      </w:r>
      <w:r w:rsidRPr="008816A1">
        <w:rPr>
          <w:spacing w:val="-10"/>
          <w:sz w:val="28"/>
          <w:szCs w:val="28"/>
        </w:rPr>
        <w:t xml:space="preserve">, </w:t>
      </w:r>
      <w:r>
        <w:rPr>
          <w:spacing w:val="-10"/>
          <w:sz w:val="28"/>
          <w:szCs w:val="28"/>
        </w:rPr>
        <w:t>47</w:t>
      </w:r>
      <w:r w:rsidRPr="008816A1">
        <w:rPr>
          <w:spacing w:val="-10"/>
          <w:sz w:val="28"/>
          <w:szCs w:val="28"/>
        </w:rPr>
        <w:t>, на расстоянии:</w:t>
      </w:r>
    </w:p>
    <w:p w:rsidR="0064229D" w:rsidRPr="009F1AD9" w:rsidRDefault="0064229D" w:rsidP="0064229D">
      <w:pPr>
        <w:tabs>
          <w:tab w:val="left" w:pos="993"/>
        </w:tabs>
        <w:spacing w:line="221" w:lineRule="auto"/>
        <w:ind w:firstLine="709"/>
        <w:jc w:val="both"/>
        <w:rPr>
          <w:spacing w:val="-10"/>
          <w:sz w:val="28"/>
          <w:szCs w:val="28"/>
          <w:lang w:eastAsia="ru-RU"/>
        </w:rPr>
      </w:pPr>
      <w:r>
        <w:rPr>
          <w:spacing w:val="-10"/>
          <w:sz w:val="28"/>
          <w:szCs w:val="28"/>
          <w:lang w:eastAsia="ru-RU"/>
        </w:rPr>
        <w:t>2,24 м от «красной линии» по ул. Калинина.</w:t>
      </w:r>
    </w:p>
    <w:p w:rsidR="0064229D" w:rsidRDefault="0064229D" w:rsidP="0064229D">
      <w:pPr>
        <w:tabs>
          <w:tab w:val="left" w:pos="709"/>
        </w:tabs>
        <w:spacing w:line="221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Инициатор – </w:t>
      </w:r>
      <w:proofErr w:type="spellStart"/>
      <w:r>
        <w:rPr>
          <w:sz w:val="28"/>
          <w:szCs w:val="28"/>
        </w:rPr>
        <w:t>Стратий</w:t>
      </w:r>
      <w:proofErr w:type="spellEnd"/>
      <w:r>
        <w:rPr>
          <w:sz w:val="28"/>
          <w:szCs w:val="28"/>
        </w:rPr>
        <w:t xml:space="preserve"> Людмила Григорьевна.</w:t>
      </w:r>
    </w:p>
    <w:bookmarkEnd w:id="0"/>
    <w:p w:rsidR="0064229D" w:rsidRDefault="0064229D" w:rsidP="0064229D">
      <w:pPr>
        <w:spacing w:line="221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64229D" w:rsidRPr="00BB5E92" w:rsidRDefault="0064229D" w:rsidP="0064229D">
      <w:pPr>
        <w:spacing w:line="221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64229D" w:rsidRDefault="0064229D" w:rsidP="0064229D">
      <w:pPr>
        <w:spacing w:line="221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Заместитель начальника</w:t>
      </w:r>
    </w:p>
    <w:p w:rsidR="0064229D" w:rsidRPr="00E23CC1" w:rsidRDefault="0064229D" w:rsidP="0064229D">
      <w:pPr>
        <w:spacing w:line="221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управления архитектуры                                                             Н.Г. </w:t>
      </w:r>
      <w:proofErr w:type="spellStart"/>
      <w:r>
        <w:rPr>
          <w:sz w:val="28"/>
          <w:szCs w:val="28"/>
          <w:lang w:eastAsia="ru-RU"/>
        </w:rPr>
        <w:t>Крыжановская</w:t>
      </w:r>
      <w:proofErr w:type="spellEnd"/>
    </w:p>
    <w:p w:rsidR="00571DD3" w:rsidRDefault="00571DD3">
      <w:bookmarkStart w:id="1" w:name="_GoBack"/>
      <w:bookmarkEnd w:id="1"/>
    </w:p>
    <w:sectPr w:rsidR="00571DD3" w:rsidSect="00D61BE2">
      <w:headerReference w:type="even" r:id="rId5"/>
      <w:headerReference w:type="default" r:id="rId6"/>
      <w:footerReference w:type="even" r:id="rId7"/>
      <w:footerReference w:type="default" r:id="rId8"/>
      <w:footnotePr>
        <w:pos w:val="beneathText"/>
      </w:footnotePr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Default="0064229D" w:rsidP="0004456B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A20779" w:rsidRDefault="0064229D" w:rsidP="0004456B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Default="0064229D" w:rsidP="0004456B">
    <w:pPr>
      <w:pStyle w:val="a6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Default="0064229D" w:rsidP="0004456B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</w:instrText>
    </w:r>
    <w:r>
      <w:rPr>
        <w:rStyle w:val="a3"/>
      </w:rPr>
      <w:instrText xml:space="preserve"> </w:instrText>
    </w:r>
    <w:r>
      <w:rPr>
        <w:rStyle w:val="a3"/>
      </w:rPr>
      <w:fldChar w:fldCharType="end"/>
    </w:r>
  </w:p>
  <w:p w:rsidR="00A20779" w:rsidRDefault="0064229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Pr="00ED3C44" w:rsidRDefault="0064229D" w:rsidP="0004456B">
    <w:pPr>
      <w:pStyle w:val="a4"/>
      <w:framePr w:wrap="around" w:vAnchor="text" w:hAnchor="margin" w:xAlign="center" w:y="1"/>
      <w:rPr>
        <w:rStyle w:val="a3"/>
        <w:sz w:val="28"/>
        <w:szCs w:val="28"/>
      </w:rPr>
    </w:pPr>
    <w:r w:rsidRPr="00ED3C44">
      <w:rPr>
        <w:rStyle w:val="a3"/>
        <w:sz w:val="28"/>
        <w:szCs w:val="28"/>
      </w:rPr>
      <w:fldChar w:fldCharType="begin"/>
    </w:r>
    <w:r w:rsidRPr="00ED3C44">
      <w:rPr>
        <w:rStyle w:val="a3"/>
        <w:sz w:val="28"/>
        <w:szCs w:val="28"/>
      </w:rPr>
      <w:instrText>PAGE</w:instrText>
    </w:r>
    <w:r w:rsidRPr="00ED3C44">
      <w:rPr>
        <w:rStyle w:val="a3"/>
        <w:sz w:val="28"/>
        <w:szCs w:val="28"/>
      </w:rPr>
      <w:instrText xml:space="preserve"> </w:instrText>
    </w:r>
    <w:r w:rsidRPr="00ED3C44">
      <w:rPr>
        <w:rStyle w:val="a3"/>
        <w:sz w:val="28"/>
        <w:szCs w:val="28"/>
      </w:rPr>
      <w:instrText xml:space="preserve"> </w:instrText>
    </w:r>
    <w:r w:rsidRPr="00ED3C44">
      <w:rPr>
        <w:rStyle w:val="a3"/>
        <w:sz w:val="28"/>
        <w:szCs w:val="28"/>
      </w:rPr>
      <w:fldChar w:fldCharType="separate"/>
    </w:r>
    <w:r>
      <w:rPr>
        <w:rStyle w:val="a3"/>
        <w:noProof/>
        <w:sz w:val="28"/>
        <w:szCs w:val="28"/>
      </w:rPr>
      <w:t>2</w:t>
    </w:r>
    <w:r w:rsidRPr="00ED3C44">
      <w:rPr>
        <w:rStyle w:val="a3"/>
        <w:sz w:val="28"/>
        <w:szCs w:val="28"/>
      </w:rPr>
      <w:fldChar w:fldCharType="end"/>
    </w:r>
  </w:p>
  <w:p w:rsidR="00A20779" w:rsidRPr="00ED3C44" w:rsidRDefault="0064229D">
    <w:pPr>
      <w:pStyle w:val="a4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220"/>
    <w:rsid w:val="00571DD3"/>
    <w:rsid w:val="0064229D"/>
    <w:rsid w:val="007F4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4229D"/>
  </w:style>
  <w:style w:type="paragraph" w:styleId="a4">
    <w:name w:val="header"/>
    <w:basedOn w:val="a"/>
    <w:link w:val="a5"/>
    <w:rsid w:val="0064229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64229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rsid w:val="0064229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4229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4229D"/>
  </w:style>
  <w:style w:type="paragraph" w:styleId="a4">
    <w:name w:val="header"/>
    <w:basedOn w:val="a"/>
    <w:link w:val="a5"/>
    <w:rsid w:val="0064229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64229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rsid w:val="0064229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4229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1916</Characters>
  <Application>Microsoft Office Word</Application>
  <DocSecurity>0</DocSecurity>
  <Lines>15</Lines>
  <Paragraphs>4</Paragraphs>
  <ScaleCrop>false</ScaleCrop>
  <Company/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2023-10-27T05:47:00Z</dcterms:created>
  <dcterms:modified xsi:type="dcterms:W3CDTF">2023-10-27T05:47:00Z</dcterms:modified>
</cp:coreProperties>
</file>