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F04" w:rsidRPr="00C06BC0" w:rsidRDefault="00C06BC0" w:rsidP="009E6F04">
      <w:pPr>
        <w:pStyle w:val="a3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08.10.2025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№ 2059</w:t>
      </w:r>
    </w:p>
    <w:p w:rsidR="009E6F04" w:rsidRPr="00D85AB8" w:rsidRDefault="009E6F04" w:rsidP="009E6F04">
      <w:pPr>
        <w:pStyle w:val="a3"/>
        <w:contextualSpacing/>
        <w:rPr>
          <w:color w:val="000000"/>
          <w:sz w:val="28"/>
          <w:szCs w:val="28"/>
        </w:rPr>
      </w:pPr>
    </w:p>
    <w:p w:rsidR="009E6F04" w:rsidRPr="00D85AB8" w:rsidRDefault="009E6F04" w:rsidP="009E6F04">
      <w:pPr>
        <w:pStyle w:val="a3"/>
        <w:contextualSpacing/>
        <w:rPr>
          <w:color w:val="000000"/>
          <w:sz w:val="28"/>
          <w:szCs w:val="28"/>
        </w:rPr>
      </w:pPr>
    </w:p>
    <w:p w:rsidR="009E6F04" w:rsidRPr="00D85AB8" w:rsidRDefault="009E6F04" w:rsidP="009E6F04">
      <w:pPr>
        <w:pStyle w:val="a3"/>
        <w:contextualSpacing/>
        <w:rPr>
          <w:color w:val="000000"/>
          <w:sz w:val="28"/>
          <w:szCs w:val="28"/>
        </w:rPr>
      </w:pPr>
    </w:p>
    <w:p w:rsidR="009E6F04" w:rsidRPr="00D85AB8" w:rsidRDefault="009E6F04" w:rsidP="009E6F04">
      <w:pPr>
        <w:pStyle w:val="a3"/>
        <w:contextualSpacing/>
        <w:rPr>
          <w:color w:val="000000"/>
          <w:sz w:val="28"/>
          <w:szCs w:val="28"/>
        </w:rPr>
      </w:pPr>
    </w:p>
    <w:p w:rsidR="009E6F04" w:rsidRPr="00D85AB8" w:rsidRDefault="009E6F04" w:rsidP="009E6F04">
      <w:pPr>
        <w:pStyle w:val="a3"/>
        <w:contextualSpacing/>
        <w:rPr>
          <w:color w:val="000000"/>
          <w:sz w:val="28"/>
          <w:szCs w:val="28"/>
        </w:rPr>
      </w:pPr>
    </w:p>
    <w:p w:rsidR="009E6F04" w:rsidRPr="00D85AB8" w:rsidRDefault="009E6F04" w:rsidP="009E6F04">
      <w:pPr>
        <w:pStyle w:val="a3"/>
        <w:contextualSpacing/>
        <w:rPr>
          <w:color w:val="000000"/>
          <w:sz w:val="28"/>
          <w:szCs w:val="28"/>
        </w:rPr>
      </w:pPr>
    </w:p>
    <w:p w:rsidR="009E6F04" w:rsidRDefault="009E6F04" w:rsidP="009E6F04">
      <w:pPr>
        <w:pStyle w:val="a3"/>
        <w:contextualSpacing/>
        <w:rPr>
          <w:color w:val="000000"/>
          <w:sz w:val="28"/>
          <w:szCs w:val="28"/>
        </w:rPr>
      </w:pPr>
    </w:p>
    <w:p w:rsidR="009E6F04" w:rsidRDefault="009E6F04" w:rsidP="009E6F04">
      <w:pPr>
        <w:pStyle w:val="a3"/>
        <w:contextualSpacing/>
        <w:rPr>
          <w:color w:val="000000"/>
          <w:sz w:val="28"/>
          <w:szCs w:val="28"/>
        </w:rPr>
      </w:pPr>
    </w:p>
    <w:p w:rsidR="009E6F04" w:rsidRDefault="009E6F04" w:rsidP="009E6F04">
      <w:pPr>
        <w:pStyle w:val="a3"/>
        <w:contextualSpacing/>
        <w:rPr>
          <w:color w:val="000000"/>
          <w:sz w:val="28"/>
          <w:szCs w:val="28"/>
        </w:rPr>
      </w:pPr>
    </w:p>
    <w:p w:rsidR="009E6F04" w:rsidRDefault="009E6F04" w:rsidP="009E6F04">
      <w:pPr>
        <w:pStyle w:val="a3"/>
        <w:contextualSpacing/>
        <w:rPr>
          <w:color w:val="000000"/>
          <w:sz w:val="28"/>
          <w:szCs w:val="28"/>
        </w:rPr>
      </w:pPr>
    </w:p>
    <w:p w:rsidR="009E6F04" w:rsidRPr="009A206E" w:rsidRDefault="009E6F04" w:rsidP="009E6F04">
      <w:pPr>
        <w:shd w:val="clear" w:color="auto" w:fill="FFFFFF"/>
        <w:ind w:left="900" w:right="638"/>
        <w:contextualSpacing/>
        <w:jc w:val="center"/>
        <w:rPr>
          <w:b/>
          <w:bCs/>
          <w:color w:val="000000"/>
          <w:sz w:val="18"/>
          <w:szCs w:val="18"/>
        </w:rPr>
      </w:pPr>
    </w:p>
    <w:p w:rsidR="009E6F04" w:rsidRDefault="009E6F04" w:rsidP="009E6F04">
      <w:pPr>
        <w:shd w:val="clear" w:color="auto" w:fill="FFFFFF"/>
        <w:tabs>
          <w:tab w:val="left" w:pos="9072"/>
        </w:tabs>
        <w:ind w:left="851" w:right="566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постановление администрации </w:t>
      </w:r>
    </w:p>
    <w:p w:rsidR="009E6F04" w:rsidRDefault="009E6F04" w:rsidP="009E6F04">
      <w:pPr>
        <w:shd w:val="clear" w:color="auto" w:fill="FFFFFF"/>
        <w:tabs>
          <w:tab w:val="left" w:pos="9072"/>
        </w:tabs>
        <w:ind w:left="851" w:right="566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9E6F04" w:rsidRDefault="009E6F04" w:rsidP="009E6F04">
      <w:pPr>
        <w:shd w:val="clear" w:color="auto" w:fill="FFFFFF"/>
        <w:tabs>
          <w:tab w:val="left" w:pos="9072"/>
        </w:tabs>
        <w:ind w:left="851" w:right="566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29 декабря 2014 г. № 3500</w:t>
      </w:r>
    </w:p>
    <w:p w:rsidR="009E6F04" w:rsidRDefault="009E6F04" w:rsidP="009E6F04">
      <w:pPr>
        <w:pStyle w:val="msonormalcxspmiddle"/>
        <w:shd w:val="clear" w:color="auto" w:fill="FFFFFF"/>
        <w:spacing w:before="0" w:beforeAutospacing="0" w:after="0" w:afterAutospacing="0"/>
        <w:ind w:left="900" w:right="638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«Об утверждении муниципальной программы </w:t>
      </w:r>
    </w:p>
    <w:p w:rsidR="009E6F04" w:rsidRDefault="009E6F04" w:rsidP="009E6F04">
      <w:pPr>
        <w:pStyle w:val="msonormalcxspmiddle"/>
        <w:shd w:val="clear" w:color="auto" w:fill="FFFFFF"/>
        <w:spacing w:before="0" w:beforeAutospacing="0" w:after="0" w:afterAutospacing="0"/>
        <w:ind w:left="900" w:right="638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rStyle w:val="a5"/>
          <w:noProof/>
          <w:color w:val="000000"/>
          <w:sz w:val="28"/>
          <w:szCs w:val="28"/>
        </w:rPr>
        <w:t xml:space="preserve">«Доступная среда» </w:t>
      </w:r>
    </w:p>
    <w:p w:rsidR="009E6F04" w:rsidRDefault="009E6F04" w:rsidP="009E6F04">
      <w:pPr>
        <w:pStyle w:val="msonormalcxspmiddle"/>
        <w:shd w:val="clear" w:color="auto" w:fill="FFFFFF"/>
        <w:spacing w:before="0" w:beforeAutospacing="0" w:after="0" w:afterAutospacing="0"/>
        <w:ind w:left="900" w:right="638"/>
        <w:contextualSpacing/>
        <w:jc w:val="center"/>
        <w:rPr>
          <w:b/>
          <w:bCs/>
          <w:color w:val="000000"/>
        </w:rPr>
      </w:pPr>
    </w:p>
    <w:p w:rsidR="009E6F04" w:rsidRPr="00C069EC" w:rsidRDefault="009E6F04" w:rsidP="009E6F04">
      <w:pPr>
        <w:pStyle w:val="msonormalcxspmiddle"/>
        <w:shd w:val="clear" w:color="auto" w:fill="FFFFFF"/>
        <w:spacing w:before="0" w:beforeAutospacing="0" w:after="0" w:afterAutospacing="0"/>
        <w:ind w:left="900" w:right="638"/>
        <w:contextualSpacing/>
        <w:jc w:val="center"/>
        <w:rPr>
          <w:b/>
          <w:bCs/>
          <w:color w:val="000000"/>
          <w:spacing w:val="-6"/>
        </w:rPr>
      </w:pPr>
    </w:p>
    <w:p w:rsidR="009E6F04" w:rsidRPr="00C069EC" w:rsidRDefault="009E6F04" w:rsidP="009E6F04">
      <w:pPr>
        <w:pStyle w:val="a6"/>
        <w:tabs>
          <w:tab w:val="left" w:pos="0"/>
        </w:tabs>
        <w:ind w:firstLine="709"/>
        <w:contextualSpacing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480964">
        <w:rPr>
          <w:rFonts w:ascii="Times New Roman" w:hAnsi="Times New Roman" w:cs="Times New Roman"/>
          <w:color w:val="000000"/>
          <w:spacing w:val="-6"/>
          <w:sz w:val="28"/>
          <w:szCs w:val="28"/>
        </w:rPr>
        <w:t>С целью корректировки муниципальной программы «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Доступная среда</w:t>
      </w:r>
      <w:r w:rsidRPr="00480964">
        <w:rPr>
          <w:rFonts w:ascii="Times New Roman" w:hAnsi="Times New Roman" w:cs="Times New Roman"/>
          <w:color w:val="000000"/>
          <w:spacing w:val="-6"/>
          <w:sz w:val="28"/>
          <w:szCs w:val="28"/>
        </w:rPr>
        <w:t>» в соответствии с постановлением администрации муниципального образования Славя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нский район от 29 декабря 2021 г</w:t>
      </w:r>
      <w:r w:rsidRPr="006D5A5D"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</w:rPr>
        <w:t xml:space="preserve">.  № </w:t>
      </w:r>
      <w:hyperlink r:id="rId7" w:history="1">
        <w:r w:rsidRPr="006D5A5D">
          <w:rPr>
            <w:rFonts w:ascii="Times New Roman" w:hAnsi="Times New Roman" w:cs="Times New Roman"/>
            <w:bCs/>
            <w:noProof/>
            <w:color w:val="000000"/>
            <w:spacing w:val="-6"/>
            <w:sz w:val="28"/>
            <w:szCs w:val="28"/>
          </w:rPr>
          <w:t xml:space="preserve"> № 3373 от 29.12.2021 г.</w:t>
        </w:r>
      </w:hyperlink>
      <w:r w:rsidRPr="006D5A5D"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</w:rPr>
        <w:t xml:space="preserve"> «Об утверждении Порядка принятия решений о разработке, формирования, реализации и оценки эффективности реализации муниципальных программ муниципального образования Славянский район»,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C069EC">
        <w:rPr>
          <w:rFonts w:ascii="Times New Roman" w:hAnsi="Times New Roman" w:cs="Times New Roman"/>
          <w:color w:val="000000"/>
          <w:spacing w:val="-6"/>
          <w:sz w:val="28"/>
          <w:szCs w:val="28"/>
        </w:rPr>
        <w:t>п о с т а н о в л я ю:</w:t>
      </w:r>
    </w:p>
    <w:p w:rsidR="009E6F04" w:rsidRPr="00C069EC" w:rsidRDefault="009E6F04" w:rsidP="009E6F04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noProof/>
          <w:color w:val="000000"/>
          <w:spacing w:val="-6"/>
          <w:sz w:val="28"/>
          <w:szCs w:val="28"/>
        </w:rPr>
      </w:pPr>
      <w:r>
        <w:rPr>
          <w:bCs/>
          <w:noProof/>
          <w:color w:val="000000"/>
          <w:spacing w:val="-6"/>
          <w:sz w:val="28"/>
          <w:szCs w:val="28"/>
        </w:rPr>
        <w:t xml:space="preserve"> </w:t>
      </w:r>
      <w:r w:rsidRPr="00C069EC">
        <w:rPr>
          <w:bCs/>
          <w:noProof/>
          <w:color w:val="000000"/>
          <w:spacing w:val="-6"/>
          <w:sz w:val="28"/>
          <w:szCs w:val="28"/>
        </w:rPr>
        <w:t>Внести в постановление администрации муниципального образования Славянский район от 29 декабря 2014</w:t>
      </w:r>
      <w:r>
        <w:rPr>
          <w:bCs/>
          <w:noProof/>
          <w:color w:val="000000"/>
          <w:spacing w:val="-6"/>
          <w:sz w:val="28"/>
          <w:szCs w:val="28"/>
        </w:rPr>
        <w:t xml:space="preserve"> г.</w:t>
      </w:r>
      <w:r w:rsidRPr="00C069EC">
        <w:rPr>
          <w:bCs/>
          <w:noProof/>
          <w:color w:val="000000"/>
          <w:spacing w:val="-6"/>
          <w:sz w:val="28"/>
          <w:szCs w:val="28"/>
        </w:rPr>
        <w:t xml:space="preserve"> № 3500 «Об утверждении муниципальной программы «Доступная среда» следующее изменение:</w:t>
      </w:r>
    </w:p>
    <w:p w:rsidR="009E6F04" w:rsidRPr="00C069EC" w:rsidRDefault="009E6F04" w:rsidP="009E6F0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  <w:noProof/>
          <w:color w:val="000000"/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r w:rsidRPr="00C069EC">
        <w:rPr>
          <w:spacing w:val="-6"/>
          <w:sz w:val="28"/>
          <w:szCs w:val="28"/>
        </w:rPr>
        <w:t>приложение к вышеуказанному постановлению изложить в новой редакции (прилагается).</w:t>
      </w:r>
    </w:p>
    <w:p w:rsidR="009E6F04" w:rsidRPr="00C069EC" w:rsidRDefault="009E6F04" w:rsidP="009E6F04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bCs/>
          <w:noProof/>
          <w:color w:val="000000"/>
          <w:spacing w:val="-6"/>
          <w:sz w:val="28"/>
          <w:szCs w:val="28"/>
        </w:rPr>
      </w:pPr>
      <w:r w:rsidRPr="00C069EC">
        <w:rPr>
          <w:spacing w:val="-6"/>
          <w:sz w:val="28"/>
          <w:szCs w:val="28"/>
        </w:rPr>
        <w:t xml:space="preserve">Признать утратившим силу постановление администрации муниципального образования Славянский район </w:t>
      </w:r>
      <w:r w:rsidRPr="00EB6982">
        <w:rPr>
          <w:spacing w:val="-6"/>
          <w:sz w:val="28"/>
          <w:szCs w:val="28"/>
        </w:rPr>
        <w:t>от 28 декабря 2024 г. № 3547 «О внесении</w:t>
      </w:r>
      <w:r w:rsidRPr="00C069EC">
        <w:rPr>
          <w:spacing w:val="-6"/>
          <w:sz w:val="28"/>
          <w:szCs w:val="28"/>
        </w:rPr>
        <w:t xml:space="preserve"> изменений в постановление администрации муниципального образования Славянск</w:t>
      </w:r>
      <w:r>
        <w:rPr>
          <w:spacing w:val="-6"/>
          <w:sz w:val="28"/>
          <w:szCs w:val="28"/>
        </w:rPr>
        <w:t>ий район от 29 декабря 2014 г.</w:t>
      </w:r>
      <w:r w:rsidRPr="00C069EC">
        <w:rPr>
          <w:spacing w:val="-6"/>
          <w:sz w:val="28"/>
          <w:szCs w:val="28"/>
        </w:rPr>
        <w:t xml:space="preserve"> № 3500 «Об утверждении муниципальной программы «Доступная среда».</w:t>
      </w:r>
    </w:p>
    <w:p w:rsidR="009E6F04" w:rsidRPr="00C069EC" w:rsidRDefault="009E6F04" w:rsidP="009E6F04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noProof/>
          <w:color w:val="000000"/>
          <w:spacing w:val="-6"/>
          <w:sz w:val="28"/>
          <w:szCs w:val="28"/>
        </w:rPr>
      </w:pPr>
      <w:r w:rsidRPr="00C069EC">
        <w:rPr>
          <w:bCs/>
          <w:noProof/>
          <w:color w:val="000000"/>
          <w:spacing w:val="-6"/>
          <w:sz w:val="28"/>
          <w:szCs w:val="28"/>
        </w:rPr>
        <w:t xml:space="preserve">Управлению по взаимодействию со средствами массовой информации </w:t>
      </w:r>
      <w:r>
        <w:rPr>
          <w:bCs/>
          <w:noProof/>
          <w:color w:val="000000"/>
          <w:spacing w:val="-6"/>
          <w:sz w:val="28"/>
          <w:szCs w:val="28"/>
        </w:rPr>
        <w:t xml:space="preserve">администрации муниципального образования Славянский район </w:t>
      </w:r>
      <w:r w:rsidRPr="00C069EC">
        <w:rPr>
          <w:bCs/>
          <w:noProof/>
          <w:color w:val="000000"/>
          <w:spacing w:val="-6"/>
          <w:sz w:val="28"/>
          <w:szCs w:val="28"/>
        </w:rPr>
        <w:t>(</w:t>
      </w:r>
      <w:r>
        <w:rPr>
          <w:bCs/>
          <w:noProof/>
          <w:color w:val="000000"/>
          <w:spacing w:val="-6"/>
          <w:sz w:val="28"/>
          <w:szCs w:val="28"/>
        </w:rPr>
        <w:t xml:space="preserve">Резец Д.В) </w:t>
      </w:r>
      <w:r w:rsidRPr="00C069EC">
        <w:rPr>
          <w:bCs/>
          <w:noProof/>
          <w:color w:val="000000"/>
          <w:spacing w:val="-6"/>
          <w:sz w:val="28"/>
          <w:szCs w:val="28"/>
        </w:rPr>
        <w:t xml:space="preserve">обеспечить размещение (опубликование) </w:t>
      </w:r>
      <w:r>
        <w:rPr>
          <w:bCs/>
          <w:noProof/>
          <w:color w:val="000000"/>
          <w:spacing w:val="-6"/>
          <w:sz w:val="28"/>
          <w:szCs w:val="28"/>
        </w:rPr>
        <w:t xml:space="preserve">настоящего поставноления </w:t>
      </w:r>
      <w:r w:rsidRPr="00C069EC">
        <w:rPr>
          <w:bCs/>
          <w:noProof/>
          <w:color w:val="000000"/>
          <w:spacing w:val="-6"/>
          <w:sz w:val="28"/>
          <w:szCs w:val="28"/>
        </w:rPr>
        <w:t>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9E6F04" w:rsidRPr="00C069EC" w:rsidRDefault="009E6F04" w:rsidP="009E6F04">
      <w:pPr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bCs/>
          <w:noProof/>
          <w:color w:val="000000"/>
          <w:spacing w:val="-6"/>
          <w:sz w:val="28"/>
          <w:szCs w:val="28"/>
        </w:rPr>
      </w:pPr>
      <w:r w:rsidRPr="00C069EC">
        <w:rPr>
          <w:color w:val="000000"/>
          <w:spacing w:val="-6"/>
          <w:sz w:val="28"/>
          <w:szCs w:val="28"/>
        </w:rPr>
        <w:t>Постановление вступает в силу со дня его подписания.</w:t>
      </w:r>
    </w:p>
    <w:p w:rsidR="009E6F04" w:rsidRDefault="009E6F04" w:rsidP="009E6F04">
      <w:pPr>
        <w:jc w:val="both"/>
        <w:rPr>
          <w:bCs/>
          <w:noProof/>
          <w:color w:val="000000"/>
          <w:spacing w:val="-6"/>
          <w:sz w:val="16"/>
          <w:szCs w:val="16"/>
        </w:rPr>
      </w:pPr>
    </w:p>
    <w:p w:rsidR="009E6F04" w:rsidRPr="00C069EC" w:rsidRDefault="009E6F04" w:rsidP="009E6F04">
      <w:pPr>
        <w:jc w:val="both"/>
        <w:rPr>
          <w:bCs/>
          <w:noProof/>
          <w:color w:val="000000"/>
          <w:spacing w:val="-6"/>
          <w:sz w:val="16"/>
          <w:szCs w:val="16"/>
        </w:rPr>
      </w:pPr>
    </w:p>
    <w:p w:rsidR="009E6F04" w:rsidRPr="005C0904" w:rsidRDefault="009E6F04" w:rsidP="009E6F04">
      <w:pPr>
        <w:jc w:val="both"/>
        <w:rPr>
          <w:color w:val="000000"/>
          <w:sz w:val="28"/>
          <w:szCs w:val="28"/>
        </w:rPr>
      </w:pPr>
      <w:r w:rsidRPr="005C0904">
        <w:rPr>
          <w:color w:val="000000"/>
          <w:sz w:val="28"/>
          <w:szCs w:val="28"/>
        </w:rPr>
        <w:t>Первый заместитель главы</w:t>
      </w:r>
    </w:p>
    <w:p w:rsidR="009E6F04" w:rsidRPr="005C0904" w:rsidRDefault="009E6F04" w:rsidP="009E6F04">
      <w:pPr>
        <w:jc w:val="both"/>
        <w:rPr>
          <w:color w:val="000000"/>
          <w:sz w:val="28"/>
          <w:szCs w:val="28"/>
        </w:rPr>
      </w:pPr>
      <w:r w:rsidRPr="005C0904">
        <w:rPr>
          <w:color w:val="000000"/>
          <w:sz w:val="28"/>
          <w:szCs w:val="28"/>
        </w:rPr>
        <w:t>муниципального образования</w:t>
      </w:r>
    </w:p>
    <w:p w:rsidR="009E6F04" w:rsidRPr="005C0904" w:rsidRDefault="009E6F04" w:rsidP="009E6F04">
      <w:pPr>
        <w:jc w:val="both"/>
        <w:rPr>
          <w:color w:val="000000"/>
          <w:sz w:val="28"/>
          <w:szCs w:val="28"/>
        </w:rPr>
      </w:pPr>
      <w:r w:rsidRPr="005C0904">
        <w:rPr>
          <w:color w:val="000000"/>
          <w:sz w:val="28"/>
          <w:szCs w:val="28"/>
        </w:rPr>
        <w:t xml:space="preserve">Славянский район  </w:t>
      </w:r>
    </w:p>
    <w:p w:rsidR="003B0D2B" w:rsidRPr="00C06BC0" w:rsidRDefault="009E6F04" w:rsidP="00C06BC0">
      <w:pPr>
        <w:jc w:val="both"/>
        <w:rPr>
          <w:color w:val="000000"/>
          <w:sz w:val="28"/>
          <w:szCs w:val="28"/>
        </w:rPr>
      </w:pPr>
      <w:r w:rsidRPr="005C0904">
        <w:rPr>
          <w:color w:val="000000"/>
          <w:sz w:val="28"/>
          <w:szCs w:val="28"/>
        </w:rPr>
        <w:t xml:space="preserve">(вопросы экономического </w:t>
      </w:r>
      <w:proofErr w:type="gramStart"/>
      <w:r w:rsidRPr="005C0904">
        <w:rPr>
          <w:color w:val="000000"/>
          <w:sz w:val="28"/>
          <w:szCs w:val="28"/>
        </w:rPr>
        <w:t xml:space="preserve">развития)   </w:t>
      </w:r>
      <w:proofErr w:type="gramEnd"/>
      <w:r w:rsidRPr="005C0904">
        <w:rPr>
          <w:color w:val="000000"/>
          <w:sz w:val="28"/>
          <w:szCs w:val="28"/>
        </w:rPr>
        <w:t xml:space="preserve">                                            Е.В. </w:t>
      </w:r>
      <w:proofErr w:type="spellStart"/>
      <w:r w:rsidRPr="005C0904">
        <w:rPr>
          <w:color w:val="000000"/>
          <w:sz w:val="28"/>
          <w:szCs w:val="28"/>
        </w:rPr>
        <w:t>Колдомасов</w:t>
      </w:r>
      <w:bookmarkStart w:id="0" w:name="_GoBack"/>
      <w:bookmarkEnd w:id="0"/>
      <w:proofErr w:type="spellEnd"/>
    </w:p>
    <w:sectPr w:rsidR="003B0D2B" w:rsidRPr="00C06BC0" w:rsidSect="00A96886">
      <w:headerReference w:type="default" r:id="rId8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84D" w:rsidRDefault="00D9284D">
      <w:r>
        <w:separator/>
      </w:r>
    </w:p>
  </w:endnote>
  <w:endnote w:type="continuationSeparator" w:id="0">
    <w:p w:rsidR="00D9284D" w:rsidRDefault="00D92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84D" w:rsidRDefault="00D9284D">
      <w:r>
        <w:separator/>
      </w:r>
    </w:p>
  </w:footnote>
  <w:footnote w:type="continuationSeparator" w:id="0">
    <w:p w:rsidR="00D9284D" w:rsidRDefault="00D92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47D" w:rsidRDefault="009E6F0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6BC0">
      <w:rPr>
        <w:noProof/>
      </w:rPr>
      <w:t>2</w:t>
    </w:r>
    <w:r>
      <w:fldChar w:fldCharType="end"/>
    </w:r>
  </w:p>
  <w:p w:rsidR="00E2647D" w:rsidRDefault="00D928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C03E8"/>
    <w:multiLevelType w:val="hybridMultilevel"/>
    <w:tmpl w:val="621667F4"/>
    <w:lvl w:ilvl="0" w:tplc="6C52126C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F9B63AB"/>
    <w:multiLevelType w:val="hybridMultilevel"/>
    <w:tmpl w:val="0688FAAC"/>
    <w:lvl w:ilvl="0" w:tplc="F7B0D4A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812"/>
    <w:rsid w:val="00037812"/>
    <w:rsid w:val="003B0D2B"/>
    <w:rsid w:val="009E6F04"/>
    <w:rsid w:val="00C06BC0"/>
    <w:rsid w:val="00D9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7632"/>
  <w15:docId w15:val="{453F10C8-1433-4B67-8290-752CE7BE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6F04"/>
    <w:rPr>
      <w:b/>
      <w:bCs/>
    </w:rPr>
  </w:style>
  <w:style w:type="character" w:customStyle="1" w:styleId="a4">
    <w:name w:val="Основной текст Знак"/>
    <w:basedOn w:val="a0"/>
    <w:link w:val="a3"/>
    <w:rsid w:val="009E6F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Цветовое выделение"/>
    <w:rsid w:val="009E6F04"/>
    <w:rPr>
      <w:b/>
      <w:bCs/>
      <w:color w:val="000080"/>
      <w:sz w:val="20"/>
      <w:szCs w:val="20"/>
    </w:rPr>
  </w:style>
  <w:style w:type="paragraph" w:customStyle="1" w:styleId="a6">
    <w:name w:val="Таблицы (моноширинный)"/>
    <w:basedOn w:val="a"/>
    <w:next w:val="a"/>
    <w:rsid w:val="009E6F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rsid w:val="009E6F0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9E6F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Цитата1"/>
    <w:basedOn w:val="a"/>
    <w:rsid w:val="009E6F04"/>
    <w:pPr>
      <w:ind w:left="851" w:right="283"/>
      <w:jc w:val="center"/>
    </w:pPr>
    <w:rPr>
      <w:b/>
      <w:sz w:val="28"/>
      <w:szCs w:val="20"/>
      <w:lang w:eastAsia="ar-SA"/>
    </w:rPr>
  </w:style>
  <w:style w:type="paragraph" w:customStyle="1" w:styleId="msonormalcxspmiddle">
    <w:name w:val="msonormalcxspmiddle"/>
    <w:basedOn w:val="a"/>
    <w:rsid w:val="009E6F0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lavyansk.ru/down/o-633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2025-10-10T11:04:00Z</dcterms:created>
  <dcterms:modified xsi:type="dcterms:W3CDTF">2025-10-15T12:42:00Z</dcterms:modified>
</cp:coreProperties>
</file>