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138" w:rsidRPr="002918ED" w:rsidRDefault="004D7138" w:rsidP="004D7138">
      <w:pPr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риложение</w:t>
      </w:r>
    </w:p>
    <w:p w:rsidR="004D7138" w:rsidRPr="002918ED" w:rsidRDefault="004D7138" w:rsidP="004D7138">
      <w:pPr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:rsidR="004D7138" w:rsidRPr="002918ED" w:rsidRDefault="004D7138" w:rsidP="004D7138">
      <w:pPr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:rsidR="004D7138" w:rsidRPr="002918ED" w:rsidRDefault="004D7138" w:rsidP="004D7138">
      <w:pPr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:rsidR="004D7138" w:rsidRPr="002918ED" w:rsidRDefault="004D7138" w:rsidP="004D7138">
      <w:pPr>
        <w:ind w:firstLine="5245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:rsidR="004D7138" w:rsidRPr="002918ED" w:rsidRDefault="004D7138" w:rsidP="004D7138">
      <w:pPr>
        <w:jc w:val="both"/>
        <w:rPr>
          <w:color w:val="000000" w:themeColor="text1"/>
        </w:rPr>
      </w:pPr>
    </w:p>
    <w:p w:rsidR="004D7138" w:rsidRPr="009518B6" w:rsidRDefault="004D7138" w:rsidP="004D7138">
      <w:pPr>
        <w:jc w:val="both"/>
        <w:rPr>
          <w:b/>
          <w:bCs/>
          <w:color w:val="000000" w:themeColor="text1"/>
        </w:rPr>
      </w:pPr>
    </w:p>
    <w:p w:rsidR="004D7138" w:rsidRPr="009518B6" w:rsidRDefault="004D7138" w:rsidP="004D7138">
      <w:pPr>
        <w:jc w:val="center"/>
        <w:rPr>
          <w:b/>
          <w:bCs/>
          <w:color w:val="000000" w:themeColor="text1"/>
          <w:sz w:val="28"/>
          <w:szCs w:val="28"/>
        </w:rPr>
      </w:pPr>
      <w:r w:rsidRPr="009518B6">
        <w:rPr>
          <w:b/>
          <w:bCs/>
          <w:color w:val="000000" w:themeColor="text1"/>
          <w:sz w:val="28"/>
          <w:szCs w:val="28"/>
        </w:rPr>
        <w:t>Проект предоставления разрешения на отклонения</w:t>
      </w:r>
    </w:p>
    <w:p w:rsidR="004D7138" w:rsidRPr="009518B6" w:rsidRDefault="004D7138" w:rsidP="004D7138">
      <w:pPr>
        <w:jc w:val="center"/>
        <w:rPr>
          <w:b/>
          <w:bCs/>
          <w:color w:val="000000" w:themeColor="text1"/>
          <w:sz w:val="28"/>
          <w:szCs w:val="28"/>
        </w:rPr>
      </w:pPr>
      <w:r w:rsidRPr="009518B6">
        <w:rPr>
          <w:b/>
          <w:bCs/>
          <w:color w:val="000000" w:themeColor="text1"/>
          <w:sz w:val="28"/>
          <w:szCs w:val="28"/>
        </w:rPr>
        <w:t>от предельных параметров разрешенного строительства</w:t>
      </w:r>
    </w:p>
    <w:p w:rsidR="004D7138" w:rsidRDefault="004D7138" w:rsidP="004D7138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:rsidR="004D7138" w:rsidRDefault="004D7138" w:rsidP="004D7138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:rsidR="004D7138" w:rsidRDefault="004D7138" w:rsidP="004D7138">
      <w:pPr>
        <w:tabs>
          <w:tab w:val="left" w:pos="360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518B6">
        <w:rPr>
          <w:sz w:val="28"/>
          <w:szCs w:val="28"/>
        </w:rPr>
        <w:t xml:space="preserve">Предоставление разрешения </w:t>
      </w:r>
      <w:proofErr w:type="gramStart"/>
      <w:r w:rsidRPr="009518B6">
        <w:rPr>
          <w:sz w:val="28"/>
          <w:szCs w:val="28"/>
        </w:rPr>
        <w:t xml:space="preserve">на отклонения от предельных параметров разрешенного строительства </w:t>
      </w:r>
      <w:r>
        <w:rPr>
          <w:sz w:val="28"/>
          <w:szCs w:val="28"/>
        </w:rPr>
        <w:t>в связи с реконструкцией летней кухни в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дуально жилой</w:t>
      </w:r>
      <w:proofErr w:type="gramEnd"/>
      <w:r>
        <w:rPr>
          <w:sz w:val="28"/>
          <w:szCs w:val="28"/>
        </w:rPr>
        <w:t xml:space="preserve"> дом </w:t>
      </w:r>
      <w:r w:rsidRPr="009518B6">
        <w:rPr>
          <w:sz w:val="28"/>
          <w:szCs w:val="28"/>
        </w:rPr>
        <w:t xml:space="preserve">на земельном участке </w:t>
      </w:r>
      <w:r>
        <w:rPr>
          <w:sz w:val="28"/>
          <w:szCs w:val="28"/>
        </w:rPr>
        <w:t>689</w:t>
      </w:r>
      <w:r w:rsidRPr="009518B6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9518B6">
        <w:rPr>
          <w:sz w:val="28"/>
          <w:szCs w:val="28"/>
        </w:rPr>
        <w:t>м, с кадастровым номером 23:27:100200</w:t>
      </w:r>
      <w:r>
        <w:rPr>
          <w:sz w:val="28"/>
          <w:szCs w:val="28"/>
        </w:rPr>
        <w:t>4</w:t>
      </w:r>
      <w:r w:rsidRPr="009518B6">
        <w:rPr>
          <w:sz w:val="28"/>
          <w:szCs w:val="28"/>
        </w:rPr>
        <w:t>:</w:t>
      </w:r>
      <w:r>
        <w:rPr>
          <w:sz w:val="28"/>
          <w:szCs w:val="28"/>
        </w:rPr>
        <w:t>1025</w:t>
      </w:r>
      <w:r w:rsidRPr="009518B6">
        <w:rPr>
          <w:sz w:val="28"/>
          <w:szCs w:val="28"/>
        </w:rPr>
        <w:t>, расположенном по адресу:  Краснодарский край, Славя</w:t>
      </w:r>
      <w:r w:rsidRPr="009518B6">
        <w:rPr>
          <w:sz w:val="28"/>
          <w:szCs w:val="28"/>
        </w:rPr>
        <w:t>н</w:t>
      </w:r>
      <w:r w:rsidRPr="009518B6">
        <w:rPr>
          <w:sz w:val="28"/>
          <w:szCs w:val="28"/>
        </w:rPr>
        <w:t xml:space="preserve">ский район, х. </w:t>
      </w:r>
      <w:proofErr w:type="spellStart"/>
      <w:r w:rsidRPr="009518B6">
        <w:rPr>
          <w:sz w:val="28"/>
          <w:szCs w:val="28"/>
        </w:rPr>
        <w:t>Коржевский</w:t>
      </w:r>
      <w:proofErr w:type="spellEnd"/>
      <w:r w:rsidRPr="009518B6"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Пролетарская</w:t>
      </w:r>
      <w:proofErr w:type="gramEnd"/>
      <w:r w:rsidRPr="009518B6">
        <w:rPr>
          <w:sz w:val="28"/>
          <w:szCs w:val="28"/>
        </w:rPr>
        <w:t xml:space="preserve">, </w:t>
      </w:r>
      <w:r>
        <w:rPr>
          <w:sz w:val="28"/>
          <w:szCs w:val="28"/>
        </w:rPr>
        <w:t>6</w:t>
      </w:r>
      <w:r w:rsidRPr="009518B6">
        <w:rPr>
          <w:sz w:val="28"/>
          <w:szCs w:val="28"/>
        </w:rPr>
        <w:t>, на расстоянии</w:t>
      </w:r>
      <w:r>
        <w:rPr>
          <w:sz w:val="28"/>
          <w:szCs w:val="28"/>
        </w:rPr>
        <w:t>:</w:t>
      </w:r>
    </w:p>
    <w:p w:rsidR="004D7138" w:rsidRDefault="004D7138" w:rsidP="004D7138">
      <w:pPr>
        <w:tabs>
          <w:tab w:val="left" w:pos="360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</w:t>
      </w:r>
      <w:r w:rsidRPr="009518B6">
        <w:rPr>
          <w:sz w:val="28"/>
          <w:szCs w:val="28"/>
        </w:rPr>
        <w:t xml:space="preserve"> м от </w:t>
      </w:r>
      <w:r>
        <w:rPr>
          <w:sz w:val="28"/>
          <w:szCs w:val="28"/>
        </w:rPr>
        <w:t>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</w:t>
      </w:r>
      <w:r w:rsidRPr="009518B6">
        <w:rPr>
          <w:sz w:val="28"/>
          <w:szCs w:val="28"/>
        </w:rPr>
        <w:t xml:space="preserve"> </w:t>
      </w:r>
      <w:r>
        <w:rPr>
          <w:sz w:val="28"/>
          <w:szCs w:val="28"/>
        </w:rPr>
        <w:t>Пролетарской, 4</w:t>
      </w:r>
      <w:r w:rsidRPr="009518B6">
        <w:rPr>
          <w:sz w:val="28"/>
          <w:szCs w:val="28"/>
        </w:rPr>
        <w:t xml:space="preserve">. </w:t>
      </w:r>
    </w:p>
    <w:p w:rsidR="004D7138" w:rsidRPr="009518B6" w:rsidRDefault="004D7138" w:rsidP="004D7138">
      <w:pPr>
        <w:tabs>
          <w:tab w:val="left" w:pos="360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518B6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Стрельникова Ирина Александровна</w:t>
      </w:r>
    </w:p>
    <w:p w:rsidR="004D7138" w:rsidRPr="006E4B8B" w:rsidRDefault="004D7138" w:rsidP="004D7138">
      <w:pPr>
        <w:pStyle w:val="a3"/>
        <w:tabs>
          <w:tab w:val="left" w:pos="720"/>
          <w:tab w:val="left" w:pos="851"/>
          <w:tab w:val="left" w:pos="1134"/>
        </w:tabs>
        <w:ind w:left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:rsidR="004D7138" w:rsidRPr="00C51137" w:rsidRDefault="004D7138" w:rsidP="004D7138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:rsidR="004D7138" w:rsidRDefault="004D7138" w:rsidP="004D7138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Заместитель начальника </w:t>
      </w:r>
    </w:p>
    <w:p w:rsidR="004D7138" w:rsidRPr="00657DDE" w:rsidRDefault="004D7138" w:rsidP="004D7138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управления архитектуры                                                                   Н.Г. </w:t>
      </w:r>
      <w:proofErr w:type="spellStart"/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Крыжановская</w:t>
      </w:r>
      <w:proofErr w:type="spellEnd"/>
    </w:p>
    <w:p w:rsidR="00FB6A1C" w:rsidRDefault="00FB6A1C">
      <w:bookmarkStart w:id="0" w:name="_GoBack"/>
      <w:bookmarkEnd w:id="0"/>
    </w:p>
    <w:sectPr w:rsidR="00FB6A1C" w:rsidSect="003D1632">
      <w:headerReference w:type="default" r:id="rId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4CC" w:rsidRDefault="004D7138" w:rsidP="00E7660B">
    <w:pPr>
      <w:pStyle w:val="a4"/>
    </w:pPr>
  </w:p>
  <w:p w:rsidR="003F54CC" w:rsidRDefault="004D71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D48"/>
    <w:rsid w:val="004D7138"/>
    <w:rsid w:val="00A32D48"/>
    <w:rsid w:val="00FB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1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71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713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1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71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713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2023-10-27T05:51:00Z</dcterms:created>
  <dcterms:modified xsi:type="dcterms:W3CDTF">2023-10-27T05:51:00Z</dcterms:modified>
</cp:coreProperties>
</file>