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B33DB4" w14:textId="79A82B85" w:rsidR="001C0B63" w:rsidRPr="00413DC1" w:rsidRDefault="001C0B63" w:rsidP="0013231B">
      <w:pPr>
        <w:tabs>
          <w:tab w:val="left" w:pos="993"/>
          <w:tab w:val="left" w:pos="1134"/>
        </w:tabs>
        <w:ind w:firstLine="5245"/>
        <w:rPr>
          <w:color w:val="000000" w:themeColor="text1"/>
          <w:sz w:val="28"/>
          <w:szCs w:val="28"/>
        </w:rPr>
      </w:pPr>
      <w:r w:rsidRPr="00413DC1">
        <w:rPr>
          <w:color w:val="000000" w:themeColor="text1"/>
          <w:sz w:val="28"/>
          <w:szCs w:val="28"/>
        </w:rPr>
        <w:t>П</w:t>
      </w:r>
      <w:r w:rsidR="0013231B">
        <w:rPr>
          <w:color w:val="000000" w:themeColor="text1"/>
          <w:sz w:val="28"/>
          <w:szCs w:val="28"/>
        </w:rPr>
        <w:t>риложение</w:t>
      </w:r>
    </w:p>
    <w:p w14:paraId="0353151C" w14:textId="77777777" w:rsidR="001C0B63" w:rsidRPr="00413DC1" w:rsidRDefault="001C0B63" w:rsidP="0013231B">
      <w:pPr>
        <w:tabs>
          <w:tab w:val="left" w:pos="993"/>
          <w:tab w:val="left" w:pos="1134"/>
        </w:tabs>
        <w:ind w:firstLine="5245"/>
        <w:rPr>
          <w:color w:val="000000" w:themeColor="text1"/>
          <w:sz w:val="28"/>
          <w:szCs w:val="28"/>
        </w:rPr>
      </w:pPr>
      <w:r w:rsidRPr="00413DC1">
        <w:rPr>
          <w:color w:val="000000" w:themeColor="text1"/>
          <w:sz w:val="28"/>
          <w:szCs w:val="28"/>
        </w:rPr>
        <w:t>к постановлению администрации</w:t>
      </w:r>
    </w:p>
    <w:p w14:paraId="255D8A3F" w14:textId="77777777" w:rsidR="001C0B63" w:rsidRPr="00413DC1" w:rsidRDefault="001C0B63" w:rsidP="0013231B">
      <w:pPr>
        <w:tabs>
          <w:tab w:val="left" w:pos="993"/>
          <w:tab w:val="left" w:pos="1134"/>
        </w:tabs>
        <w:ind w:firstLine="5245"/>
        <w:rPr>
          <w:color w:val="000000" w:themeColor="text1"/>
          <w:sz w:val="28"/>
          <w:szCs w:val="28"/>
        </w:rPr>
      </w:pPr>
      <w:r w:rsidRPr="00413DC1">
        <w:rPr>
          <w:color w:val="000000" w:themeColor="text1"/>
          <w:sz w:val="28"/>
          <w:szCs w:val="28"/>
        </w:rPr>
        <w:t>муниципального образования</w:t>
      </w:r>
    </w:p>
    <w:p w14:paraId="108D59C6" w14:textId="77777777" w:rsidR="001C0B63" w:rsidRPr="00413DC1" w:rsidRDefault="001C0B63" w:rsidP="0013231B">
      <w:pPr>
        <w:tabs>
          <w:tab w:val="left" w:pos="993"/>
          <w:tab w:val="left" w:pos="1134"/>
        </w:tabs>
        <w:ind w:firstLine="5245"/>
        <w:rPr>
          <w:color w:val="000000" w:themeColor="text1"/>
          <w:sz w:val="28"/>
          <w:szCs w:val="28"/>
        </w:rPr>
      </w:pPr>
      <w:r w:rsidRPr="00413DC1">
        <w:rPr>
          <w:color w:val="000000" w:themeColor="text1"/>
          <w:sz w:val="28"/>
          <w:szCs w:val="28"/>
        </w:rPr>
        <w:t>Славянский район</w:t>
      </w:r>
    </w:p>
    <w:p w14:paraId="19B9C4F8" w14:textId="77777777" w:rsidR="001C0B63" w:rsidRPr="00413DC1" w:rsidRDefault="001C0B63" w:rsidP="00450EF3">
      <w:pPr>
        <w:tabs>
          <w:tab w:val="left" w:pos="993"/>
          <w:tab w:val="left" w:pos="1134"/>
        </w:tabs>
        <w:ind w:firstLine="5245"/>
        <w:jc w:val="center"/>
        <w:rPr>
          <w:color w:val="000000" w:themeColor="text1"/>
          <w:sz w:val="28"/>
          <w:szCs w:val="28"/>
        </w:rPr>
      </w:pPr>
      <w:r w:rsidRPr="00413DC1">
        <w:rPr>
          <w:color w:val="000000" w:themeColor="text1"/>
          <w:sz w:val="28"/>
          <w:szCs w:val="28"/>
        </w:rPr>
        <w:t>от ________________№___________</w:t>
      </w:r>
    </w:p>
    <w:p w14:paraId="709A1EBB" w14:textId="77777777" w:rsidR="00B12E5C" w:rsidRPr="00413DC1" w:rsidRDefault="00B12E5C" w:rsidP="00B12E5C">
      <w:pPr>
        <w:tabs>
          <w:tab w:val="left" w:pos="993"/>
          <w:tab w:val="left" w:pos="1134"/>
        </w:tabs>
        <w:rPr>
          <w:color w:val="000000" w:themeColor="text1"/>
          <w:sz w:val="28"/>
          <w:szCs w:val="28"/>
        </w:rPr>
      </w:pPr>
    </w:p>
    <w:p w14:paraId="09240751" w14:textId="77777777" w:rsidR="00A74711" w:rsidRPr="0013231B" w:rsidRDefault="001C0B63" w:rsidP="00450EF3">
      <w:pPr>
        <w:tabs>
          <w:tab w:val="left" w:pos="993"/>
          <w:tab w:val="left" w:pos="1134"/>
        </w:tabs>
        <w:ind w:firstLine="567"/>
        <w:jc w:val="center"/>
        <w:rPr>
          <w:b/>
          <w:bCs/>
          <w:color w:val="000000" w:themeColor="text1"/>
          <w:sz w:val="28"/>
          <w:szCs w:val="28"/>
        </w:rPr>
      </w:pPr>
      <w:r w:rsidRPr="0013231B">
        <w:rPr>
          <w:b/>
          <w:bCs/>
          <w:color w:val="000000" w:themeColor="text1"/>
          <w:sz w:val="28"/>
          <w:szCs w:val="28"/>
        </w:rPr>
        <w:t>Проект предоставления разрешени</w:t>
      </w:r>
      <w:r w:rsidR="00DD4FF5" w:rsidRPr="0013231B">
        <w:rPr>
          <w:b/>
          <w:bCs/>
          <w:color w:val="000000" w:themeColor="text1"/>
          <w:sz w:val="28"/>
          <w:szCs w:val="28"/>
        </w:rPr>
        <w:t>я</w:t>
      </w:r>
      <w:r w:rsidRPr="0013231B">
        <w:rPr>
          <w:b/>
          <w:bCs/>
          <w:color w:val="000000" w:themeColor="text1"/>
          <w:sz w:val="28"/>
          <w:szCs w:val="28"/>
        </w:rPr>
        <w:t xml:space="preserve"> </w:t>
      </w:r>
      <w:r w:rsidR="00B60607" w:rsidRPr="0013231B">
        <w:rPr>
          <w:b/>
          <w:bCs/>
          <w:color w:val="000000" w:themeColor="text1"/>
          <w:sz w:val="28"/>
          <w:szCs w:val="28"/>
        </w:rPr>
        <w:t xml:space="preserve">на </w:t>
      </w:r>
      <w:r w:rsidR="00A74711" w:rsidRPr="0013231B">
        <w:rPr>
          <w:b/>
          <w:bCs/>
          <w:color w:val="000000" w:themeColor="text1"/>
          <w:sz w:val="28"/>
          <w:szCs w:val="28"/>
        </w:rPr>
        <w:t xml:space="preserve">отклонения </w:t>
      </w:r>
    </w:p>
    <w:p w14:paraId="216AF83B" w14:textId="77777777" w:rsidR="00A74711" w:rsidRPr="0013231B" w:rsidRDefault="00A74711" w:rsidP="00450EF3">
      <w:pPr>
        <w:tabs>
          <w:tab w:val="left" w:pos="993"/>
          <w:tab w:val="left" w:pos="1134"/>
        </w:tabs>
        <w:ind w:firstLine="567"/>
        <w:jc w:val="center"/>
        <w:rPr>
          <w:b/>
          <w:bCs/>
          <w:color w:val="000000" w:themeColor="text1"/>
          <w:sz w:val="28"/>
          <w:szCs w:val="28"/>
        </w:rPr>
      </w:pPr>
      <w:r w:rsidRPr="0013231B">
        <w:rPr>
          <w:b/>
          <w:bCs/>
          <w:color w:val="000000" w:themeColor="text1"/>
          <w:sz w:val="28"/>
          <w:szCs w:val="28"/>
        </w:rPr>
        <w:t xml:space="preserve">от предельных параметров разрешенного строительства, </w:t>
      </w:r>
    </w:p>
    <w:p w14:paraId="15BEFB7C" w14:textId="03058F67" w:rsidR="001C0B63" w:rsidRPr="0013231B" w:rsidRDefault="00A74711" w:rsidP="00B12E5C">
      <w:pPr>
        <w:tabs>
          <w:tab w:val="left" w:pos="993"/>
          <w:tab w:val="left" w:pos="1134"/>
        </w:tabs>
        <w:ind w:firstLine="567"/>
        <w:jc w:val="center"/>
        <w:rPr>
          <w:b/>
          <w:bCs/>
          <w:color w:val="000000" w:themeColor="text1"/>
          <w:sz w:val="28"/>
          <w:szCs w:val="28"/>
        </w:rPr>
      </w:pPr>
      <w:r w:rsidRPr="0013231B">
        <w:rPr>
          <w:b/>
          <w:bCs/>
          <w:color w:val="000000" w:themeColor="text1"/>
          <w:sz w:val="28"/>
          <w:szCs w:val="28"/>
        </w:rPr>
        <w:t>реконструкции объектов капитального строительства</w:t>
      </w:r>
    </w:p>
    <w:p w14:paraId="7289B631" w14:textId="77777777" w:rsidR="00951CD4" w:rsidRDefault="00951CD4" w:rsidP="00951CD4">
      <w:pPr>
        <w:tabs>
          <w:tab w:val="left" w:pos="851"/>
          <w:tab w:val="left" w:pos="993"/>
          <w:tab w:val="left" w:pos="1134"/>
        </w:tabs>
        <w:jc w:val="both"/>
        <w:rPr>
          <w:color w:val="000000" w:themeColor="text1"/>
          <w:sz w:val="28"/>
          <w:szCs w:val="28"/>
          <w:lang w:eastAsia="ru-RU" w:bidi="ru-RU"/>
        </w:rPr>
      </w:pPr>
    </w:p>
    <w:p w14:paraId="343A4F68" w14:textId="7CDF5C25" w:rsidR="00DC22AA" w:rsidRPr="00376791" w:rsidRDefault="00951CD4" w:rsidP="00DC22AA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color w:val="000000" w:themeColor="text1"/>
          <w:sz w:val="28"/>
          <w:szCs w:val="28"/>
          <w:lang w:eastAsia="ru-RU" w:bidi="ru-RU"/>
        </w:rPr>
        <w:t xml:space="preserve">1. </w:t>
      </w:r>
      <w:r>
        <w:rPr>
          <w:color w:val="000000" w:themeColor="text1"/>
          <w:sz w:val="28"/>
          <w:szCs w:val="28"/>
        </w:rPr>
        <w:t>Черной Елене Владимировне</w:t>
      </w:r>
      <w:r w:rsidR="00450EF3" w:rsidRPr="00951CD4">
        <w:rPr>
          <w:color w:val="000000" w:themeColor="text1"/>
          <w:sz w:val="28"/>
          <w:szCs w:val="28"/>
        </w:rPr>
        <w:t xml:space="preserve"> </w:t>
      </w:r>
      <w:r w:rsidR="008310CD" w:rsidRPr="00951CD4">
        <w:rPr>
          <w:color w:val="000000" w:themeColor="text1"/>
          <w:sz w:val="28"/>
          <w:szCs w:val="28"/>
        </w:rPr>
        <w:t xml:space="preserve">отказать </w:t>
      </w:r>
      <w:r w:rsidR="00450EF3" w:rsidRPr="00951CD4">
        <w:rPr>
          <w:color w:val="000000" w:themeColor="text1"/>
          <w:sz w:val="28"/>
          <w:szCs w:val="28"/>
        </w:rPr>
        <w:t>в предоставлении разрешения</w:t>
      </w:r>
      <w:r w:rsidR="007708D9" w:rsidRPr="00951CD4">
        <w:rPr>
          <w:color w:val="000000" w:themeColor="text1"/>
          <w:sz w:val="28"/>
          <w:szCs w:val="28"/>
        </w:rPr>
        <w:t xml:space="preserve"> на отклонение от предельных параметров разрешенного строительства </w:t>
      </w:r>
      <w:bookmarkStart w:id="0" w:name="_Hlk90631149"/>
      <w:r w:rsidR="00DC22AA" w:rsidRPr="00376791">
        <w:rPr>
          <w:sz w:val="28"/>
          <w:szCs w:val="28"/>
        </w:rPr>
        <w:t xml:space="preserve">при </w:t>
      </w:r>
      <w:r w:rsidR="00DC22AA">
        <w:rPr>
          <w:sz w:val="28"/>
          <w:szCs w:val="28"/>
        </w:rPr>
        <w:t>реконструкции летней кухн</w:t>
      </w:r>
      <w:r w:rsidR="00ED3A82">
        <w:rPr>
          <w:sz w:val="28"/>
          <w:szCs w:val="28"/>
        </w:rPr>
        <w:t>и</w:t>
      </w:r>
      <w:r w:rsidR="00DC22AA" w:rsidRPr="00376791">
        <w:rPr>
          <w:sz w:val="28"/>
          <w:szCs w:val="28"/>
        </w:rPr>
        <w:t xml:space="preserve"> на земельном участке площадью </w:t>
      </w:r>
      <w:r w:rsidR="00DC22AA">
        <w:rPr>
          <w:sz w:val="28"/>
          <w:szCs w:val="28"/>
        </w:rPr>
        <w:t>450</w:t>
      </w:r>
      <w:r w:rsidR="00DC22AA" w:rsidRPr="00376791">
        <w:rPr>
          <w:sz w:val="28"/>
          <w:szCs w:val="28"/>
        </w:rPr>
        <w:t xml:space="preserve"> кв.</w:t>
      </w:r>
      <w:r w:rsidR="00DC22AA">
        <w:rPr>
          <w:sz w:val="28"/>
          <w:szCs w:val="28"/>
        </w:rPr>
        <w:t xml:space="preserve"> </w:t>
      </w:r>
      <w:r w:rsidR="00DC22AA" w:rsidRPr="00376791">
        <w:rPr>
          <w:sz w:val="28"/>
          <w:szCs w:val="28"/>
        </w:rPr>
        <w:t>м, с кадастровым номером 23:</w:t>
      </w:r>
      <w:r w:rsidR="00DC22AA">
        <w:rPr>
          <w:sz w:val="28"/>
          <w:szCs w:val="28"/>
        </w:rPr>
        <w:t>48</w:t>
      </w:r>
      <w:r w:rsidR="00DC22AA" w:rsidRPr="00376791">
        <w:rPr>
          <w:sz w:val="28"/>
          <w:szCs w:val="28"/>
        </w:rPr>
        <w:t>:</w:t>
      </w:r>
      <w:r w:rsidR="00DC22AA">
        <w:rPr>
          <w:sz w:val="28"/>
          <w:szCs w:val="28"/>
        </w:rPr>
        <w:t>0402018:29</w:t>
      </w:r>
      <w:r w:rsidR="00DC22AA" w:rsidRPr="00376791">
        <w:rPr>
          <w:sz w:val="28"/>
          <w:szCs w:val="28"/>
        </w:rPr>
        <w:t xml:space="preserve">, расположенном по адресу: Краснодарский край, Славянский район, </w:t>
      </w:r>
      <w:r w:rsidR="00DC22AA">
        <w:rPr>
          <w:sz w:val="28"/>
          <w:szCs w:val="28"/>
        </w:rPr>
        <w:t>г. Славянск-на-Кубани</w:t>
      </w:r>
      <w:r w:rsidR="00DC22AA" w:rsidRPr="00376791">
        <w:rPr>
          <w:sz w:val="28"/>
          <w:szCs w:val="28"/>
        </w:rPr>
        <w:t xml:space="preserve">, ул. </w:t>
      </w:r>
      <w:r w:rsidR="00DC22AA">
        <w:rPr>
          <w:sz w:val="28"/>
          <w:szCs w:val="28"/>
        </w:rPr>
        <w:t>Путевая</w:t>
      </w:r>
      <w:r w:rsidR="00DC22AA" w:rsidRPr="00376791">
        <w:rPr>
          <w:sz w:val="28"/>
          <w:szCs w:val="28"/>
        </w:rPr>
        <w:t xml:space="preserve">, </w:t>
      </w:r>
      <w:r w:rsidR="00DC22AA">
        <w:rPr>
          <w:sz w:val="28"/>
          <w:szCs w:val="28"/>
        </w:rPr>
        <w:t>29 а,</w:t>
      </w:r>
      <w:r w:rsidR="00DC22AA" w:rsidRPr="00376791">
        <w:rPr>
          <w:sz w:val="28"/>
          <w:szCs w:val="28"/>
        </w:rPr>
        <w:t xml:space="preserve"> на расстоянии:</w:t>
      </w:r>
    </w:p>
    <w:p w14:paraId="3C052445" w14:textId="77777777" w:rsidR="00DC22AA" w:rsidRDefault="00DC22AA" w:rsidP="00DC22AA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0,65 метра от границы земельного участка, расположенного по адресу: Краснодарский край, Славянский район, г. Славянск-на-Кубани, ул. Путевая, 27;</w:t>
      </w:r>
    </w:p>
    <w:p w14:paraId="2C4D3C97" w14:textId="77777777" w:rsidR="00DC22AA" w:rsidRDefault="00DC22AA" w:rsidP="00DC22AA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1,40 метра от границы земельного участка по ул. Путевой, 29;</w:t>
      </w:r>
    </w:p>
    <w:p w14:paraId="2A1A384F" w14:textId="77777777" w:rsidR="00DC22AA" w:rsidRDefault="00DC22AA" w:rsidP="00DC22AA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 «красной линии» ул. Путевой.</w:t>
      </w:r>
    </w:p>
    <w:bookmarkEnd w:id="0"/>
    <w:p w14:paraId="6646F207" w14:textId="77777777" w:rsidR="00ED3A82" w:rsidRPr="00376791" w:rsidRDefault="00DC22AA" w:rsidP="00ED3A82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2. </w:t>
      </w:r>
      <w:proofErr w:type="spellStart"/>
      <w:r>
        <w:rPr>
          <w:color w:val="000000" w:themeColor="text1"/>
          <w:sz w:val="28"/>
          <w:szCs w:val="28"/>
        </w:rPr>
        <w:t>Бастрикову</w:t>
      </w:r>
      <w:proofErr w:type="spellEnd"/>
      <w:r>
        <w:rPr>
          <w:color w:val="000000" w:themeColor="text1"/>
          <w:sz w:val="28"/>
          <w:szCs w:val="28"/>
        </w:rPr>
        <w:t xml:space="preserve"> Максиму Андреевичу</w:t>
      </w:r>
      <w:r w:rsidR="007A3E01" w:rsidRPr="00413DC1">
        <w:rPr>
          <w:color w:val="000000" w:themeColor="text1"/>
          <w:sz w:val="28"/>
          <w:szCs w:val="28"/>
        </w:rPr>
        <w:t xml:space="preserve"> </w:t>
      </w:r>
      <w:r w:rsidR="008310CD" w:rsidRPr="00413DC1">
        <w:rPr>
          <w:color w:val="000000" w:themeColor="text1"/>
          <w:sz w:val="28"/>
          <w:szCs w:val="28"/>
        </w:rPr>
        <w:t xml:space="preserve">предоставить разрешение </w:t>
      </w:r>
      <w:r w:rsidR="004B376A" w:rsidRPr="00413DC1">
        <w:rPr>
          <w:color w:val="000000" w:themeColor="text1"/>
          <w:sz w:val="28"/>
          <w:szCs w:val="28"/>
        </w:rPr>
        <w:t xml:space="preserve">на отклонение от предельных параметров разрешенного строительства </w:t>
      </w:r>
      <w:bookmarkStart w:id="1" w:name="_Hlk90631552"/>
      <w:r w:rsidR="00ED3A82">
        <w:rPr>
          <w:sz w:val="28"/>
          <w:szCs w:val="28"/>
        </w:rPr>
        <w:t>при реконструкции одноэтажного жилого дома</w:t>
      </w:r>
      <w:r w:rsidR="00ED3A82" w:rsidRPr="00376791">
        <w:rPr>
          <w:sz w:val="28"/>
          <w:szCs w:val="28"/>
        </w:rPr>
        <w:t xml:space="preserve"> на земельном участке площадью </w:t>
      </w:r>
      <w:r w:rsidR="00ED3A82">
        <w:rPr>
          <w:sz w:val="28"/>
          <w:szCs w:val="28"/>
        </w:rPr>
        <w:t>531</w:t>
      </w:r>
      <w:r w:rsidR="00ED3A82" w:rsidRPr="00376791">
        <w:rPr>
          <w:sz w:val="28"/>
          <w:szCs w:val="28"/>
        </w:rPr>
        <w:t xml:space="preserve"> кв.</w:t>
      </w:r>
      <w:r w:rsidR="00ED3A82">
        <w:rPr>
          <w:sz w:val="28"/>
          <w:szCs w:val="28"/>
        </w:rPr>
        <w:t xml:space="preserve"> </w:t>
      </w:r>
      <w:r w:rsidR="00ED3A82" w:rsidRPr="00376791">
        <w:rPr>
          <w:sz w:val="28"/>
          <w:szCs w:val="28"/>
        </w:rPr>
        <w:t>м, с кадастровым номером 23:48:</w:t>
      </w:r>
      <w:r w:rsidR="00ED3A82">
        <w:rPr>
          <w:sz w:val="28"/>
          <w:szCs w:val="28"/>
        </w:rPr>
        <w:t>0203023</w:t>
      </w:r>
      <w:r w:rsidR="00ED3A82" w:rsidRPr="00376791">
        <w:rPr>
          <w:sz w:val="28"/>
          <w:szCs w:val="28"/>
        </w:rPr>
        <w:t>:</w:t>
      </w:r>
      <w:r w:rsidR="00ED3A82">
        <w:rPr>
          <w:sz w:val="28"/>
          <w:szCs w:val="28"/>
        </w:rPr>
        <w:t>11</w:t>
      </w:r>
      <w:r w:rsidR="00ED3A82" w:rsidRPr="00376791">
        <w:rPr>
          <w:sz w:val="28"/>
          <w:szCs w:val="28"/>
        </w:rPr>
        <w:t xml:space="preserve">, расположенном по адресу: Краснодарский край, Славянский район, г. Славянск-на-Кубани, ул. </w:t>
      </w:r>
      <w:r w:rsidR="00ED3A82">
        <w:rPr>
          <w:sz w:val="28"/>
          <w:szCs w:val="28"/>
        </w:rPr>
        <w:t>Колхозная</w:t>
      </w:r>
      <w:r w:rsidR="00ED3A82" w:rsidRPr="00376791">
        <w:rPr>
          <w:sz w:val="28"/>
          <w:szCs w:val="28"/>
        </w:rPr>
        <w:t xml:space="preserve">, </w:t>
      </w:r>
      <w:r w:rsidR="00ED3A82">
        <w:rPr>
          <w:sz w:val="28"/>
          <w:szCs w:val="28"/>
        </w:rPr>
        <w:t>258</w:t>
      </w:r>
      <w:r w:rsidR="00ED3A82" w:rsidRPr="00376791">
        <w:rPr>
          <w:sz w:val="28"/>
          <w:szCs w:val="28"/>
        </w:rPr>
        <w:t>, на расстоянии:</w:t>
      </w:r>
    </w:p>
    <w:p w14:paraId="4ABFE3CA" w14:textId="77777777" w:rsidR="00ED3A82" w:rsidRDefault="00ED3A82" w:rsidP="00ED3A82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0,7 метра от границы земельного участка, расположенного по адресу: Краснодарский край, Славянский район, г. Славянск-на-Кубани, ул. Колхозная, 256;</w:t>
      </w:r>
    </w:p>
    <w:p w14:paraId="3E928FC7" w14:textId="77777777" w:rsidR="00ED3A82" w:rsidRDefault="00ED3A82" w:rsidP="00ED3A82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2,8 от «красной линии» по ул. Колхозной;</w:t>
      </w:r>
    </w:p>
    <w:p w14:paraId="17A2A581" w14:textId="77777777" w:rsidR="00ED3A82" w:rsidRDefault="00ED3A82" w:rsidP="00ED3A82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1,5 метра от границы земельного участка, расположенного по адресу: Краснодарский край, Славянский район, ул. Колхозная, 256.</w:t>
      </w:r>
    </w:p>
    <w:bookmarkEnd w:id="1"/>
    <w:p w14:paraId="02EBE014" w14:textId="77777777" w:rsidR="0013231B" w:rsidRPr="0013231B" w:rsidRDefault="00ED3A82" w:rsidP="0013231B">
      <w:pPr>
        <w:tabs>
          <w:tab w:val="left" w:pos="851"/>
          <w:tab w:val="left" w:pos="993"/>
          <w:tab w:val="left" w:pos="1134"/>
        </w:tabs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3. </w:t>
      </w:r>
      <w:proofErr w:type="spellStart"/>
      <w:r>
        <w:rPr>
          <w:color w:val="000000" w:themeColor="text1"/>
          <w:sz w:val="28"/>
          <w:szCs w:val="28"/>
        </w:rPr>
        <w:t>Чечель</w:t>
      </w:r>
      <w:proofErr w:type="spellEnd"/>
      <w:r>
        <w:rPr>
          <w:color w:val="000000" w:themeColor="text1"/>
          <w:sz w:val="28"/>
          <w:szCs w:val="28"/>
        </w:rPr>
        <w:t xml:space="preserve"> Юлии Андреевне</w:t>
      </w:r>
      <w:r w:rsidR="0013231B">
        <w:rPr>
          <w:color w:val="000000" w:themeColor="text1"/>
          <w:sz w:val="28"/>
          <w:szCs w:val="28"/>
        </w:rPr>
        <w:t xml:space="preserve"> предоставить разрешение </w:t>
      </w:r>
      <w:r w:rsidR="004B376A" w:rsidRPr="00413DC1">
        <w:rPr>
          <w:color w:val="000000" w:themeColor="text1"/>
          <w:sz w:val="28"/>
          <w:szCs w:val="28"/>
        </w:rPr>
        <w:t xml:space="preserve">на отклонение от предельных параметров разрешенного строительства </w:t>
      </w:r>
      <w:r w:rsidR="0013231B" w:rsidRPr="0013231B">
        <w:rPr>
          <w:color w:val="000000" w:themeColor="text1"/>
          <w:sz w:val="28"/>
          <w:szCs w:val="28"/>
        </w:rPr>
        <w:t>в целях изменения назначения здания с «жилое» в «нежилое» на земельном участке площадью 425 кв. м, с кадастровым номером 23:48:0101056:133, расположенном по адресу: Краснодарский край, Славянский район, г. Славянск-на-Кубани, ул. Фурманова, 125, на расстоянии:</w:t>
      </w:r>
    </w:p>
    <w:p w14:paraId="6FD22D1F" w14:textId="1BEE41A7" w:rsidR="004B376A" w:rsidRPr="00413DC1" w:rsidRDefault="0013231B" w:rsidP="0013231B">
      <w:pPr>
        <w:tabs>
          <w:tab w:val="left" w:pos="851"/>
          <w:tab w:val="left" w:pos="993"/>
          <w:tab w:val="left" w:pos="1134"/>
        </w:tabs>
        <w:ind w:firstLine="709"/>
        <w:jc w:val="both"/>
        <w:rPr>
          <w:color w:val="000000" w:themeColor="text1"/>
          <w:sz w:val="28"/>
          <w:szCs w:val="28"/>
        </w:rPr>
      </w:pPr>
      <w:r w:rsidRPr="0013231B">
        <w:rPr>
          <w:color w:val="000000" w:themeColor="text1"/>
          <w:sz w:val="28"/>
          <w:szCs w:val="28"/>
        </w:rPr>
        <w:t xml:space="preserve">2,2 метра от «красной линии» по ул. </w:t>
      </w:r>
      <w:r w:rsidRPr="0013231B">
        <w:rPr>
          <w:color w:val="000000" w:themeColor="text1"/>
          <w:sz w:val="28"/>
          <w:szCs w:val="28"/>
        </w:rPr>
        <w:t>Фурманова.</w:t>
      </w:r>
      <w:r w:rsidR="004B376A" w:rsidRPr="00413DC1">
        <w:rPr>
          <w:color w:val="000000" w:themeColor="text1"/>
          <w:sz w:val="28"/>
          <w:szCs w:val="28"/>
        </w:rPr>
        <w:t xml:space="preserve"> </w:t>
      </w:r>
    </w:p>
    <w:p w14:paraId="03545E16" w14:textId="56AA32F4" w:rsidR="00374BE9" w:rsidRPr="00413DC1" w:rsidRDefault="00374BE9" w:rsidP="00450EF3">
      <w:pPr>
        <w:tabs>
          <w:tab w:val="left" w:pos="851"/>
          <w:tab w:val="left" w:pos="993"/>
          <w:tab w:val="left" w:pos="1134"/>
        </w:tabs>
        <w:ind w:firstLine="567"/>
        <w:jc w:val="both"/>
        <w:rPr>
          <w:color w:val="000000" w:themeColor="text1"/>
          <w:sz w:val="28"/>
          <w:szCs w:val="28"/>
        </w:rPr>
      </w:pPr>
    </w:p>
    <w:p w14:paraId="5A71A6FD" w14:textId="77777777" w:rsidR="00374BE9" w:rsidRPr="00413DC1" w:rsidRDefault="00374BE9" w:rsidP="00450EF3">
      <w:pPr>
        <w:tabs>
          <w:tab w:val="left" w:pos="851"/>
          <w:tab w:val="left" w:pos="993"/>
          <w:tab w:val="left" w:pos="1134"/>
        </w:tabs>
        <w:ind w:firstLine="567"/>
        <w:jc w:val="both"/>
        <w:rPr>
          <w:color w:val="000000" w:themeColor="text1"/>
          <w:sz w:val="28"/>
          <w:szCs w:val="28"/>
        </w:rPr>
      </w:pPr>
    </w:p>
    <w:p w14:paraId="3C54DA1B" w14:textId="77777777" w:rsidR="00B03F37" w:rsidRPr="00413DC1" w:rsidRDefault="00B03F37" w:rsidP="00413DC1">
      <w:pPr>
        <w:tabs>
          <w:tab w:val="left" w:pos="851"/>
          <w:tab w:val="left" w:pos="993"/>
          <w:tab w:val="left" w:pos="1134"/>
        </w:tabs>
        <w:jc w:val="both"/>
        <w:rPr>
          <w:color w:val="000000" w:themeColor="text1"/>
          <w:sz w:val="28"/>
          <w:szCs w:val="28"/>
        </w:rPr>
      </w:pPr>
      <w:r w:rsidRPr="00413DC1">
        <w:rPr>
          <w:color w:val="000000" w:themeColor="text1"/>
          <w:sz w:val="28"/>
          <w:szCs w:val="28"/>
        </w:rPr>
        <w:t xml:space="preserve">Исполняющий обязанности </w:t>
      </w:r>
    </w:p>
    <w:p w14:paraId="1E401DDE" w14:textId="77777777" w:rsidR="00B03F37" w:rsidRPr="00413DC1" w:rsidRDefault="00B03F37" w:rsidP="00413DC1">
      <w:pPr>
        <w:tabs>
          <w:tab w:val="left" w:pos="851"/>
          <w:tab w:val="left" w:pos="993"/>
          <w:tab w:val="left" w:pos="1134"/>
        </w:tabs>
        <w:jc w:val="both"/>
        <w:rPr>
          <w:color w:val="000000" w:themeColor="text1"/>
          <w:sz w:val="28"/>
          <w:szCs w:val="28"/>
        </w:rPr>
      </w:pPr>
      <w:r w:rsidRPr="00413DC1">
        <w:rPr>
          <w:color w:val="000000" w:themeColor="text1"/>
          <w:sz w:val="28"/>
          <w:szCs w:val="28"/>
        </w:rPr>
        <w:t xml:space="preserve">начальника управления архитектуры, </w:t>
      </w:r>
    </w:p>
    <w:p w14:paraId="1CC6A23F" w14:textId="639D9C9D" w:rsidR="009C4778" w:rsidRPr="00413DC1" w:rsidRDefault="00B03F37" w:rsidP="00413DC1">
      <w:pPr>
        <w:tabs>
          <w:tab w:val="left" w:pos="851"/>
          <w:tab w:val="left" w:pos="993"/>
          <w:tab w:val="left" w:pos="1134"/>
        </w:tabs>
        <w:jc w:val="both"/>
        <w:rPr>
          <w:color w:val="000000" w:themeColor="text1"/>
          <w:sz w:val="28"/>
          <w:szCs w:val="28"/>
        </w:rPr>
      </w:pPr>
      <w:r w:rsidRPr="00413DC1">
        <w:rPr>
          <w:color w:val="000000" w:themeColor="text1"/>
          <w:sz w:val="28"/>
          <w:szCs w:val="28"/>
        </w:rPr>
        <w:t xml:space="preserve">главного архитектора                                                                        </w:t>
      </w:r>
      <w:r w:rsidR="007708D9" w:rsidRPr="00413DC1">
        <w:rPr>
          <w:color w:val="000000" w:themeColor="text1"/>
          <w:sz w:val="28"/>
          <w:szCs w:val="28"/>
        </w:rPr>
        <w:t xml:space="preserve"> </w:t>
      </w:r>
      <w:r w:rsidRPr="00413DC1">
        <w:rPr>
          <w:color w:val="000000" w:themeColor="text1"/>
          <w:sz w:val="28"/>
          <w:szCs w:val="28"/>
        </w:rPr>
        <w:t xml:space="preserve">       А.В. Гопак</w:t>
      </w:r>
    </w:p>
    <w:p w14:paraId="577762AC" w14:textId="77777777" w:rsidR="00E5762A" w:rsidRPr="00413DC1" w:rsidRDefault="00E5762A" w:rsidP="00450EF3">
      <w:pPr>
        <w:tabs>
          <w:tab w:val="left" w:pos="993"/>
          <w:tab w:val="left" w:pos="1134"/>
          <w:tab w:val="left" w:pos="1418"/>
          <w:tab w:val="left" w:pos="1560"/>
          <w:tab w:val="left" w:pos="1701"/>
        </w:tabs>
        <w:ind w:firstLine="567"/>
        <w:jc w:val="both"/>
        <w:rPr>
          <w:color w:val="000000" w:themeColor="text1"/>
          <w:spacing w:val="-4"/>
          <w:sz w:val="28"/>
          <w:szCs w:val="28"/>
          <w:lang w:eastAsia="ru-RU" w:bidi="ru-RU"/>
        </w:rPr>
      </w:pPr>
    </w:p>
    <w:sectPr w:rsidR="00E5762A" w:rsidRPr="00413DC1" w:rsidSect="00450EF3">
      <w:headerReference w:type="default" r:id="rId8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FB044C" w14:textId="77777777" w:rsidR="004C7B19" w:rsidRDefault="004C7B19" w:rsidP="00537B98">
      <w:r>
        <w:separator/>
      </w:r>
    </w:p>
  </w:endnote>
  <w:endnote w:type="continuationSeparator" w:id="0">
    <w:p w14:paraId="3A8EAB43" w14:textId="77777777" w:rsidR="004C7B19" w:rsidRDefault="004C7B19" w:rsidP="00537B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FDEB95" w14:textId="77777777" w:rsidR="004C7B19" w:rsidRDefault="004C7B19" w:rsidP="00537B98">
      <w:r>
        <w:separator/>
      </w:r>
    </w:p>
  </w:footnote>
  <w:footnote w:type="continuationSeparator" w:id="0">
    <w:p w14:paraId="5EF6D297" w14:textId="77777777" w:rsidR="004C7B19" w:rsidRDefault="004C7B19" w:rsidP="00537B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CDB6EC" w14:textId="5FA62CDA" w:rsidR="000440A2" w:rsidRDefault="000440A2">
    <w:pPr>
      <w:pStyle w:val="a7"/>
      <w:jc w:val="center"/>
    </w:pPr>
  </w:p>
  <w:p w14:paraId="652B8F11" w14:textId="77777777" w:rsidR="00537B98" w:rsidRDefault="00537B98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861CC"/>
    <w:multiLevelType w:val="multilevel"/>
    <w:tmpl w:val="10F60D2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9B35C0"/>
    <w:multiLevelType w:val="multilevel"/>
    <w:tmpl w:val="6AA46DDE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EC96C72"/>
    <w:multiLevelType w:val="hybridMultilevel"/>
    <w:tmpl w:val="8FB6C3C2"/>
    <w:lvl w:ilvl="0" w:tplc="9E7C93A4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" w15:restartNumberingAfterBreak="0">
    <w:nsid w:val="14937A4E"/>
    <w:multiLevelType w:val="multilevel"/>
    <w:tmpl w:val="BF746DEC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60720E8"/>
    <w:multiLevelType w:val="multilevel"/>
    <w:tmpl w:val="555296C6"/>
    <w:lvl w:ilvl="0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8C84516"/>
    <w:multiLevelType w:val="multilevel"/>
    <w:tmpl w:val="536E3B9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BC1396B"/>
    <w:multiLevelType w:val="multilevel"/>
    <w:tmpl w:val="E9A63C0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E98412D"/>
    <w:multiLevelType w:val="multilevel"/>
    <w:tmpl w:val="2ED61AF2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F2979F7"/>
    <w:multiLevelType w:val="multilevel"/>
    <w:tmpl w:val="85EAE698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FC70F09"/>
    <w:multiLevelType w:val="multilevel"/>
    <w:tmpl w:val="F8822596"/>
    <w:lvl w:ilvl="0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0794510"/>
    <w:multiLevelType w:val="multilevel"/>
    <w:tmpl w:val="6DC6DC4C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14612AC"/>
    <w:multiLevelType w:val="hybridMultilevel"/>
    <w:tmpl w:val="CA92E570"/>
    <w:lvl w:ilvl="0" w:tplc="957A0E2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33AE6639"/>
    <w:multiLevelType w:val="multilevel"/>
    <w:tmpl w:val="AF18DEA8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B0B5976"/>
    <w:multiLevelType w:val="multilevel"/>
    <w:tmpl w:val="AC7ED6B4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EDC4328"/>
    <w:multiLevelType w:val="hybridMultilevel"/>
    <w:tmpl w:val="1C2C3F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3E7FA0"/>
    <w:multiLevelType w:val="multilevel"/>
    <w:tmpl w:val="EF1CA94E"/>
    <w:lvl w:ilvl="0">
      <w:start w:val="3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4930E91"/>
    <w:multiLevelType w:val="hybridMultilevel"/>
    <w:tmpl w:val="0A5A7E9C"/>
    <w:lvl w:ilvl="0" w:tplc="957A0E2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" w15:restartNumberingAfterBreak="0">
    <w:nsid w:val="495B65F0"/>
    <w:multiLevelType w:val="multilevel"/>
    <w:tmpl w:val="E7740FCA"/>
    <w:lvl w:ilvl="0">
      <w:start w:val="2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E3D4B42"/>
    <w:multiLevelType w:val="multilevel"/>
    <w:tmpl w:val="C634548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1556D14"/>
    <w:multiLevelType w:val="hybridMultilevel"/>
    <w:tmpl w:val="0754A35C"/>
    <w:lvl w:ilvl="0" w:tplc="957A0E2E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5D9971E3"/>
    <w:multiLevelType w:val="hybridMultilevel"/>
    <w:tmpl w:val="AF40A3DA"/>
    <w:lvl w:ilvl="0" w:tplc="957A0E2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5EE41CDA"/>
    <w:multiLevelType w:val="multilevel"/>
    <w:tmpl w:val="F9084EF8"/>
    <w:lvl w:ilvl="0">
      <w:start w:val="3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0B82D2D"/>
    <w:multiLevelType w:val="multilevel"/>
    <w:tmpl w:val="BFD4CB02"/>
    <w:lvl w:ilvl="0">
      <w:start w:val="2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61CE7909"/>
    <w:multiLevelType w:val="multilevel"/>
    <w:tmpl w:val="44D065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66D22B3"/>
    <w:multiLevelType w:val="hybridMultilevel"/>
    <w:tmpl w:val="BE9631EA"/>
    <w:lvl w:ilvl="0" w:tplc="957A0E2E">
      <w:start w:val="1"/>
      <w:numFmt w:val="decimal"/>
      <w:lvlText w:val="%1."/>
      <w:lvlJc w:val="left"/>
      <w:pPr>
        <w:ind w:left="155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5" w15:restartNumberingAfterBreak="0">
    <w:nsid w:val="68DF7CE7"/>
    <w:multiLevelType w:val="hybridMultilevel"/>
    <w:tmpl w:val="047698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AED45D7"/>
    <w:multiLevelType w:val="hybridMultilevel"/>
    <w:tmpl w:val="13702AC4"/>
    <w:lvl w:ilvl="0" w:tplc="957A0E2E">
      <w:start w:val="1"/>
      <w:numFmt w:val="decimal"/>
      <w:lvlText w:val="%1."/>
      <w:lvlJc w:val="left"/>
      <w:pPr>
        <w:ind w:left="155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7" w15:restartNumberingAfterBreak="0">
    <w:nsid w:val="6BC0619A"/>
    <w:multiLevelType w:val="multilevel"/>
    <w:tmpl w:val="2668B1CA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6D6B6AA7"/>
    <w:multiLevelType w:val="hybridMultilevel"/>
    <w:tmpl w:val="9DECDB5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 w15:restartNumberingAfterBreak="0">
    <w:nsid w:val="6F3F0866"/>
    <w:multiLevelType w:val="multilevel"/>
    <w:tmpl w:val="D93A20BE"/>
    <w:lvl w:ilvl="0">
      <w:start w:val="3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70E71B89"/>
    <w:multiLevelType w:val="multilevel"/>
    <w:tmpl w:val="3F54FF7C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71F47B61"/>
    <w:multiLevelType w:val="multilevel"/>
    <w:tmpl w:val="14B235A4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752E2CCC"/>
    <w:multiLevelType w:val="multilevel"/>
    <w:tmpl w:val="AB600B96"/>
    <w:lvl w:ilvl="0">
      <w:start w:val="3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77EF67C8"/>
    <w:multiLevelType w:val="hybridMultilevel"/>
    <w:tmpl w:val="918410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9FF0AE7"/>
    <w:multiLevelType w:val="hybridMultilevel"/>
    <w:tmpl w:val="DDDA8CD2"/>
    <w:lvl w:ilvl="0" w:tplc="957A0E2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5" w15:restartNumberingAfterBreak="0">
    <w:nsid w:val="7A991BCB"/>
    <w:multiLevelType w:val="multilevel"/>
    <w:tmpl w:val="C9426B3A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7B2E7140"/>
    <w:multiLevelType w:val="multilevel"/>
    <w:tmpl w:val="E7C89306"/>
    <w:lvl w:ilvl="0">
      <w:start w:val="2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7DCF4DCD"/>
    <w:multiLevelType w:val="multilevel"/>
    <w:tmpl w:val="EFC4F210"/>
    <w:lvl w:ilvl="0">
      <w:start w:val="2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5"/>
  </w:num>
  <w:num w:numId="2">
    <w:abstractNumId w:val="25"/>
  </w:num>
  <w:num w:numId="3">
    <w:abstractNumId w:val="2"/>
  </w:num>
  <w:num w:numId="4">
    <w:abstractNumId w:val="33"/>
  </w:num>
  <w:num w:numId="5">
    <w:abstractNumId w:val="14"/>
  </w:num>
  <w:num w:numId="6">
    <w:abstractNumId w:val="23"/>
  </w:num>
  <w:num w:numId="7">
    <w:abstractNumId w:val="18"/>
    <w:lvlOverride w:ilvl="0">
      <w:lvl w:ilvl="0">
        <w:numFmt w:val="decimal"/>
        <w:lvlText w:val="%1."/>
        <w:lvlJc w:val="left"/>
      </w:lvl>
    </w:lvlOverride>
  </w:num>
  <w:num w:numId="8">
    <w:abstractNumId w:val="6"/>
    <w:lvlOverride w:ilvl="0">
      <w:lvl w:ilvl="0">
        <w:numFmt w:val="decimal"/>
        <w:lvlText w:val="%1."/>
        <w:lvlJc w:val="left"/>
      </w:lvl>
    </w:lvlOverride>
  </w:num>
  <w:num w:numId="9">
    <w:abstractNumId w:val="0"/>
    <w:lvlOverride w:ilvl="0">
      <w:lvl w:ilvl="0">
        <w:numFmt w:val="decimal"/>
        <w:lvlText w:val="%1."/>
        <w:lvlJc w:val="left"/>
      </w:lvl>
    </w:lvlOverride>
  </w:num>
  <w:num w:numId="10">
    <w:abstractNumId w:val="5"/>
    <w:lvlOverride w:ilvl="0">
      <w:lvl w:ilvl="0">
        <w:numFmt w:val="decimal"/>
        <w:lvlText w:val="%1."/>
        <w:lvlJc w:val="left"/>
      </w:lvl>
    </w:lvlOverride>
  </w:num>
  <w:num w:numId="11">
    <w:abstractNumId w:val="7"/>
    <w:lvlOverride w:ilvl="0">
      <w:lvl w:ilvl="0">
        <w:numFmt w:val="decimal"/>
        <w:lvlText w:val="%1."/>
        <w:lvlJc w:val="left"/>
      </w:lvl>
    </w:lvlOverride>
  </w:num>
  <w:num w:numId="12">
    <w:abstractNumId w:val="35"/>
    <w:lvlOverride w:ilvl="0">
      <w:lvl w:ilvl="0">
        <w:numFmt w:val="decimal"/>
        <w:lvlText w:val="%1."/>
        <w:lvlJc w:val="left"/>
      </w:lvl>
    </w:lvlOverride>
  </w:num>
  <w:num w:numId="13">
    <w:abstractNumId w:val="1"/>
    <w:lvlOverride w:ilvl="0">
      <w:lvl w:ilvl="0">
        <w:numFmt w:val="decimal"/>
        <w:lvlText w:val="%1."/>
        <w:lvlJc w:val="left"/>
      </w:lvl>
    </w:lvlOverride>
  </w:num>
  <w:num w:numId="14">
    <w:abstractNumId w:val="12"/>
    <w:lvlOverride w:ilvl="0">
      <w:lvl w:ilvl="0">
        <w:numFmt w:val="decimal"/>
        <w:lvlText w:val="%1."/>
        <w:lvlJc w:val="left"/>
      </w:lvl>
    </w:lvlOverride>
  </w:num>
  <w:num w:numId="15">
    <w:abstractNumId w:val="8"/>
    <w:lvlOverride w:ilvl="0">
      <w:lvl w:ilvl="0">
        <w:numFmt w:val="decimal"/>
        <w:lvlText w:val="%1."/>
        <w:lvlJc w:val="left"/>
      </w:lvl>
    </w:lvlOverride>
  </w:num>
  <w:num w:numId="16">
    <w:abstractNumId w:val="30"/>
    <w:lvlOverride w:ilvl="0">
      <w:lvl w:ilvl="0">
        <w:numFmt w:val="decimal"/>
        <w:lvlText w:val="%1."/>
        <w:lvlJc w:val="left"/>
      </w:lvl>
    </w:lvlOverride>
  </w:num>
  <w:num w:numId="17">
    <w:abstractNumId w:val="31"/>
    <w:lvlOverride w:ilvl="0">
      <w:lvl w:ilvl="0">
        <w:numFmt w:val="decimal"/>
        <w:lvlText w:val="%1."/>
        <w:lvlJc w:val="left"/>
      </w:lvl>
    </w:lvlOverride>
  </w:num>
  <w:num w:numId="18">
    <w:abstractNumId w:val="10"/>
    <w:lvlOverride w:ilvl="0">
      <w:lvl w:ilvl="0">
        <w:numFmt w:val="decimal"/>
        <w:lvlText w:val="%1."/>
        <w:lvlJc w:val="left"/>
      </w:lvl>
    </w:lvlOverride>
  </w:num>
  <w:num w:numId="19">
    <w:abstractNumId w:val="27"/>
    <w:lvlOverride w:ilvl="0">
      <w:lvl w:ilvl="0">
        <w:numFmt w:val="decimal"/>
        <w:lvlText w:val="%1."/>
        <w:lvlJc w:val="left"/>
      </w:lvl>
    </w:lvlOverride>
  </w:num>
  <w:num w:numId="20">
    <w:abstractNumId w:val="27"/>
    <w:lvlOverride w:ilvl="0">
      <w:lvl w:ilvl="0">
        <w:numFmt w:val="decimal"/>
        <w:lvlText w:val="%1."/>
        <w:lvlJc w:val="left"/>
      </w:lvl>
    </w:lvlOverride>
  </w:num>
  <w:num w:numId="21">
    <w:abstractNumId w:val="3"/>
    <w:lvlOverride w:ilvl="0">
      <w:lvl w:ilvl="0">
        <w:numFmt w:val="decimal"/>
        <w:lvlText w:val="%1."/>
        <w:lvlJc w:val="left"/>
      </w:lvl>
    </w:lvlOverride>
  </w:num>
  <w:num w:numId="22">
    <w:abstractNumId w:val="13"/>
    <w:lvlOverride w:ilvl="0">
      <w:lvl w:ilvl="0">
        <w:numFmt w:val="decimal"/>
        <w:lvlText w:val="%1."/>
        <w:lvlJc w:val="left"/>
      </w:lvl>
    </w:lvlOverride>
  </w:num>
  <w:num w:numId="23">
    <w:abstractNumId w:val="13"/>
    <w:lvlOverride w:ilvl="0">
      <w:lvl w:ilvl="0">
        <w:numFmt w:val="decimal"/>
        <w:lvlText w:val="%1."/>
        <w:lvlJc w:val="left"/>
      </w:lvl>
    </w:lvlOverride>
  </w:num>
  <w:num w:numId="24">
    <w:abstractNumId w:val="9"/>
    <w:lvlOverride w:ilvl="0">
      <w:lvl w:ilvl="0">
        <w:numFmt w:val="decimal"/>
        <w:lvlText w:val="%1."/>
        <w:lvlJc w:val="left"/>
      </w:lvl>
    </w:lvlOverride>
  </w:num>
  <w:num w:numId="25">
    <w:abstractNumId w:val="9"/>
    <w:lvlOverride w:ilvl="0">
      <w:lvl w:ilvl="0">
        <w:numFmt w:val="decimal"/>
        <w:lvlText w:val="%1."/>
        <w:lvlJc w:val="left"/>
      </w:lvl>
    </w:lvlOverride>
  </w:num>
  <w:num w:numId="26">
    <w:abstractNumId w:val="4"/>
    <w:lvlOverride w:ilvl="0">
      <w:lvl w:ilvl="0">
        <w:numFmt w:val="decimal"/>
        <w:lvlText w:val="%1."/>
        <w:lvlJc w:val="left"/>
      </w:lvl>
    </w:lvlOverride>
  </w:num>
  <w:num w:numId="27">
    <w:abstractNumId w:val="4"/>
    <w:lvlOverride w:ilvl="0">
      <w:lvl w:ilvl="0">
        <w:numFmt w:val="decimal"/>
        <w:lvlText w:val="%1."/>
        <w:lvlJc w:val="left"/>
      </w:lvl>
    </w:lvlOverride>
  </w:num>
  <w:num w:numId="28">
    <w:abstractNumId w:val="4"/>
    <w:lvlOverride w:ilvl="0">
      <w:lvl w:ilvl="0">
        <w:numFmt w:val="decimal"/>
        <w:lvlText w:val="%1."/>
        <w:lvlJc w:val="left"/>
      </w:lvl>
    </w:lvlOverride>
  </w:num>
  <w:num w:numId="29">
    <w:abstractNumId w:val="4"/>
    <w:lvlOverride w:ilvl="0">
      <w:lvl w:ilvl="0">
        <w:numFmt w:val="decimal"/>
        <w:lvlText w:val="%1."/>
        <w:lvlJc w:val="left"/>
      </w:lvl>
    </w:lvlOverride>
  </w:num>
  <w:num w:numId="30">
    <w:abstractNumId w:val="4"/>
    <w:lvlOverride w:ilvl="0">
      <w:lvl w:ilvl="0">
        <w:numFmt w:val="decimal"/>
        <w:lvlText w:val="%1."/>
        <w:lvlJc w:val="left"/>
      </w:lvl>
    </w:lvlOverride>
  </w:num>
  <w:num w:numId="31">
    <w:abstractNumId w:val="17"/>
    <w:lvlOverride w:ilvl="0">
      <w:lvl w:ilvl="0">
        <w:numFmt w:val="decimal"/>
        <w:lvlText w:val="%1."/>
        <w:lvlJc w:val="left"/>
      </w:lvl>
    </w:lvlOverride>
  </w:num>
  <w:num w:numId="32">
    <w:abstractNumId w:val="37"/>
    <w:lvlOverride w:ilvl="0">
      <w:lvl w:ilvl="0">
        <w:numFmt w:val="decimal"/>
        <w:lvlText w:val="%1."/>
        <w:lvlJc w:val="left"/>
      </w:lvl>
    </w:lvlOverride>
  </w:num>
  <w:num w:numId="33">
    <w:abstractNumId w:val="36"/>
    <w:lvlOverride w:ilvl="0">
      <w:lvl w:ilvl="0">
        <w:numFmt w:val="decimal"/>
        <w:lvlText w:val="%1."/>
        <w:lvlJc w:val="left"/>
      </w:lvl>
    </w:lvlOverride>
  </w:num>
  <w:num w:numId="34">
    <w:abstractNumId w:val="22"/>
    <w:lvlOverride w:ilvl="0">
      <w:lvl w:ilvl="0">
        <w:numFmt w:val="decimal"/>
        <w:lvlText w:val="%1."/>
        <w:lvlJc w:val="left"/>
      </w:lvl>
    </w:lvlOverride>
  </w:num>
  <w:num w:numId="35">
    <w:abstractNumId w:val="21"/>
    <w:lvlOverride w:ilvl="0">
      <w:lvl w:ilvl="0">
        <w:numFmt w:val="decimal"/>
        <w:lvlText w:val="%1."/>
        <w:lvlJc w:val="left"/>
      </w:lvl>
    </w:lvlOverride>
  </w:num>
  <w:num w:numId="36">
    <w:abstractNumId w:val="32"/>
    <w:lvlOverride w:ilvl="0">
      <w:lvl w:ilvl="0">
        <w:numFmt w:val="decimal"/>
        <w:lvlText w:val="%1."/>
        <w:lvlJc w:val="left"/>
      </w:lvl>
    </w:lvlOverride>
  </w:num>
  <w:num w:numId="37">
    <w:abstractNumId w:val="29"/>
    <w:lvlOverride w:ilvl="0">
      <w:lvl w:ilvl="0">
        <w:numFmt w:val="decimal"/>
        <w:lvlText w:val="%1."/>
        <w:lvlJc w:val="left"/>
      </w:lvl>
    </w:lvlOverride>
  </w:num>
  <w:num w:numId="38">
    <w:abstractNumId w:val="15"/>
    <w:lvlOverride w:ilvl="0">
      <w:lvl w:ilvl="0">
        <w:numFmt w:val="decimal"/>
        <w:lvlText w:val="%1."/>
        <w:lvlJc w:val="left"/>
      </w:lvl>
    </w:lvlOverride>
  </w:num>
  <w:num w:numId="39">
    <w:abstractNumId w:val="19"/>
  </w:num>
  <w:num w:numId="40">
    <w:abstractNumId w:val="34"/>
  </w:num>
  <w:num w:numId="41">
    <w:abstractNumId w:val="20"/>
  </w:num>
  <w:num w:numId="42">
    <w:abstractNumId w:val="16"/>
  </w:num>
  <w:num w:numId="43">
    <w:abstractNumId w:val="24"/>
  </w:num>
  <w:num w:numId="44">
    <w:abstractNumId w:val="26"/>
  </w:num>
  <w:num w:numId="45">
    <w:abstractNumId w:val="28"/>
  </w:num>
  <w:num w:numId="4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0BBF"/>
    <w:rsid w:val="000106A4"/>
    <w:rsid w:val="00023A67"/>
    <w:rsid w:val="00024F8B"/>
    <w:rsid w:val="000440A2"/>
    <w:rsid w:val="00051FB0"/>
    <w:rsid w:val="00057B35"/>
    <w:rsid w:val="00066982"/>
    <w:rsid w:val="00097E2F"/>
    <w:rsid w:val="000A4ACB"/>
    <w:rsid w:val="000C39D9"/>
    <w:rsid w:val="000F058F"/>
    <w:rsid w:val="001112DD"/>
    <w:rsid w:val="00112551"/>
    <w:rsid w:val="001228E0"/>
    <w:rsid w:val="00123A4C"/>
    <w:rsid w:val="0013231B"/>
    <w:rsid w:val="001377E7"/>
    <w:rsid w:val="001449B7"/>
    <w:rsid w:val="001647FB"/>
    <w:rsid w:val="0018499F"/>
    <w:rsid w:val="00187586"/>
    <w:rsid w:val="00190226"/>
    <w:rsid w:val="001B2742"/>
    <w:rsid w:val="001B6A0C"/>
    <w:rsid w:val="001B718D"/>
    <w:rsid w:val="001C0B63"/>
    <w:rsid w:val="001D7AEC"/>
    <w:rsid w:val="001E445B"/>
    <w:rsid w:val="001E76BC"/>
    <w:rsid w:val="001F1488"/>
    <w:rsid w:val="001F2C80"/>
    <w:rsid w:val="002056DB"/>
    <w:rsid w:val="00217123"/>
    <w:rsid w:val="002172B0"/>
    <w:rsid w:val="00230902"/>
    <w:rsid w:val="00247F6E"/>
    <w:rsid w:val="00272AF3"/>
    <w:rsid w:val="0027465F"/>
    <w:rsid w:val="00276832"/>
    <w:rsid w:val="00282548"/>
    <w:rsid w:val="0029743C"/>
    <w:rsid w:val="00297F3B"/>
    <w:rsid w:val="002A1D0C"/>
    <w:rsid w:val="002C54E7"/>
    <w:rsid w:val="002D0395"/>
    <w:rsid w:val="002F621B"/>
    <w:rsid w:val="00301EF3"/>
    <w:rsid w:val="003063DE"/>
    <w:rsid w:val="00311A4F"/>
    <w:rsid w:val="00315773"/>
    <w:rsid w:val="00316D7E"/>
    <w:rsid w:val="00317FE9"/>
    <w:rsid w:val="00323648"/>
    <w:rsid w:val="00334EAA"/>
    <w:rsid w:val="00341418"/>
    <w:rsid w:val="003453A3"/>
    <w:rsid w:val="00363864"/>
    <w:rsid w:val="00373A1C"/>
    <w:rsid w:val="00374BE9"/>
    <w:rsid w:val="00382A27"/>
    <w:rsid w:val="00390860"/>
    <w:rsid w:val="003935BC"/>
    <w:rsid w:val="003C1EEB"/>
    <w:rsid w:val="003C5CA3"/>
    <w:rsid w:val="003D6593"/>
    <w:rsid w:val="003E1AD4"/>
    <w:rsid w:val="003E55D2"/>
    <w:rsid w:val="003F1D5D"/>
    <w:rsid w:val="003F2F7A"/>
    <w:rsid w:val="00400DB8"/>
    <w:rsid w:val="004075AF"/>
    <w:rsid w:val="00413DC1"/>
    <w:rsid w:val="004225FC"/>
    <w:rsid w:val="004241E6"/>
    <w:rsid w:val="004314FF"/>
    <w:rsid w:val="004320E6"/>
    <w:rsid w:val="0043332C"/>
    <w:rsid w:val="00450EF3"/>
    <w:rsid w:val="00464580"/>
    <w:rsid w:val="00473A0F"/>
    <w:rsid w:val="00482827"/>
    <w:rsid w:val="00484167"/>
    <w:rsid w:val="004A0AAF"/>
    <w:rsid w:val="004B376A"/>
    <w:rsid w:val="004B603E"/>
    <w:rsid w:val="004B6056"/>
    <w:rsid w:val="004C10D8"/>
    <w:rsid w:val="004C27E3"/>
    <w:rsid w:val="004C7B19"/>
    <w:rsid w:val="004D2309"/>
    <w:rsid w:val="004D592D"/>
    <w:rsid w:val="004E40FA"/>
    <w:rsid w:val="004F5F04"/>
    <w:rsid w:val="00537B98"/>
    <w:rsid w:val="00540CB6"/>
    <w:rsid w:val="00545369"/>
    <w:rsid w:val="0055391B"/>
    <w:rsid w:val="005803DD"/>
    <w:rsid w:val="00587EAB"/>
    <w:rsid w:val="005A200D"/>
    <w:rsid w:val="005A44FC"/>
    <w:rsid w:val="005A74E1"/>
    <w:rsid w:val="005B0D79"/>
    <w:rsid w:val="005B3A60"/>
    <w:rsid w:val="005E7D70"/>
    <w:rsid w:val="005F3DEA"/>
    <w:rsid w:val="0060021F"/>
    <w:rsid w:val="006062DB"/>
    <w:rsid w:val="00610CE2"/>
    <w:rsid w:val="00610E31"/>
    <w:rsid w:val="00617422"/>
    <w:rsid w:val="00651788"/>
    <w:rsid w:val="00683559"/>
    <w:rsid w:val="006B789E"/>
    <w:rsid w:val="006F08DE"/>
    <w:rsid w:val="00703E4D"/>
    <w:rsid w:val="00704947"/>
    <w:rsid w:val="007153D6"/>
    <w:rsid w:val="00724DD7"/>
    <w:rsid w:val="00730D81"/>
    <w:rsid w:val="0074304D"/>
    <w:rsid w:val="007453B3"/>
    <w:rsid w:val="00765431"/>
    <w:rsid w:val="00766097"/>
    <w:rsid w:val="007708D9"/>
    <w:rsid w:val="00774750"/>
    <w:rsid w:val="0077697C"/>
    <w:rsid w:val="007778AA"/>
    <w:rsid w:val="007906AB"/>
    <w:rsid w:val="007A1EBE"/>
    <w:rsid w:val="007A3E01"/>
    <w:rsid w:val="007B589B"/>
    <w:rsid w:val="007B7399"/>
    <w:rsid w:val="007C41BD"/>
    <w:rsid w:val="007C58A3"/>
    <w:rsid w:val="007E6315"/>
    <w:rsid w:val="007F2D4D"/>
    <w:rsid w:val="00800986"/>
    <w:rsid w:val="00802D63"/>
    <w:rsid w:val="00805F3D"/>
    <w:rsid w:val="00806047"/>
    <w:rsid w:val="00811B4D"/>
    <w:rsid w:val="00816742"/>
    <w:rsid w:val="008310CD"/>
    <w:rsid w:val="00831C04"/>
    <w:rsid w:val="00843100"/>
    <w:rsid w:val="00844C77"/>
    <w:rsid w:val="00857464"/>
    <w:rsid w:val="0086512F"/>
    <w:rsid w:val="0086777C"/>
    <w:rsid w:val="00881538"/>
    <w:rsid w:val="0088612E"/>
    <w:rsid w:val="0089596C"/>
    <w:rsid w:val="008A3EC1"/>
    <w:rsid w:val="008A4C04"/>
    <w:rsid w:val="008B275D"/>
    <w:rsid w:val="008D0BBF"/>
    <w:rsid w:val="008D7C74"/>
    <w:rsid w:val="008E4163"/>
    <w:rsid w:val="00910A86"/>
    <w:rsid w:val="00916A95"/>
    <w:rsid w:val="00951CD4"/>
    <w:rsid w:val="0097563A"/>
    <w:rsid w:val="00991945"/>
    <w:rsid w:val="009930E1"/>
    <w:rsid w:val="00997C36"/>
    <w:rsid w:val="009B07A0"/>
    <w:rsid w:val="009B1BF6"/>
    <w:rsid w:val="009B5722"/>
    <w:rsid w:val="009C1E32"/>
    <w:rsid w:val="009C27F5"/>
    <w:rsid w:val="009C4778"/>
    <w:rsid w:val="009D0005"/>
    <w:rsid w:val="009D6C4F"/>
    <w:rsid w:val="00A03B28"/>
    <w:rsid w:val="00A17823"/>
    <w:rsid w:val="00A26F79"/>
    <w:rsid w:val="00A4114F"/>
    <w:rsid w:val="00A464C8"/>
    <w:rsid w:val="00A5675E"/>
    <w:rsid w:val="00A74711"/>
    <w:rsid w:val="00A82407"/>
    <w:rsid w:val="00A835BA"/>
    <w:rsid w:val="00A94E50"/>
    <w:rsid w:val="00A96819"/>
    <w:rsid w:val="00AA15D2"/>
    <w:rsid w:val="00AB23E4"/>
    <w:rsid w:val="00AC48CF"/>
    <w:rsid w:val="00AC735A"/>
    <w:rsid w:val="00AF44FF"/>
    <w:rsid w:val="00B025E2"/>
    <w:rsid w:val="00B03F37"/>
    <w:rsid w:val="00B050FC"/>
    <w:rsid w:val="00B12E5C"/>
    <w:rsid w:val="00B14CAC"/>
    <w:rsid w:val="00B273D5"/>
    <w:rsid w:val="00B42FC9"/>
    <w:rsid w:val="00B60607"/>
    <w:rsid w:val="00B64651"/>
    <w:rsid w:val="00B67FE8"/>
    <w:rsid w:val="00B762BB"/>
    <w:rsid w:val="00B838F9"/>
    <w:rsid w:val="00B87D06"/>
    <w:rsid w:val="00B90C91"/>
    <w:rsid w:val="00B97DCC"/>
    <w:rsid w:val="00BA2986"/>
    <w:rsid w:val="00BA51AE"/>
    <w:rsid w:val="00BA5574"/>
    <w:rsid w:val="00BA5E33"/>
    <w:rsid w:val="00BC1BF9"/>
    <w:rsid w:val="00BC2917"/>
    <w:rsid w:val="00C00054"/>
    <w:rsid w:val="00C01F92"/>
    <w:rsid w:val="00C02DAF"/>
    <w:rsid w:val="00C455E1"/>
    <w:rsid w:val="00C85D06"/>
    <w:rsid w:val="00C94131"/>
    <w:rsid w:val="00CA0F98"/>
    <w:rsid w:val="00CC0B67"/>
    <w:rsid w:val="00CC12D6"/>
    <w:rsid w:val="00CC23C2"/>
    <w:rsid w:val="00CC624F"/>
    <w:rsid w:val="00CD2978"/>
    <w:rsid w:val="00CE1D4E"/>
    <w:rsid w:val="00CE3BD7"/>
    <w:rsid w:val="00CE44FA"/>
    <w:rsid w:val="00CF124B"/>
    <w:rsid w:val="00D13E76"/>
    <w:rsid w:val="00D2032A"/>
    <w:rsid w:val="00D312A8"/>
    <w:rsid w:val="00D3143E"/>
    <w:rsid w:val="00D35A84"/>
    <w:rsid w:val="00D50E3A"/>
    <w:rsid w:val="00D65633"/>
    <w:rsid w:val="00D7112D"/>
    <w:rsid w:val="00D81F95"/>
    <w:rsid w:val="00DC22AA"/>
    <w:rsid w:val="00DD24CB"/>
    <w:rsid w:val="00DD4FF5"/>
    <w:rsid w:val="00DF11F0"/>
    <w:rsid w:val="00DF2079"/>
    <w:rsid w:val="00DF333E"/>
    <w:rsid w:val="00DF6E4F"/>
    <w:rsid w:val="00E0103A"/>
    <w:rsid w:val="00E058CB"/>
    <w:rsid w:val="00E33FB3"/>
    <w:rsid w:val="00E507C5"/>
    <w:rsid w:val="00E50FFB"/>
    <w:rsid w:val="00E51C42"/>
    <w:rsid w:val="00E5762A"/>
    <w:rsid w:val="00E6144F"/>
    <w:rsid w:val="00E63719"/>
    <w:rsid w:val="00E65505"/>
    <w:rsid w:val="00E66C14"/>
    <w:rsid w:val="00E96A74"/>
    <w:rsid w:val="00EA4487"/>
    <w:rsid w:val="00EB1EFF"/>
    <w:rsid w:val="00EB241F"/>
    <w:rsid w:val="00ED3704"/>
    <w:rsid w:val="00ED3A82"/>
    <w:rsid w:val="00ED4481"/>
    <w:rsid w:val="00ED6A6E"/>
    <w:rsid w:val="00EE0765"/>
    <w:rsid w:val="00EF7FC7"/>
    <w:rsid w:val="00F2483E"/>
    <w:rsid w:val="00F30F4F"/>
    <w:rsid w:val="00F34536"/>
    <w:rsid w:val="00F3664C"/>
    <w:rsid w:val="00F42737"/>
    <w:rsid w:val="00F541F5"/>
    <w:rsid w:val="00F60615"/>
    <w:rsid w:val="00F616C3"/>
    <w:rsid w:val="00F652F5"/>
    <w:rsid w:val="00F70A3F"/>
    <w:rsid w:val="00F83F7A"/>
    <w:rsid w:val="00F8762A"/>
    <w:rsid w:val="00F965DA"/>
    <w:rsid w:val="00F96D36"/>
    <w:rsid w:val="00F97C6C"/>
    <w:rsid w:val="00FD46F5"/>
    <w:rsid w:val="00FD7756"/>
    <w:rsid w:val="00FE32E2"/>
    <w:rsid w:val="00FF0D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20B72EC"/>
  <w15:chartTrackingRefBased/>
  <w15:docId w15:val="{CA0AE787-E7CC-4E23-A455-18A05D8D07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C0B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6550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43100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43100"/>
    <w:rPr>
      <w:rFonts w:ascii="Segoe UI" w:eastAsia="Times New Roman" w:hAnsi="Segoe UI" w:cs="Segoe UI"/>
      <w:sz w:val="18"/>
      <w:szCs w:val="18"/>
      <w:lang w:eastAsia="ar-SA"/>
    </w:rPr>
  </w:style>
  <w:style w:type="paragraph" w:styleId="a6">
    <w:name w:val="Normal (Web)"/>
    <w:basedOn w:val="a"/>
    <w:uiPriority w:val="99"/>
    <w:semiHidden/>
    <w:unhideWhenUsed/>
    <w:rsid w:val="007708D9"/>
    <w:pPr>
      <w:spacing w:before="100" w:beforeAutospacing="1" w:after="100" w:afterAutospacing="1"/>
    </w:pPr>
    <w:rPr>
      <w:lang w:eastAsia="ru-RU"/>
    </w:rPr>
  </w:style>
  <w:style w:type="paragraph" w:styleId="a7">
    <w:name w:val="header"/>
    <w:basedOn w:val="a"/>
    <w:link w:val="a8"/>
    <w:uiPriority w:val="99"/>
    <w:unhideWhenUsed/>
    <w:rsid w:val="00537B9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537B9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footer"/>
    <w:basedOn w:val="a"/>
    <w:link w:val="aa"/>
    <w:uiPriority w:val="99"/>
    <w:unhideWhenUsed/>
    <w:rsid w:val="00537B9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537B98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126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0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5944CB-7649-4506-AA69-98B7B06E16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999</TotalTime>
  <Pages>1</Pages>
  <Words>321</Words>
  <Characters>1834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Шелковникова</dc:creator>
  <cp:keywords/>
  <dc:description/>
  <cp:lastModifiedBy>Кидимова ТА</cp:lastModifiedBy>
  <cp:revision>78</cp:revision>
  <cp:lastPrinted>2022-01-28T08:04:00Z</cp:lastPrinted>
  <dcterms:created xsi:type="dcterms:W3CDTF">2020-06-22T12:39:00Z</dcterms:created>
  <dcterms:modified xsi:type="dcterms:W3CDTF">2022-01-28T08:35:00Z</dcterms:modified>
</cp:coreProperties>
</file>