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28A" w:rsidRDefault="00435142" w:rsidP="004C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21.10.2025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>№ 2156</w:t>
      </w:r>
      <w:bookmarkStart w:id="0" w:name="_GoBack"/>
      <w:bookmarkEnd w:id="0"/>
    </w:p>
    <w:p w:rsidR="004C028A" w:rsidRDefault="004C028A" w:rsidP="004C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28A" w:rsidRDefault="004C028A" w:rsidP="004C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28A" w:rsidRDefault="004C028A" w:rsidP="004C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28A" w:rsidRDefault="004C028A" w:rsidP="004C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28A" w:rsidRDefault="004C028A" w:rsidP="002C214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C028A" w:rsidRDefault="004C028A" w:rsidP="004C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28A" w:rsidRDefault="004C028A" w:rsidP="004C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028A" w:rsidRDefault="004C028A" w:rsidP="007975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B04A0" w:rsidRDefault="007B04A0" w:rsidP="004C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80472" w:rsidRDefault="00580472" w:rsidP="00580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AB4">
        <w:rPr>
          <w:rFonts w:ascii="Times New Roman" w:hAnsi="Times New Roman" w:cs="Times New Roman"/>
          <w:b/>
          <w:sz w:val="28"/>
          <w:szCs w:val="28"/>
        </w:rPr>
        <w:t>О вн</w:t>
      </w:r>
      <w:r w:rsidR="00B51FFC">
        <w:rPr>
          <w:rFonts w:ascii="Times New Roman" w:hAnsi="Times New Roman" w:cs="Times New Roman"/>
          <w:b/>
          <w:sz w:val="28"/>
          <w:szCs w:val="28"/>
        </w:rPr>
        <w:t>есении изменения в постановление</w:t>
      </w:r>
      <w:r w:rsidRPr="00E16A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580472" w:rsidRDefault="00580472" w:rsidP="00580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16AB4">
        <w:rPr>
          <w:rFonts w:ascii="Times New Roman" w:hAnsi="Times New Roman" w:cs="Times New Roman"/>
          <w:b/>
          <w:sz w:val="28"/>
          <w:szCs w:val="28"/>
        </w:rPr>
        <w:t xml:space="preserve">администрации муниципального образования </w:t>
      </w:r>
    </w:p>
    <w:p w:rsidR="007B04A0" w:rsidRDefault="00580472" w:rsidP="0058047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Славянский район от 2</w:t>
      </w:r>
      <w:r w:rsidRPr="00E16AB4"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</w:rPr>
        <w:t>декабря 2019</w:t>
      </w:r>
      <w:r w:rsidR="007B2943"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Pr="00E16AB4">
        <w:rPr>
          <w:rFonts w:ascii="Times New Roman" w:hAnsi="Times New Roman" w:cs="Times New Roman"/>
          <w:b/>
          <w:sz w:val="28"/>
          <w:szCs w:val="28"/>
        </w:rPr>
        <w:t xml:space="preserve"> №</w:t>
      </w:r>
      <w:r>
        <w:rPr>
          <w:rFonts w:ascii="Times New Roman" w:hAnsi="Times New Roman" w:cs="Times New Roman"/>
          <w:b/>
          <w:sz w:val="28"/>
          <w:szCs w:val="28"/>
        </w:rPr>
        <w:t xml:space="preserve"> 3103</w:t>
      </w:r>
      <w:r w:rsidRPr="00E16A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C214A" w:rsidRDefault="00580472" w:rsidP="004C028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4C028A" w:rsidRPr="004C028A">
        <w:rPr>
          <w:rFonts w:ascii="Times New Roman" w:hAnsi="Times New Roman" w:cs="Times New Roman"/>
          <w:b/>
          <w:sz w:val="28"/>
          <w:szCs w:val="28"/>
        </w:rPr>
        <w:t xml:space="preserve">О создании комиссии по рассмотрению </w:t>
      </w:r>
      <w:r w:rsidR="002A625B">
        <w:rPr>
          <w:rFonts w:ascii="Times New Roman" w:hAnsi="Times New Roman" w:cs="Times New Roman"/>
          <w:b/>
          <w:sz w:val="28"/>
          <w:szCs w:val="28"/>
        </w:rPr>
        <w:t xml:space="preserve">предложений </w:t>
      </w:r>
    </w:p>
    <w:p w:rsidR="002C214A" w:rsidRDefault="002A625B" w:rsidP="002C21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изменении </w:t>
      </w:r>
      <w:r w:rsidR="004C028A" w:rsidRPr="004C028A">
        <w:rPr>
          <w:rFonts w:ascii="Times New Roman" w:hAnsi="Times New Roman" w:cs="Times New Roman"/>
          <w:b/>
          <w:sz w:val="28"/>
          <w:szCs w:val="28"/>
        </w:rPr>
        <w:t>схем размещения нестационарных торговых</w:t>
      </w:r>
    </w:p>
    <w:p w:rsidR="002C214A" w:rsidRDefault="004C028A" w:rsidP="002C21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8A">
        <w:rPr>
          <w:rFonts w:ascii="Times New Roman" w:hAnsi="Times New Roman" w:cs="Times New Roman"/>
          <w:b/>
          <w:sz w:val="28"/>
          <w:szCs w:val="28"/>
        </w:rPr>
        <w:t xml:space="preserve"> объектов на территории</w:t>
      </w:r>
      <w:r w:rsidR="002C214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C028A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</w:p>
    <w:p w:rsidR="00D72E44" w:rsidRDefault="004C028A" w:rsidP="002C214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028A">
        <w:rPr>
          <w:rFonts w:ascii="Times New Roman" w:hAnsi="Times New Roman" w:cs="Times New Roman"/>
          <w:b/>
          <w:sz w:val="28"/>
          <w:szCs w:val="28"/>
        </w:rPr>
        <w:t>Славянский район</w:t>
      </w:r>
      <w:r w:rsidR="00580472">
        <w:rPr>
          <w:rFonts w:ascii="Times New Roman" w:hAnsi="Times New Roman" w:cs="Times New Roman"/>
          <w:b/>
          <w:sz w:val="28"/>
          <w:szCs w:val="28"/>
        </w:rPr>
        <w:t>»</w:t>
      </w:r>
    </w:p>
    <w:p w:rsidR="00E264B9" w:rsidRDefault="00E264B9" w:rsidP="00C40F7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80472" w:rsidRPr="00580472" w:rsidRDefault="00C40F75" w:rsidP="00580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580472">
        <w:rPr>
          <w:rFonts w:ascii="Times New Roman" w:hAnsi="Times New Roman" w:cs="Times New Roman"/>
          <w:sz w:val="28"/>
          <w:szCs w:val="28"/>
        </w:rPr>
        <w:t xml:space="preserve">В связи с кадровыми изменениями в администрации муниципального </w:t>
      </w:r>
      <w:r w:rsidR="00580472" w:rsidRPr="00580472">
        <w:rPr>
          <w:rFonts w:ascii="Times New Roman" w:hAnsi="Times New Roman" w:cs="Times New Roman"/>
          <w:sz w:val="28"/>
          <w:szCs w:val="28"/>
        </w:rPr>
        <w:t>образования Славянский район п о с т а н о в л я ю:</w:t>
      </w:r>
    </w:p>
    <w:p w:rsidR="00580472" w:rsidRPr="00580472" w:rsidRDefault="00580472" w:rsidP="002A6F6F">
      <w:pPr>
        <w:pStyle w:val="a3"/>
        <w:numPr>
          <w:ilvl w:val="0"/>
          <w:numId w:val="4"/>
        </w:numPr>
        <w:tabs>
          <w:tab w:val="left" w:pos="851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0472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46320B" w:rsidRPr="00580472">
        <w:rPr>
          <w:rFonts w:ascii="Times New Roman" w:hAnsi="Times New Roman" w:cs="Times New Roman"/>
          <w:sz w:val="28"/>
          <w:szCs w:val="28"/>
        </w:rPr>
        <w:t xml:space="preserve">в </w:t>
      </w:r>
      <w:r w:rsidRPr="00580472">
        <w:rPr>
          <w:rFonts w:ascii="Times New Roman" w:hAnsi="Times New Roman" w:cs="Times New Roman"/>
          <w:sz w:val="28"/>
          <w:szCs w:val="28"/>
        </w:rPr>
        <w:t>постановление администрации муниципального образования Славянский район от 25 декабря 2019 г</w:t>
      </w:r>
      <w:r w:rsidR="007B2943">
        <w:rPr>
          <w:rFonts w:ascii="Times New Roman" w:hAnsi="Times New Roman" w:cs="Times New Roman"/>
          <w:sz w:val="28"/>
          <w:szCs w:val="28"/>
        </w:rPr>
        <w:t>.</w:t>
      </w:r>
      <w:r w:rsidRPr="00580472">
        <w:rPr>
          <w:rFonts w:ascii="Times New Roman" w:hAnsi="Times New Roman" w:cs="Times New Roman"/>
          <w:sz w:val="28"/>
          <w:szCs w:val="28"/>
        </w:rPr>
        <w:t xml:space="preserve"> № 3103 «О создании комиссии по рассмотрению предложений об изменении схем размещения нестационарных торговых объектов на территории муниципального образования Славянский район» следующее изменение:</w:t>
      </w:r>
    </w:p>
    <w:p w:rsidR="00580472" w:rsidRDefault="00E71F6E" w:rsidP="00580472">
      <w:pPr>
        <w:pStyle w:val="a3"/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80472">
        <w:rPr>
          <w:rFonts w:ascii="Times New Roman" w:hAnsi="Times New Roman" w:cs="Times New Roman"/>
          <w:sz w:val="28"/>
          <w:szCs w:val="28"/>
        </w:rPr>
        <w:t xml:space="preserve"> 1 к вышеуказанному постановлению изложить в новой редакции (прилагается).</w:t>
      </w:r>
    </w:p>
    <w:p w:rsidR="0009079E" w:rsidRDefault="0009079E" w:rsidP="0009079E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Управлению по взаимодействию со средствами массовой информации </w:t>
      </w:r>
      <w:r w:rsidR="007A4B4E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Славянский район </w:t>
      </w:r>
      <w:r>
        <w:rPr>
          <w:rFonts w:ascii="Times New Roman" w:hAnsi="Times New Roman" w:cs="Times New Roman"/>
          <w:sz w:val="28"/>
          <w:szCs w:val="28"/>
        </w:rPr>
        <w:t xml:space="preserve">(Резец Д.В.) обеспечить размещение (опубликование) настоящего постановления на официальном сайте администрации муниципального образования Славянский район в информационно – телекоммуникационной сети «Интернет». </w:t>
      </w:r>
    </w:p>
    <w:p w:rsidR="00BA3668" w:rsidRDefault="00BA3668" w:rsidP="00BA3668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</w:t>
      </w:r>
      <w:r w:rsidR="00E71F6E">
        <w:rPr>
          <w:rFonts w:ascii="Times New Roman" w:hAnsi="Times New Roman" w:cs="Times New Roman"/>
          <w:sz w:val="28"/>
          <w:szCs w:val="28"/>
        </w:rPr>
        <w:t xml:space="preserve">ать утратившим силу </w:t>
      </w:r>
      <w:r w:rsidR="007A4B4E">
        <w:rPr>
          <w:rFonts w:ascii="Times New Roman" w:hAnsi="Times New Roman" w:cs="Times New Roman"/>
          <w:sz w:val="28"/>
          <w:szCs w:val="28"/>
        </w:rPr>
        <w:t>постановление</w:t>
      </w:r>
      <w:r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Славянский район от </w:t>
      </w:r>
      <w:r w:rsidR="00C505D7">
        <w:rPr>
          <w:rFonts w:ascii="Times New Roman" w:hAnsi="Times New Roman" w:cs="Times New Roman"/>
          <w:sz w:val="28"/>
          <w:szCs w:val="28"/>
        </w:rPr>
        <w:t>15 ноября</w:t>
      </w:r>
      <w:r w:rsidR="004978C2">
        <w:rPr>
          <w:rFonts w:ascii="Times New Roman" w:hAnsi="Times New Roman" w:cs="Times New Roman"/>
          <w:sz w:val="28"/>
          <w:szCs w:val="28"/>
        </w:rPr>
        <w:t xml:space="preserve"> 2023</w:t>
      </w:r>
      <w:r>
        <w:rPr>
          <w:rFonts w:ascii="Times New Roman" w:hAnsi="Times New Roman" w:cs="Times New Roman"/>
          <w:sz w:val="28"/>
          <w:szCs w:val="28"/>
        </w:rPr>
        <w:t xml:space="preserve"> г</w:t>
      </w:r>
      <w:r w:rsidR="007B2943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C505D7">
        <w:rPr>
          <w:rFonts w:ascii="Times New Roman" w:hAnsi="Times New Roman" w:cs="Times New Roman"/>
          <w:sz w:val="28"/>
          <w:szCs w:val="28"/>
        </w:rPr>
        <w:t>4962</w:t>
      </w:r>
      <w:r>
        <w:rPr>
          <w:rFonts w:ascii="Times New Roman" w:hAnsi="Times New Roman" w:cs="Times New Roman"/>
          <w:sz w:val="28"/>
          <w:szCs w:val="28"/>
        </w:rPr>
        <w:t xml:space="preserve"> «О внесении изменения в постановление администрации муниципального образования Славянский район от 25 декабря 2019 г</w:t>
      </w:r>
      <w:r w:rsidR="007B294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№ 3103 «О создании комиссии по рассмотрению предложений об изменении схем размещения нестационарных торговых объектов на территории муниципального </w:t>
      </w:r>
      <w:r w:rsidR="004978C2">
        <w:rPr>
          <w:rFonts w:ascii="Times New Roman" w:hAnsi="Times New Roman" w:cs="Times New Roman"/>
          <w:sz w:val="28"/>
          <w:szCs w:val="28"/>
        </w:rPr>
        <w:t>образования Славянский район».</w:t>
      </w:r>
    </w:p>
    <w:p w:rsidR="00580472" w:rsidRPr="002A6F6F" w:rsidRDefault="00580472" w:rsidP="002A6F6F">
      <w:pPr>
        <w:pStyle w:val="a3"/>
        <w:numPr>
          <w:ilvl w:val="0"/>
          <w:numId w:val="4"/>
        </w:numPr>
        <w:tabs>
          <w:tab w:val="left" w:pos="993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8"/>
          <w:szCs w:val="28"/>
        </w:rPr>
      </w:pPr>
      <w:r w:rsidRPr="002A6F6F">
        <w:rPr>
          <w:rFonts w:ascii="Times New Roman" w:hAnsi="Times New Roman" w:cs="Times New Roman"/>
          <w:sz w:val="28"/>
          <w:szCs w:val="28"/>
        </w:rPr>
        <w:t>Постановление вступает в силу со дня его подписания.</w:t>
      </w:r>
    </w:p>
    <w:p w:rsidR="004978C2" w:rsidRPr="002C214A" w:rsidRDefault="004978C2" w:rsidP="0058047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264B9" w:rsidRDefault="00451ED3" w:rsidP="002C21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451ED3" w:rsidRDefault="00451ED3" w:rsidP="002C21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51ED3" w:rsidRDefault="00451ED3" w:rsidP="002C21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Славянский район </w:t>
      </w:r>
    </w:p>
    <w:p w:rsidR="00451ED3" w:rsidRPr="00E264B9" w:rsidRDefault="00451ED3" w:rsidP="002C214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(вопросы экономического развития)                                               Е.В. Колдомасов</w:t>
      </w:r>
    </w:p>
    <w:sectPr w:rsidR="00451ED3" w:rsidRPr="00E264B9" w:rsidSect="00A3397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B5D10" w:rsidRDefault="00DB5D10" w:rsidP="00A33976">
      <w:pPr>
        <w:spacing w:after="0" w:line="240" w:lineRule="auto"/>
      </w:pPr>
      <w:r>
        <w:separator/>
      </w:r>
    </w:p>
  </w:endnote>
  <w:endnote w:type="continuationSeparator" w:id="0">
    <w:p w:rsidR="00DB5D10" w:rsidRDefault="00DB5D10" w:rsidP="00A339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B5D10" w:rsidRDefault="00DB5D10" w:rsidP="00A33976">
      <w:pPr>
        <w:spacing w:after="0" w:line="240" w:lineRule="auto"/>
      </w:pPr>
      <w:r>
        <w:separator/>
      </w:r>
    </w:p>
  </w:footnote>
  <w:footnote w:type="continuationSeparator" w:id="0">
    <w:p w:rsidR="00DB5D10" w:rsidRDefault="00DB5D10" w:rsidP="00A339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3842599"/>
      <w:docPartObj>
        <w:docPartGallery w:val="Page Numbers (Top of Page)"/>
        <w:docPartUnique/>
      </w:docPartObj>
    </w:sdtPr>
    <w:sdtEndPr/>
    <w:sdtContent>
      <w:p w:rsidR="00A33976" w:rsidRDefault="00A3397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505D7">
          <w:rPr>
            <w:noProof/>
          </w:rPr>
          <w:t>2</w:t>
        </w:r>
        <w:r>
          <w:fldChar w:fldCharType="end"/>
        </w:r>
      </w:p>
    </w:sdtContent>
  </w:sdt>
  <w:p w:rsidR="00A33976" w:rsidRDefault="00A3397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D63C74"/>
    <w:multiLevelType w:val="hybridMultilevel"/>
    <w:tmpl w:val="BC2EE54C"/>
    <w:lvl w:ilvl="0" w:tplc="6108E7C2">
      <w:start w:val="1"/>
      <w:numFmt w:val="decimal"/>
      <w:lvlText w:val="%1)"/>
      <w:lvlJc w:val="left"/>
      <w:pPr>
        <w:ind w:left="3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32" w:hanging="360"/>
      </w:pPr>
    </w:lvl>
    <w:lvl w:ilvl="2" w:tplc="0419001B" w:tentative="1">
      <w:start w:val="1"/>
      <w:numFmt w:val="lowerRoman"/>
      <w:lvlText w:val="%3."/>
      <w:lvlJc w:val="right"/>
      <w:pPr>
        <w:ind w:left="5352" w:hanging="180"/>
      </w:pPr>
    </w:lvl>
    <w:lvl w:ilvl="3" w:tplc="0419000F" w:tentative="1">
      <w:start w:val="1"/>
      <w:numFmt w:val="decimal"/>
      <w:lvlText w:val="%4."/>
      <w:lvlJc w:val="left"/>
      <w:pPr>
        <w:ind w:left="6072" w:hanging="360"/>
      </w:pPr>
    </w:lvl>
    <w:lvl w:ilvl="4" w:tplc="04190019" w:tentative="1">
      <w:start w:val="1"/>
      <w:numFmt w:val="lowerLetter"/>
      <w:lvlText w:val="%5."/>
      <w:lvlJc w:val="left"/>
      <w:pPr>
        <w:ind w:left="6792" w:hanging="360"/>
      </w:pPr>
    </w:lvl>
    <w:lvl w:ilvl="5" w:tplc="0419001B" w:tentative="1">
      <w:start w:val="1"/>
      <w:numFmt w:val="lowerRoman"/>
      <w:lvlText w:val="%6."/>
      <w:lvlJc w:val="right"/>
      <w:pPr>
        <w:ind w:left="7512" w:hanging="180"/>
      </w:pPr>
    </w:lvl>
    <w:lvl w:ilvl="6" w:tplc="0419000F" w:tentative="1">
      <w:start w:val="1"/>
      <w:numFmt w:val="decimal"/>
      <w:lvlText w:val="%7."/>
      <w:lvlJc w:val="left"/>
      <w:pPr>
        <w:ind w:left="8232" w:hanging="360"/>
      </w:pPr>
    </w:lvl>
    <w:lvl w:ilvl="7" w:tplc="04190019" w:tentative="1">
      <w:start w:val="1"/>
      <w:numFmt w:val="lowerLetter"/>
      <w:lvlText w:val="%8."/>
      <w:lvlJc w:val="left"/>
      <w:pPr>
        <w:ind w:left="8952" w:hanging="360"/>
      </w:pPr>
    </w:lvl>
    <w:lvl w:ilvl="8" w:tplc="0419001B" w:tentative="1">
      <w:start w:val="1"/>
      <w:numFmt w:val="lowerRoman"/>
      <w:lvlText w:val="%9."/>
      <w:lvlJc w:val="right"/>
      <w:pPr>
        <w:ind w:left="9672" w:hanging="180"/>
      </w:pPr>
    </w:lvl>
  </w:abstractNum>
  <w:abstractNum w:abstractNumId="1" w15:restartNumberingAfterBreak="0">
    <w:nsid w:val="25FC7C20"/>
    <w:multiLevelType w:val="hybridMultilevel"/>
    <w:tmpl w:val="51D8492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 w15:restartNumberingAfterBreak="0">
    <w:nsid w:val="27FB0CA4"/>
    <w:multiLevelType w:val="hybridMultilevel"/>
    <w:tmpl w:val="59A8E9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A13D4"/>
    <w:multiLevelType w:val="hybridMultilevel"/>
    <w:tmpl w:val="06820C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3F7E"/>
    <w:rsid w:val="0009079E"/>
    <w:rsid w:val="000B232E"/>
    <w:rsid w:val="00102271"/>
    <w:rsid w:val="00117CD8"/>
    <w:rsid w:val="002A625B"/>
    <w:rsid w:val="002A6F6F"/>
    <w:rsid w:val="002B6721"/>
    <w:rsid w:val="002C214A"/>
    <w:rsid w:val="003375E6"/>
    <w:rsid w:val="003D37F9"/>
    <w:rsid w:val="00435142"/>
    <w:rsid w:val="00451ED3"/>
    <w:rsid w:val="00460B8E"/>
    <w:rsid w:val="0046320B"/>
    <w:rsid w:val="004978C2"/>
    <w:rsid w:val="004C028A"/>
    <w:rsid w:val="004D15BD"/>
    <w:rsid w:val="00543547"/>
    <w:rsid w:val="00580472"/>
    <w:rsid w:val="00596BDA"/>
    <w:rsid w:val="006A41CD"/>
    <w:rsid w:val="006F40AB"/>
    <w:rsid w:val="007945AF"/>
    <w:rsid w:val="0079758A"/>
    <w:rsid w:val="007A4B4E"/>
    <w:rsid w:val="007B04A0"/>
    <w:rsid w:val="007B2943"/>
    <w:rsid w:val="007E50DE"/>
    <w:rsid w:val="008027FF"/>
    <w:rsid w:val="00837057"/>
    <w:rsid w:val="008628E0"/>
    <w:rsid w:val="00865F79"/>
    <w:rsid w:val="0087531F"/>
    <w:rsid w:val="008A79A1"/>
    <w:rsid w:val="00903F7E"/>
    <w:rsid w:val="00973E2C"/>
    <w:rsid w:val="009E5304"/>
    <w:rsid w:val="009E583C"/>
    <w:rsid w:val="00A33976"/>
    <w:rsid w:val="00A8055E"/>
    <w:rsid w:val="00A93115"/>
    <w:rsid w:val="00AC551B"/>
    <w:rsid w:val="00B51FFC"/>
    <w:rsid w:val="00B61A77"/>
    <w:rsid w:val="00B83CAA"/>
    <w:rsid w:val="00BA3668"/>
    <w:rsid w:val="00C40F75"/>
    <w:rsid w:val="00C505D7"/>
    <w:rsid w:val="00D60D1F"/>
    <w:rsid w:val="00D67C7F"/>
    <w:rsid w:val="00D72E44"/>
    <w:rsid w:val="00DA302B"/>
    <w:rsid w:val="00DA50B2"/>
    <w:rsid w:val="00DB5D10"/>
    <w:rsid w:val="00DD6157"/>
    <w:rsid w:val="00E264B9"/>
    <w:rsid w:val="00E702FF"/>
    <w:rsid w:val="00E71F6E"/>
    <w:rsid w:val="00EB1ECF"/>
    <w:rsid w:val="00F06B70"/>
    <w:rsid w:val="00F967A2"/>
    <w:rsid w:val="00FE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8CAD28"/>
  <w15:docId w15:val="{69C891F7-276A-4383-94D2-A04735B31D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264B9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A33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33976"/>
  </w:style>
  <w:style w:type="paragraph" w:styleId="a6">
    <w:name w:val="footer"/>
    <w:basedOn w:val="a"/>
    <w:link w:val="a7"/>
    <w:uiPriority w:val="99"/>
    <w:unhideWhenUsed/>
    <w:rsid w:val="00A339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33976"/>
  </w:style>
  <w:style w:type="paragraph" w:styleId="a8">
    <w:name w:val="Balloon Text"/>
    <w:basedOn w:val="a"/>
    <w:link w:val="a9"/>
    <w:uiPriority w:val="99"/>
    <w:semiHidden/>
    <w:unhideWhenUsed/>
    <w:rsid w:val="00F06B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6B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373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Лавриненко Ирина Витальевна</dc:creator>
  <cp:lastModifiedBy>Щеглова НВ</cp:lastModifiedBy>
  <cp:revision>46</cp:revision>
  <cp:lastPrinted>2025-09-18T11:29:00Z</cp:lastPrinted>
  <dcterms:created xsi:type="dcterms:W3CDTF">2019-01-28T11:34:00Z</dcterms:created>
  <dcterms:modified xsi:type="dcterms:W3CDTF">2025-10-28T12:40:00Z</dcterms:modified>
</cp:coreProperties>
</file>