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33DB4" w14:textId="3BDE8D2D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</w:p>
    <w:p w14:paraId="0353151C" w14:textId="63DF87D1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46CA2F7F" w14:textId="55BD8D38" w:rsidR="00515B23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14:paraId="108D59C6" w14:textId="4871EDD3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6CC18399" w:rsidR="001C0B63" w:rsidRPr="00811B4D" w:rsidRDefault="00515B23" w:rsidP="008274A7">
      <w:pPr>
        <w:spacing w:line="300" w:lineRule="exact"/>
        <w:ind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8274A7">
      <w:pPr>
        <w:spacing w:line="300" w:lineRule="exact"/>
        <w:rPr>
          <w:sz w:val="28"/>
          <w:szCs w:val="28"/>
        </w:rPr>
      </w:pPr>
    </w:p>
    <w:p w14:paraId="56583E71" w14:textId="71AD656C" w:rsidR="00B60607" w:rsidRDefault="001C0B63" w:rsidP="008274A7">
      <w:pPr>
        <w:spacing w:line="300" w:lineRule="exact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условно </w:t>
      </w:r>
    </w:p>
    <w:p w14:paraId="12605C3B" w14:textId="5727F53D" w:rsidR="001C0B63" w:rsidRDefault="00B6060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</w:t>
      </w:r>
      <w:r w:rsidR="00DD4FF5">
        <w:rPr>
          <w:sz w:val="28"/>
          <w:szCs w:val="28"/>
        </w:rPr>
        <w:t>й</w:t>
      </w:r>
      <w:r>
        <w:rPr>
          <w:sz w:val="28"/>
          <w:szCs w:val="28"/>
        </w:rPr>
        <w:t xml:space="preserve"> вид использования земельн</w:t>
      </w:r>
      <w:r w:rsidR="00DD4FF5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D4FF5">
        <w:rPr>
          <w:sz w:val="28"/>
          <w:szCs w:val="28"/>
        </w:rPr>
        <w:t>а</w:t>
      </w:r>
    </w:p>
    <w:p w14:paraId="32F80C7D" w14:textId="478494DB" w:rsidR="008274A7" w:rsidRPr="00811B4D" w:rsidRDefault="008274A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10C277F7" w14:textId="77777777" w:rsidR="00F15343" w:rsidRPr="00811B4D" w:rsidRDefault="00F15343" w:rsidP="008274A7">
      <w:pPr>
        <w:tabs>
          <w:tab w:val="left" w:pos="851"/>
          <w:tab w:val="left" w:pos="993"/>
        </w:tabs>
        <w:spacing w:line="300" w:lineRule="exact"/>
        <w:jc w:val="both"/>
        <w:rPr>
          <w:rFonts w:cs="Tahoma"/>
          <w:sz w:val="28"/>
          <w:szCs w:val="28"/>
          <w:lang w:eastAsia="ru-RU" w:bidi="ru-RU"/>
        </w:rPr>
      </w:pPr>
    </w:p>
    <w:p w14:paraId="549BCCFC" w14:textId="57D645B3" w:rsidR="00A80C06" w:rsidRDefault="007002C0" w:rsidP="00A80C06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Управлению по муниципальному имуществу и земельным отношениям администрации муниципального образования Славянский район</w:t>
      </w:r>
      <w:r w:rsidR="00A80C06" w:rsidRPr="00A80C06">
        <w:rPr>
          <w:sz w:val="28"/>
          <w:szCs w:val="28"/>
        </w:rPr>
        <w:t xml:space="preserve"> </w:t>
      </w:r>
      <w:r w:rsidR="00CF7D05" w:rsidRPr="00A80C06">
        <w:rPr>
          <w:sz w:val="28"/>
          <w:szCs w:val="28"/>
        </w:rPr>
        <w:t>предоставить разрешение</w:t>
      </w:r>
      <w:r w:rsidR="004075AF" w:rsidRPr="00A80C06">
        <w:rPr>
          <w:sz w:val="28"/>
          <w:szCs w:val="28"/>
        </w:rPr>
        <w:t xml:space="preserve"> </w:t>
      </w:r>
      <w:r w:rsidR="00E51C42" w:rsidRPr="00A80C06">
        <w:rPr>
          <w:sz w:val="28"/>
          <w:szCs w:val="28"/>
        </w:rPr>
        <w:t xml:space="preserve">на </w:t>
      </w:r>
      <w:r w:rsidR="004075AF" w:rsidRPr="00A80C06">
        <w:rPr>
          <w:sz w:val="28"/>
          <w:szCs w:val="28"/>
        </w:rPr>
        <w:t>условно разреше</w:t>
      </w:r>
      <w:r w:rsidR="00E50FFB" w:rsidRPr="00A80C06">
        <w:rPr>
          <w:sz w:val="28"/>
          <w:szCs w:val="28"/>
        </w:rPr>
        <w:t>н</w:t>
      </w:r>
      <w:r w:rsidR="004075AF" w:rsidRPr="00A80C06">
        <w:rPr>
          <w:sz w:val="28"/>
          <w:szCs w:val="28"/>
        </w:rPr>
        <w:t xml:space="preserve">ный вид использования земельного участка </w:t>
      </w:r>
      <w:bookmarkStart w:id="0" w:name="_Hlk62658305"/>
      <w:r w:rsidR="006C5D25" w:rsidRPr="00A80C06">
        <w:rPr>
          <w:sz w:val="28"/>
          <w:szCs w:val="28"/>
        </w:rPr>
        <w:t xml:space="preserve">площадью </w:t>
      </w:r>
      <w:r>
        <w:rPr>
          <w:bCs/>
          <w:color w:val="000000"/>
          <w:sz w:val="28"/>
          <w:szCs w:val="28"/>
          <w:shd w:val="clear" w:color="auto" w:fill="FFFFFF"/>
        </w:rPr>
        <w:t>4393</w:t>
      </w:r>
      <w:r w:rsidR="00A80C06" w:rsidRPr="00A80C06">
        <w:rPr>
          <w:bCs/>
          <w:color w:val="000000"/>
          <w:sz w:val="28"/>
          <w:szCs w:val="28"/>
          <w:shd w:val="clear" w:color="auto" w:fill="FFFFFF"/>
        </w:rPr>
        <w:t xml:space="preserve"> кв.</w:t>
      </w:r>
      <w:r w:rsidR="00A80C06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A80C06" w:rsidRPr="00A80C06">
        <w:rPr>
          <w:bCs/>
          <w:color w:val="000000"/>
          <w:sz w:val="28"/>
          <w:szCs w:val="28"/>
          <w:shd w:val="clear" w:color="auto" w:fill="FFFFFF"/>
        </w:rPr>
        <w:t>м</w:t>
      </w:r>
      <w:r w:rsidR="00A80C06" w:rsidRPr="00A80C06">
        <w:rPr>
          <w:color w:val="000000"/>
          <w:sz w:val="28"/>
          <w:szCs w:val="28"/>
          <w:shd w:val="clear" w:color="auto" w:fill="FFFFFF"/>
        </w:rPr>
        <w:t>, с кадастровым номером 23:</w:t>
      </w:r>
      <w:r>
        <w:rPr>
          <w:color w:val="000000"/>
          <w:sz w:val="28"/>
          <w:szCs w:val="28"/>
          <w:shd w:val="clear" w:color="auto" w:fill="FFFFFF"/>
        </w:rPr>
        <w:t>27:04030002:248</w:t>
      </w:r>
      <w:r w:rsidR="00A80C06" w:rsidRPr="00A80C06">
        <w:rPr>
          <w:color w:val="000000"/>
          <w:sz w:val="28"/>
          <w:szCs w:val="28"/>
          <w:shd w:val="clear" w:color="auto" w:fill="FFFFFF"/>
        </w:rPr>
        <w:t>, расположенно</w:t>
      </w:r>
      <w:r w:rsidR="000C6954">
        <w:rPr>
          <w:color w:val="000000"/>
          <w:sz w:val="28"/>
          <w:szCs w:val="28"/>
          <w:shd w:val="clear" w:color="auto" w:fill="FFFFFF"/>
        </w:rPr>
        <w:t>го</w:t>
      </w:r>
      <w:bookmarkStart w:id="1" w:name="_GoBack"/>
      <w:bookmarkEnd w:id="1"/>
      <w:r w:rsidR="00A80C06" w:rsidRPr="00A80C06">
        <w:rPr>
          <w:color w:val="000000"/>
          <w:sz w:val="28"/>
          <w:szCs w:val="28"/>
          <w:shd w:val="clear" w:color="auto" w:fill="FFFFFF"/>
        </w:rPr>
        <w:t xml:space="preserve"> по адресу: Краснодарский край, </w:t>
      </w:r>
      <w:r>
        <w:rPr>
          <w:color w:val="000000"/>
          <w:sz w:val="28"/>
          <w:szCs w:val="28"/>
          <w:shd w:val="clear" w:color="auto" w:fill="FFFFFF"/>
        </w:rPr>
        <w:t xml:space="preserve">Славянский район, п.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Забойский</w:t>
      </w:r>
      <w:proofErr w:type="spellEnd"/>
      <w:r w:rsidR="00A80C06" w:rsidRPr="00A80C06">
        <w:rPr>
          <w:color w:val="000000"/>
          <w:sz w:val="28"/>
          <w:szCs w:val="28"/>
          <w:shd w:val="clear" w:color="auto" w:fill="FFFFFF"/>
        </w:rPr>
        <w:t xml:space="preserve">, ул. </w:t>
      </w:r>
      <w:r>
        <w:rPr>
          <w:color w:val="000000"/>
          <w:sz w:val="28"/>
          <w:szCs w:val="28"/>
          <w:shd w:val="clear" w:color="auto" w:fill="FFFFFF"/>
        </w:rPr>
        <w:t>Красная, 124</w:t>
      </w:r>
      <w:r w:rsidR="00A80C06" w:rsidRPr="00A80C06">
        <w:rPr>
          <w:color w:val="000000"/>
          <w:sz w:val="28"/>
          <w:szCs w:val="28"/>
          <w:shd w:val="clear" w:color="auto" w:fill="FFFFFF"/>
        </w:rPr>
        <w:t xml:space="preserve">, </w:t>
      </w:r>
      <w:r w:rsidR="00A80C06" w:rsidRPr="00A80C06">
        <w:rPr>
          <w:bCs/>
          <w:color w:val="000000"/>
          <w:sz w:val="28"/>
          <w:szCs w:val="28"/>
          <w:shd w:val="clear" w:color="auto" w:fill="FFFFFF"/>
        </w:rPr>
        <w:t>«</w:t>
      </w:r>
      <w:r>
        <w:rPr>
          <w:bCs/>
          <w:color w:val="000000"/>
          <w:sz w:val="28"/>
          <w:szCs w:val="28"/>
          <w:shd w:val="clear" w:color="auto" w:fill="FFFFFF"/>
        </w:rPr>
        <w:t>Религиозное использование</w:t>
      </w:r>
      <w:r w:rsidR="00A80C06" w:rsidRPr="00A80C06">
        <w:rPr>
          <w:bCs/>
          <w:color w:val="000000"/>
          <w:sz w:val="28"/>
          <w:szCs w:val="28"/>
          <w:shd w:val="clear" w:color="auto" w:fill="FFFFFF"/>
        </w:rPr>
        <w:t>»</w:t>
      </w:r>
      <w:r w:rsidR="00A80C06" w:rsidRPr="00A80C06">
        <w:rPr>
          <w:color w:val="000000"/>
          <w:sz w:val="28"/>
          <w:szCs w:val="28"/>
          <w:shd w:val="clear" w:color="auto" w:fill="FFFFFF"/>
        </w:rPr>
        <w:t xml:space="preserve">. </w:t>
      </w:r>
    </w:p>
    <w:bookmarkEnd w:id="0"/>
    <w:p w14:paraId="2D0E031C" w14:textId="77777777" w:rsidR="00C01F92" w:rsidRPr="00C01F92" w:rsidRDefault="00C01F92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483203B9" w14:textId="77777777" w:rsidR="009D1D15" w:rsidRDefault="009D1D15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1E401DDE" w14:textId="7D4688D0" w:rsidR="00B03F37" w:rsidRDefault="00B03F37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архитектуры</w:t>
      </w:r>
      <w:r w:rsidR="009D1D15">
        <w:rPr>
          <w:sz w:val="28"/>
          <w:szCs w:val="28"/>
        </w:rPr>
        <w:t xml:space="preserve">                                                                      Н.Г. Крыжановская</w:t>
      </w:r>
      <w:r>
        <w:rPr>
          <w:sz w:val="28"/>
          <w:szCs w:val="28"/>
        </w:rPr>
        <w:t xml:space="preserve"> </w:t>
      </w:r>
    </w:p>
    <w:sectPr w:rsidR="00B03F37" w:rsidSect="008274A7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E778D" w14:textId="77777777" w:rsidR="009A1E15" w:rsidRDefault="009A1E15" w:rsidP="00F15343">
      <w:r>
        <w:separator/>
      </w:r>
    </w:p>
  </w:endnote>
  <w:endnote w:type="continuationSeparator" w:id="0">
    <w:p w14:paraId="2A49AC1C" w14:textId="77777777" w:rsidR="009A1E15" w:rsidRDefault="009A1E15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14E8B" w14:textId="77777777" w:rsidR="009A1E15" w:rsidRDefault="009A1E15" w:rsidP="00F15343">
      <w:r>
        <w:separator/>
      </w:r>
    </w:p>
  </w:footnote>
  <w:footnote w:type="continuationSeparator" w:id="0">
    <w:p w14:paraId="682C2F1F" w14:textId="77777777" w:rsidR="009A1E15" w:rsidRDefault="009A1E15" w:rsidP="00F15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4E516" w14:textId="17C83004" w:rsidR="00F15343" w:rsidRDefault="00F15343">
    <w:pPr>
      <w:pStyle w:val="a6"/>
      <w:jc w:val="center"/>
    </w:pPr>
  </w:p>
  <w:p w14:paraId="0F1B098D" w14:textId="77777777" w:rsidR="00F15343" w:rsidRDefault="00F153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C46CE"/>
    <w:multiLevelType w:val="hybridMultilevel"/>
    <w:tmpl w:val="5662440E"/>
    <w:lvl w:ilvl="0" w:tplc="99083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5699"/>
    <w:rsid w:val="00016680"/>
    <w:rsid w:val="0004043F"/>
    <w:rsid w:val="00051FB0"/>
    <w:rsid w:val="00057B35"/>
    <w:rsid w:val="00066982"/>
    <w:rsid w:val="000932EF"/>
    <w:rsid w:val="00097E2F"/>
    <w:rsid w:val="000A32DF"/>
    <w:rsid w:val="000A4ACB"/>
    <w:rsid w:val="000C39D9"/>
    <w:rsid w:val="000C6954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5796E"/>
    <w:rsid w:val="00272AF3"/>
    <w:rsid w:val="0027465F"/>
    <w:rsid w:val="00282548"/>
    <w:rsid w:val="0028463A"/>
    <w:rsid w:val="0029743C"/>
    <w:rsid w:val="00297F3B"/>
    <w:rsid w:val="002C54E7"/>
    <w:rsid w:val="003022F3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3EBC"/>
    <w:rsid w:val="00484167"/>
    <w:rsid w:val="004A0AAF"/>
    <w:rsid w:val="004B603E"/>
    <w:rsid w:val="004B6056"/>
    <w:rsid w:val="004C66C1"/>
    <w:rsid w:val="004D2309"/>
    <w:rsid w:val="004E40FA"/>
    <w:rsid w:val="004F5F04"/>
    <w:rsid w:val="00504039"/>
    <w:rsid w:val="00515B23"/>
    <w:rsid w:val="0052783B"/>
    <w:rsid w:val="0055391B"/>
    <w:rsid w:val="005A44FC"/>
    <w:rsid w:val="005A74E1"/>
    <w:rsid w:val="005B1BB8"/>
    <w:rsid w:val="005E7D70"/>
    <w:rsid w:val="005F3DEA"/>
    <w:rsid w:val="00601EDD"/>
    <w:rsid w:val="006062DB"/>
    <w:rsid w:val="00610E31"/>
    <w:rsid w:val="00617422"/>
    <w:rsid w:val="00651788"/>
    <w:rsid w:val="00683559"/>
    <w:rsid w:val="006A4247"/>
    <w:rsid w:val="006B789E"/>
    <w:rsid w:val="006C5D25"/>
    <w:rsid w:val="006D48E5"/>
    <w:rsid w:val="006F08DE"/>
    <w:rsid w:val="007002C0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274A7"/>
    <w:rsid w:val="00843100"/>
    <w:rsid w:val="00844C77"/>
    <w:rsid w:val="00857314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56017"/>
    <w:rsid w:val="00991945"/>
    <w:rsid w:val="00997C36"/>
    <w:rsid w:val="009A1E15"/>
    <w:rsid w:val="009B1BF6"/>
    <w:rsid w:val="009B5722"/>
    <w:rsid w:val="009C1E32"/>
    <w:rsid w:val="009C27F5"/>
    <w:rsid w:val="009C4778"/>
    <w:rsid w:val="009D0005"/>
    <w:rsid w:val="009D1D15"/>
    <w:rsid w:val="00A03B28"/>
    <w:rsid w:val="00A4114F"/>
    <w:rsid w:val="00A464C8"/>
    <w:rsid w:val="00A5675E"/>
    <w:rsid w:val="00A80C06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CF7D05"/>
    <w:rsid w:val="00D13E76"/>
    <w:rsid w:val="00D3143E"/>
    <w:rsid w:val="00D65633"/>
    <w:rsid w:val="00DD24CB"/>
    <w:rsid w:val="00DD4FF5"/>
    <w:rsid w:val="00DF11F0"/>
    <w:rsid w:val="00DF2079"/>
    <w:rsid w:val="00DF333E"/>
    <w:rsid w:val="00E0103A"/>
    <w:rsid w:val="00E058CB"/>
    <w:rsid w:val="00E26E1A"/>
    <w:rsid w:val="00E33FB3"/>
    <w:rsid w:val="00E507C5"/>
    <w:rsid w:val="00E50FFB"/>
    <w:rsid w:val="00E51C42"/>
    <w:rsid w:val="00E5762A"/>
    <w:rsid w:val="00E65505"/>
    <w:rsid w:val="00E96A74"/>
    <w:rsid w:val="00EA7131"/>
    <w:rsid w:val="00EB1EFF"/>
    <w:rsid w:val="00ED4481"/>
    <w:rsid w:val="00ED6976"/>
    <w:rsid w:val="00ED6A6E"/>
    <w:rsid w:val="00EE0765"/>
    <w:rsid w:val="00F15343"/>
    <w:rsid w:val="00F2483E"/>
    <w:rsid w:val="00F34536"/>
    <w:rsid w:val="00F3664C"/>
    <w:rsid w:val="00F652F5"/>
    <w:rsid w:val="00F83F7A"/>
    <w:rsid w:val="00F97C6C"/>
    <w:rsid w:val="00FD46F5"/>
    <w:rsid w:val="00FE32E2"/>
    <w:rsid w:val="00F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2F45E-24C6-4640-9937-DB80BAED4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37</cp:revision>
  <cp:lastPrinted>2021-08-24T07:51:00Z</cp:lastPrinted>
  <dcterms:created xsi:type="dcterms:W3CDTF">2020-06-22T12:39:00Z</dcterms:created>
  <dcterms:modified xsi:type="dcterms:W3CDTF">2021-09-13T16:02:00Z</dcterms:modified>
</cp:coreProperties>
</file>