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E4" w:rsidRPr="007F36D8" w:rsidRDefault="00276DFA" w:rsidP="00E92DE4">
      <w:pPr>
        <w:pStyle w:val="1"/>
        <w:keepNext w:val="0"/>
        <w:rPr>
          <w:b w:val="0"/>
        </w:rPr>
      </w:pPr>
      <w:r>
        <w:rPr>
          <w:b w:val="0"/>
        </w:rPr>
        <w:t>От 18.10.2023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4668</w:t>
      </w:r>
    </w:p>
    <w:p w:rsidR="00E92DE4" w:rsidRDefault="00E92DE4" w:rsidP="00E92DE4">
      <w:pPr>
        <w:spacing w:line="228" w:lineRule="auto"/>
      </w:pPr>
    </w:p>
    <w:p w:rsidR="00E92DE4" w:rsidRDefault="00E92DE4" w:rsidP="00E92DE4">
      <w:pPr>
        <w:spacing w:line="228" w:lineRule="auto"/>
      </w:pPr>
    </w:p>
    <w:p w:rsidR="00E92DE4" w:rsidRPr="007F36D8" w:rsidRDefault="00E92DE4" w:rsidP="00E92DE4">
      <w:pPr>
        <w:spacing w:line="228" w:lineRule="auto"/>
        <w:rPr>
          <w:szCs w:val="28"/>
        </w:rPr>
      </w:pPr>
    </w:p>
    <w:p w:rsidR="00E92DE4" w:rsidRPr="007F36D8" w:rsidRDefault="00E92DE4" w:rsidP="00E92DE4">
      <w:pPr>
        <w:spacing w:line="228" w:lineRule="auto"/>
        <w:rPr>
          <w:szCs w:val="28"/>
        </w:rPr>
      </w:pPr>
    </w:p>
    <w:p w:rsidR="00E92DE4" w:rsidRDefault="00E92DE4" w:rsidP="00E92DE4">
      <w:pPr>
        <w:spacing w:line="228" w:lineRule="auto"/>
        <w:rPr>
          <w:szCs w:val="28"/>
        </w:rPr>
      </w:pPr>
    </w:p>
    <w:p w:rsidR="00E92DE4" w:rsidRDefault="00E92DE4" w:rsidP="00E92DE4">
      <w:pPr>
        <w:spacing w:line="228" w:lineRule="auto"/>
        <w:rPr>
          <w:szCs w:val="28"/>
        </w:rPr>
      </w:pPr>
    </w:p>
    <w:p w:rsidR="00E92DE4" w:rsidRPr="007F36D8" w:rsidRDefault="00E92DE4" w:rsidP="00E92DE4">
      <w:pPr>
        <w:spacing w:line="228" w:lineRule="auto"/>
        <w:rPr>
          <w:szCs w:val="28"/>
        </w:rPr>
      </w:pPr>
    </w:p>
    <w:p w:rsidR="00E92DE4" w:rsidRPr="00134102" w:rsidRDefault="00E92DE4" w:rsidP="00E92DE4">
      <w:pPr>
        <w:spacing w:line="223" w:lineRule="auto"/>
      </w:pPr>
    </w:p>
    <w:p w:rsidR="00E92DE4" w:rsidRDefault="00E92DE4" w:rsidP="00E92DE4">
      <w:pPr>
        <w:pStyle w:val="1"/>
        <w:spacing w:line="223" w:lineRule="auto"/>
      </w:pPr>
    </w:p>
    <w:p w:rsidR="00E92DE4" w:rsidRDefault="00E92DE4" w:rsidP="00E92DE4">
      <w:pPr>
        <w:pStyle w:val="1"/>
      </w:pPr>
    </w:p>
    <w:p w:rsidR="00E92DE4" w:rsidRDefault="00E92DE4" w:rsidP="00E92DE4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:rsidR="00E92DE4" w:rsidRDefault="00E92DE4" w:rsidP="00E92DE4">
      <w:pPr>
        <w:pStyle w:val="1"/>
      </w:pPr>
      <w:proofErr w:type="spellStart"/>
      <w:r>
        <w:t>Ачуевском</w:t>
      </w:r>
      <w:proofErr w:type="spellEnd"/>
      <w:r>
        <w:t xml:space="preserve"> сельском </w:t>
      </w:r>
      <w:proofErr w:type="gramStart"/>
      <w:r>
        <w:t>поселении</w:t>
      </w:r>
      <w:proofErr w:type="gramEnd"/>
      <w:r>
        <w:t xml:space="preserve"> </w:t>
      </w:r>
    </w:p>
    <w:p w:rsidR="00E92DE4" w:rsidRPr="007F516F" w:rsidRDefault="00E92DE4" w:rsidP="00E92DE4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E92DE4" w:rsidRDefault="00E92DE4" w:rsidP="00E92DE4">
      <w:pPr>
        <w:jc w:val="center"/>
      </w:pPr>
    </w:p>
    <w:p w:rsidR="00E92DE4" w:rsidRPr="006D3A08" w:rsidRDefault="00E92DE4" w:rsidP="00E92DE4"/>
    <w:p w:rsidR="00E92DE4" w:rsidRPr="00F21DB1" w:rsidRDefault="00E92DE4" w:rsidP="00E92DE4">
      <w:pPr>
        <w:tabs>
          <w:tab w:val="left" w:pos="540"/>
        </w:tabs>
        <w:ind w:firstLine="567"/>
        <w:jc w:val="both"/>
        <w:rPr>
          <w:spacing w:val="-8"/>
          <w:szCs w:val="28"/>
        </w:rPr>
      </w:pPr>
      <w:r w:rsidRPr="006701DE">
        <w:rPr>
          <w:spacing w:val="-8"/>
        </w:rPr>
        <w:t>В целях обеспечения прав и законных интересов граждан, руководствуясь статьей 5.1</w:t>
      </w:r>
      <w:r>
        <w:rPr>
          <w:spacing w:val="-8"/>
        </w:rPr>
        <w:t>, 40</w:t>
      </w:r>
      <w:r w:rsidRPr="006701DE">
        <w:rPr>
          <w:spacing w:val="-8"/>
        </w:rPr>
        <w:t xml:space="preserve"> Градостроительного кодекса Российской Федерации, статьей 28 Федерального закона от 6 октября 2003 г</w:t>
      </w:r>
      <w:r>
        <w:rPr>
          <w:spacing w:val="-8"/>
        </w:rPr>
        <w:t>.</w:t>
      </w:r>
      <w:r w:rsidRPr="006701DE">
        <w:rPr>
          <w:spacing w:val="-8"/>
        </w:rPr>
        <w:t xml:space="preserve"> № 131-ФЗ «Об общих принципах организации местного самоуправления в Российской Федерации» </w:t>
      </w:r>
      <w:proofErr w:type="gramStart"/>
      <w:r w:rsidRPr="006701DE">
        <w:rPr>
          <w:spacing w:val="-8"/>
        </w:rPr>
        <w:t>п</w:t>
      </w:r>
      <w:proofErr w:type="gramEnd"/>
      <w:r w:rsidRPr="006701DE">
        <w:rPr>
          <w:spacing w:val="-8"/>
        </w:rPr>
        <w:t xml:space="preserve"> о с т а н о в л я ю</w:t>
      </w:r>
      <w:r w:rsidRPr="00F21DB1">
        <w:rPr>
          <w:spacing w:val="-8"/>
          <w:szCs w:val="28"/>
        </w:rPr>
        <w:t>:</w:t>
      </w:r>
    </w:p>
    <w:p w:rsidR="00E92DE4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1. </w:t>
      </w:r>
      <w:r w:rsidRPr="00B451AA">
        <w:t>Назначить публичные слушания по вопросу предоставления разрешений на отклонение от предельных параметров разрешенного строительства по проект</w:t>
      </w:r>
      <w:r>
        <w:t>у</w:t>
      </w:r>
      <w:r w:rsidRPr="00B451AA">
        <w:t xml:space="preserve"> согласно приложению к настоящему постановлению</w:t>
      </w:r>
      <w:r>
        <w:t>.</w:t>
      </w:r>
    </w:p>
    <w:p w:rsidR="00E92DE4" w:rsidRPr="00E47417" w:rsidRDefault="00E92DE4" w:rsidP="00E92DE4">
      <w:pPr>
        <w:tabs>
          <w:tab w:val="left" w:pos="567"/>
          <w:tab w:val="left" w:pos="1134"/>
          <w:tab w:val="left" w:pos="1276"/>
        </w:tabs>
        <w:jc w:val="both"/>
      </w:pPr>
      <w:r>
        <w:tab/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E92DE4" w:rsidRDefault="00E92DE4" w:rsidP="00E92DE4">
      <w:pPr>
        <w:tabs>
          <w:tab w:val="left" w:pos="851"/>
        </w:tabs>
        <w:ind w:firstLine="567"/>
        <w:jc w:val="both"/>
      </w:pPr>
      <w:r>
        <w:t xml:space="preserve">3. </w:t>
      </w:r>
      <w:r w:rsidRPr="00B451AA">
        <w:rPr>
          <w:spacing w:val="-2"/>
        </w:rPr>
        <w:t xml:space="preserve">Провести собрания участников публичных слушаний </w:t>
      </w:r>
      <w:r>
        <w:rPr>
          <w:spacing w:val="-2"/>
        </w:rPr>
        <w:t>31</w:t>
      </w:r>
      <w:r w:rsidRPr="00B451AA">
        <w:rPr>
          <w:spacing w:val="-2"/>
        </w:rPr>
        <w:t xml:space="preserve"> </w:t>
      </w:r>
      <w:r>
        <w:rPr>
          <w:spacing w:val="-2"/>
        </w:rPr>
        <w:t xml:space="preserve">октября </w:t>
      </w:r>
      <w:r w:rsidRPr="00B451AA">
        <w:rPr>
          <w:spacing w:val="-2"/>
        </w:rPr>
        <w:t>2023 г.:</w:t>
      </w:r>
    </w:p>
    <w:p w:rsidR="00E92DE4" w:rsidRDefault="00E92DE4" w:rsidP="00E92DE4">
      <w:pPr>
        <w:tabs>
          <w:tab w:val="left" w:pos="851"/>
        </w:tabs>
        <w:ind w:left="-142" w:firstLine="709"/>
        <w:jc w:val="both"/>
      </w:pPr>
      <w:r w:rsidRPr="00C04FB4">
        <w:t>в 1</w:t>
      </w:r>
      <w:r>
        <w:t>4</w:t>
      </w:r>
      <w:r w:rsidRPr="00C04FB4">
        <w:t>.30 часов в муниципальном казенном учреждении культуры Сельский Дом Культуры «Ачуево», расположенном по адресу: Славянский район, с</w:t>
      </w:r>
      <w:r>
        <w:t>.</w:t>
      </w:r>
      <w:r w:rsidRPr="00C04FB4">
        <w:t xml:space="preserve"> Ачуево, ул. Ленина, 7</w:t>
      </w:r>
      <w:r w:rsidRPr="00BD2B6F">
        <w:rPr>
          <w:spacing w:val="-8"/>
        </w:rPr>
        <w:t>;</w:t>
      </w:r>
    </w:p>
    <w:p w:rsidR="00E92DE4" w:rsidRPr="00E47417" w:rsidRDefault="00E92DE4" w:rsidP="00E92DE4">
      <w:pPr>
        <w:tabs>
          <w:tab w:val="left" w:pos="851"/>
        </w:tabs>
        <w:ind w:left="-142" w:firstLine="709"/>
        <w:jc w:val="both"/>
      </w:pPr>
      <w: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E92DE4" w:rsidRPr="00E47417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E92DE4" w:rsidRPr="00E47417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E92DE4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E92DE4" w:rsidRPr="00E47417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E92DE4" w:rsidRPr="00E47417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E92DE4" w:rsidRPr="00E47417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E92DE4" w:rsidRDefault="00E92DE4" w:rsidP="00E92DE4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 с </w:t>
      </w:r>
      <w:r w:rsidRPr="00E92DE4">
        <w:rPr>
          <w:spacing w:val="-8"/>
        </w:rPr>
        <w:t>19</w:t>
      </w:r>
      <w:r w:rsidRPr="00797C1D">
        <w:rPr>
          <w:spacing w:val="-8"/>
        </w:rPr>
        <w:t xml:space="preserve"> </w:t>
      </w:r>
      <w:r>
        <w:rPr>
          <w:spacing w:val="-8"/>
        </w:rPr>
        <w:t xml:space="preserve">октября 2023 г. (дата открытия экспозиции проектов) до                        31 октября 2023 г.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:rsidR="00E92DE4" w:rsidRDefault="00E92DE4" w:rsidP="00E92DE4">
      <w:pPr>
        <w:tabs>
          <w:tab w:val="left" w:pos="851"/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6. Комиссии по землепользованию и застройке администрации муниципального образования Славянский район (</w:t>
      </w:r>
      <w:proofErr w:type="spellStart"/>
      <w:r>
        <w:rPr>
          <w:spacing w:val="-8"/>
        </w:rPr>
        <w:t>Берсенева</w:t>
      </w:r>
      <w:proofErr w:type="spellEnd"/>
      <w:r>
        <w:rPr>
          <w:spacing w:val="-8"/>
        </w:rPr>
        <w:t xml:space="preserve">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E92DE4" w:rsidRDefault="00E92DE4" w:rsidP="00E92DE4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lastRenderedPageBreak/>
        <w:t>в письменной или устной форме в ходе проведения собрания участников публичных слушаний;</w:t>
      </w:r>
    </w:p>
    <w:p w:rsidR="00E92DE4" w:rsidRDefault="00E92DE4" w:rsidP="00E92DE4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E92DE4" w:rsidRDefault="00E92DE4" w:rsidP="00E92DE4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E92DE4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E92DE4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c"/>
            <w:color w:val="000000"/>
            <w:spacing w:val="-8"/>
            <w:lang w:val="en-US"/>
          </w:rPr>
          <w:t>www</w:t>
        </w:r>
        <w:r w:rsidRPr="003669AC">
          <w:rPr>
            <w:rStyle w:val="ac"/>
            <w:color w:val="000000"/>
            <w:spacing w:val="-8"/>
          </w:rPr>
          <w:t>.</w:t>
        </w:r>
        <w:proofErr w:type="spellStart"/>
        <w:r w:rsidRPr="003669AC">
          <w:rPr>
            <w:rStyle w:val="ac"/>
            <w:color w:val="000000"/>
            <w:spacing w:val="-8"/>
            <w:lang w:val="en-US"/>
          </w:rPr>
          <w:t>slavyansk</w:t>
        </w:r>
        <w:proofErr w:type="spellEnd"/>
        <w:r w:rsidRPr="003669AC">
          <w:rPr>
            <w:rStyle w:val="ac"/>
            <w:color w:val="000000"/>
            <w:spacing w:val="-8"/>
          </w:rPr>
          <w:t>.</w:t>
        </w:r>
        <w:proofErr w:type="spellStart"/>
        <w:r w:rsidRPr="003669AC">
          <w:rPr>
            <w:rStyle w:val="ac"/>
            <w:color w:val="000000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:rsidR="00E92DE4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lang w:bidi="ru-RU"/>
        </w:rPr>
        <w:t xml:space="preserve">9. </w:t>
      </w: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4120C8">
        <w:rPr>
          <w:lang w:bidi="ru-RU"/>
        </w:rPr>
        <w:t>Берсеневу</w:t>
      </w:r>
      <w:proofErr w:type="spellEnd"/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E92DE4" w:rsidRPr="004120C8" w:rsidRDefault="00E92DE4" w:rsidP="00E92DE4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E92DE4" w:rsidRDefault="00E92DE4" w:rsidP="00E92DE4">
      <w:pPr>
        <w:jc w:val="both"/>
        <w:rPr>
          <w:spacing w:val="-8"/>
          <w:szCs w:val="28"/>
        </w:rPr>
      </w:pPr>
    </w:p>
    <w:p w:rsidR="00E92DE4" w:rsidRPr="00204869" w:rsidRDefault="00E92DE4" w:rsidP="00E92DE4">
      <w:pPr>
        <w:ind w:firstLine="708"/>
        <w:jc w:val="both"/>
        <w:rPr>
          <w:spacing w:val="-8"/>
          <w:szCs w:val="28"/>
        </w:rPr>
      </w:pPr>
    </w:p>
    <w:p w:rsidR="00E92DE4" w:rsidRPr="00662879" w:rsidRDefault="00E92DE4" w:rsidP="00E92DE4">
      <w:pPr>
        <w:jc w:val="both"/>
        <w:rPr>
          <w:spacing w:val="-8"/>
        </w:rPr>
      </w:pPr>
      <w:r w:rsidRPr="00662879">
        <w:rPr>
          <w:spacing w:val="-8"/>
        </w:rPr>
        <w:t>Первый заместитель главы</w:t>
      </w:r>
    </w:p>
    <w:p w:rsidR="00E92DE4" w:rsidRPr="00662879" w:rsidRDefault="00E92DE4" w:rsidP="00E92DE4">
      <w:pPr>
        <w:jc w:val="both"/>
        <w:rPr>
          <w:spacing w:val="-8"/>
        </w:rPr>
      </w:pPr>
      <w:r w:rsidRPr="00662879">
        <w:rPr>
          <w:spacing w:val="-8"/>
        </w:rPr>
        <w:t>муниципального образования</w:t>
      </w:r>
    </w:p>
    <w:p w:rsidR="00E92DE4" w:rsidRPr="00662879" w:rsidRDefault="00E92DE4" w:rsidP="00E92DE4">
      <w:pPr>
        <w:jc w:val="both"/>
        <w:rPr>
          <w:spacing w:val="-8"/>
        </w:rPr>
      </w:pPr>
      <w:r w:rsidRPr="00662879">
        <w:rPr>
          <w:spacing w:val="-8"/>
        </w:rPr>
        <w:t>Славянский район</w:t>
      </w:r>
    </w:p>
    <w:p w:rsidR="00F31958" w:rsidRPr="00276DFA" w:rsidRDefault="00E92DE4" w:rsidP="00276DFA">
      <w:pPr>
        <w:jc w:val="both"/>
        <w:rPr>
          <w:spacing w:val="-8"/>
        </w:rPr>
      </w:pPr>
      <w:r w:rsidRPr="00662879">
        <w:rPr>
          <w:spacing w:val="-8"/>
        </w:rPr>
        <w:t xml:space="preserve">(вопросы экономического развития)                                        </w:t>
      </w:r>
      <w:r>
        <w:rPr>
          <w:spacing w:val="-8"/>
        </w:rPr>
        <w:t xml:space="preserve">            </w:t>
      </w:r>
      <w:r w:rsidRPr="00662879">
        <w:rPr>
          <w:spacing w:val="-8"/>
        </w:rPr>
        <w:t xml:space="preserve">       Е.В. </w:t>
      </w:r>
      <w:proofErr w:type="spellStart"/>
      <w:r w:rsidRPr="00662879">
        <w:rPr>
          <w:spacing w:val="-8"/>
        </w:rPr>
        <w:t>Колдомасов</w:t>
      </w:r>
      <w:bookmarkStart w:id="0" w:name="_GoBack"/>
      <w:bookmarkEnd w:id="0"/>
      <w:proofErr w:type="spellEnd"/>
    </w:p>
    <w:sectPr w:rsidR="00F31958" w:rsidRPr="00276DFA" w:rsidSect="002D0E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567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896" w:rsidRDefault="00495896">
      <w:r>
        <w:separator/>
      </w:r>
    </w:p>
  </w:endnote>
  <w:endnote w:type="continuationSeparator" w:id="0">
    <w:p w:rsidR="00495896" w:rsidRDefault="0049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E92DE4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49589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495896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49589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896" w:rsidRDefault="00495896">
      <w:r>
        <w:separator/>
      </w:r>
    </w:p>
  </w:footnote>
  <w:footnote w:type="continuationSeparator" w:id="0">
    <w:p w:rsidR="00495896" w:rsidRDefault="00495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E92DE4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49589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1C" w:rsidRDefault="00E92DE4" w:rsidP="00662879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DFA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7A"/>
    <w:rsid w:val="00276DFA"/>
    <w:rsid w:val="0030557A"/>
    <w:rsid w:val="00495896"/>
    <w:rsid w:val="00E92DE4"/>
    <w:rsid w:val="00F3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2DE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2D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92D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92DE4"/>
  </w:style>
  <w:style w:type="paragraph" w:styleId="a6">
    <w:name w:val="footer"/>
    <w:basedOn w:val="a"/>
    <w:link w:val="a7"/>
    <w:rsid w:val="00E92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E92DE4"/>
    <w:pPr>
      <w:ind w:right="5395"/>
      <w:jc w:val="both"/>
    </w:pPr>
  </w:style>
  <w:style w:type="character" w:customStyle="1" w:styleId="a9">
    <w:name w:val="Основной текст Знак"/>
    <w:basedOn w:val="a0"/>
    <w:link w:val="a8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caption"/>
    <w:basedOn w:val="a"/>
    <w:next w:val="ab"/>
    <w:qFormat/>
    <w:rsid w:val="00E92DE4"/>
    <w:pPr>
      <w:suppressAutoHyphens/>
      <w:jc w:val="center"/>
    </w:pPr>
    <w:rPr>
      <w:sz w:val="24"/>
      <w:szCs w:val="20"/>
      <w:lang w:eastAsia="zh-CN"/>
    </w:rPr>
  </w:style>
  <w:style w:type="character" w:styleId="ac">
    <w:name w:val="Hyperlink"/>
    <w:rsid w:val="00E92DE4"/>
    <w:rPr>
      <w:color w:val="0563C1"/>
      <w:u w:val="single"/>
    </w:rPr>
  </w:style>
  <w:style w:type="paragraph" w:styleId="ab">
    <w:name w:val="Subtitle"/>
    <w:basedOn w:val="a"/>
    <w:next w:val="a"/>
    <w:link w:val="ad"/>
    <w:uiPriority w:val="11"/>
    <w:qFormat/>
    <w:rsid w:val="00E92D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d">
    <w:name w:val="Подзаголовок Знак"/>
    <w:basedOn w:val="a0"/>
    <w:link w:val="ab"/>
    <w:uiPriority w:val="11"/>
    <w:rsid w:val="00E92D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2DE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2D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92D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92DE4"/>
  </w:style>
  <w:style w:type="paragraph" w:styleId="a6">
    <w:name w:val="footer"/>
    <w:basedOn w:val="a"/>
    <w:link w:val="a7"/>
    <w:rsid w:val="00E92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E92DE4"/>
    <w:pPr>
      <w:ind w:right="5395"/>
      <w:jc w:val="both"/>
    </w:pPr>
  </w:style>
  <w:style w:type="character" w:customStyle="1" w:styleId="a9">
    <w:name w:val="Основной текст Знак"/>
    <w:basedOn w:val="a0"/>
    <w:link w:val="a8"/>
    <w:rsid w:val="00E92D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caption"/>
    <w:basedOn w:val="a"/>
    <w:next w:val="ab"/>
    <w:qFormat/>
    <w:rsid w:val="00E92DE4"/>
    <w:pPr>
      <w:suppressAutoHyphens/>
      <w:jc w:val="center"/>
    </w:pPr>
    <w:rPr>
      <w:sz w:val="24"/>
      <w:szCs w:val="20"/>
      <w:lang w:eastAsia="zh-CN"/>
    </w:rPr>
  </w:style>
  <w:style w:type="character" w:styleId="ac">
    <w:name w:val="Hyperlink"/>
    <w:rsid w:val="00E92DE4"/>
    <w:rPr>
      <w:color w:val="0563C1"/>
      <w:u w:val="single"/>
    </w:rPr>
  </w:style>
  <w:style w:type="paragraph" w:styleId="ab">
    <w:name w:val="Subtitle"/>
    <w:basedOn w:val="a"/>
    <w:next w:val="a"/>
    <w:link w:val="ad"/>
    <w:uiPriority w:val="11"/>
    <w:qFormat/>
    <w:rsid w:val="00E92D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ad">
    <w:name w:val="Подзаголовок Знак"/>
    <w:basedOn w:val="a0"/>
    <w:link w:val="ab"/>
    <w:uiPriority w:val="11"/>
    <w:rsid w:val="00E92D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2023-10-23T05:10:00Z</dcterms:created>
  <dcterms:modified xsi:type="dcterms:W3CDTF">2023-10-23T13:13:00Z</dcterms:modified>
</cp:coreProperties>
</file>