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55A" w:rsidRPr="0022055A" w:rsidRDefault="0022055A" w:rsidP="0022055A">
      <w:pPr>
        <w:tabs>
          <w:tab w:val="left" w:pos="16020"/>
        </w:tabs>
        <w:ind w:left="10800"/>
        <w:rPr>
          <w:sz w:val="28"/>
          <w:szCs w:val="20"/>
        </w:rPr>
      </w:pPr>
      <w:r w:rsidRPr="0022055A">
        <w:rPr>
          <w:sz w:val="28"/>
          <w:szCs w:val="20"/>
        </w:rPr>
        <w:t>Приложение 1</w:t>
      </w:r>
      <w:r>
        <w:rPr>
          <w:sz w:val="28"/>
          <w:szCs w:val="20"/>
        </w:rPr>
        <w:t>4</w:t>
      </w:r>
    </w:p>
    <w:p w:rsidR="0022055A" w:rsidRPr="0022055A" w:rsidRDefault="0022055A" w:rsidP="0022055A">
      <w:pPr>
        <w:tabs>
          <w:tab w:val="left" w:pos="16020"/>
        </w:tabs>
        <w:ind w:left="10800"/>
        <w:rPr>
          <w:sz w:val="28"/>
          <w:szCs w:val="20"/>
        </w:rPr>
      </w:pPr>
      <w:r w:rsidRPr="0022055A">
        <w:rPr>
          <w:sz w:val="28"/>
          <w:szCs w:val="20"/>
        </w:rPr>
        <w:t xml:space="preserve">к решению </w:t>
      </w:r>
      <w:r w:rsidR="00E469EE">
        <w:rPr>
          <w:sz w:val="28"/>
          <w:szCs w:val="20"/>
        </w:rPr>
        <w:t>60</w:t>
      </w:r>
      <w:r w:rsidRPr="0022055A">
        <w:rPr>
          <w:sz w:val="28"/>
          <w:szCs w:val="20"/>
        </w:rPr>
        <w:t xml:space="preserve"> сессии Совета</w:t>
      </w:r>
    </w:p>
    <w:p w:rsidR="0022055A" w:rsidRPr="0022055A" w:rsidRDefault="0022055A" w:rsidP="0022055A">
      <w:pPr>
        <w:tabs>
          <w:tab w:val="left" w:pos="16020"/>
        </w:tabs>
        <w:ind w:left="10800"/>
        <w:rPr>
          <w:sz w:val="28"/>
          <w:szCs w:val="20"/>
        </w:rPr>
      </w:pPr>
      <w:r w:rsidRPr="0022055A">
        <w:rPr>
          <w:sz w:val="28"/>
          <w:szCs w:val="20"/>
        </w:rPr>
        <w:t>муниципального образования</w:t>
      </w:r>
    </w:p>
    <w:p w:rsidR="0022055A" w:rsidRPr="0022055A" w:rsidRDefault="0022055A" w:rsidP="0022055A">
      <w:pPr>
        <w:tabs>
          <w:tab w:val="left" w:pos="16020"/>
        </w:tabs>
        <w:ind w:left="10800"/>
        <w:rPr>
          <w:sz w:val="28"/>
          <w:szCs w:val="20"/>
        </w:rPr>
      </w:pPr>
      <w:r w:rsidRPr="0022055A">
        <w:rPr>
          <w:sz w:val="28"/>
          <w:szCs w:val="20"/>
        </w:rPr>
        <w:t>Славянский район</w:t>
      </w:r>
    </w:p>
    <w:p w:rsidR="0022055A" w:rsidRPr="0022055A" w:rsidRDefault="0022055A" w:rsidP="0022055A">
      <w:pPr>
        <w:tabs>
          <w:tab w:val="left" w:pos="16020"/>
        </w:tabs>
        <w:ind w:left="10800"/>
        <w:rPr>
          <w:sz w:val="28"/>
          <w:szCs w:val="20"/>
        </w:rPr>
      </w:pPr>
      <w:r w:rsidRPr="0022055A">
        <w:rPr>
          <w:sz w:val="28"/>
          <w:szCs w:val="28"/>
        </w:rPr>
        <w:t xml:space="preserve">от </w:t>
      </w:r>
      <w:r w:rsidR="00E469EE">
        <w:rPr>
          <w:sz w:val="28"/>
          <w:szCs w:val="28"/>
        </w:rPr>
        <w:t>18.12.2024</w:t>
      </w:r>
      <w:r w:rsidRPr="0022055A">
        <w:rPr>
          <w:sz w:val="28"/>
          <w:szCs w:val="28"/>
        </w:rPr>
        <w:t xml:space="preserve"> № </w:t>
      </w:r>
      <w:r w:rsidR="00E469EE">
        <w:rPr>
          <w:sz w:val="28"/>
          <w:szCs w:val="28"/>
        </w:rPr>
        <w:t>3</w:t>
      </w:r>
    </w:p>
    <w:p w:rsidR="006C3B26" w:rsidRDefault="006C3B26" w:rsidP="006C3B26">
      <w:pPr>
        <w:ind w:left="10915"/>
        <w:jc w:val="both"/>
        <w:rPr>
          <w:rFonts w:eastAsia="Georgia"/>
          <w:sz w:val="28"/>
          <w:szCs w:val="28"/>
          <w:lang w:eastAsia="en-US"/>
        </w:rPr>
      </w:pPr>
    </w:p>
    <w:p w:rsidR="006C3B26" w:rsidRDefault="006C3B26" w:rsidP="006C3B26">
      <w:pPr>
        <w:spacing w:line="228" w:lineRule="auto"/>
        <w:rPr>
          <w:rFonts w:eastAsia="Georgia"/>
          <w:b/>
          <w:sz w:val="32"/>
          <w:szCs w:val="28"/>
          <w:lang w:eastAsia="en-US"/>
        </w:rPr>
      </w:pPr>
    </w:p>
    <w:p w:rsidR="0022055A" w:rsidRDefault="006C3B26" w:rsidP="006C3B26">
      <w:pPr>
        <w:jc w:val="center"/>
        <w:rPr>
          <w:rFonts w:eastAsia="Georgia"/>
          <w:b/>
          <w:sz w:val="28"/>
          <w:szCs w:val="28"/>
          <w:lang w:eastAsia="en-US"/>
        </w:rPr>
      </w:pPr>
      <w:r>
        <w:rPr>
          <w:rFonts w:eastAsia="Georgia"/>
          <w:b/>
          <w:sz w:val="28"/>
          <w:szCs w:val="28"/>
          <w:lang w:eastAsia="en-US"/>
        </w:rPr>
        <w:t xml:space="preserve">Программа </w:t>
      </w:r>
      <w:r w:rsidR="0022055A">
        <w:rPr>
          <w:rFonts w:eastAsia="Georgia"/>
          <w:b/>
          <w:sz w:val="28"/>
          <w:szCs w:val="28"/>
          <w:lang w:eastAsia="en-US"/>
        </w:rPr>
        <w:t xml:space="preserve">муниципальных </w:t>
      </w:r>
      <w:r>
        <w:rPr>
          <w:rFonts w:eastAsia="Georgia"/>
          <w:b/>
          <w:sz w:val="28"/>
          <w:szCs w:val="28"/>
          <w:lang w:eastAsia="en-US"/>
        </w:rPr>
        <w:t xml:space="preserve">гарантий </w:t>
      </w:r>
      <w:r w:rsidR="0022055A" w:rsidRPr="0022055A">
        <w:rPr>
          <w:rFonts w:eastAsia="Georgia"/>
          <w:b/>
          <w:sz w:val="28"/>
          <w:szCs w:val="28"/>
          <w:lang w:eastAsia="en-US"/>
        </w:rPr>
        <w:t xml:space="preserve">муниципального образования Славянский район </w:t>
      </w:r>
    </w:p>
    <w:p w:rsidR="006C3B26" w:rsidRDefault="006C3B26" w:rsidP="006C3B26">
      <w:pPr>
        <w:jc w:val="center"/>
        <w:rPr>
          <w:rFonts w:eastAsia="Georgia"/>
          <w:b/>
          <w:sz w:val="28"/>
          <w:szCs w:val="28"/>
          <w:lang w:eastAsia="en-US"/>
        </w:rPr>
      </w:pPr>
      <w:r>
        <w:rPr>
          <w:rFonts w:eastAsia="Georgia"/>
          <w:b/>
          <w:sz w:val="28"/>
          <w:szCs w:val="28"/>
          <w:lang w:eastAsia="en-US"/>
        </w:rPr>
        <w:t>в иностранной валюте</w:t>
      </w:r>
      <w:r w:rsidR="0022055A">
        <w:rPr>
          <w:rFonts w:eastAsia="Georgia"/>
          <w:b/>
          <w:sz w:val="28"/>
          <w:szCs w:val="28"/>
          <w:lang w:eastAsia="en-US"/>
        </w:rPr>
        <w:t xml:space="preserve"> </w:t>
      </w:r>
      <w:r w:rsidR="00ED5797">
        <w:rPr>
          <w:rFonts w:eastAsia="Georgia"/>
          <w:b/>
          <w:sz w:val="28"/>
          <w:szCs w:val="28"/>
          <w:lang w:eastAsia="en-US"/>
        </w:rPr>
        <w:t>на 2025 год и плановый период 2026 и 2027</w:t>
      </w:r>
      <w:r>
        <w:rPr>
          <w:rFonts w:eastAsia="Georgia"/>
          <w:b/>
          <w:sz w:val="28"/>
          <w:szCs w:val="28"/>
          <w:lang w:eastAsia="en-US"/>
        </w:rPr>
        <w:t xml:space="preserve"> годов</w:t>
      </w:r>
    </w:p>
    <w:p w:rsidR="006C3B26" w:rsidRDefault="006C3B26" w:rsidP="006C3B26">
      <w:pPr>
        <w:jc w:val="center"/>
        <w:rPr>
          <w:rFonts w:eastAsia="Georgia"/>
          <w:sz w:val="32"/>
          <w:szCs w:val="32"/>
          <w:lang w:eastAsia="en-US"/>
        </w:rPr>
      </w:pPr>
    </w:p>
    <w:p w:rsidR="0022055A" w:rsidRDefault="006C3B26" w:rsidP="006C3B26">
      <w:pPr>
        <w:ind w:left="1843" w:hanging="1134"/>
        <w:jc w:val="both"/>
        <w:rPr>
          <w:rFonts w:eastAsia="Georgia"/>
          <w:b/>
          <w:sz w:val="28"/>
          <w:szCs w:val="28"/>
          <w:lang w:eastAsia="en-US"/>
        </w:rPr>
      </w:pPr>
      <w:r>
        <w:rPr>
          <w:rFonts w:eastAsia="Georgia"/>
          <w:sz w:val="28"/>
          <w:szCs w:val="28"/>
          <w:lang w:eastAsia="en-US"/>
        </w:rPr>
        <w:t>Раздел 1.</w:t>
      </w:r>
      <w:r>
        <w:rPr>
          <w:rFonts w:eastAsia="Georgia"/>
          <w:sz w:val="28"/>
          <w:szCs w:val="28"/>
          <w:lang w:eastAsia="en-US"/>
        </w:rPr>
        <w:tab/>
      </w:r>
      <w:r>
        <w:rPr>
          <w:rFonts w:eastAsia="Georgia"/>
          <w:b/>
          <w:sz w:val="28"/>
          <w:szCs w:val="28"/>
          <w:lang w:eastAsia="en-US"/>
        </w:rPr>
        <w:t xml:space="preserve">Перечень подлежащих предоставлению </w:t>
      </w:r>
      <w:r w:rsidR="0022055A" w:rsidRPr="0022055A">
        <w:rPr>
          <w:rFonts w:eastAsia="Georgia"/>
          <w:b/>
          <w:sz w:val="28"/>
          <w:szCs w:val="28"/>
          <w:lang w:eastAsia="en-US"/>
        </w:rPr>
        <w:t xml:space="preserve">муниципальных гарантий муниципального образования </w:t>
      </w:r>
    </w:p>
    <w:p w:rsidR="006C3B26" w:rsidRDefault="0022055A" w:rsidP="006C3B26">
      <w:pPr>
        <w:ind w:left="1843" w:hanging="1134"/>
        <w:jc w:val="both"/>
        <w:rPr>
          <w:rFonts w:eastAsia="Georgia"/>
          <w:b/>
          <w:sz w:val="28"/>
          <w:szCs w:val="28"/>
          <w:lang w:eastAsia="en-US"/>
        </w:rPr>
      </w:pPr>
      <w:r w:rsidRPr="0022055A">
        <w:rPr>
          <w:rFonts w:eastAsia="Georgia"/>
          <w:b/>
          <w:sz w:val="28"/>
          <w:szCs w:val="28"/>
          <w:lang w:eastAsia="en-US"/>
        </w:rPr>
        <w:t>Славянский район</w:t>
      </w:r>
      <w:r w:rsidR="006C3B26">
        <w:rPr>
          <w:rFonts w:eastAsia="Georgia"/>
          <w:b/>
          <w:sz w:val="28"/>
          <w:szCs w:val="28"/>
          <w:lang w:eastAsia="en-US"/>
        </w:rPr>
        <w:t xml:space="preserve"> в 202</w:t>
      </w:r>
      <w:r w:rsidR="00ED5797">
        <w:rPr>
          <w:rFonts w:eastAsia="Georgia"/>
          <w:b/>
          <w:sz w:val="28"/>
          <w:szCs w:val="28"/>
          <w:lang w:eastAsia="en-US"/>
        </w:rPr>
        <w:t>5</w:t>
      </w:r>
      <w:r w:rsidR="006C3B26">
        <w:rPr>
          <w:rFonts w:eastAsia="Georgia"/>
          <w:b/>
          <w:sz w:val="28"/>
          <w:szCs w:val="28"/>
          <w:lang w:eastAsia="en-US"/>
        </w:rPr>
        <w:t xml:space="preserve"> году и в плановом периоде 202</w:t>
      </w:r>
      <w:r w:rsidR="00ED5797">
        <w:rPr>
          <w:rFonts w:eastAsia="Georgia"/>
          <w:b/>
          <w:sz w:val="28"/>
          <w:szCs w:val="28"/>
          <w:lang w:eastAsia="en-US"/>
        </w:rPr>
        <w:t>6</w:t>
      </w:r>
      <w:r w:rsidR="006C3B26">
        <w:rPr>
          <w:rFonts w:eastAsia="Georgia"/>
          <w:b/>
          <w:sz w:val="28"/>
          <w:szCs w:val="28"/>
          <w:lang w:eastAsia="en-US"/>
        </w:rPr>
        <w:t xml:space="preserve"> и 202</w:t>
      </w:r>
      <w:r w:rsidR="00ED5797">
        <w:rPr>
          <w:rFonts w:eastAsia="Georgia"/>
          <w:b/>
          <w:sz w:val="28"/>
          <w:szCs w:val="28"/>
          <w:lang w:eastAsia="en-US"/>
        </w:rPr>
        <w:t>7</w:t>
      </w:r>
      <w:r w:rsidR="006C3B26">
        <w:rPr>
          <w:rFonts w:eastAsia="Georgia"/>
          <w:b/>
          <w:sz w:val="28"/>
          <w:szCs w:val="28"/>
          <w:lang w:eastAsia="en-US"/>
        </w:rPr>
        <w:t xml:space="preserve"> годов</w:t>
      </w:r>
    </w:p>
    <w:p w:rsidR="006C3B26" w:rsidRDefault="006C3B26" w:rsidP="006C3B26">
      <w:pPr>
        <w:spacing w:line="216" w:lineRule="auto"/>
        <w:ind w:left="1174" w:hanging="1174"/>
        <w:rPr>
          <w:rFonts w:eastAsia="Georgia"/>
          <w:sz w:val="28"/>
          <w:szCs w:val="28"/>
          <w:lang w:eastAsia="en-US"/>
        </w:rPr>
      </w:pP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8"/>
        <w:gridCol w:w="2211"/>
        <w:gridCol w:w="1965"/>
        <w:gridCol w:w="1213"/>
        <w:gridCol w:w="1286"/>
        <w:gridCol w:w="1274"/>
        <w:gridCol w:w="2128"/>
        <w:gridCol w:w="2699"/>
        <w:gridCol w:w="1858"/>
      </w:tblGrid>
      <w:tr w:rsidR="006C3B26" w:rsidTr="00AD40AD">
        <w:trPr>
          <w:trHeight w:val="256"/>
        </w:trPr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3B26" w:rsidRDefault="006C3B26" w:rsidP="00AD40AD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720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3B26" w:rsidRDefault="006C3B26" w:rsidP="00AD40AD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Направление (цель)</w:t>
            </w:r>
          </w:p>
          <w:p w:rsidR="006C3B26" w:rsidRDefault="006C3B26" w:rsidP="00AD40AD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гарантирования</w:t>
            </w:r>
          </w:p>
        </w:tc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3B26" w:rsidRDefault="006C3B26" w:rsidP="00AD40AD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Наименование принципала</w:t>
            </w:r>
          </w:p>
        </w:tc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B26" w:rsidRDefault="006C3B26" w:rsidP="00AD40AD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Объем гарантий</w:t>
            </w:r>
          </w:p>
        </w:tc>
        <w:tc>
          <w:tcPr>
            <w:tcW w:w="21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B26" w:rsidRDefault="006C3B26" w:rsidP="00AD40AD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Условия предоставления и исполнения гарантий</w:t>
            </w:r>
          </w:p>
        </w:tc>
      </w:tr>
      <w:tr w:rsidR="006C3B26" w:rsidTr="007A78D1">
        <w:trPr>
          <w:trHeight w:val="12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B26" w:rsidRDefault="006C3B26" w:rsidP="00AD40AD">
            <w:pPr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7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B26" w:rsidRDefault="006C3B26" w:rsidP="00AD40AD">
            <w:pPr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B26" w:rsidRDefault="006C3B26" w:rsidP="00AD40AD">
            <w:pPr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B26" w:rsidRDefault="006C3B26" w:rsidP="00ED5797">
            <w:pPr>
              <w:spacing w:line="216" w:lineRule="auto"/>
              <w:ind w:left="-98" w:right="-69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ED5797">
              <w:rPr>
                <w:rFonts w:eastAsia="Georgia"/>
                <w:sz w:val="28"/>
                <w:szCs w:val="28"/>
                <w:lang w:eastAsia="en-US"/>
              </w:rPr>
              <w:t>5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B26" w:rsidRDefault="006C3B26" w:rsidP="00ED5797">
            <w:pPr>
              <w:spacing w:line="216" w:lineRule="auto"/>
              <w:ind w:left="-98" w:right="-69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ED5797">
              <w:rPr>
                <w:rFonts w:eastAsia="Georgia"/>
                <w:sz w:val="28"/>
                <w:szCs w:val="28"/>
                <w:lang w:eastAsia="en-US"/>
              </w:rPr>
              <w:t>6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B26" w:rsidRDefault="006C3B26" w:rsidP="00ED5797">
            <w:pPr>
              <w:spacing w:line="216" w:lineRule="auto"/>
              <w:ind w:left="-98" w:right="-69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ED5797">
              <w:rPr>
                <w:rFonts w:eastAsia="Georgia"/>
                <w:sz w:val="28"/>
                <w:szCs w:val="28"/>
                <w:lang w:eastAsia="en-US"/>
              </w:rPr>
              <w:t>7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B26" w:rsidRDefault="006C3B26" w:rsidP="00AD40AD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наличие права</w:t>
            </w:r>
          </w:p>
          <w:p w:rsidR="006C3B26" w:rsidRDefault="006C3B26" w:rsidP="00AD40AD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регрессно</w:t>
            </w:r>
            <w:r>
              <w:rPr>
                <w:rFonts w:eastAsia="Georgia"/>
                <w:sz w:val="28"/>
                <w:szCs w:val="28"/>
                <w:lang w:eastAsia="en-US"/>
              </w:rPr>
              <w:softHyphen/>
              <w:t xml:space="preserve">го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  <w:t>требования</w:t>
            </w:r>
          </w:p>
          <w:p w:rsidR="006C3B26" w:rsidRDefault="006C3B26" w:rsidP="00AD40AD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гаранта</w:t>
            </w:r>
          </w:p>
          <w:p w:rsidR="006C3B26" w:rsidRDefault="006C3B26" w:rsidP="00AD40AD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к принципалу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B26" w:rsidRDefault="006C3B26" w:rsidP="00AD40AD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предоставление обеспечения</w:t>
            </w:r>
          </w:p>
          <w:p w:rsidR="006C3B26" w:rsidRDefault="006C3B26" w:rsidP="00AD40AD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 xml:space="preserve">исполнения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  <w:t xml:space="preserve">обязательств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  <w:t xml:space="preserve">принципала по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  <w:t xml:space="preserve">удовлетворению </w:t>
            </w:r>
          </w:p>
          <w:p w:rsidR="006C3B26" w:rsidRDefault="006C3B26" w:rsidP="00AD40AD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 xml:space="preserve">регрессного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  <w:t xml:space="preserve">требования </w:t>
            </w:r>
            <w:r>
              <w:rPr>
                <w:rFonts w:eastAsia="Georgia"/>
                <w:spacing w:val="-6"/>
                <w:sz w:val="28"/>
                <w:szCs w:val="28"/>
                <w:lang w:eastAsia="en-US"/>
              </w:rPr>
              <w:t>гаранта к принципалу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B26" w:rsidRDefault="006C3B26" w:rsidP="00AD40AD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 xml:space="preserve">иные </w:t>
            </w:r>
          </w:p>
          <w:p w:rsidR="006C3B26" w:rsidRDefault="006C3B26" w:rsidP="00AD40AD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условия</w:t>
            </w:r>
          </w:p>
        </w:tc>
      </w:tr>
      <w:tr w:rsidR="006C3B26" w:rsidTr="007A78D1"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B26" w:rsidRDefault="006C3B26" w:rsidP="00AD40AD">
            <w:pPr>
              <w:spacing w:line="228" w:lineRule="auto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B26" w:rsidRDefault="006C3B26" w:rsidP="00AD40AD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B26" w:rsidRDefault="006C3B26" w:rsidP="00AD40AD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B26" w:rsidRDefault="006C3B26" w:rsidP="00AD40AD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B26" w:rsidRDefault="006C3B26" w:rsidP="00AD40AD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B26" w:rsidRDefault="006C3B26" w:rsidP="00AD40AD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B26" w:rsidRDefault="006C3B26" w:rsidP="00AD40AD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B26" w:rsidRDefault="006C3B26" w:rsidP="00AD40AD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B26" w:rsidRDefault="006C3B26" w:rsidP="00AD40AD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</w:tr>
    </w:tbl>
    <w:p w:rsidR="006C3B26" w:rsidRDefault="006C3B26" w:rsidP="006C3B26">
      <w:pPr>
        <w:spacing w:line="228" w:lineRule="auto"/>
        <w:rPr>
          <w:rFonts w:eastAsia="Georgia"/>
          <w:sz w:val="28"/>
          <w:szCs w:val="28"/>
          <w:lang w:eastAsia="en-US"/>
        </w:rPr>
      </w:pPr>
    </w:p>
    <w:p w:rsidR="006C3B26" w:rsidRDefault="006C3B26" w:rsidP="006C3B26">
      <w:pPr>
        <w:spacing w:line="216" w:lineRule="auto"/>
        <w:ind w:left="1843" w:hanging="1134"/>
        <w:jc w:val="both"/>
        <w:rPr>
          <w:rFonts w:eastAsia="Georgia"/>
          <w:sz w:val="28"/>
          <w:szCs w:val="28"/>
          <w:lang w:eastAsia="en-US"/>
        </w:rPr>
      </w:pPr>
      <w:bookmarkStart w:id="0" w:name="_GoBack"/>
      <w:bookmarkEnd w:id="0"/>
    </w:p>
    <w:p w:rsidR="006C3B26" w:rsidRDefault="006C3B26" w:rsidP="006C3B26">
      <w:pPr>
        <w:pageBreakBefore/>
        <w:ind w:left="1843" w:hanging="1134"/>
        <w:jc w:val="both"/>
        <w:rPr>
          <w:rFonts w:eastAsia="Georgia"/>
          <w:b/>
          <w:sz w:val="28"/>
          <w:szCs w:val="28"/>
          <w:lang w:eastAsia="en-US"/>
        </w:rPr>
      </w:pPr>
      <w:r>
        <w:rPr>
          <w:rFonts w:eastAsia="Georgia"/>
          <w:sz w:val="28"/>
          <w:szCs w:val="28"/>
          <w:lang w:eastAsia="en-US"/>
        </w:rPr>
        <w:lastRenderedPageBreak/>
        <w:t>Раздел 2.</w:t>
      </w:r>
      <w:r>
        <w:rPr>
          <w:rFonts w:eastAsia="Georgia"/>
          <w:b/>
          <w:sz w:val="28"/>
          <w:szCs w:val="28"/>
          <w:lang w:eastAsia="en-US"/>
        </w:rPr>
        <w:tab/>
        <w:t xml:space="preserve">Общий объем бюджетных ассигнований, предусмотренных на исполнение </w:t>
      </w:r>
      <w:r w:rsidR="0022055A">
        <w:rPr>
          <w:rFonts w:eastAsia="Georgia"/>
          <w:b/>
          <w:sz w:val="28"/>
          <w:szCs w:val="28"/>
          <w:lang w:eastAsia="en-US"/>
        </w:rPr>
        <w:t xml:space="preserve">муниципальных гарантий </w:t>
      </w:r>
      <w:r w:rsidR="0022055A" w:rsidRPr="0022055A">
        <w:rPr>
          <w:rFonts w:eastAsia="Georgia"/>
          <w:b/>
          <w:sz w:val="28"/>
          <w:szCs w:val="28"/>
          <w:lang w:eastAsia="en-US"/>
        </w:rPr>
        <w:t>муниципального образования Славянский район</w:t>
      </w:r>
      <w:r>
        <w:rPr>
          <w:rFonts w:eastAsia="Georgia"/>
          <w:b/>
          <w:sz w:val="28"/>
          <w:szCs w:val="28"/>
          <w:lang w:eastAsia="en-US"/>
        </w:rPr>
        <w:t> по возможным гарантийным случаям в 202</w:t>
      </w:r>
      <w:r w:rsidR="00ED5797">
        <w:rPr>
          <w:rFonts w:eastAsia="Georgia"/>
          <w:b/>
          <w:sz w:val="28"/>
          <w:szCs w:val="28"/>
          <w:lang w:eastAsia="en-US"/>
        </w:rPr>
        <w:t>5</w:t>
      </w:r>
      <w:r>
        <w:rPr>
          <w:rFonts w:eastAsia="Georgia"/>
          <w:b/>
          <w:sz w:val="28"/>
          <w:szCs w:val="28"/>
          <w:lang w:eastAsia="en-US"/>
        </w:rPr>
        <w:t xml:space="preserve"> году и в плановом периоде 202</w:t>
      </w:r>
      <w:r w:rsidR="00ED5797">
        <w:rPr>
          <w:rFonts w:eastAsia="Georgia"/>
          <w:b/>
          <w:sz w:val="28"/>
          <w:szCs w:val="28"/>
          <w:lang w:eastAsia="en-US"/>
        </w:rPr>
        <w:t>6</w:t>
      </w:r>
      <w:r>
        <w:rPr>
          <w:rFonts w:eastAsia="Georgia"/>
          <w:b/>
          <w:sz w:val="28"/>
          <w:szCs w:val="28"/>
          <w:lang w:eastAsia="en-US"/>
        </w:rPr>
        <w:t> и 202</w:t>
      </w:r>
      <w:r w:rsidR="00ED5797">
        <w:rPr>
          <w:rFonts w:eastAsia="Georgia"/>
          <w:b/>
          <w:sz w:val="28"/>
          <w:szCs w:val="28"/>
          <w:lang w:eastAsia="en-US"/>
        </w:rPr>
        <w:t>7</w:t>
      </w:r>
      <w:r>
        <w:rPr>
          <w:rFonts w:eastAsia="Georgia"/>
          <w:b/>
          <w:sz w:val="28"/>
          <w:szCs w:val="28"/>
          <w:lang w:eastAsia="en-US"/>
        </w:rPr>
        <w:t> годов</w:t>
      </w:r>
    </w:p>
    <w:p w:rsidR="006C3B26" w:rsidRDefault="006C3B26" w:rsidP="006C3B26">
      <w:pPr>
        <w:rPr>
          <w:rFonts w:eastAsia="Georgia"/>
          <w:sz w:val="28"/>
          <w:szCs w:val="28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50"/>
        <w:gridCol w:w="2599"/>
        <w:gridCol w:w="2599"/>
        <w:gridCol w:w="2602"/>
      </w:tblGrid>
      <w:tr w:rsidR="006C3B26" w:rsidTr="007A78D1">
        <w:tc>
          <w:tcPr>
            <w:tcW w:w="2443" w:type="pct"/>
            <w:vMerge w:val="restar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22055A" w:rsidRDefault="006C3B26" w:rsidP="00AD40AD">
            <w:pPr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 xml:space="preserve">Исполнение </w:t>
            </w:r>
            <w:r w:rsidR="0022055A" w:rsidRPr="0022055A">
              <w:rPr>
                <w:rFonts w:eastAsia="Georgia"/>
                <w:sz w:val="28"/>
                <w:szCs w:val="28"/>
                <w:lang w:eastAsia="en-US"/>
              </w:rPr>
              <w:t xml:space="preserve">муниципальных гарантий </w:t>
            </w:r>
            <w:proofErr w:type="gramStart"/>
            <w:r w:rsidR="0022055A" w:rsidRPr="0022055A">
              <w:rPr>
                <w:rFonts w:eastAsia="Georgia"/>
                <w:sz w:val="28"/>
                <w:szCs w:val="28"/>
                <w:lang w:eastAsia="en-US"/>
              </w:rPr>
              <w:t>муниципального</w:t>
            </w:r>
            <w:proofErr w:type="gramEnd"/>
          </w:p>
          <w:p w:rsidR="006C3B26" w:rsidRDefault="0022055A" w:rsidP="00AD40AD">
            <w:pPr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22055A">
              <w:rPr>
                <w:rFonts w:eastAsia="Georgia"/>
                <w:sz w:val="28"/>
                <w:szCs w:val="28"/>
                <w:lang w:eastAsia="en-US"/>
              </w:rPr>
              <w:t xml:space="preserve"> образования Славянский район</w:t>
            </w:r>
          </w:p>
        </w:tc>
        <w:tc>
          <w:tcPr>
            <w:tcW w:w="2557" w:type="pct"/>
            <w:gridSpan w:val="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6C3B26" w:rsidRDefault="006C3B26" w:rsidP="00AD40AD">
            <w:pPr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Объем бюджетных ассигнований</w:t>
            </w:r>
          </w:p>
        </w:tc>
      </w:tr>
      <w:tr w:rsidR="006C3B26" w:rsidTr="007A78D1">
        <w:tc>
          <w:tcPr>
            <w:tcW w:w="0" w:type="auto"/>
            <w:vMerge/>
            <w:vAlign w:val="center"/>
            <w:hideMark/>
          </w:tcPr>
          <w:p w:rsidR="006C3B26" w:rsidRDefault="006C3B26" w:rsidP="00AD40AD">
            <w:pPr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852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6C3B26" w:rsidRDefault="006C3B26" w:rsidP="00ED5797">
            <w:pPr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ED5797">
              <w:rPr>
                <w:rFonts w:eastAsia="Georgia"/>
                <w:sz w:val="28"/>
                <w:szCs w:val="28"/>
                <w:lang w:eastAsia="en-US"/>
              </w:rPr>
              <w:t>5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852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6C3B26" w:rsidRDefault="006C3B26" w:rsidP="00ED5797">
            <w:pPr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ED5797">
              <w:rPr>
                <w:rFonts w:eastAsia="Georgia"/>
                <w:sz w:val="28"/>
                <w:szCs w:val="28"/>
                <w:lang w:eastAsia="en-US"/>
              </w:rPr>
              <w:t>6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852" w:type="pc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6C3B26" w:rsidRDefault="006C3B26" w:rsidP="00ED5797">
            <w:pPr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ED5797">
              <w:rPr>
                <w:rFonts w:eastAsia="Georgia"/>
                <w:sz w:val="28"/>
                <w:szCs w:val="28"/>
                <w:lang w:eastAsia="en-US"/>
              </w:rPr>
              <w:t>7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</w:tr>
      <w:tr w:rsidR="006C3B26" w:rsidTr="007A78D1">
        <w:trPr>
          <w:trHeight w:val="302"/>
        </w:trPr>
        <w:tc>
          <w:tcPr>
            <w:tcW w:w="2443" w:type="pct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C3B26" w:rsidRDefault="006C3B26" w:rsidP="0022055A">
            <w:pPr>
              <w:jc w:val="both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За счет расходов и (или) источников финансирования деф</w:t>
            </w:r>
            <w:r>
              <w:rPr>
                <w:rFonts w:eastAsia="Georgia"/>
                <w:sz w:val="28"/>
                <w:szCs w:val="28"/>
                <w:lang w:eastAsia="en-US"/>
              </w:rPr>
              <w:t>и</w:t>
            </w:r>
            <w:r>
              <w:rPr>
                <w:rFonts w:eastAsia="Georgia"/>
                <w:sz w:val="28"/>
                <w:szCs w:val="28"/>
                <w:lang w:eastAsia="en-US"/>
              </w:rPr>
              <w:t>цита бюд</w:t>
            </w:r>
            <w:r>
              <w:rPr>
                <w:rFonts w:eastAsia="Georgia"/>
                <w:sz w:val="28"/>
                <w:szCs w:val="28"/>
                <w:lang w:eastAsia="en-US"/>
              </w:rPr>
              <w:softHyphen/>
              <w:t xml:space="preserve">жета </w:t>
            </w:r>
            <w:r w:rsidR="0022055A" w:rsidRPr="0022055A">
              <w:rPr>
                <w:rFonts w:eastAsia="Georgia"/>
                <w:sz w:val="28"/>
                <w:szCs w:val="28"/>
                <w:lang w:eastAsia="en-US"/>
              </w:rPr>
              <w:t>муниципального</w:t>
            </w:r>
            <w:r w:rsidR="0022055A">
              <w:rPr>
                <w:rFonts w:eastAsia="Georgia"/>
                <w:sz w:val="28"/>
                <w:szCs w:val="28"/>
                <w:lang w:eastAsia="en-US"/>
              </w:rPr>
              <w:t xml:space="preserve"> </w:t>
            </w:r>
            <w:r w:rsidR="0022055A" w:rsidRPr="0022055A">
              <w:rPr>
                <w:rFonts w:eastAsia="Georgia"/>
                <w:sz w:val="28"/>
                <w:szCs w:val="28"/>
                <w:lang w:eastAsia="en-US"/>
              </w:rPr>
              <w:t xml:space="preserve"> образования Славянский район</w:t>
            </w:r>
            <w:r>
              <w:rPr>
                <w:rFonts w:eastAsia="Georgia"/>
                <w:sz w:val="28"/>
                <w:szCs w:val="28"/>
                <w:lang w:eastAsia="en-US"/>
              </w:rPr>
              <w:t>, всего</w:t>
            </w:r>
          </w:p>
        </w:tc>
        <w:tc>
          <w:tcPr>
            <w:tcW w:w="852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C3B26" w:rsidRDefault="006C3B26" w:rsidP="00AD40AD">
            <w:pPr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</w:p>
          <w:p w:rsidR="006C3B26" w:rsidRDefault="006C3B26" w:rsidP="00AD40AD">
            <w:pPr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852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C3B26" w:rsidRDefault="006C3B26" w:rsidP="00AD40AD">
            <w:pPr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</w:p>
          <w:p w:rsidR="006C3B26" w:rsidRDefault="006C3B26" w:rsidP="00AD40AD">
            <w:pPr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852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C3B26" w:rsidRDefault="006C3B26" w:rsidP="00AD40AD">
            <w:pPr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</w:p>
          <w:p w:rsidR="006C3B26" w:rsidRDefault="006C3B26" w:rsidP="00AD40AD">
            <w:pPr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</w:tr>
    </w:tbl>
    <w:p w:rsidR="006C3B26" w:rsidRDefault="006C3B26" w:rsidP="006C3B26">
      <w:pPr>
        <w:rPr>
          <w:sz w:val="2"/>
          <w:szCs w:val="2"/>
        </w:rPr>
      </w:pPr>
    </w:p>
    <w:p w:rsidR="006C3B26" w:rsidRDefault="006C3B26" w:rsidP="006C3B26">
      <w:pPr>
        <w:rPr>
          <w:sz w:val="2"/>
          <w:szCs w:val="2"/>
        </w:rPr>
      </w:pPr>
    </w:p>
    <w:p w:rsidR="006C3B26" w:rsidRDefault="006C3B26" w:rsidP="006C3B26">
      <w:pPr>
        <w:suppressAutoHyphens/>
        <w:ind w:right="851"/>
        <w:rPr>
          <w:sz w:val="28"/>
          <w:szCs w:val="28"/>
          <w:lang w:eastAsia="en-US"/>
        </w:rPr>
      </w:pPr>
    </w:p>
    <w:p w:rsidR="00ED5797" w:rsidRDefault="00ED5797" w:rsidP="006C3B26">
      <w:pPr>
        <w:suppressAutoHyphens/>
        <w:ind w:right="851"/>
        <w:rPr>
          <w:sz w:val="28"/>
          <w:szCs w:val="28"/>
          <w:lang w:eastAsia="en-US"/>
        </w:rPr>
      </w:pPr>
    </w:p>
    <w:p w:rsidR="0022055A" w:rsidRPr="0022055A" w:rsidRDefault="0022055A" w:rsidP="0022055A">
      <w:pPr>
        <w:rPr>
          <w:sz w:val="28"/>
          <w:szCs w:val="28"/>
        </w:rPr>
      </w:pPr>
      <w:r w:rsidRPr="0022055A">
        <w:rPr>
          <w:sz w:val="28"/>
          <w:szCs w:val="28"/>
        </w:rPr>
        <w:t xml:space="preserve">Заместитель главы </w:t>
      </w:r>
      <w:proofErr w:type="gramStart"/>
      <w:r w:rsidRPr="0022055A">
        <w:rPr>
          <w:sz w:val="28"/>
          <w:szCs w:val="28"/>
        </w:rPr>
        <w:t>муниципального</w:t>
      </w:r>
      <w:proofErr w:type="gramEnd"/>
      <w:r w:rsidRPr="0022055A">
        <w:rPr>
          <w:sz w:val="28"/>
          <w:szCs w:val="28"/>
        </w:rPr>
        <w:t xml:space="preserve"> </w:t>
      </w:r>
    </w:p>
    <w:p w:rsidR="0022055A" w:rsidRPr="0022055A" w:rsidRDefault="0022055A" w:rsidP="0022055A">
      <w:pPr>
        <w:rPr>
          <w:sz w:val="28"/>
          <w:szCs w:val="28"/>
        </w:rPr>
      </w:pPr>
      <w:r w:rsidRPr="0022055A">
        <w:rPr>
          <w:sz w:val="28"/>
          <w:szCs w:val="28"/>
        </w:rPr>
        <w:t>образования Славянский район,</w:t>
      </w:r>
    </w:p>
    <w:p w:rsidR="0022055A" w:rsidRPr="0022055A" w:rsidRDefault="0022055A" w:rsidP="0022055A">
      <w:pPr>
        <w:rPr>
          <w:sz w:val="28"/>
          <w:szCs w:val="28"/>
        </w:rPr>
      </w:pPr>
      <w:r w:rsidRPr="0022055A">
        <w:rPr>
          <w:sz w:val="28"/>
          <w:szCs w:val="28"/>
        </w:rPr>
        <w:t>начальник финансового управления</w:t>
      </w:r>
      <w:r w:rsidRPr="0022055A">
        <w:rPr>
          <w:sz w:val="28"/>
          <w:szCs w:val="28"/>
        </w:rPr>
        <w:tab/>
      </w:r>
      <w:r w:rsidRPr="0022055A">
        <w:rPr>
          <w:sz w:val="28"/>
          <w:szCs w:val="28"/>
        </w:rPr>
        <w:tab/>
      </w:r>
      <w:r w:rsidRPr="0022055A">
        <w:rPr>
          <w:sz w:val="28"/>
          <w:szCs w:val="28"/>
        </w:rPr>
        <w:tab/>
      </w:r>
      <w:r w:rsidRPr="0022055A">
        <w:rPr>
          <w:sz w:val="28"/>
          <w:szCs w:val="28"/>
        </w:rPr>
        <w:tab/>
      </w:r>
      <w:r w:rsidRPr="0022055A">
        <w:rPr>
          <w:sz w:val="28"/>
          <w:szCs w:val="28"/>
        </w:rPr>
        <w:tab/>
      </w:r>
      <w:r w:rsidRPr="0022055A">
        <w:rPr>
          <w:sz w:val="28"/>
          <w:szCs w:val="28"/>
        </w:rPr>
        <w:tab/>
      </w:r>
      <w:r w:rsidRPr="0022055A">
        <w:rPr>
          <w:sz w:val="28"/>
          <w:szCs w:val="28"/>
        </w:rPr>
        <w:tab/>
      </w:r>
      <w:r w:rsidRPr="0022055A">
        <w:rPr>
          <w:sz w:val="28"/>
          <w:szCs w:val="28"/>
        </w:rPr>
        <w:tab/>
      </w:r>
      <w:r w:rsidRPr="0022055A">
        <w:rPr>
          <w:sz w:val="28"/>
          <w:szCs w:val="28"/>
        </w:rPr>
        <w:tab/>
      </w:r>
      <w:r w:rsidRPr="0022055A">
        <w:rPr>
          <w:sz w:val="28"/>
          <w:szCs w:val="28"/>
        </w:rPr>
        <w:tab/>
      </w:r>
      <w:r w:rsidRPr="0022055A">
        <w:rPr>
          <w:sz w:val="28"/>
          <w:szCs w:val="28"/>
        </w:rPr>
        <w:tab/>
      </w:r>
      <w:r w:rsidRPr="0022055A">
        <w:rPr>
          <w:sz w:val="28"/>
          <w:szCs w:val="28"/>
        </w:rPr>
        <w:tab/>
        <w:t xml:space="preserve">           В.П. Пахарь</w:t>
      </w:r>
    </w:p>
    <w:p w:rsidR="006C3B26" w:rsidRPr="00C91F5F" w:rsidRDefault="006C3B26" w:rsidP="006C3B26">
      <w:pPr>
        <w:rPr>
          <w:sz w:val="28"/>
          <w:szCs w:val="28"/>
        </w:rPr>
      </w:pPr>
    </w:p>
    <w:p w:rsidR="00250146" w:rsidRPr="003D562E" w:rsidRDefault="00250146" w:rsidP="00731328">
      <w:pPr>
        <w:rPr>
          <w:sz w:val="28"/>
          <w:szCs w:val="28"/>
        </w:rPr>
      </w:pPr>
    </w:p>
    <w:sectPr w:rsidR="00250146" w:rsidRPr="003D562E" w:rsidSect="006C3B26">
      <w:headerReference w:type="even" r:id="rId9"/>
      <w:headerReference w:type="default" r:id="rId10"/>
      <w:footerReference w:type="default" r:id="rId11"/>
      <w:headerReference w:type="first" r:id="rId12"/>
      <w:pgSz w:w="16838" w:h="11906" w:orient="landscape" w:code="9"/>
      <w:pgMar w:top="1701" w:right="851" w:bottom="567" w:left="85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B26" w:rsidRDefault="006C3B26" w:rsidP="00DC55DA">
      <w:r>
        <w:separator/>
      </w:r>
    </w:p>
  </w:endnote>
  <w:endnote w:type="continuationSeparator" w:id="0">
    <w:p w:rsidR="006C3B26" w:rsidRDefault="006C3B26" w:rsidP="00DC5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377B" w:rsidRDefault="00FC377B" w:rsidP="00FC377B"/>
  <w:p w:rsidR="00B525F1" w:rsidRDefault="00FC377B" w:rsidP="00B525F1">
    <w:pPr>
      <w:pStyle w:val="a7"/>
      <w:jc w:val="right"/>
    </w:pP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USERINITIALS   \* MERGEFORMAT </w:instrText>
    </w:r>
    <w:r>
      <w:rPr>
        <w:sz w:val="14"/>
        <w:szCs w:val="14"/>
      </w:rPr>
      <w:fldChar w:fldCharType="separate"/>
    </w:r>
    <w:r w:rsidR="007A78D1">
      <w:rPr>
        <w:noProof/>
        <w:sz w:val="14"/>
        <w:szCs w:val="14"/>
      </w:rPr>
      <w:t>b</w:t>
    </w:r>
    <w:r>
      <w:rPr>
        <w:sz w:val="14"/>
        <w:szCs w:val="14"/>
      </w:rPr>
      <w:fldChar w:fldCharType="end"/>
    </w:r>
    <w:r w:rsidRPr="002E6FB7">
      <w:rPr>
        <w:sz w:val="14"/>
        <w:szCs w:val="14"/>
      </w:rPr>
      <w:t>/</w:t>
    </w: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DATE  \@ "dd.MM.yyyy"  \* MERGEFORMAT </w:instrText>
    </w:r>
    <w:r>
      <w:rPr>
        <w:sz w:val="14"/>
        <w:szCs w:val="14"/>
      </w:rPr>
      <w:fldChar w:fldCharType="separate"/>
    </w:r>
    <w:r w:rsidR="007A78D1">
      <w:rPr>
        <w:noProof/>
        <w:sz w:val="14"/>
        <w:szCs w:val="14"/>
      </w:rPr>
      <w:t>24.12.2024</w:t>
    </w:r>
    <w:r>
      <w:rPr>
        <w:sz w:val="14"/>
        <w:szCs w:val="14"/>
      </w:rPr>
      <w:fldChar w:fldCharType="end"/>
    </w:r>
    <w:r w:rsidRPr="002E6FB7">
      <w:rPr>
        <w:sz w:val="14"/>
        <w:szCs w:val="14"/>
      </w:rPr>
      <w:t>/</w:t>
    </w: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DATE  \@ "HH:mm"  \* MERGEFORMAT </w:instrText>
    </w:r>
    <w:r>
      <w:rPr>
        <w:sz w:val="14"/>
        <w:szCs w:val="14"/>
      </w:rPr>
      <w:fldChar w:fldCharType="separate"/>
    </w:r>
    <w:r w:rsidR="007A78D1">
      <w:rPr>
        <w:noProof/>
        <w:sz w:val="14"/>
        <w:szCs w:val="14"/>
      </w:rPr>
      <w:t>17:28</w:t>
    </w:r>
    <w:r>
      <w:rPr>
        <w:sz w:val="14"/>
        <w:szCs w:val="14"/>
      </w:rPr>
      <w:fldChar w:fldCharType="end"/>
    </w:r>
    <w:r w:rsidRPr="002E6FB7">
      <w:rPr>
        <w:sz w:val="14"/>
        <w:szCs w:val="14"/>
      </w:rPr>
      <w:t>/</w:t>
    </w: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FILENAME   \* MERGEFORMAT </w:instrText>
    </w:r>
    <w:r>
      <w:rPr>
        <w:sz w:val="14"/>
        <w:szCs w:val="14"/>
      </w:rPr>
      <w:fldChar w:fldCharType="separate"/>
    </w:r>
    <w:r w:rsidR="007A78D1">
      <w:rPr>
        <w:noProof/>
        <w:sz w:val="14"/>
        <w:szCs w:val="14"/>
      </w:rPr>
      <w:t>Приложение 14 (Программа мун. гарантий в валюте)</w:t>
    </w:r>
    <w:r>
      <w:rPr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B26" w:rsidRDefault="006C3B26" w:rsidP="00DC55DA">
      <w:r>
        <w:separator/>
      </w:r>
    </w:p>
  </w:footnote>
  <w:footnote w:type="continuationSeparator" w:id="0">
    <w:p w:rsidR="006C3B26" w:rsidRDefault="006C3B26" w:rsidP="00DC55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3265464"/>
      <w:docPartObj>
        <w:docPartGallery w:val="Page Numbers (Margins)"/>
        <w:docPartUnique/>
      </w:docPartObj>
    </w:sdtPr>
    <w:sdtEndPr/>
    <w:sdtContent>
      <w:p w:rsidR="00DC55DA" w:rsidRDefault="00ED5797">
        <w:pPr>
          <w:pStyle w:val="a5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editId="3DAF6EF6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575310" cy="485775"/>
                  <wp:effectExtent l="0" t="0" r="0" b="9525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75310" cy="4857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5797" w:rsidRPr="00ED5797" w:rsidRDefault="00ED5797" w:rsidP="00ED5797">
                              <w:pPr>
                                <w:jc w:val="center"/>
                                <w:rPr>
                                  <w:sz w:val="6"/>
                                  <w:szCs w:val="6"/>
                                </w:rPr>
                              </w:pPr>
                            </w:p>
                            <w:p w:rsidR="00ED5797" w:rsidRPr="00ED5797" w:rsidRDefault="00ED5797" w:rsidP="00ED5797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ED5797">
                                <w:rPr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 w:rsidRPr="00ED5797">
                                <w:rPr>
                                  <w:sz w:val="28"/>
                                  <w:szCs w:val="28"/>
                                </w:rPr>
                                <w:instrText>PAGE   \* MERGEFORMAT</w:instrText>
                              </w:r>
                              <w:r w:rsidRPr="00ED5797">
                                <w:rPr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 w:rsidR="007A78D1">
                                <w:rPr>
                                  <w:noProof/>
                                  <w:sz w:val="28"/>
                                  <w:szCs w:val="28"/>
                                </w:rPr>
                                <w:t>2</w:t>
                              </w:r>
                              <w:r w:rsidRPr="00ED5797">
                                <w:rPr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4" o:spid="_x0000_s1026" style="position:absolute;left:0;text-align:left;margin-left:-5.9pt;margin-top:0;width:45.3pt;height:38.25pt;z-index:251659264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" o:allowincell="f" stroked="f">
                  <v:textbox style="layout-flow:vertical">
                    <w:txbxContent>
                      <w:p w:rsidR="00ED5797" w:rsidRPr="00ED5797" w:rsidRDefault="00ED5797" w:rsidP="00ED5797">
                        <w:pPr>
                          <w:jc w:val="center"/>
                          <w:rPr>
                            <w:sz w:val="6"/>
                            <w:szCs w:val="6"/>
                          </w:rPr>
                        </w:pPr>
                      </w:p>
                      <w:p w:rsidR="00ED5797" w:rsidRPr="00ED5797" w:rsidRDefault="00ED5797" w:rsidP="00ED5797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ED5797">
                          <w:rPr>
                            <w:sz w:val="28"/>
                            <w:szCs w:val="28"/>
                          </w:rPr>
                          <w:fldChar w:fldCharType="begin"/>
                        </w:r>
                        <w:r w:rsidRPr="00ED5797">
                          <w:rPr>
                            <w:sz w:val="28"/>
                            <w:szCs w:val="28"/>
                          </w:rPr>
                          <w:instrText>PAGE   \* MERGEFORMAT</w:instrText>
                        </w:r>
                        <w:r w:rsidRPr="00ED5797">
                          <w:rPr>
                            <w:sz w:val="28"/>
                            <w:szCs w:val="28"/>
                          </w:rPr>
                          <w:fldChar w:fldCharType="separate"/>
                        </w:r>
                        <w:r w:rsidR="007A78D1">
                          <w:rPr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ED5797"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779" w:rsidRDefault="00D06779" w:rsidP="00D06779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731328">
      <w:rPr>
        <w:rStyle w:val="aa"/>
        <w:noProof/>
      </w:rPr>
      <w:t>3</w:t>
    </w:r>
    <w:r>
      <w:rPr>
        <w:rStyle w:val="aa"/>
      </w:rPr>
      <w:fldChar w:fldCharType="end"/>
    </w:r>
  </w:p>
  <w:p w:rsidR="00D06779" w:rsidRDefault="00D06779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5DA" w:rsidRDefault="00DC55DA" w:rsidP="001F2687">
    <w:pPr>
      <w:pStyle w:val="a5"/>
      <w:tabs>
        <w:tab w:val="clear" w:pos="4677"/>
        <w:tab w:val="clear" w:pos="935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857D72"/>
    <w:multiLevelType w:val="hybridMultilevel"/>
    <w:tmpl w:val="0B0C506C"/>
    <w:lvl w:ilvl="0" w:tplc="690424D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revisionView w:inkAnnotations="0"/>
  <w:defaultTabStop w:val="709"/>
  <w:autoHyphenation/>
  <w:evenAndOddHeaders/>
  <w:drawingGridHorizontalSpacing w:val="140"/>
  <w:drawingGridVerticalSpacing w:val="381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B26"/>
    <w:rsid w:val="000373CB"/>
    <w:rsid w:val="00042F29"/>
    <w:rsid w:val="00046140"/>
    <w:rsid w:val="0005544C"/>
    <w:rsid w:val="0006400A"/>
    <w:rsid w:val="001677BE"/>
    <w:rsid w:val="001A6602"/>
    <w:rsid w:val="001F2687"/>
    <w:rsid w:val="001F53CD"/>
    <w:rsid w:val="0022055A"/>
    <w:rsid w:val="00240363"/>
    <w:rsid w:val="00250146"/>
    <w:rsid w:val="002E6FB7"/>
    <w:rsid w:val="00321CCC"/>
    <w:rsid w:val="003736B7"/>
    <w:rsid w:val="00373FD6"/>
    <w:rsid w:val="00374033"/>
    <w:rsid w:val="0038164F"/>
    <w:rsid w:val="00391E14"/>
    <w:rsid w:val="003D562E"/>
    <w:rsid w:val="003E0FDB"/>
    <w:rsid w:val="003E7841"/>
    <w:rsid w:val="003F13CD"/>
    <w:rsid w:val="004E4A94"/>
    <w:rsid w:val="004F66BC"/>
    <w:rsid w:val="00511CCB"/>
    <w:rsid w:val="00546033"/>
    <w:rsid w:val="00574BE1"/>
    <w:rsid w:val="00594429"/>
    <w:rsid w:val="005B06E3"/>
    <w:rsid w:val="005D0EDE"/>
    <w:rsid w:val="005E61FF"/>
    <w:rsid w:val="005F4EC0"/>
    <w:rsid w:val="00642A3C"/>
    <w:rsid w:val="00646E33"/>
    <w:rsid w:val="00660B14"/>
    <w:rsid w:val="00660E0B"/>
    <w:rsid w:val="00683C40"/>
    <w:rsid w:val="006C3B26"/>
    <w:rsid w:val="007041CE"/>
    <w:rsid w:val="00731328"/>
    <w:rsid w:val="007313F9"/>
    <w:rsid w:val="007624C0"/>
    <w:rsid w:val="00785756"/>
    <w:rsid w:val="00796E71"/>
    <w:rsid w:val="007A7827"/>
    <w:rsid w:val="007A78D1"/>
    <w:rsid w:val="007E3950"/>
    <w:rsid w:val="007E407D"/>
    <w:rsid w:val="008221D1"/>
    <w:rsid w:val="00824CEC"/>
    <w:rsid w:val="00897215"/>
    <w:rsid w:val="008A3B6C"/>
    <w:rsid w:val="008E1A84"/>
    <w:rsid w:val="009340BE"/>
    <w:rsid w:val="0095610D"/>
    <w:rsid w:val="009749B1"/>
    <w:rsid w:val="009C02B4"/>
    <w:rsid w:val="00A358CF"/>
    <w:rsid w:val="00A57037"/>
    <w:rsid w:val="00AC052D"/>
    <w:rsid w:val="00AC564D"/>
    <w:rsid w:val="00AF4AEC"/>
    <w:rsid w:val="00AF51EC"/>
    <w:rsid w:val="00B4175E"/>
    <w:rsid w:val="00B525F1"/>
    <w:rsid w:val="00BB40B3"/>
    <w:rsid w:val="00C02157"/>
    <w:rsid w:val="00C1110D"/>
    <w:rsid w:val="00C16E99"/>
    <w:rsid w:val="00C8527F"/>
    <w:rsid w:val="00C94D73"/>
    <w:rsid w:val="00CD1DF5"/>
    <w:rsid w:val="00D028F3"/>
    <w:rsid w:val="00D06779"/>
    <w:rsid w:val="00D47198"/>
    <w:rsid w:val="00D81A86"/>
    <w:rsid w:val="00D96FE3"/>
    <w:rsid w:val="00DC55DA"/>
    <w:rsid w:val="00E42564"/>
    <w:rsid w:val="00E469EE"/>
    <w:rsid w:val="00E841C0"/>
    <w:rsid w:val="00ED5797"/>
    <w:rsid w:val="00EF2F32"/>
    <w:rsid w:val="00F25FE3"/>
    <w:rsid w:val="00F83CE6"/>
    <w:rsid w:val="00FC377B"/>
    <w:rsid w:val="00FF276F"/>
    <w:rsid w:val="00FF5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B26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autoRedefine/>
    <w:uiPriority w:val="10"/>
    <w:qFormat/>
    <w:rsid w:val="007313F9"/>
    <w:pPr>
      <w:spacing w:line="360" w:lineRule="auto"/>
      <w:contextualSpacing/>
      <w:jc w:val="center"/>
    </w:pPr>
    <w:rPr>
      <w:rFonts w:eastAsiaTheme="majorEastAsia" w:cstheme="majorBidi"/>
      <w:b/>
      <w:sz w:val="28"/>
      <w:szCs w:val="56"/>
    </w:rPr>
  </w:style>
  <w:style w:type="character" w:customStyle="1" w:styleId="a4">
    <w:name w:val="Название Знак"/>
    <w:basedOn w:val="a0"/>
    <w:link w:val="a3"/>
    <w:uiPriority w:val="10"/>
    <w:rsid w:val="007313F9"/>
    <w:rPr>
      <w:rFonts w:ascii="Times New Roman" w:eastAsiaTheme="majorEastAsia" w:hAnsi="Times New Roman" w:cstheme="majorBidi"/>
      <w:b/>
      <w:sz w:val="28"/>
      <w:szCs w:val="56"/>
      <w:lang w:eastAsia="ru-RU"/>
    </w:rPr>
  </w:style>
  <w:style w:type="paragraph" w:styleId="a5">
    <w:name w:val="header"/>
    <w:basedOn w:val="a"/>
    <w:link w:val="a6"/>
    <w:unhideWhenUsed/>
    <w:rsid w:val="00DC55DA"/>
    <w:pPr>
      <w:tabs>
        <w:tab w:val="center" w:pos="4677"/>
        <w:tab w:val="right" w:pos="9355"/>
      </w:tabs>
      <w:jc w:val="both"/>
    </w:pPr>
    <w:rPr>
      <w:rFonts w:ascii="SchoolBook" w:hAnsi="SchoolBook"/>
      <w:sz w:val="26"/>
      <w:szCs w:val="20"/>
    </w:rPr>
  </w:style>
  <w:style w:type="character" w:customStyle="1" w:styleId="a6">
    <w:name w:val="Верхний колонтитул Знак"/>
    <w:basedOn w:val="a0"/>
    <w:link w:val="a5"/>
    <w:rsid w:val="00DC55DA"/>
    <w:rPr>
      <w:rFonts w:ascii="Times New Roman" w:hAnsi="Times New Roman"/>
      <w:sz w:val="28"/>
    </w:rPr>
  </w:style>
  <w:style w:type="paragraph" w:styleId="a7">
    <w:name w:val="footer"/>
    <w:basedOn w:val="a"/>
    <w:link w:val="a8"/>
    <w:unhideWhenUsed/>
    <w:rsid w:val="00DC55DA"/>
    <w:pPr>
      <w:tabs>
        <w:tab w:val="center" w:pos="4677"/>
        <w:tab w:val="right" w:pos="9355"/>
      </w:tabs>
      <w:jc w:val="both"/>
    </w:pPr>
    <w:rPr>
      <w:rFonts w:ascii="SchoolBook" w:hAnsi="SchoolBook"/>
      <w:sz w:val="26"/>
      <w:szCs w:val="20"/>
    </w:rPr>
  </w:style>
  <w:style w:type="character" w:customStyle="1" w:styleId="a8">
    <w:name w:val="Нижний колонтитул Знак"/>
    <w:basedOn w:val="a0"/>
    <w:link w:val="a7"/>
    <w:rsid w:val="00DC55DA"/>
    <w:rPr>
      <w:rFonts w:ascii="Times New Roman" w:hAnsi="Times New Roman"/>
      <w:sz w:val="28"/>
    </w:rPr>
  </w:style>
  <w:style w:type="paragraph" w:customStyle="1" w:styleId="a9">
    <w:name w:val="Следующий абзац"/>
    <w:basedOn w:val="a"/>
    <w:autoRedefine/>
    <w:qFormat/>
    <w:rsid w:val="007313F9"/>
    <w:pPr>
      <w:jc w:val="both"/>
    </w:pPr>
    <w:rPr>
      <w:sz w:val="28"/>
      <w:szCs w:val="28"/>
    </w:rPr>
  </w:style>
  <w:style w:type="character" w:styleId="aa">
    <w:name w:val="page number"/>
    <w:basedOn w:val="a0"/>
    <w:rsid w:val="00D06779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styleId="ab">
    <w:name w:val="List Paragraph"/>
    <w:basedOn w:val="a"/>
    <w:qFormat/>
    <w:rsid w:val="007624C0"/>
    <w:pPr>
      <w:ind w:left="720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c">
    <w:name w:val="Table Grid"/>
    <w:basedOn w:val="a1"/>
    <w:rsid w:val="007624C0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тиль Следующий абзац + Текст 1"/>
    <w:basedOn w:val="a9"/>
    <w:autoRedefine/>
    <w:qFormat/>
    <w:rsid w:val="003E7841"/>
    <w:pPr>
      <w:widowControl w:val="0"/>
      <w:jc w:val="left"/>
    </w:pPr>
    <w:rPr>
      <w:color w:val="000000" w:themeColor="text1"/>
    </w:rPr>
  </w:style>
  <w:style w:type="paragraph" w:styleId="ad">
    <w:name w:val="Balloon Text"/>
    <w:basedOn w:val="a"/>
    <w:link w:val="ae"/>
    <w:uiPriority w:val="99"/>
    <w:semiHidden/>
    <w:unhideWhenUsed/>
    <w:rsid w:val="0006400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6400A"/>
    <w:rPr>
      <w:rFonts w:ascii="Tahoma" w:hAnsi="Tahoma" w:cs="Tahoma"/>
      <w:sz w:val="16"/>
      <w:szCs w:val="16"/>
      <w:lang w:eastAsia="ru-RU"/>
    </w:rPr>
  </w:style>
  <w:style w:type="paragraph" w:customStyle="1" w:styleId="af">
    <w:name w:val="Знак Знак Знак Знак Знак Знак Знак Знак Знак Знак Знак"/>
    <w:basedOn w:val="a"/>
    <w:rsid w:val="0022055A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B26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autoRedefine/>
    <w:uiPriority w:val="10"/>
    <w:qFormat/>
    <w:rsid w:val="007313F9"/>
    <w:pPr>
      <w:spacing w:line="360" w:lineRule="auto"/>
      <w:contextualSpacing/>
      <w:jc w:val="center"/>
    </w:pPr>
    <w:rPr>
      <w:rFonts w:eastAsiaTheme="majorEastAsia" w:cstheme="majorBidi"/>
      <w:b/>
      <w:sz w:val="28"/>
      <w:szCs w:val="56"/>
    </w:rPr>
  </w:style>
  <w:style w:type="character" w:customStyle="1" w:styleId="a4">
    <w:name w:val="Название Знак"/>
    <w:basedOn w:val="a0"/>
    <w:link w:val="a3"/>
    <w:uiPriority w:val="10"/>
    <w:rsid w:val="007313F9"/>
    <w:rPr>
      <w:rFonts w:ascii="Times New Roman" w:eastAsiaTheme="majorEastAsia" w:hAnsi="Times New Roman" w:cstheme="majorBidi"/>
      <w:b/>
      <w:sz w:val="28"/>
      <w:szCs w:val="56"/>
      <w:lang w:eastAsia="ru-RU"/>
    </w:rPr>
  </w:style>
  <w:style w:type="paragraph" w:styleId="a5">
    <w:name w:val="header"/>
    <w:basedOn w:val="a"/>
    <w:link w:val="a6"/>
    <w:unhideWhenUsed/>
    <w:rsid w:val="00DC55DA"/>
    <w:pPr>
      <w:tabs>
        <w:tab w:val="center" w:pos="4677"/>
        <w:tab w:val="right" w:pos="9355"/>
      </w:tabs>
      <w:jc w:val="both"/>
    </w:pPr>
    <w:rPr>
      <w:rFonts w:ascii="SchoolBook" w:hAnsi="SchoolBook"/>
      <w:sz w:val="26"/>
      <w:szCs w:val="20"/>
    </w:rPr>
  </w:style>
  <w:style w:type="character" w:customStyle="1" w:styleId="a6">
    <w:name w:val="Верхний колонтитул Знак"/>
    <w:basedOn w:val="a0"/>
    <w:link w:val="a5"/>
    <w:rsid w:val="00DC55DA"/>
    <w:rPr>
      <w:rFonts w:ascii="Times New Roman" w:hAnsi="Times New Roman"/>
      <w:sz w:val="28"/>
    </w:rPr>
  </w:style>
  <w:style w:type="paragraph" w:styleId="a7">
    <w:name w:val="footer"/>
    <w:basedOn w:val="a"/>
    <w:link w:val="a8"/>
    <w:unhideWhenUsed/>
    <w:rsid w:val="00DC55DA"/>
    <w:pPr>
      <w:tabs>
        <w:tab w:val="center" w:pos="4677"/>
        <w:tab w:val="right" w:pos="9355"/>
      </w:tabs>
      <w:jc w:val="both"/>
    </w:pPr>
    <w:rPr>
      <w:rFonts w:ascii="SchoolBook" w:hAnsi="SchoolBook"/>
      <w:sz w:val="26"/>
      <w:szCs w:val="20"/>
    </w:rPr>
  </w:style>
  <w:style w:type="character" w:customStyle="1" w:styleId="a8">
    <w:name w:val="Нижний колонтитул Знак"/>
    <w:basedOn w:val="a0"/>
    <w:link w:val="a7"/>
    <w:rsid w:val="00DC55DA"/>
    <w:rPr>
      <w:rFonts w:ascii="Times New Roman" w:hAnsi="Times New Roman"/>
      <w:sz w:val="28"/>
    </w:rPr>
  </w:style>
  <w:style w:type="paragraph" w:customStyle="1" w:styleId="a9">
    <w:name w:val="Следующий абзац"/>
    <w:basedOn w:val="a"/>
    <w:autoRedefine/>
    <w:qFormat/>
    <w:rsid w:val="007313F9"/>
    <w:pPr>
      <w:jc w:val="both"/>
    </w:pPr>
    <w:rPr>
      <w:sz w:val="28"/>
      <w:szCs w:val="28"/>
    </w:rPr>
  </w:style>
  <w:style w:type="character" w:styleId="aa">
    <w:name w:val="page number"/>
    <w:basedOn w:val="a0"/>
    <w:rsid w:val="00D06779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styleId="ab">
    <w:name w:val="List Paragraph"/>
    <w:basedOn w:val="a"/>
    <w:qFormat/>
    <w:rsid w:val="007624C0"/>
    <w:pPr>
      <w:ind w:left="720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c">
    <w:name w:val="Table Grid"/>
    <w:basedOn w:val="a1"/>
    <w:rsid w:val="007624C0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тиль Следующий абзац + Текст 1"/>
    <w:basedOn w:val="a9"/>
    <w:autoRedefine/>
    <w:qFormat/>
    <w:rsid w:val="003E7841"/>
    <w:pPr>
      <w:widowControl w:val="0"/>
      <w:jc w:val="left"/>
    </w:pPr>
    <w:rPr>
      <w:color w:val="000000" w:themeColor="text1"/>
    </w:rPr>
  </w:style>
  <w:style w:type="paragraph" w:styleId="ad">
    <w:name w:val="Balloon Text"/>
    <w:basedOn w:val="a"/>
    <w:link w:val="ae"/>
    <w:uiPriority w:val="99"/>
    <w:semiHidden/>
    <w:unhideWhenUsed/>
    <w:rsid w:val="0006400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6400A"/>
    <w:rPr>
      <w:rFonts w:ascii="Tahoma" w:hAnsi="Tahoma" w:cs="Tahoma"/>
      <w:sz w:val="16"/>
      <w:szCs w:val="16"/>
      <w:lang w:eastAsia="ru-RU"/>
    </w:rPr>
  </w:style>
  <w:style w:type="paragraph" w:customStyle="1" w:styleId="af">
    <w:name w:val="Знак Знак Знак Знак Знак Знак Знак Знак Знак Знак Знак"/>
    <w:basedOn w:val="a"/>
    <w:rsid w:val="0022055A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2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C29674-AD30-46B9-91BD-3C12124C6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o.gokova</dc:creator>
  <cp:keywords/>
  <dc:description/>
  <cp:lastModifiedBy>budget</cp:lastModifiedBy>
  <cp:revision>7</cp:revision>
  <cp:lastPrinted>2024-12-24T14:28:00Z</cp:lastPrinted>
  <dcterms:created xsi:type="dcterms:W3CDTF">2023-12-08T08:43:00Z</dcterms:created>
  <dcterms:modified xsi:type="dcterms:W3CDTF">2024-12-24T14:29:00Z</dcterms:modified>
</cp:coreProperties>
</file>