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E3534E" w:rsidRDefault="00E3534E" w:rsidP="00DF37C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782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от 18.04.2025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966475" w:rsidRDefault="004938E6" w:rsidP="00DF37C4">
      <w:pPr>
        <w:widowControl w:val="0"/>
        <w:jc w:val="center"/>
        <w:rPr>
          <w:sz w:val="18"/>
          <w:szCs w:val="28"/>
        </w:rPr>
      </w:pPr>
    </w:p>
    <w:p w:rsidR="00960FD1" w:rsidRPr="00D17E99" w:rsidRDefault="00DF37C4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bookmarkStart w:id="1" w:name="_Hlk195603833"/>
      <w:r w:rsidRPr="00D17E99">
        <w:rPr>
          <w:b/>
          <w:sz w:val="28"/>
          <w:szCs w:val="28"/>
        </w:rPr>
        <w:t>О внесении изменени</w:t>
      </w:r>
      <w:r w:rsidR="00347752" w:rsidRPr="00D17E99">
        <w:rPr>
          <w:b/>
          <w:sz w:val="28"/>
          <w:szCs w:val="28"/>
        </w:rPr>
        <w:t>й</w:t>
      </w:r>
      <w:r w:rsidRPr="00D17E99">
        <w:rPr>
          <w:b/>
          <w:sz w:val="28"/>
          <w:szCs w:val="28"/>
        </w:rPr>
        <w:t xml:space="preserve"> в постановление администрации</w:t>
      </w:r>
      <w:r w:rsidR="00CB00DA" w:rsidRPr="00D17E99">
        <w:rPr>
          <w:b/>
          <w:sz w:val="28"/>
          <w:szCs w:val="28"/>
        </w:rPr>
        <w:t xml:space="preserve"> </w:t>
      </w:r>
      <w:r w:rsidR="008D7CB5" w:rsidRPr="00D17E99">
        <w:rPr>
          <w:b/>
          <w:sz w:val="28"/>
          <w:szCs w:val="28"/>
        </w:rPr>
        <w:t>муниципального образования Славянский район</w:t>
      </w:r>
    </w:p>
    <w:p w:rsidR="003A575B" w:rsidRPr="00D17E99" w:rsidRDefault="00DF37C4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D17E99">
        <w:rPr>
          <w:b/>
          <w:sz w:val="28"/>
          <w:szCs w:val="28"/>
        </w:rPr>
        <w:t xml:space="preserve">от </w:t>
      </w:r>
      <w:r w:rsidR="003A575B" w:rsidRPr="00D17E99">
        <w:rPr>
          <w:b/>
          <w:sz w:val="28"/>
          <w:szCs w:val="28"/>
        </w:rPr>
        <w:t>5 июля 2024 г.</w:t>
      </w:r>
      <w:r w:rsidRPr="00D17E99">
        <w:rPr>
          <w:b/>
          <w:sz w:val="28"/>
          <w:szCs w:val="28"/>
        </w:rPr>
        <w:t xml:space="preserve"> № </w:t>
      </w:r>
      <w:r w:rsidR="003A575B" w:rsidRPr="00D17E99">
        <w:rPr>
          <w:b/>
          <w:sz w:val="28"/>
          <w:szCs w:val="28"/>
        </w:rPr>
        <w:t>1848</w:t>
      </w:r>
      <w:r w:rsidRPr="00D17E99">
        <w:rPr>
          <w:b/>
          <w:sz w:val="28"/>
          <w:szCs w:val="28"/>
        </w:rPr>
        <w:t xml:space="preserve"> </w:t>
      </w:r>
      <w:r w:rsidR="005B0D95" w:rsidRPr="00B92B80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B0D95" w:rsidRPr="00D17E99">
        <w:rPr>
          <w:b/>
          <w:sz w:val="28"/>
          <w:szCs w:val="28"/>
        </w:rPr>
        <w:t xml:space="preserve"> </w:t>
      </w:r>
      <w:r w:rsidRPr="00D17E99">
        <w:rPr>
          <w:b/>
          <w:sz w:val="28"/>
          <w:szCs w:val="28"/>
        </w:rPr>
        <w:t>«</w:t>
      </w:r>
      <w:r w:rsidR="003A575B" w:rsidRPr="00D17E99">
        <w:rPr>
          <w:b/>
          <w:sz w:val="28"/>
          <w:szCs w:val="28"/>
        </w:rPr>
        <w:t>Перевод жилого помещения в нежилое помещение и нежилого помещения</w:t>
      </w:r>
    </w:p>
    <w:p w:rsidR="00DF37C4" w:rsidRPr="00D17E99" w:rsidRDefault="003A575B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D17E99">
        <w:rPr>
          <w:b/>
          <w:sz w:val="28"/>
          <w:szCs w:val="28"/>
        </w:rPr>
        <w:t>в жилое помещение</w:t>
      </w:r>
      <w:r w:rsidR="00E777C4" w:rsidRPr="00D17E99">
        <w:rPr>
          <w:b/>
          <w:sz w:val="28"/>
          <w:szCs w:val="28"/>
        </w:rPr>
        <w:t>»</w:t>
      </w:r>
      <w:bookmarkEnd w:id="1"/>
    </w:p>
    <w:p w:rsidR="00DF37C4" w:rsidRPr="00D17E99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</w:p>
    <w:p w:rsidR="00DF37C4" w:rsidRPr="00D17E99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17E99" w:rsidRDefault="00F76A80" w:rsidP="0096647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В целях приведения</w:t>
      </w:r>
      <w:r w:rsidR="00792620" w:rsidRPr="00D17E99">
        <w:rPr>
          <w:sz w:val="28"/>
          <w:szCs w:val="28"/>
          <w:lang w:eastAsia="ar-SA"/>
        </w:rPr>
        <w:t xml:space="preserve"> в соответствие </w:t>
      </w:r>
      <w:r w:rsidR="00966475" w:rsidRPr="00D17E99">
        <w:rPr>
          <w:sz w:val="28"/>
          <w:szCs w:val="28"/>
          <w:lang w:eastAsia="ar-SA"/>
        </w:rPr>
        <w:t xml:space="preserve">с Федеральным законом от 27 июля 2010 г. № 210-ФЗ «Об организации предоставления государственных и муниципальных услуг», а также </w:t>
      </w:r>
      <w:r w:rsidR="00206EE4" w:rsidRPr="00D17E99">
        <w:rPr>
          <w:sz w:val="28"/>
          <w:szCs w:val="28"/>
          <w:lang w:eastAsia="ar-SA"/>
        </w:rPr>
        <w:t>реализованным</w:t>
      </w:r>
      <w:r w:rsidR="00966475" w:rsidRPr="00D17E99">
        <w:t xml:space="preserve"> </w:t>
      </w:r>
      <w:r w:rsidR="00966475" w:rsidRPr="00D17E99">
        <w:rPr>
          <w:sz w:val="28"/>
          <w:szCs w:val="28"/>
          <w:lang w:eastAsia="ar-SA"/>
        </w:rPr>
        <w:t xml:space="preserve">министерством цифрового развития, связи и массовых коммуникаций Российской Федерации </w:t>
      </w:r>
      <w:r w:rsidR="00206EE4" w:rsidRPr="00D17E99">
        <w:rPr>
          <w:sz w:val="28"/>
          <w:szCs w:val="28"/>
          <w:lang w:eastAsia="ar-SA"/>
        </w:rPr>
        <w:t>сервис</w:t>
      </w:r>
      <w:r w:rsidR="00966475" w:rsidRPr="00D17E99">
        <w:rPr>
          <w:sz w:val="28"/>
          <w:szCs w:val="28"/>
          <w:lang w:eastAsia="ar-SA"/>
        </w:rPr>
        <w:t>ом</w:t>
      </w:r>
      <w:r w:rsidR="00206EE4" w:rsidRPr="00D17E99">
        <w:rPr>
          <w:sz w:val="28"/>
          <w:szCs w:val="28"/>
          <w:lang w:eastAsia="ar-SA"/>
        </w:rPr>
        <w:t xml:space="preserve"> № 83 «Сервис обеспечения деятельности по лицензированию управляющих компаний, жилищных инспекций, согласования перепланировок»</w:t>
      </w:r>
      <w:r w:rsidR="00966475" w:rsidRPr="00D17E99">
        <w:rPr>
          <w:sz w:val="28"/>
          <w:szCs w:val="28"/>
          <w:lang w:eastAsia="ar-SA"/>
        </w:rPr>
        <w:t xml:space="preserve"> </w:t>
      </w:r>
      <w:r w:rsidR="00206EE4" w:rsidRPr="00D17E99">
        <w:rPr>
          <w:sz w:val="28"/>
          <w:szCs w:val="28"/>
          <w:lang w:eastAsia="ar-SA"/>
        </w:rPr>
        <w:t>на Единой цифровой платформе Российской Федерации «</w:t>
      </w:r>
      <w:proofErr w:type="spellStart"/>
      <w:r w:rsidR="00206EE4" w:rsidRPr="00D17E99">
        <w:rPr>
          <w:sz w:val="28"/>
          <w:szCs w:val="28"/>
          <w:lang w:eastAsia="ar-SA"/>
        </w:rPr>
        <w:t>ГосТех</w:t>
      </w:r>
      <w:proofErr w:type="spellEnd"/>
      <w:r w:rsidR="00206EE4" w:rsidRPr="00D17E99">
        <w:rPr>
          <w:sz w:val="28"/>
          <w:szCs w:val="28"/>
          <w:lang w:eastAsia="ar-SA"/>
        </w:rPr>
        <w:t>»</w:t>
      </w:r>
      <w:r w:rsidR="00966475" w:rsidRPr="00D17E99">
        <w:rPr>
          <w:sz w:val="28"/>
          <w:szCs w:val="28"/>
          <w:lang w:eastAsia="ar-SA"/>
        </w:rPr>
        <w:t xml:space="preserve">, </w:t>
      </w:r>
      <w:r w:rsidR="009E4F1B" w:rsidRPr="00D17E99">
        <w:rPr>
          <w:spacing w:val="-4"/>
          <w:sz w:val="28"/>
          <w:szCs w:val="28"/>
        </w:rPr>
        <w:t>п о с т а н о в л я ю:</w:t>
      </w:r>
    </w:p>
    <w:p w:rsidR="005F05A5" w:rsidRPr="00D17E99" w:rsidRDefault="005F05A5" w:rsidP="003A575B">
      <w:pPr>
        <w:ind w:firstLine="709"/>
        <w:jc w:val="both"/>
        <w:rPr>
          <w:sz w:val="28"/>
        </w:rPr>
      </w:pPr>
      <w:r w:rsidRPr="00D17E99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от </w:t>
      </w:r>
      <w:r w:rsidR="003A575B" w:rsidRPr="00D17E99">
        <w:rPr>
          <w:sz w:val="28"/>
          <w:szCs w:val="28"/>
        </w:rPr>
        <w:t xml:space="preserve">5 июля 2024 г. № 1848 </w:t>
      </w:r>
      <w:r w:rsidR="005B0D95" w:rsidRPr="005B0D9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A575B" w:rsidRPr="00D17E99">
        <w:rPr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D17E99">
        <w:rPr>
          <w:sz w:val="28"/>
          <w:szCs w:val="28"/>
        </w:rPr>
        <w:t xml:space="preserve"> </w:t>
      </w:r>
      <w:r w:rsidRPr="00D17E99">
        <w:rPr>
          <w:sz w:val="28"/>
        </w:rPr>
        <w:t>согласно приложению к настоящему постановлению.</w:t>
      </w:r>
    </w:p>
    <w:p w:rsidR="005F05A5" w:rsidRPr="00D17E99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7E99">
        <w:rPr>
          <w:sz w:val="28"/>
          <w:szCs w:val="28"/>
        </w:rPr>
        <w:t xml:space="preserve">2. </w:t>
      </w:r>
      <w:r w:rsidRPr="00D17E99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D17E99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D17E99">
        <w:rPr>
          <w:rFonts w:eastAsia="Calibri"/>
          <w:sz w:val="28"/>
          <w:szCs w:val="28"/>
        </w:rPr>
        <w:t xml:space="preserve">(Резец Д.В.) </w:t>
      </w:r>
      <w:r w:rsidRPr="00D17E99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D17E99">
        <w:rPr>
          <w:rFonts w:eastAsia="Calibri"/>
          <w:sz w:val="28"/>
          <w:szCs w:val="28"/>
        </w:rPr>
        <w:t xml:space="preserve"> настоящее постановление </w:t>
      </w:r>
      <w:r w:rsidRPr="00D17E99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D17E99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D17E99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D17E99">
        <w:rPr>
          <w:color w:val="000000" w:themeColor="text1"/>
          <w:sz w:val="28"/>
          <w:szCs w:val="28"/>
        </w:rPr>
        <w:t>опубликования</w:t>
      </w:r>
      <w:r w:rsidRPr="00D17E99">
        <w:rPr>
          <w:sz w:val="28"/>
          <w:szCs w:val="28"/>
        </w:rPr>
        <w:t>.</w:t>
      </w:r>
    </w:p>
    <w:p w:rsidR="005F05A5" w:rsidRPr="00D17E99" w:rsidRDefault="005F05A5" w:rsidP="00F76A80">
      <w:pPr>
        <w:ind w:firstLine="709"/>
        <w:jc w:val="both"/>
        <w:rPr>
          <w:sz w:val="28"/>
          <w:szCs w:val="28"/>
        </w:rPr>
      </w:pPr>
    </w:p>
    <w:p w:rsidR="00966475" w:rsidRPr="00D17E99" w:rsidRDefault="00966475" w:rsidP="00F76A80">
      <w:pPr>
        <w:ind w:firstLine="709"/>
        <w:jc w:val="both"/>
        <w:rPr>
          <w:sz w:val="28"/>
          <w:szCs w:val="28"/>
        </w:rPr>
      </w:pPr>
    </w:p>
    <w:p w:rsidR="006968FF" w:rsidRPr="00D17E99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D17E99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D17E99" w:rsidRDefault="006968FF" w:rsidP="003B5FDF">
      <w:pPr>
        <w:widowControl w:val="0"/>
        <w:jc w:val="both"/>
        <w:rPr>
          <w:sz w:val="28"/>
          <w:szCs w:val="28"/>
        </w:rPr>
        <w:sectPr w:rsidR="006968FF" w:rsidRPr="00D17E99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D17E99">
        <w:rPr>
          <w:rFonts w:eastAsia="Calibri"/>
          <w:sz w:val="28"/>
          <w:szCs w:val="28"/>
        </w:rPr>
        <w:t>Славянский район       Р.И. Синяговский</w:t>
      </w:r>
      <w:r w:rsidR="00966475" w:rsidRPr="00D17E99">
        <w:rPr>
          <w:rFonts w:eastAsia="Calibri"/>
          <w:sz w:val="28"/>
          <w:szCs w:val="28"/>
        </w:rPr>
        <w:br/>
      </w:r>
    </w:p>
    <w:p w:rsidR="006968FF" w:rsidRPr="00D17E99" w:rsidRDefault="006968FF" w:rsidP="006968FF">
      <w:pPr>
        <w:widowControl w:val="0"/>
        <w:ind w:left="5245"/>
        <w:rPr>
          <w:sz w:val="28"/>
          <w:szCs w:val="28"/>
        </w:rPr>
      </w:pPr>
      <w:r w:rsidRPr="00D17E99">
        <w:rPr>
          <w:sz w:val="28"/>
          <w:szCs w:val="28"/>
        </w:rPr>
        <w:lastRenderedPageBreak/>
        <w:t>Приложение</w:t>
      </w:r>
    </w:p>
    <w:p w:rsidR="006968FF" w:rsidRPr="00D17E99" w:rsidRDefault="006968FF" w:rsidP="006968FF">
      <w:pPr>
        <w:widowControl w:val="0"/>
        <w:ind w:left="5103"/>
        <w:rPr>
          <w:sz w:val="28"/>
        </w:rPr>
      </w:pPr>
    </w:p>
    <w:p w:rsidR="006968FF" w:rsidRPr="00D17E99" w:rsidRDefault="006968FF" w:rsidP="006968FF">
      <w:pPr>
        <w:widowControl w:val="0"/>
        <w:ind w:left="5245"/>
        <w:rPr>
          <w:sz w:val="28"/>
        </w:rPr>
      </w:pPr>
      <w:r w:rsidRPr="00D17E99">
        <w:rPr>
          <w:sz w:val="28"/>
          <w:szCs w:val="28"/>
        </w:rPr>
        <w:t>УТВЕРЖДЕНЫ</w:t>
      </w:r>
    </w:p>
    <w:p w:rsidR="006968FF" w:rsidRPr="00D17E9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17E9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D17E9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17E99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D17E9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17E99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D17E99" w:rsidRDefault="006968FF" w:rsidP="006968FF">
      <w:pPr>
        <w:ind w:left="5245"/>
        <w:rPr>
          <w:b/>
          <w:sz w:val="28"/>
          <w:szCs w:val="28"/>
        </w:rPr>
      </w:pPr>
      <w:r w:rsidRPr="00D17E99">
        <w:rPr>
          <w:sz w:val="28"/>
          <w:szCs w:val="28"/>
        </w:rPr>
        <w:t>от____________№___________</w:t>
      </w:r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17E99">
        <w:rPr>
          <w:rFonts w:eastAsia="Calibri"/>
          <w:b/>
          <w:sz w:val="28"/>
          <w:szCs w:val="28"/>
        </w:rPr>
        <w:t>ИЗМЕНЕНИЯ,</w:t>
      </w:r>
    </w:p>
    <w:p w:rsidR="004E7663" w:rsidRPr="00B92B80" w:rsidRDefault="006968FF" w:rsidP="004E7663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D17E99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bookmarkStart w:id="2" w:name="_Hlk192515728"/>
      <w:r w:rsidR="00966475" w:rsidRPr="00D17E99">
        <w:rPr>
          <w:rFonts w:eastAsia="Calibri"/>
          <w:b/>
          <w:sz w:val="28"/>
          <w:szCs w:val="28"/>
        </w:rPr>
        <w:t xml:space="preserve">от </w:t>
      </w:r>
      <w:bookmarkEnd w:id="2"/>
      <w:r w:rsidR="003A575B" w:rsidRPr="00D17E99">
        <w:rPr>
          <w:rFonts w:eastAsia="Calibri"/>
          <w:b/>
          <w:sz w:val="28"/>
          <w:szCs w:val="28"/>
        </w:rPr>
        <w:t xml:space="preserve">5 июля 2024 г. № 1848 </w:t>
      </w:r>
    </w:p>
    <w:p w:rsidR="004E7663" w:rsidRPr="00D17E99" w:rsidRDefault="004E7663" w:rsidP="004E7663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D17E99">
        <w:rPr>
          <w:b/>
          <w:sz w:val="28"/>
          <w:szCs w:val="28"/>
        </w:rPr>
        <w:t xml:space="preserve"> «Перевод жилого помещения в нежилое помещение и нежилого помещения</w:t>
      </w:r>
    </w:p>
    <w:p w:rsidR="006968FF" w:rsidRPr="00D17E99" w:rsidRDefault="004E7663" w:rsidP="004E7663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17E99">
        <w:rPr>
          <w:b/>
          <w:sz w:val="28"/>
          <w:szCs w:val="28"/>
        </w:rPr>
        <w:t>в жилое помещение»</w:t>
      </w:r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D17E99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17E99">
        <w:rPr>
          <w:rFonts w:eastAsia="Calibri"/>
          <w:sz w:val="28"/>
          <w:szCs w:val="28"/>
        </w:rPr>
        <w:t xml:space="preserve">1. </w:t>
      </w:r>
      <w:r w:rsidRPr="00D17E99">
        <w:rPr>
          <w:sz w:val="28"/>
          <w:szCs w:val="28"/>
        </w:rPr>
        <w:t>В приложении к постановлению:</w:t>
      </w:r>
    </w:p>
    <w:p w:rsidR="006968FF" w:rsidRPr="00D17E99" w:rsidRDefault="006968FF" w:rsidP="00903808">
      <w:pPr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1) </w:t>
      </w:r>
      <w:r w:rsidR="00903808" w:rsidRPr="00D17E99">
        <w:rPr>
          <w:sz w:val="28"/>
          <w:szCs w:val="28"/>
        </w:rPr>
        <w:t xml:space="preserve">в </w:t>
      </w:r>
      <w:r w:rsidRPr="00D17E99">
        <w:rPr>
          <w:sz w:val="28"/>
          <w:szCs w:val="28"/>
        </w:rPr>
        <w:t>пункт</w:t>
      </w:r>
      <w:r w:rsidR="00903808" w:rsidRPr="00D17E99">
        <w:rPr>
          <w:sz w:val="28"/>
          <w:szCs w:val="28"/>
        </w:rPr>
        <w:t>е</w:t>
      </w:r>
      <w:r w:rsidRPr="00D17E99">
        <w:rPr>
          <w:sz w:val="28"/>
          <w:szCs w:val="28"/>
        </w:rPr>
        <w:t xml:space="preserve"> </w:t>
      </w:r>
      <w:r w:rsidR="00903808" w:rsidRPr="00D17E99">
        <w:rPr>
          <w:color w:val="000000" w:themeColor="text1"/>
          <w:sz w:val="28"/>
          <w:szCs w:val="28"/>
          <w:lang w:eastAsia="ar-SA"/>
        </w:rPr>
        <w:t>1.4.1.</w:t>
      </w:r>
      <w:r w:rsidRPr="00D17E99">
        <w:rPr>
          <w:sz w:val="28"/>
          <w:szCs w:val="28"/>
        </w:rPr>
        <w:t xml:space="preserve"> раздела I</w:t>
      </w:r>
      <w:r w:rsidR="00903808" w:rsidRPr="00D17E99">
        <w:rPr>
          <w:sz w:val="28"/>
          <w:szCs w:val="28"/>
        </w:rPr>
        <w:t xml:space="preserve"> слова «</w:t>
      </w:r>
      <w:r w:rsidR="00903808" w:rsidRPr="00D17E99">
        <w:rPr>
          <w:sz w:val="28"/>
        </w:rPr>
        <w:t xml:space="preserve">На </w:t>
      </w:r>
      <w:r w:rsidR="00903808" w:rsidRPr="00D17E99">
        <w:rPr>
          <w:color w:val="000000" w:themeColor="text1"/>
          <w:sz w:val="28"/>
          <w:szCs w:val="28"/>
        </w:rPr>
        <w:t xml:space="preserve">ЕПГУ </w:t>
      </w:r>
      <w:r w:rsidR="007D7922" w:rsidRPr="00D17E99">
        <w:rPr>
          <w:color w:val="000000" w:themeColor="text1"/>
          <w:sz w:val="28"/>
          <w:szCs w:val="28"/>
        </w:rPr>
        <w:t>(gosuslugi.ru/600148/1/</w:t>
      </w:r>
      <w:proofErr w:type="spellStart"/>
      <w:r w:rsidR="007D7922" w:rsidRPr="00D17E99">
        <w:rPr>
          <w:color w:val="000000" w:themeColor="text1"/>
          <w:sz w:val="28"/>
          <w:szCs w:val="28"/>
        </w:rPr>
        <w:t>form</w:t>
      </w:r>
      <w:proofErr w:type="spellEnd"/>
      <w:r w:rsidR="007D7922" w:rsidRPr="00D17E99">
        <w:rPr>
          <w:color w:val="000000" w:themeColor="text1"/>
          <w:sz w:val="28"/>
          <w:szCs w:val="28"/>
        </w:rPr>
        <w:t>)</w:t>
      </w:r>
      <w:r w:rsidR="00903808" w:rsidRPr="00D17E99">
        <w:rPr>
          <w:color w:val="000000" w:themeColor="text1"/>
          <w:sz w:val="28"/>
          <w:szCs w:val="28"/>
        </w:rPr>
        <w:t>» заменить словами «</w:t>
      </w:r>
      <w:r w:rsidR="00903808" w:rsidRPr="00D17E99">
        <w:rPr>
          <w:sz w:val="28"/>
        </w:rPr>
        <w:t xml:space="preserve">На </w:t>
      </w:r>
      <w:r w:rsidR="00903808" w:rsidRPr="00D17E99">
        <w:rPr>
          <w:color w:val="000000" w:themeColor="text1"/>
          <w:sz w:val="28"/>
          <w:szCs w:val="28"/>
        </w:rPr>
        <w:t>ЕПГУ (</w:t>
      </w:r>
      <w:r w:rsidR="007D7922" w:rsidRPr="00D17E99">
        <w:rPr>
          <w:color w:val="000000" w:themeColor="text1"/>
          <w:sz w:val="28"/>
          <w:szCs w:val="28"/>
        </w:rPr>
        <w:t>gosuslugi.ru/642751/1/</w:t>
      </w:r>
      <w:proofErr w:type="spellStart"/>
      <w:r w:rsidR="007D7922" w:rsidRPr="00D17E99">
        <w:rPr>
          <w:color w:val="000000" w:themeColor="text1"/>
          <w:sz w:val="28"/>
          <w:szCs w:val="28"/>
        </w:rPr>
        <w:t>form</w:t>
      </w:r>
      <w:proofErr w:type="spellEnd"/>
      <w:r w:rsidR="00903808" w:rsidRPr="00D17E99">
        <w:rPr>
          <w:color w:val="000000" w:themeColor="text1"/>
          <w:sz w:val="28"/>
          <w:szCs w:val="28"/>
        </w:rPr>
        <w:t>)»</w:t>
      </w:r>
      <w:r w:rsidRPr="00D17E99">
        <w:rPr>
          <w:sz w:val="28"/>
          <w:szCs w:val="28"/>
        </w:rPr>
        <w:t>;</w:t>
      </w:r>
    </w:p>
    <w:p w:rsidR="006968FF" w:rsidRPr="00D17E99" w:rsidRDefault="006968FF" w:rsidP="006968FF">
      <w:pPr>
        <w:ind w:firstLine="709"/>
        <w:jc w:val="both"/>
        <w:rPr>
          <w:sz w:val="28"/>
          <w:szCs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bookmarkStart w:id="3" w:name="_Hlk192515119"/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D17E99">
        <w:rPr>
          <w:sz w:val="28"/>
          <w:szCs w:val="28"/>
        </w:rPr>
        <w:t xml:space="preserve">разделе </w:t>
      </w:r>
      <w:r w:rsidRPr="00D17E99">
        <w:rPr>
          <w:sz w:val="28"/>
          <w:szCs w:val="28"/>
          <w:lang w:val="en-US"/>
        </w:rPr>
        <w:t>II</w:t>
      </w:r>
      <w:r w:rsidRPr="00D17E99">
        <w:rPr>
          <w:sz w:val="28"/>
          <w:szCs w:val="28"/>
        </w:rPr>
        <w:t>:</w:t>
      </w:r>
      <w:bookmarkEnd w:id="3"/>
    </w:p>
    <w:p w:rsidR="00824294" w:rsidRPr="00D17E99" w:rsidRDefault="006968FF" w:rsidP="006968FF">
      <w:pPr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а) </w:t>
      </w:r>
      <w:r w:rsidR="00EE7CEF" w:rsidRPr="00D17E99">
        <w:rPr>
          <w:sz w:val="28"/>
          <w:szCs w:val="28"/>
        </w:rPr>
        <w:t>по тексту:</w:t>
      </w:r>
    </w:p>
    <w:p w:rsidR="00EE7CEF" w:rsidRPr="00D17E99" w:rsidRDefault="00903808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sz w:val="28"/>
          <w:szCs w:val="28"/>
        </w:rPr>
        <w:t>слова «</w:t>
      </w:r>
      <w:r w:rsidR="007D7922" w:rsidRPr="00D17E99">
        <w:rPr>
          <w:sz w:val="28"/>
          <w:szCs w:val="22"/>
          <w:lang w:eastAsia="en-US"/>
        </w:rPr>
        <w:t>сорок пять календарных дней</w:t>
      </w:r>
      <w:r w:rsidRPr="00D17E99">
        <w:rPr>
          <w:color w:val="000000" w:themeColor="text1"/>
          <w:sz w:val="28"/>
          <w:szCs w:val="28"/>
        </w:rPr>
        <w:t>» заменить словами «</w:t>
      </w:r>
      <w:r w:rsidR="007D7922" w:rsidRPr="00D17E99">
        <w:rPr>
          <w:sz w:val="28"/>
          <w:szCs w:val="22"/>
          <w:lang w:eastAsia="en-US"/>
        </w:rPr>
        <w:t>тринадцать рабочих дней</w:t>
      </w:r>
      <w:r w:rsidRPr="00D17E99">
        <w:rPr>
          <w:color w:val="000000" w:themeColor="text1"/>
          <w:sz w:val="28"/>
          <w:szCs w:val="28"/>
        </w:rPr>
        <w:t>»</w:t>
      </w:r>
      <w:r w:rsidR="00EE7CEF" w:rsidRPr="00D17E99">
        <w:rPr>
          <w:color w:val="000000" w:themeColor="text1"/>
          <w:sz w:val="28"/>
          <w:szCs w:val="28"/>
        </w:rPr>
        <w:t>;</w:t>
      </w:r>
    </w:p>
    <w:p w:rsidR="006968FF" w:rsidRPr="00D17E99" w:rsidRDefault="007D7922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слова «</w:t>
      </w:r>
      <w:r w:rsidRPr="00D17E99">
        <w:rPr>
          <w:sz w:val="28"/>
          <w:szCs w:val="22"/>
          <w:lang w:eastAsia="en-US"/>
        </w:rPr>
        <w:t>тридцать календарных дней» заменить словами «десять рабочих дней»</w:t>
      </w:r>
      <w:r w:rsidR="00903808" w:rsidRPr="00D17E99">
        <w:rPr>
          <w:color w:val="000000" w:themeColor="text1"/>
          <w:sz w:val="28"/>
          <w:szCs w:val="28"/>
        </w:rPr>
        <w:t>;</w:t>
      </w:r>
    </w:p>
    <w:p w:rsidR="007D7922" w:rsidRPr="00D17E99" w:rsidRDefault="006968FF" w:rsidP="00903808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 w:rsidR="007D7922"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 2.4. дополнить новым </w:t>
      </w:r>
      <w:r w:rsidR="005C66FD"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подпунктом 2.4.4. </w:t>
      </w:r>
      <w:r w:rsidR="007D7922" w:rsidRPr="00D17E99"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:rsidR="007D7922" w:rsidRPr="00D17E99" w:rsidRDefault="007D7922" w:rsidP="007D792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D17E99">
        <w:rPr>
          <w:sz w:val="28"/>
        </w:rPr>
        <w:t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 (далее – отсутствующие документы), предоставление Муниципальной услуги приостанавливается до момента предоставления заявителем отсутствующих документов согласно направленного ему Администрацией уведомления, но не более чем на 15 рабочих дней со дня направления такого уведомления.»;</w:t>
      </w:r>
    </w:p>
    <w:p w:rsidR="00903808" w:rsidRPr="00D17E99" w:rsidRDefault="007D7922" w:rsidP="009038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17E99">
        <w:rPr>
          <w:rFonts w:ascii="Times New Roman CYR" w:hAnsi="Times New Roman CYR" w:cs="Times New Roman CYR"/>
          <w:color w:val="000000"/>
          <w:sz w:val="28"/>
          <w:szCs w:val="28"/>
        </w:rPr>
        <w:t xml:space="preserve">в) </w:t>
      </w:r>
      <w:r w:rsidR="00903808" w:rsidRPr="00D17E99">
        <w:rPr>
          <w:bCs/>
          <w:color w:val="000000" w:themeColor="text1"/>
          <w:sz w:val="28"/>
          <w:szCs w:val="28"/>
        </w:rPr>
        <w:t>пункт 2.5. исключить;</w:t>
      </w:r>
    </w:p>
    <w:p w:rsidR="007D7922" w:rsidRPr="00D17E99" w:rsidRDefault="005C66FD" w:rsidP="007D7922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bCs/>
          <w:color w:val="000000" w:themeColor="text1"/>
          <w:sz w:val="28"/>
          <w:szCs w:val="28"/>
        </w:rPr>
        <w:t>г</w:t>
      </w:r>
      <w:r w:rsidR="006968FF" w:rsidRPr="00D17E99">
        <w:rPr>
          <w:bCs/>
          <w:color w:val="000000" w:themeColor="text1"/>
          <w:sz w:val="28"/>
          <w:szCs w:val="28"/>
        </w:rPr>
        <w:t xml:space="preserve">) </w:t>
      </w:r>
      <w:r w:rsidR="007D7922" w:rsidRPr="00D17E99">
        <w:rPr>
          <w:bCs/>
          <w:color w:val="000000" w:themeColor="text1"/>
          <w:sz w:val="28"/>
          <w:szCs w:val="28"/>
        </w:rPr>
        <w:t xml:space="preserve">пункт </w:t>
      </w:r>
      <w:r w:rsidR="007D7922" w:rsidRPr="00D17E99">
        <w:rPr>
          <w:sz w:val="28"/>
          <w:szCs w:val="28"/>
        </w:rPr>
        <w:t>2.8. изложить в следующей редакции:</w:t>
      </w:r>
    </w:p>
    <w:p w:rsidR="007D7922" w:rsidRPr="00D17E99" w:rsidRDefault="007D7922" w:rsidP="007D7922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>«2.8. Исчерпывающий перечень оснований для приостановления в предоставлении Муниципальной услуги.</w:t>
      </w:r>
    </w:p>
    <w:p w:rsidR="007D7922" w:rsidRPr="00D17E99" w:rsidRDefault="007D7922" w:rsidP="007D7922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</w:rPr>
        <w:t xml:space="preserve">Предоставление Муниципальной услуги приостанавливается в случае </w:t>
      </w:r>
      <w:r w:rsidRPr="00D17E99">
        <w:rPr>
          <w:sz w:val="28"/>
        </w:rPr>
        <w:lastRenderedPageBreak/>
        <w:t xml:space="preserve">направления заявителю уведомления </w:t>
      </w:r>
      <w:r w:rsidRPr="00D17E99">
        <w:rPr>
          <w:sz w:val="28"/>
          <w:szCs w:val="28"/>
        </w:rPr>
        <w:t xml:space="preserve">о получении ответа </w:t>
      </w:r>
      <w:r w:rsidRPr="00D17E99">
        <w:rPr>
          <w:sz w:val="28"/>
        </w:rPr>
        <w:t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Pr="00D17E99">
        <w:rPr>
          <w:sz w:val="28"/>
          <w:szCs w:val="28"/>
        </w:rPr>
        <w:t>, и необходимости предоставления такого документа и (или) информации заявителем.»;</w:t>
      </w:r>
    </w:p>
    <w:p w:rsidR="006529E5" w:rsidRPr="00D17E99" w:rsidRDefault="005C66FD" w:rsidP="007D7922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д</w:t>
      </w:r>
      <w:r w:rsidR="007D7922" w:rsidRPr="00D17E99">
        <w:rPr>
          <w:sz w:val="28"/>
        </w:rPr>
        <w:t xml:space="preserve">) </w:t>
      </w:r>
      <w:r w:rsidR="006529E5" w:rsidRPr="00D17E99">
        <w:rPr>
          <w:sz w:val="28"/>
        </w:rPr>
        <w:t>пункт 2.12. изложить в следующей редакции:</w:t>
      </w:r>
    </w:p>
    <w:p w:rsidR="006529E5" w:rsidRPr="00D17E99" w:rsidRDefault="006529E5" w:rsidP="006529E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D17E99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6529E5" w:rsidRPr="00D17E99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7E99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6529E5" w:rsidRPr="00D17E99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7E99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D17E99" w:rsidRDefault="005C66FD" w:rsidP="006529E5">
      <w:pPr>
        <w:ind w:firstLine="709"/>
        <w:jc w:val="both"/>
        <w:rPr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е</w:t>
      </w:r>
      <w:r w:rsidR="006968FF" w:rsidRPr="00D17E99">
        <w:rPr>
          <w:color w:val="000000" w:themeColor="text1"/>
          <w:sz w:val="28"/>
          <w:szCs w:val="28"/>
        </w:rPr>
        <w:t xml:space="preserve">) </w:t>
      </w:r>
      <w:r w:rsidR="001A171A" w:rsidRPr="00D17E99">
        <w:rPr>
          <w:rFonts w:cs="Arial"/>
          <w:sz w:val="28"/>
          <w:szCs w:val="28"/>
        </w:rPr>
        <w:t>в пункт</w:t>
      </w:r>
      <w:r w:rsidR="00971F46" w:rsidRPr="00D17E99">
        <w:rPr>
          <w:rFonts w:cs="Arial"/>
          <w:sz w:val="28"/>
          <w:szCs w:val="28"/>
        </w:rPr>
        <w:t>е</w:t>
      </w:r>
      <w:r w:rsidR="001A171A" w:rsidRPr="00D17E99">
        <w:rPr>
          <w:rFonts w:cs="Arial"/>
          <w:sz w:val="28"/>
          <w:szCs w:val="28"/>
        </w:rPr>
        <w:t xml:space="preserve"> 2.14. слова «</w:t>
      </w:r>
      <w:r w:rsidR="001A171A" w:rsidRPr="00D17E99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D17E99" w:rsidRDefault="005C66FD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E99">
        <w:rPr>
          <w:rFonts w:cs="Arial"/>
          <w:sz w:val="28"/>
          <w:szCs w:val="28"/>
        </w:rPr>
        <w:t>ё</w:t>
      </w:r>
      <w:r w:rsidR="001A171A" w:rsidRPr="00D17E99">
        <w:rPr>
          <w:rFonts w:cs="Arial"/>
          <w:sz w:val="28"/>
          <w:szCs w:val="28"/>
        </w:rPr>
        <w:t xml:space="preserve">) в абзаце 4 подпункта </w:t>
      </w:r>
      <w:r w:rsidR="001A171A" w:rsidRPr="00D17E99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D17E99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A149C" w:rsidRPr="00D17E99" w:rsidRDefault="001A171A" w:rsidP="009A149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 xml:space="preserve">а) </w:t>
      </w:r>
      <w:r w:rsidR="009A149C" w:rsidRPr="00D17E99">
        <w:rPr>
          <w:color w:val="000000" w:themeColor="text1"/>
          <w:sz w:val="28"/>
          <w:szCs w:val="28"/>
        </w:rPr>
        <w:t>по тексту:</w:t>
      </w:r>
    </w:p>
    <w:p w:rsidR="009A149C" w:rsidRPr="00D17E99" w:rsidRDefault="009A149C" w:rsidP="009A149C">
      <w:pPr>
        <w:widowControl w:val="0"/>
        <w:ind w:firstLine="709"/>
        <w:jc w:val="both"/>
        <w:rPr>
          <w:sz w:val="28"/>
        </w:rPr>
      </w:pPr>
      <w:r w:rsidRPr="00D17E99">
        <w:rPr>
          <w:color w:val="000000" w:themeColor="text1"/>
          <w:sz w:val="28"/>
          <w:szCs w:val="28"/>
        </w:rPr>
        <w:t>слова «</w:t>
      </w:r>
      <w:r w:rsidRPr="00D17E99">
        <w:rPr>
          <w:sz w:val="28"/>
        </w:rPr>
        <w:t>до 37 календарных дней» заменить словами «до 8 рабочих дней»;</w:t>
      </w:r>
    </w:p>
    <w:p w:rsidR="009A149C" w:rsidRPr="00D17E99" w:rsidRDefault="009A149C" w:rsidP="009A149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sz w:val="28"/>
        </w:rPr>
        <w:t>слова «до 18 календарных дней» заменить словами «до 3 рабочих дней»;</w:t>
      </w:r>
    </w:p>
    <w:p w:rsidR="009A149C" w:rsidRPr="00D17E99" w:rsidRDefault="009A149C" w:rsidP="009A149C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слова «/ решение о направления заявителю уведомления о необходимости предоставления документов» исключить;</w:t>
      </w:r>
    </w:p>
    <w:p w:rsidR="00AB18E0" w:rsidRPr="00D17E99" w:rsidRDefault="00AB18E0" w:rsidP="009A149C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слова «до 4 календарных дней» заменить словами «до 2 рабочих дней»;</w:t>
      </w:r>
    </w:p>
    <w:p w:rsidR="00D17E99" w:rsidRPr="00D17E99" w:rsidRDefault="00D17E99" w:rsidP="009A149C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слова «</w:t>
      </w:r>
      <w:r w:rsidRPr="00D17E99">
        <w:rPr>
          <w:color w:val="000000" w:themeColor="text1"/>
          <w:sz w:val="28"/>
          <w:szCs w:val="28"/>
        </w:rPr>
        <w:t xml:space="preserve">принимает решение о направления заявителю уведомления о необходимости предоставления документов» заменить словами «принимает решение о направлении заявителю уведомления о необходимости предоставления документов, </w:t>
      </w:r>
      <w:r w:rsidR="009D2B50">
        <w:rPr>
          <w:color w:val="000000" w:themeColor="text1"/>
          <w:sz w:val="28"/>
          <w:szCs w:val="28"/>
        </w:rPr>
        <w:t xml:space="preserve">в этом случае </w:t>
      </w:r>
      <w:r w:rsidRPr="00D17E99">
        <w:rPr>
          <w:color w:val="000000" w:themeColor="text1"/>
          <w:sz w:val="28"/>
          <w:szCs w:val="28"/>
        </w:rPr>
        <w:t>в соответствии с подпунктом 2.4.4. пункта 2.4. настоящего Административного регламента срок предоставления Муниципальной услуги приостанавливается»;</w:t>
      </w:r>
    </w:p>
    <w:p w:rsidR="000878E3" w:rsidRPr="00D17E99" w:rsidRDefault="009F1A0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7402A0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абзац 5 подпункта 3.1.1. пункта 3.1. исключить;</w:t>
      </w:r>
    </w:p>
    <w:p w:rsidR="001A171A" w:rsidRPr="00D17E99" w:rsidRDefault="009F1A0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02A0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1A171A" w:rsidRPr="00D17E99">
        <w:rPr>
          <w:sz w:val="28"/>
          <w:szCs w:val="28"/>
        </w:rPr>
        <w:t xml:space="preserve"> 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E37B86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</w:t>
      </w:r>
      <w:r w:rsidR="001A171A" w:rsidRPr="00D17E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7402A0" w:rsidRPr="00D17E99" w:rsidRDefault="009F1A0A" w:rsidP="00533EBA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г</w:t>
      </w:r>
      <w:r w:rsidR="001A171A" w:rsidRPr="00D17E99">
        <w:rPr>
          <w:color w:val="000000" w:themeColor="text1"/>
          <w:sz w:val="28"/>
          <w:szCs w:val="28"/>
        </w:rPr>
        <w:t xml:space="preserve">) </w:t>
      </w:r>
      <w:r w:rsidRPr="00D17E99">
        <w:rPr>
          <w:color w:val="000000" w:themeColor="text1"/>
          <w:sz w:val="28"/>
          <w:szCs w:val="28"/>
        </w:rPr>
        <w:t xml:space="preserve">подпункт </w:t>
      </w:r>
      <w:r w:rsidRPr="00D17E99">
        <w:rPr>
          <w:sz w:val="28"/>
          <w:szCs w:val="28"/>
        </w:rPr>
        <w:t>3.1.5. пункта 3.1. исключить;</w:t>
      </w:r>
    </w:p>
    <w:p w:rsidR="009F1A0A" w:rsidRPr="00D17E99" w:rsidRDefault="009F1A0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 xml:space="preserve">д) в подпункте </w:t>
      </w:r>
      <w:r w:rsidRPr="00D17E99">
        <w:rPr>
          <w:sz w:val="28"/>
          <w:szCs w:val="28"/>
        </w:rPr>
        <w:t>3.1.6. пункта 3.1. слова «</w:t>
      </w:r>
      <w:r w:rsidRPr="00D17E99">
        <w:rPr>
          <w:sz w:val="28"/>
        </w:rPr>
        <w:t>до 3 рабочих дней» заменить словами «до 2 рабочих дней»;</w:t>
      </w:r>
    </w:p>
    <w:p w:rsidR="00AB18E0" w:rsidRPr="00D17E99" w:rsidRDefault="00AB18E0" w:rsidP="00AB18E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D17E99">
        <w:rPr>
          <w:rFonts w:ascii="Times New Roman" w:hAnsi="Times New Roman" w:cs="Times New Roman"/>
          <w:color w:val="auto"/>
          <w:sz w:val="28"/>
        </w:rPr>
        <w:t>е) абзац 5 подпункта 3.2.1. пункта 3.2. исключить;</w:t>
      </w:r>
    </w:p>
    <w:p w:rsidR="00533EBA" w:rsidRPr="00D17E99" w:rsidRDefault="00AB18E0" w:rsidP="00AB18E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D17E99">
        <w:rPr>
          <w:rFonts w:ascii="Times New Roman" w:hAnsi="Times New Roman" w:cs="Times New Roman"/>
          <w:color w:val="auto"/>
          <w:sz w:val="28"/>
        </w:rPr>
        <w:t xml:space="preserve">ё) </w:t>
      </w:r>
      <w:r w:rsidR="001A171A" w:rsidRPr="00D17E99">
        <w:rPr>
          <w:rFonts w:ascii="Times New Roman" w:hAnsi="Times New Roman" w:cs="Times New Roman"/>
          <w:color w:val="auto"/>
          <w:sz w:val="28"/>
        </w:rPr>
        <w:t xml:space="preserve">абзац 5 подпункта 3.2.2. пункта 3.2. </w:t>
      </w:r>
      <w:r w:rsidR="00533EBA" w:rsidRPr="00D17E99">
        <w:rPr>
          <w:rFonts w:ascii="Times New Roman" w:hAnsi="Times New Roman" w:cs="Times New Roman"/>
          <w:color w:val="auto"/>
          <w:sz w:val="28"/>
        </w:rPr>
        <w:t>изложить в следующей редакции:</w:t>
      </w:r>
    </w:p>
    <w:p w:rsidR="00533EBA" w:rsidRPr="00D17E99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«</w:t>
      </w:r>
      <w:r w:rsidR="00533EBA" w:rsidRPr="00D17E99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9F2C0D" w:rsidRPr="00D17E99">
        <w:rPr>
          <w:color w:val="000000" w:themeColor="text1"/>
          <w:sz w:val="28"/>
          <w:szCs w:val="28"/>
        </w:rPr>
        <w:t>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color w:val="000000" w:themeColor="text1"/>
          <w:sz w:val="28"/>
          <w:szCs w:val="28"/>
        </w:rPr>
        <w:t>ж</w:t>
      </w:r>
      <w:r w:rsidR="00492146" w:rsidRPr="00D17E99">
        <w:rPr>
          <w:color w:val="000000" w:themeColor="text1"/>
          <w:sz w:val="28"/>
          <w:szCs w:val="28"/>
        </w:rPr>
        <w:t xml:space="preserve">) </w:t>
      </w:r>
      <w:r w:rsidRPr="00D17E99">
        <w:rPr>
          <w:color w:val="000000" w:themeColor="text1"/>
          <w:sz w:val="28"/>
          <w:szCs w:val="28"/>
        </w:rPr>
        <w:t xml:space="preserve">подпункт </w:t>
      </w:r>
      <w:r w:rsidRPr="00D17E99">
        <w:rPr>
          <w:sz w:val="28"/>
          <w:szCs w:val="28"/>
        </w:rPr>
        <w:t>3.2.5. пункта 3.2. исключить;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з) </w:t>
      </w:r>
      <w:r w:rsidRPr="00D17E99">
        <w:rPr>
          <w:color w:val="000000" w:themeColor="text1"/>
          <w:sz w:val="28"/>
          <w:szCs w:val="28"/>
        </w:rPr>
        <w:t xml:space="preserve">в подпункте </w:t>
      </w:r>
      <w:r w:rsidRPr="00D17E99">
        <w:rPr>
          <w:sz w:val="28"/>
          <w:szCs w:val="28"/>
        </w:rPr>
        <w:t>3.2.6. пункта 3.2. слова «</w:t>
      </w:r>
      <w:r w:rsidRPr="00D17E99">
        <w:rPr>
          <w:sz w:val="28"/>
        </w:rPr>
        <w:t>до 3 рабочих дней» заменить словами «до 2 рабочих дней»;</w:t>
      </w:r>
    </w:p>
    <w:p w:rsidR="00AB18E0" w:rsidRPr="00D17E99" w:rsidRDefault="00AB18E0" w:rsidP="00492146">
      <w:pPr>
        <w:widowControl w:val="0"/>
        <w:ind w:firstLine="709"/>
        <w:jc w:val="both"/>
        <w:rPr>
          <w:sz w:val="28"/>
        </w:rPr>
      </w:pPr>
      <w:r w:rsidRPr="00D17E99">
        <w:rPr>
          <w:sz w:val="28"/>
        </w:rPr>
        <w:t>и) абзац 5 подпункта 3.3.1. пункта 3.3. исключить;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</w:rPr>
        <w:t xml:space="preserve">й) </w:t>
      </w:r>
      <w:r w:rsidRPr="00D17E99">
        <w:rPr>
          <w:color w:val="000000" w:themeColor="text1"/>
          <w:sz w:val="28"/>
          <w:szCs w:val="28"/>
        </w:rPr>
        <w:t xml:space="preserve">подпункт </w:t>
      </w:r>
      <w:r w:rsidRPr="00D17E99">
        <w:rPr>
          <w:sz w:val="28"/>
          <w:szCs w:val="28"/>
        </w:rPr>
        <w:t>3.3.5. пункта 3.3. исключить;</w:t>
      </w:r>
    </w:p>
    <w:p w:rsidR="00AB18E0" w:rsidRPr="00D17E99" w:rsidRDefault="00AB18E0" w:rsidP="00AB18E0">
      <w:pPr>
        <w:widowControl w:val="0"/>
        <w:ind w:firstLine="709"/>
        <w:jc w:val="both"/>
        <w:rPr>
          <w:sz w:val="28"/>
          <w:szCs w:val="28"/>
        </w:rPr>
      </w:pPr>
      <w:r w:rsidRPr="00D17E99">
        <w:rPr>
          <w:sz w:val="28"/>
          <w:szCs w:val="28"/>
        </w:rPr>
        <w:t xml:space="preserve">к) </w:t>
      </w:r>
      <w:r w:rsidRPr="00D17E99">
        <w:rPr>
          <w:color w:val="000000" w:themeColor="text1"/>
          <w:sz w:val="28"/>
          <w:szCs w:val="28"/>
        </w:rPr>
        <w:t xml:space="preserve">в подпункте </w:t>
      </w:r>
      <w:r w:rsidRPr="00D17E99">
        <w:rPr>
          <w:sz w:val="28"/>
          <w:szCs w:val="28"/>
        </w:rPr>
        <w:t>3.3.6. пункта 3.3. слова «</w:t>
      </w:r>
      <w:r w:rsidRPr="00D17E99">
        <w:rPr>
          <w:sz w:val="28"/>
        </w:rPr>
        <w:t>до 3 рабочих дней» заменить словами «до 2 рабочих дней».</w:t>
      </w:r>
    </w:p>
    <w:p w:rsidR="00492146" w:rsidRPr="00D17E99" w:rsidRDefault="00492146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AB18E0" w:rsidRPr="00D17E99" w:rsidRDefault="00AB18E0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AB18E0" w:rsidRPr="00D17E99" w:rsidRDefault="00AB18E0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Заместитель главы муниципального</w:t>
      </w:r>
    </w:p>
    <w:p w:rsidR="00AB18E0" w:rsidRPr="00D17E99" w:rsidRDefault="00AB18E0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образования Славянский район,</w:t>
      </w:r>
    </w:p>
    <w:p w:rsidR="00AB18E0" w:rsidRPr="00D17E99" w:rsidRDefault="00AB18E0" w:rsidP="00AB18E0">
      <w:pPr>
        <w:widowControl w:val="0"/>
        <w:jc w:val="both"/>
        <w:rPr>
          <w:sz w:val="28"/>
          <w:szCs w:val="28"/>
          <w:lang w:eastAsia="ar-SA"/>
        </w:rPr>
      </w:pPr>
      <w:r w:rsidRPr="00D17E99">
        <w:rPr>
          <w:sz w:val="28"/>
          <w:szCs w:val="28"/>
          <w:lang w:eastAsia="ar-SA"/>
        </w:rPr>
        <w:t>(вопросы строительства, архитектуры</w:t>
      </w:r>
    </w:p>
    <w:p w:rsidR="00DB3A4C" w:rsidRPr="00792620" w:rsidRDefault="00AB18E0" w:rsidP="00AB18E0">
      <w:pPr>
        <w:widowControl w:val="0"/>
        <w:tabs>
          <w:tab w:val="num" w:pos="1080"/>
        </w:tabs>
        <w:jc w:val="both"/>
        <w:rPr>
          <w:rFonts w:eastAsia="Calibri"/>
          <w:sz w:val="2"/>
          <w:szCs w:val="28"/>
        </w:rPr>
      </w:pPr>
      <w:r w:rsidRPr="00D17E99">
        <w:rPr>
          <w:sz w:val="28"/>
          <w:szCs w:val="28"/>
          <w:lang w:eastAsia="ar-SA"/>
        </w:rPr>
        <w:t>и градостроительства) Т.А. Берсенева</w:t>
      </w:r>
      <w:r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18" w:rsidRDefault="00A54118">
      <w:r>
        <w:separator/>
      </w:r>
    </w:p>
  </w:endnote>
  <w:endnote w:type="continuationSeparator" w:id="0">
    <w:p w:rsidR="00A54118" w:rsidRDefault="00A5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18" w:rsidRDefault="00A54118">
      <w:r>
        <w:separator/>
      </w:r>
    </w:p>
  </w:footnote>
  <w:footnote w:type="continuationSeparator" w:id="0">
    <w:p w:rsidR="00A54118" w:rsidRDefault="00A5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9F" w:rsidRDefault="00D575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534E">
      <w:rPr>
        <w:rStyle w:val="a6"/>
        <w:noProof/>
      </w:rPr>
      <w:t>3</w:t>
    </w:r>
    <w:r>
      <w:rPr>
        <w:rStyle w:val="a6"/>
      </w:rPr>
      <w:fldChar w:fldCharType="end"/>
    </w:r>
  </w:p>
  <w:p w:rsidR="00D5759F" w:rsidRPr="00E546B1" w:rsidRDefault="00D5759F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59F" w:rsidRPr="00E546B1" w:rsidRDefault="00D5759F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534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5759F" w:rsidRPr="00E546B1" w:rsidRDefault="00D5759F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3534E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>
    <w:pPr>
      <w:pStyle w:val="a4"/>
      <w:jc w:val="center"/>
    </w:pPr>
  </w:p>
  <w:p w:rsidR="00D5759F" w:rsidRDefault="00D57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5B32"/>
    <w:rsid w:val="00025898"/>
    <w:rsid w:val="00025C0B"/>
    <w:rsid w:val="000413F3"/>
    <w:rsid w:val="00082035"/>
    <w:rsid w:val="00082215"/>
    <w:rsid w:val="00084D2E"/>
    <w:rsid w:val="000878E3"/>
    <w:rsid w:val="000A2A35"/>
    <w:rsid w:val="000F080D"/>
    <w:rsid w:val="00116FD0"/>
    <w:rsid w:val="00127F51"/>
    <w:rsid w:val="00145F92"/>
    <w:rsid w:val="00146335"/>
    <w:rsid w:val="00150741"/>
    <w:rsid w:val="00165D8A"/>
    <w:rsid w:val="0018422B"/>
    <w:rsid w:val="001A171A"/>
    <w:rsid w:val="001A52AA"/>
    <w:rsid w:val="001C4A63"/>
    <w:rsid w:val="001D1C0B"/>
    <w:rsid w:val="001D205D"/>
    <w:rsid w:val="00200CE0"/>
    <w:rsid w:val="0020684F"/>
    <w:rsid w:val="00206EE4"/>
    <w:rsid w:val="00240710"/>
    <w:rsid w:val="00257EFA"/>
    <w:rsid w:val="00283035"/>
    <w:rsid w:val="0029464D"/>
    <w:rsid w:val="002A6C2D"/>
    <w:rsid w:val="002D6B0B"/>
    <w:rsid w:val="00310B52"/>
    <w:rsid w:val="003341C7"/>
    <w:rsid w:val="00347752"/>
    <w:rsid w:val="003619EE"/>
    <w:rsid w:val="003674F6"/>
    <w:rsid w:val="003A575B"/>
    <w:rsid w:val="003B5FDF"/>
    <w:rsid w:val="004113D2"/>
    <w:rsid w:val="00420E52"/>
    <w:rsid w:val="00434872"/>
    <w:rsid w:val="00436FB6"/>
    <w:rsid w:val="00445175"/>
    <w:rsid w:val="0045231D"/>
    <w:rsid w:val="00466F55"/>
    <w:rsid w:val="0047611D"/>
    <w:rsid w:val="00492146"/>
    <w:rsid w:val="004938E6"/>
    <w:rsid w:val="004E7663"/>
    <w:rsid w:val="004F0946"/>
    <w:rsid w:val="004F203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B0D95"/>
    <w:rsid w:val="005C66FD"/>
    <w:rsid w:val="005F05A5"/>
    <w:rsid w:val="005F3858"/>
    <w:rsid w:val="00623D84"/>
    <w:rsid w:val="006529E5"/>
    <w:rsid w:val="0065756C"/>
    <w:rsid w:val="00660A6D"/>
    <w:rsid w:val="0066150E"/>
    <w:rsid w:val="00665EBF"/>
    <w:rsid w:val="00675DCA"/>
    <w:rsid w:val="0069498B"/>
    <w:rsid w:val="006968FF"/>
    <w:rsid w:val="006D144E"/>
    <w:rsid w:val="006D3244"/>
    <w:rsid w:val="006E4572"/>
    <w:rsid w:val="006E7D76"/>
    <w:rsid w:val="0073091F"/>
    <w:rsid w:val="00733466"/>
    <w:rsid w:val="007402A0"/>
    <w:rsid w:val="007412CE"/>
    <w:rsid w:val="00757647"/>
    <w:rsid w:val="00792620"/>
    <w:rsid w:val="007A6AA0"/>
    <w:rsid w:val="007D7922"/>
    <w:rsid w:val="007E32D7"/>
    <w:rsid w:val="007E57D6"/>
    <w:rsid w:val="00824294"/>
    <w:rsid w:val="00830B04"/>
    <w:rsid w:val="00837EB2"/>
    <w:rsid w:val="0084425A"/>
    <w:rsid w:val="0087024E"/>
    <w:rsid w:val="00872A94"/>
    <w:rsid w:val="00894311"/>
    <w:rsid w:val="008C315C"/>
    <w:rsid w:val="008D7CB5"/>
    <w:rsid w:val="008F1435"/>
    <w:rsid w:val="008F7C03"/>
    <w:rsid w:val="00903808"/>
    <w:rsid w:val="0092572A"/>
    <w:rsid w:val="00960FD1"/>
    <w:rsid w:val="00966475"/>
    <w:rsid w:val="00971F46"/>
    <w:rsid w:val="00987109"/>
    <w:rsid w:val="009A149C"/>
    <w:rsid w:val="009A1DB6"/>
    <w:rsid w:val="009B439E"/>
    <w:rsid w:val="009D2B50"/>
    <w:rsid w:val="009D761C"/>
    <w:rsid w:val="009E05D7"/>
    <w:rsid w:val="009E3AC7"/>
    <w:rsid w:val="009E4F1B"/>
    <w:rsid w:val="009F1A0A"/>
    <w:rsid w:val="009F2C0D"/>
    <w:rsid w:val="009F5D61"/>
    <w:rsid w:val="00A018F7"/>
    <w:rsid w:val="00A02836"/>
    <w:rsid w:val="00A46846"/>
    <w:rsid w:val="00A54118"/>
    <w:rsid w:val="00A82545"/>
    <w:rsid w:val="00AA0203"/>
    <w:rsid w:val="00AA0A1B"/>
    <w:rsid w:val="00AB18E0"/>
    <w:rsid w:val="00AC7FB1"/>
    <w:rsid w:val="00B339E5"/>
    <w:rsid w:val="00B37B68"/>
    <w:rsid w:val="00B92B80"/>
    <w:rsid w:val="00B93A01"/>
    <w:rsid w:val="00BB4FF5"/>
    <w:rsid w:val="00BD68C2"/>
    <w:rsid w:val="00BF1C07"/>
    <w:rsid w:val="00BF63F5"/>
    <w:rsid w:val="00C31C45"/>
    <w:rsid w:val="00C82201"/>
    <w:rsid w:val="00C95B44"/>
    <w:rsid w:val="00CB00DA"/>
    <w:rsid w:val="00CB4FDB"/>
    <w:rsid w:val="00CE219D"/>
    <w:rsid w:val="00D17E99"/>
    <w:rsid w:val="00D31A65"/>
    <w:rsid w:val="00D35F71"/>
    <w:rsid w:val="00D5759F"/>
    <w:rsid w:val="00DB3A4C"/>
    <w:rsid w:val="00DB64F8"/>
    <w:rsid w:val="00DF37C4"/>
    <w:rsid w:val="00E31596"/>
    <w:rsid w:val="00E3534E"/>
    <w:rsid w:val="00E37B86"/>
    <w:rsid w:val="00E4483E"/>
    <w:rsid w:val="00E538BA"/>
    <w:rsid w:val="00E777C4"/>
    <w:rsid w:val="00EB1496"/>
    <w:rsid w:val="00ED1580"/>
    <w:rsid w:val="00EE7CEF"/>
    <w:rsid w:val="00EF3262"/>
    <w:rsid w:val="00F04BB0"/>
    <w:rsid w:val="00F119D1"/>
    <w:rsid w:val="00F2616C"/>
    <w:rsid w:val="00F76A80"/>
    <w:rsid w:val="00F865D5"/>
    <w:rsid w:val="00FA57D8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D43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Корпачев Артем Николаевич</dc:creator>
  <cp:lastModifiedBy>Щеглова НВ</cp:lastModifiedBy>
  <cp:revision>73</cp:revision>
  <cp:lastPrinted>2025-04-15T07:19:00Z</cp:lastPrinted>
  <dcterms:created xsi:type="dcterms:W3CDTF">2021-10-08T11:01:00Z</dcterms:created>
  <dcterms:modified xsi:type="dcterms:W3CDTF">2025-04-22T07:03:00Z</dcterms:modified>
</cp:coreProperties>
</file>