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526" w:rsidRDefault="000530F2" w:rsidP="005D3526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13.10.2023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4589</w:t>
      </w: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jc w:val="center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rPr>
          <w:b/>
        </w:rPr>
      </w:pPr>
    </w:p>
    <w:p w:rsidR="005D3526" w:rsidRDefault="005D3526" w:rsidP="005D3526">
      <w:pPr>
        <w:pStyle w:val="a3"/>
        <w:spacing w:line="221" w:lineRule="auto"/>
        <w:ind w:right="-82"/>
        <w:rPr>
          <w:b/>
        </w:rPr>
      </w:pPr>
    </w:p>
    <w:p w:rsidR="005D3526" w:rsidRDefault="005D3526" w:rsidP="005D3526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0134C0">
        <w:rPr>
          <w:b/>
        </w:rPr>
        <w:t>п</w:t>
      </w:r>
      <w:r>
        <w:rPr>
          <w:b/>
        </w:rPr>
        <w:t>о п</w:t>
      </w:r>
      <w:r w:rsidRPr="000134C0">
        <w:rPr>
          <w:b/>
        </w:rPr>
        <w:t>убличны</w:t>
      </w:r>
      <w:r>
        <w:rPr>
          <w:b/>
        </w:rPr>
        <w:t>м</w:t>
      </w:r>
      <w:r w:rsidRPr="000134C0">
        <w:rPr>
          <w:b/>
        </w:rPr>
        <w:t xml:space="preserve"> слушани</w:t>
      </w:r>
      <w:r>
        <w:rPr>
          <w:b/>
        </w:rPr>
        <w:t>ям,</w:t>
      </w:r>
    </w:p>
    <w:p w:rsidR="005D3526" w:rsidRDefault="005D3526" w:rsidP="005D3526">
      <w:pPr>
        <w:pStyle w:val="a3"/>
        <w:ind w:right="-82"/>
        <w:jc w:val="center"/>
        <w:rPr>
          <w:b/>
        </w:rPr>
      </w:pPr>
      <w:r>
        <w:rPr>
          <w:b/>
        </w:rPr>
        <w:t>проведенным</w:t>
      </w:r>
      <w:r w:rsidRPr="000134C0">
        <w:rPr>
          <w:b/>
        </w:rPr>
        <w:t xml:space="preserve"> </w:t>
      </w:r>
      <w:proofErr w:type="gramStart"/>
      <w:r w:rsidRPr="000134C0">
        <w:rPr>
          <w:b/>
        </w:rPr>
        <w:t>в</w:t>
      </w:r>
      <w:proofErr w:type="gramEnd"/>
      <w:r w:rsidRPr="000134C0">
        <w:rPr>
          <w:b/>
        </w:rPr>
        <w:t xml:space="preserve"> </w:t>
      </w:r>
      <w:r>
        <w:rPr>
          <w:b/>
        </w:rPr>
        <w:t>Петровском</w:t>
      </w:r>
      <w:r w:rsidRPr="000134C0">
        <w:rPr>
          <w:b/>
        </w:rPr>
        <w:t xml:space="preserve"> </w:t>
      </w:r>
    </w:p>
    <w:p w:rsidR="005D3526" w:rsidRDefault="005D3526" w:rsidP="005D3526">
      <w:pPr>
        <w:pStyle w:val="a3"/>
        <w:ind w:right="-82"/>
        <w:jc w:val="center"/>
        <w:rPr>
          <w:b/>
        </w:rPr>
      </w:pPr>
      <w:r w:rsidRPr="000134C0">
        <w:rPr>
          <w:b/>
        </w:rPr>
        <w:t>сельск</w:t>
      </w:r>
      <w:r>
        <w:rPr>
          <w:b/>
        </w:rPr>
        <w:t xml:space="preserve">ом </w:t>
      </w:r>
      <w:proofErr w:type="gramStart"/>
      <w:r>
        <w:rPr>
          <w:b/>
        </w:rPr>
        <w:t>поселении</w:t>
      </w:r>
      <w:proofErr w:type="gramEnd"/>
      <w:r w:rsidRPr="000134C0">
        <w:rPr>
          <w:b/>
        </w:rPr>
        <w:t xml:space="preserve"> Славянского района</w:t>
      </w:r>
    </w:p>
    <w:p w:rsidR="005D3526" w:rsidRDefault="005D3526" w:rsidP="005D3526">
      <w:pPr>
        <w:pStyle w:val="a3"/>
        <w:ind w:right="-82"/>
      </w:pPr>
    </w:p>
    <w:p w:rsidR="005D3526" w:rsidRPr="00DB4F4B" w:rsidRDefault="005D3526" w:rsidP="005D3526">
      <w:pPr>
        <w:pStyle w:val="a3"/>
        <w:ind w:right="-82"/>
      </w:pPr>
    </w:p>
    <w:p w:rsidR="005D3526" w:rsidRDefault="005D3526" w:rsidP="005D3526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 сентября </w:t>
      </w:r>
      <w:r w:rsidRPr="00C67D87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C67D87">
        <w:rPr>
          <w:sz w:val="28"/>
          <w:szCs w:val="28"/>
        </w:rPr>
        <w:t xml:space="preserve"> </w:t>
      </w:r>
      <w:r>
        <w:rPr>
          <w:sz w:val="28"/>
          <w:szCs w:val="28"/>
        </w:rPr>
        <w:t>г.,</w:t>
      </w:r>
      <w:r w:rsidRPr="000D63F7">
        <w:rPr>
          <w:sz w:val="28"/>
          <w:szCs w:val="28"/>
        </w:rPr>
        <w:t xml:space="preserve">                          </w:t>
      </w:r>
      <w:proofErr w:type="gramStart"/>
      <w:r w:rsidRPr="000D63F7">
        <w:rPr>
          <w:sz w:val="28"/>
          <w:szCs w:val="28"/>
        </w:rPr>
        <w:t>п</w:t>
      </w:r>
      <w:proofErr w:type="gramEnd"/>
      <w:r w:rsidRPr="000D63F7">
        <w:rPr>
          <w:sz w:val="28"/>
          <w:szCs w:val="28"/>
        </w:rPr>
        <w:t xml:space="preserve"> о с т а н о в л я ю: </w:t>
      </w:r>
    </w:p>
    <w:p w:rsidR="005D3526" w:rsidRPr="001C2A9C" w:rsidRDefault="005D3526" w:rsidP="005D352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1C2A9C">
        <w:rPr>
          <w:sz w:val="28"/>
          <w:szCs w:val="28"/>
        </w:rPr>
        <w:t>Принять решение по проект</w:t>
      </w:r>
      <w:r>
        <w:rPr>
          <w:sz w:val="28"/>
          <w:szCs w:val="28"/>
        </w:rPr>
        <w:t>у</w:t>
      </w:r>
      <w:r w:rsidRPr="001C2A9C">
        <w:rPr>
          <w:sz w:val="28"/>
          <w:szCs w:val="28"/>
        </w:rPr>
        <w:t xml:space="preserve"> предоставления разрешения на отклонение от предельных параметров разрешенного строительства согласно приложению к настоящему постановлению.</w:t>
      </w:r>
    </w:p>
    <w:p w:rsidR="005D3526" w:rsidRDefault="005D3526" w:rsidP="005D3526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5D3526" w:rsidRDefault="005D3526" w:rsidP="005D352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5D3526" w:rsidRDefault="005D3526" w:rsidP="005D352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D63F7">
        <w:rPr>
          <w:sz w:val="28"/>
          <w:szCs w:val="28"/>
        </w:rPr>
        <w:t>Контроль за</w:t>
      </w:r>
      <w:proofErr w:type="gramEnd"/>
      <w:r w:rsidRPr="000D63F7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5D3526" w:rsidRPr="000D63F7" w:rsidRDefault="005D3526" w:rsidP="005D3526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D3526" w:rsidRDefault="005D3526" w:rsidP="005D3526">
      <w:pPr>
        <w:jc w:val="both"/>
        <w:rPr>
          <w:sz w:val="28"/>
          <w:szCs w:val="28"/>
        </w:rPr>
      </w:pPr>
    </w:p>
    <w:p w:rsidR="005D3526" w:rsidRPr="000D63F7" w:rsidRDefault="005D3526" w:rsidP="005D3526">
      <w:pPr>
        <w:jc w:val="both"/>
        <w:rPr>
          <w:sz w:val="28"/>
          <w:szCs w:val="28"/>
        </w:rPr>
      </w:pPr>
    </w:p>
    <w:p w:rsidR="005D3526" w:rsidRDefault="005D3526" w:rsidP="005D35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 главы</w:t>
      </w:r>
    </w:p>
    <w:p w:rsidR="005D3526" w:rsidRDefault="005D3526" w:rsidP="005D35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муниципального образования</w:t>
      </w:r>
    </w:p>
    <w:p w:rsidR="005D3526" w:rsidRDefault="005D3526" w:rsidP="005D35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  <w:r>
        <w:rPr>
          <w:spacing w:val="-8"/>
          <w:sz w:val="28"/>
          <w:szCs w:val="28"/>
          <w:lang w:eastAsia="ru-RU"/>
        </w:rPr>
        <w:t xml:space="preserve"> </w:t>
      </w:r>
    </w:p>
    <w:p w:rsidR="005D3526" w:rsidRPr="001B62ED" w:rsidRDefault="005D3526" w:rsidP="005D3526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5D3526" w:rsidRPr="001B62ED" w:rsidSect="00F76291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D85" w:rsidRDefault="00220D85">
      <w:r>
        <w:separator/>
      </w:r>
    </w:p>
  </w:endnote>
  <w:endnote w:type="continuationSeparator" w:id="0">
    <w:p w:rsidR="00220D85" w:rsidRDefault="0022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D85" w:rsidRDefault="00220D85">
      <w:r>
        <w:separator/>
      </w:r>
    </w:p>
  </w:footnote>
  <w:footnote w:type="continuationSeparator" w:id="0">
    <w:p w:rsidR="00220D85" w:rsidRDefault="00220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5D3526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0530F2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417"/>
    <w:rsid w:val="000530F2"/>
    <w:rsid w:val="00220D85"/>
    <w:rsid w:val="00412417"/>
    <w:rsid w:val="005D3526"/>
    <w:rsid w:val="0088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D3526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D352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5D3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35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5D3526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5D35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5D352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D3526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D352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5D3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35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5D3526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5D35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5D352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2023-10-18T12:38:00Z</dcterms:created>
  <dcterms:modified xsi:type="dcterms:W3CDTF">2023-10-23T06:59:00Z</dcterms:modified>
</cp:coreProperties>
</file>