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801285" w:rsidRDefault="00F61762" w:rsidP="00DF37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784                                               </w:t>
      </w:r>
      <w:bookmarkStart w:id="0" w:name="_GoBack"/>
      <w:bookmarkEnd w:id="0"/>
      <w:r>
        <w:rPr>
          <w:sz w:val="28"/>
          <w:szCs w:val="28"/>
        </w:rPr>
        <w:t>от 18.04.2025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B92B80" w:rsidRDefault="00DF37C4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bookmarkStart w:id="1" w:name="_Hlk195605186"/>
      <w:r w:rsidRPr="00B92B80">
        <w:rPr>
          <w:b/>
          <w:sz w:val="28"/>
          <w:szCs w:val="28"/>
        </w:rPr>
        <w:t>О внесении изменени</w:t>
      </w:r>
      <w:r w:rsidR="00347752" w:rsidRPr="00B92B80">
        <w:rPr>
          <w:b/>
          <w:sz w:val="28"/>
          <w:szCs w:val="28"/>
        </w:rPr>
        <w:t>й</w:t>
      </w:r>
      <w:r w:rsidRPr="00B92B80">
        <w:rPr>
          <w:b/>
          <w:sz w:val="28"/>
          <w:szCs w:val="28"/>
        </w:rPr>
        <w:t xml:space="preserve"> в постановление администрации</w:t>
      </w:r>
      <w:r w:rsidR="00CB00DA" w:rsidRPr="00B92B80">
        <w:rPr>
          <w:b/>
          <w:sz w:val="28"/>
          <w:szCs w:val="28"/>
        </w:rPr>
        <w:t xml:space="preserve"> </w:t>
      </w:r>
      <w:r w:rsidR="008D7CB5" w:rsidRPr="00B92B80">
        <w:rPr>
          <w:b/>
          <w:sz w:val="28"/>
          <w:szCs w:val="28"/>
        </w:rPr>
        <w:t>муниципального образования Славянский район</w:t>
      </w:r>
    </w:p>
    <w:p w:rsidR="00BE0F3A" w:rsidRDefault="00DF37C4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 xml:space="preserve">от </w:t>
      </w:r>
      <w:r w:rsidR="00C82201" w:rsidRPr="00C82201">
        <w:rPr>
          <w:b/>
          <w:sz w:val="28"/>
          <w:szCs w:val="28"/>
        </w:rPr>
        <w:t>26 декабря 2022 г.</w:t>
      </w:r>
      <w:r w:rsidRPr="00B92B80">
        <w:rPr>
          <w:b/>
          <w:sz w:val="28"/>
          <w:szCs w:val="28"/>
        </w:rPr>
        <w:t xml:space="preserve"> № </w:t>
      </w:r>
      <w:r w:rsidR="00C82201">
        <w:rPr>
          <w:b/>
          <w:sz w:val="28"/>
          <w:szCs w:val="28"/>
        </w:rPr>
        <w:t>3</w:t>
      </w:r>
      <w:r w:rsidR="00ED1580" w:rsidRPr="00B92B80">
        <w:rPr>
          <w:b/>
          <w:sz w:val="28"/>
          <w:szCs w:val="28"/>
        </w:rPr>
        <w:t>79</w:t>
      </w:r>
      <w:r w:rsidR="00C82201">
        <w:rPr>
          <w:b/>
          <w:sz w:val="28"/>
          <w:szCs w:val="28"/>
        </w:rPr>
        <w:t>0</w:t>
      </w:r>
      <w:r w:rsidRPr="00B92B80">
        <w:rPr>
          <w:b/>
          <w:sz w:val="28"/>
          <w:szCs w:val="28"/>
        </w:rPr>
        <w:t xml:space="preserve"> «</w:t>
      </w:r>
      <w:r w:rsidR="00E777C4" w:rsidRPr="00B92B8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66F55" w:rsidRPr="00466F55">
        <w:rPr>
          <w:b/>
          <w:sz w:val="28"/>
          <w:szCs w:val="28"/>
        </w:rPr>
        <w:t>Передача</w:t>
      </w:r>
    </w:p>
    <w:p w:rsidR="00DF37C4" w:rsidRPr="00B92B80" w:rsidRDefault="00466F55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r w:rsidRPr="00466F55">
        <w:rPr>
          <w:b/>
          <w:sz w:val="28"/>
          <w:szCs w:val="28"/>
        </w:rPr>
        <w:t>в собственность граждан занимаемых ими жилых помещений жилищного фонда (приватизация жилищного фонда)</w:t>
      </w:r>
      <w:r w:rsidR="00E777C4" w:rsidRPr="00B92B80">
        <w:rPr>
          <w:b/>
          <w:sz w:val="28"/>
          <w:szCs w:val="28"/>
        </w:rPr>
        <w:t>»</w:t>
      </w:r>
      <w:bookmarkEnd w:id="1"/>
    </w:p>
    <w:p w:rsidR="00DF37C4" w:rsidRPr="00966475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</w:p>
    <w:p w:rsidR="00DF37C4" w:rsidRPr="00B92B8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92B80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В целях приведения</w:t>
      </w:r>
      <w:r w:rsidR="00792620" w:rsidRPr="00B92B80">
        <w:rPr>
          <w:sz w:val="28"/>
          <w:szCs w:val="28"/>
          <w:lang w:eastAsia="ar-SA"/>
        </w:rPr>
        <w:t xml:space="preserve"> в соответствие </w:t>
      </w:r>
      <w:r w:rsidR="00966475">
        <w:rPr>
          <w:sz w:val="28"/>
          <w:szCs w:val="28"/>
          <w:lang w:eastAsia="ar-SA"/>
        </w:rPr>
        <w:t xml:space="preserve">с </w:t>
      </w:r>
      <w:r w:rsidR="00966475" w:rsidRPr="00B92B80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966475">
        <w:rPr>
          <w:sz w:val="28"/>
          <w:szCs w:val="28"/>
          <w:lang w:eastAsia="ar-SA"/>
        </w:rPr>
        <w:t xml:space="preserve">, а также </w:t>
      </w:r>
      <w:r w:rsidR="00206EE4" w:rsidRPr="00206EE4">
        <w:rPr>
          <w:sz w:val="28"/>
          <w:szCs w:val="28"/>
          <w:lang w:eastAsia="ar-SA"/>
        </w:rPr>
        <w:t>реализ</w:t>
      </w:r>
      <w:r w:rsidR="00206EE4">
        <w:rPr>
          <w:sz w:val="28"/>
          <w:szCs w:val="28"/>
          <w:lang w:eastAsia="ar-SA"/>
        </w:rPr>
        <w:t>ованным</w:t>
      </w:r>
      <w:r w:rsidR="00966475" w:rsidRPr="00966475">
        <w:t xml:space="preserve"> </w:t>
      </w:r>
      <w:r w:rsidR="00966475">
        <w:rPr>
          <w:sz w:val="28"/>
          <w:szCs w:val="28"/>
          <w:lang w:eastAsia="ar-SA"/>
        </w:rPr>
        <w:t>м</w:t>
      </w:r>
      <w:r w:rsidR="00966475" w:rsidRPr="00966475">
        <w:rPr>
          <w:sz w:val="28"/>
          <w:szCs w:val="28"/>
          <w:lang w:eastAsia="ar-SA"/>
        </w:rPr>
        <w:t>инистерство</w:t>
      </w:r>
      <w:r w:rsidR="00966475">
        <w:rPr>
          <w:sz w:val="28"/>
          <w:szCs w:val="28"/>
          <w:lang w:eastAsia="ar-SA"/>
        </w:rPr>
        <w:t>м</w:t>
      </w:r>
      <w:r w:rsidR="00966475" w:rsidRPr="00966475">
        <w:rPr>
          <w:sz w:val="28"/>
          <w:szCs w:val="28"/>
          <w:lang w:eastAsia="ar-SA"/>
        </w:rPr>
        <w:t xml:space="preserve"> цифрового развития, связи и массовых коммуникаций Российской Федерации</w:t>
      </w:r>
      <w:r w:rsidR="00966475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сервис</w:t>
      </w:r>
      <w:r w:rsidR="00966475">
        <w:rPr>
          <w:sz w:val="28"/>
          <w:szCs w:val="28"/>
          <w:lang w:eastAsia="ar-SA"/>
        </w:rPr>
        <w:t>ом</w:t>
      </w:r>
      <w:r w:rsidR="00206EE4" w:rsidRPr="00206EE4">
        <w:rPr>
          <w:sz w:val="28"/>
          <w:szCs w:val="28"/>
          <w:lang w:eastAsia="ar-SA"/>
        </w:rPr>
        <w:t xml:space="preserve"> № 83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«Сервис обеспечения деятельности по лицензированию управляющих компаний,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жилищных инспекций, согласования перепланировок»</w:t>
      </w:r>
      <w:r w:rsidR="00966475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на Единой цифровой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платформе Российской Федерации «</w:t>
      </w:r>
      <w:proofErr w:type="spellStart"/>
      <w:r w:rsidR="00206EE4" w:rsidRPr="00206EE4">
        <w:rPr>
          <w:sz w:val="28"/>
          <w:szCs w:val="28"/>
          <w:lang w:eastAsia="ar-SA"/>
        </w:rPr>
        <w:t>ГосТех</w:t>
      </w:r>
      <w:proofErr w:type="spellEnd"/>
      <w:r w:rsidR="00206EE4" w:rsidRPr="00206EE4">
        <w:rPr>
          <w:sz w:val="28"/>
          <w:szCs w:val="28"/>
          <w:lang w:eastAsia="ar-SA"/>
        </w:rPr>
        <w:t>»</w:t>
      </w:r>
      <w:r w:rsidR="00966475">
        <w:rPr>
          <w:sz w:val="28"/>
          <w:szCs w:val="28"/>
          <w:lang w:eastAsia="ar-SA"/>
        </w:rPr>
        <w:t xml:space="preserve">, </w:t>
      </w:r>
      <w:r w:rsidR="009E4F1B" w:rsidRPr="00B92B80">
        <w:rPr>
          <w:spacing w:val="-4"/>
          <w:sz w:val="28"/>
          <w:szCs w:val="28"/>
        </w:rPr>
        <w:t>п о с т а н о в л я ю:</w:t>
      </w:r>
    </w:p>
    <w:p w:rsidR="005F05A5" w:rsidRPr="00B92B80" w:rsidRDefault="005F05A5" w:rsidP="005F05A5">
      <w:pPr>
        <w:ind w:firstLine="709"/>
        <w:jc w:val="both"/>
        <w:rPr>
          <w:sz w:val="28"/>
        </w:rPr>
      </w:pPr>
      <w:r w:rsidRPr="00B92B80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от 26 </w:t>
      </w:r>
      <w:r w:rsidR="00966475">
        <w:rPr>
          <w:sz w:val="28"/>
          <w:szCs w:val="28"/>
        </w:rPr>
        <w:t>декабря</w:t>
      </w:r>
      <w:r w:rsidRPr="00B92B80">
        <w:rPr>
          <w:sz w:val="28"/>
          <w:szCs w:val="28"/>
        </w:rPr>
        <w:t xml:space="preserve"> 2022 г. № </w:t>
      </w:r>
      <w:r w:rsidR="00966475">
        <w:rPr>
          <w:sz w:val="28"/>
          <w:szCs w:val="28"/>
        </w:rPr>
        <w:t>3</w:t>
      </w:r>
      <w:r w:rsidRPr="00B92B80">
        <w:rPr>
          <w:sz w:val="28"/>
          <w:szCs w:val="28"/>
        </w:rPr>
        <w:t>79</w:t>
      </w:r>
      <w:r w:rsidR="00966475">
        <w:rPr>
          <w:sz w:val="28"/>
          <w:szCs w:val="28"/>
        </w:rPr>
        <w:t>0</w:t>
      </w:r>
      <w:r w:rsidRPr="00B92B8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66475" w:rsidRPr="00966475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B92B80">
        <w:rPr>
          <w:sz w:val="28"/>
          <w:szCs w:val="28"/>
        </w:rPr>
        <w:t xml:space="preserve">» </w:t>
      </w:r>
      <w:r w:rsidRPr="00B92B80">
        <w:rPr>
          <w:sz w:val="28"/>
        </w:rPr>
        <w:t>согласно приложению к настоящему постановлению.</w:t>
      </w:r>
    </w:p>
    <w:p w:rsidR="005F05A5" w:rsidRPr="00B92B80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B80">
        <w:rPr>
          <w:sz w:val="28"/>
          <w:szCs w:val="28"/>
        </w:rPr>
        <w:t xml:space="preserve">2. </w:t>
      </w:r>
      <w:r w:rsidRPr="00B92B8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B92B8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B92B80">
        <w:rPr>
          <w:rFonts w:eastAsia="Calibri"/>
          <w:sz w:val="28"/>
          <w:szCs w:val="28"/>
        </w:rPr>
        <w:t xml:space="preserve">(Резец Д.В.)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B92B80">
        <w:rPr>
          <w:rFonts w:eastAsia="Calibri"/>
          <w:sz w:val="28"/>
          <w:szCs w:val="28"/>
        </w:rPr>
        <w:t xml:space="preserve"> настоящее постановление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B92B8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B92B80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B92B80">
        <w:rPr>
          <w:color w:val="000000" w:themeColor="text1"/>
          <w:sz w:val="28"/>
          <w:szCs w:val="28"/>
        </w:rPr>
        <w:t>опубликования</w:t>
      </w:r>
      <w:r w:rsidRPr="00B92B80">
        <w:rPr>
          <w:sz w:val="28"/>
          <w:szCs w:val="28"/>
        </w:rPr>
        <w:t>.</w:t>
      </w:r>
    </w:p>
    <w:p w:rsidR="005F05A5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B92B80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B92B80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B92B80" w:rsidRDefault="006968FF" w:rsidP="003B5FDF">
      <w:pPr>
        <w:widowControl w:val="0"/>
        <w:jc w:val="both"/>
        <w:rPr>
          <w:sz w:val="28"/>
          <w:szCs w:val="28"/>
        </w:rPr>
        <w:sectPr w:rsidR="006968FF" w:rsidRPr="00B92B80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B92B80">
        <w:rPr>
          <w:rFonts w:eastAsia="Calibri"/>
          <w:sz w:val="28"/>
          <w:szCs w:val="28"/>
        </w:rPr>
        <w:t>Славянский район       Р.И. Синяговский</w:t>
      </w:r>
      <w:r w:rsidR="00966475">
        <w:rPr>
          <w:rFonts w:eastAsia="Calibri"/>
          <w:sz w:val="28"/>
          <w:szCs w:val="28"/>
        </w:rPr>
        <w:br/>
      </w:r>
    </w:p>
    <w:p w:rsidR="006968FF" w:rsidRPr="00B92B80" w:rsidRDefault="006968FF" w:rsidP="006968FF">
      <w:pPr>
        <w:widowControl w:val="0"/>
        <w:ind w:left="5245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>Приложение</w:t>
      </w:r>
    </w:p>
    <w:p w:rsidR="006968FF" w:rsidRPr="00B92B80" w:rsidRDefault="006968FF" w:rsidP="006968FF">
      <w:pPr>
        <w:widowControl w:val="0"/>
        <w:ind w:left="5103"/>
        <w:rPr>
          <w:sz w:val="28"/>
        </w:rPr>
      </w:pPr>
    </w:p>
    <w:p w:rsidR="006968FF" w:rsidRPr="00B92B80" w:rsidRDefault="006968FF" w:rsidP="006968FF">
      <w:pPr>
        <w:widowControl w:val="0"/>
        <w:ind w:left="5245"/>
        <w:rPr>
          <w:sz w:val="28"/>
        </w:rPr>
      </w:pPr>
      <w:r w:rsidRPr="00B92B80">
        <w:rPr>
          <w:sz w:val="28"/>
          <w:szCs w:val="28"/>
        </w:rPr>
        <w:t>УТВЕРЖДЕНЫ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B92B80" w:rsidRDefault="006968FF" w:rsidP="006968FF">
      <w:pPr>
        <w:ind w:left="5245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</w:t>
      </w: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>ИЗМЕНЕНИЯ,</w:t>
      </w:r>
    </w:p>
    <w:p w:rsidR="00966475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2" w:name="_Hlk192515728"/>
      <w:r w:rsidR="00966475" w:rsidRPr="00966475">
        <w:rPr>
          <w:rFonts w:eastAsia="Calibri"/>
          <w:b/>
          <w:sz w:val="28"/>
          <w:szCs w:val="28"/>
        </w:rPr>
        <w:t>от 26 декабря 2022 г. № 3790</w:t>
      </w:r>
    </w:p>
    <w:p w:rsidR="006968FF" w:rsidRPr="00B92B80" w:rsidRDefault="00966475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66475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bookmarkEnd w:id="2"/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 xml:space="preserve">1. </w:t>
      </w:r>
      <w:r w:rsidRPr="00B92B80">
        <w:rPr>
          <w:sz w:val="28"/>
          <w:szCs w:val="28"/>
        </w:rPr>
        <w:t>В приложении к постановлению:</w:t>
      </w:r>
    </w:p>
    <w:p w:rsidR="006968FF" w:rsidRPr="00B92B80" w:rsidRDefault="006968FF" w:rsidP="00903808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1) </w:t>
      </w:r>
      <w:r w:rsidR="00903808">
        <w:rPr>
          <w:sz w:val="28"/>
          <w:szCs w:val="28"/>
        </w:rPr>
        <w:t xml:space="preserve">в </w:t>
      </w:r>
      <w:r w:rsidRPr="00B92B80">
        <w:rPr>
          <w:sz w:val="28"/>
          <w:szCs w:val="28"/>
        </w:rPr>
        <w:t>пункт</w:t>
      </w:r>
      <w:r w:rsidR="00903808">
        <w:rPr>
          <w:sz w:val="28"/>
          <w:szCs w:val="28"/>
        </w:rPr>
        <w:t>е</w:t>
      </w:r>
      <w:r w:rsidRPr="00B92B80">
        <w:rPr>
          <w:sz w:val="28"/>
          <w:szCs w:val="28"/>
        </w:rPr>
        <w:t xml:space="preserve"> </w:t>
      </w:r>
      <w:r w:rsidR="00903808">
        <w:rPr>
          <w:color w:val="000000" w:themeColor="text1"/>
          <w:sz w:val="28"/>
          <w:szCs w:val="28"/>
          <w:lang w:eastAsia="ar-SA"/>
        </w:rPr>
        <w:t>1.4.1.</w:t>
      </w:r>
      <w:r w:rsidRPr="00B92B80">
        <w:rPr>
          <w:sz w:val="28"/>
          <w:szCs w:val="28"/>
        </w:rPr>
        <w:t xml:space="preserve"> раздела I</w:t>
      </w:r>
      <w:r w:rsidR="00903808">
        <w:rPr>
          <w:sz w:val="28"/>
          <w:szCs w:val="28"/>
        </w:rPr>
        <w:t xml:space="preserve"> слова «</w:t>
      </w:r>
      <w:r w:rsidR="00903808">
        <w:rPr>
          <w:sz w:val="28"/>
        </w:rPr>
        <w:t xml:space="preserve">На </w:t>
      </w:r>
      <w:r w:rsidR="00903808">
        <w:rPr>
          <w:color w:val="000000" w:themeColor="text1"/>
          <w:sz w:val="28"/>
          <w:szCs w:val="28"/>
        </w:rPr>
        <w:t>ЕПГУ (</w:t>
      </w:r>
      <w:r w:rsidR="00903808" w:rsidRPr="00903808">
        <w:rPr>
          <w:color w:val="000000" w:themeColor="text1"/>
          <w:sz w:val="28"/>
          <w:szCs w:val="28"/>
        </w:rPr>
        <w:t>gosuslugi.ru/</w:t>
      </w:r>
      <w:proofErr w:type="spellStart"/>
      <w:r w:rsidR="00903808" w:rsidRPr="00903808">
        <w:rPr>
          <w:color w:val="000000" w:themeColor="text1"/>
          <w:sz w:val="28"/>
          <w:szCs w:val="28"/>
        </w:rPr>
        <w:t>structure</w:t>
      </w:r>
      <w:proofErr w:type="spellEnd"/>
      <w:r w:rsidR="00903808" w:rsidRPr="00903808">
        <w:rPr>
          <w:color w:val="000000" w:themeColor="text1"/>
          <w:sz w:val="28"/>
          <w:szCs w:val="28"/>
        </w:rPr>
        <w:t>/</w:t>
      </w:r>
      <w:r w:rsidR="00903808">
        <w:rPr>
          <w:color w:val="000000" w:themeColor="text1"/>
          <w:sz w:val="28"/>
          <w:szCs w:val="28"/>
        </w:rPr>
        <w:t xml:space="preserve"> </w:t>
      </w:r>
      <w:r w:rsidR="00903808" w:rsidRPr="00903808">
        <w:rPr>
          <w:color w:val="000000" w:themeColor="text1"/>
          <w:sz w:val="28"/>
          <w:szCs w:val="28"/>
        </w:rPr>
        <w:t>2340200010000478800)»</w:t>
      </w:r>
      <w:r w:rsidR="00903808">
        <w:rPr>
          <w:color w:val="000000" w:themeColor="text1"/>
          <w:sz w:val="28"/>
          <w:szCs w:val="28"/>
        </w:rPr>
        <w:t xml:space="preserve"> заменить словами «</w:t>
      </w:r>
      <w:r w:rsidR="00903808">
        <w:rPr>
          <w:sz w:val="28"/>
        </w:rPr>
        <w:t xml:space="preserve">На </w:t>
      </w:r>
      <w:r w:rsidR="00903808">
        <w:rPr>
          <w:color w:val="000000" w:themeColor="text1"/>
          <w:sz w:val="28"/>
          <w:szCs w:val="28"/>
        </w:rPr>
        <w:t xml:space="preserve">ЕПГУ </w:t>
      </w:r>
      <w:r w:rsidR="00903808" w:rsidRPr="00903808">
        <w:rPr>
          <w:color w:val="000000" w:themeColor="text1"/>
          <w:sz w:val="28"/>
          <w:szCs w:val="28"/>
        </w:rPr>
        <w:t>(gosuslugi.ru/641441/1/</w:t>
      </w:r>
      <w:r w:rsidR="00903808">
        <w:rPr>
          <w:color w:val="000000" w:themeColor="text1"/>
          <w:sz w:val="28"/>
          <w:szCs w:val="28"/>
        </w:rPr>
        <w:t xml:space="preserve"> </w:t>
      </w:r>
      <w:proofErr w:type="spellStart"/>
      <w:r w:rsidR="00903808" w:rsidRPr="00903808">
        <w:rPr>
          <w:color w:val="000000" w:themeColor="text1"/>
          <w:sz w:val="28"/>
          <w:szCs w:val="28"/>
        </w:rPr>
        <w:t>form</w:t>
      </w:r>
      <w:proofErr w:type="spellEnd"/>
      <w:r w:rsidR="00903808" w:rsidRPr="00903808">
        <w:rPr>
          <w:color w:val="000000" w:themeColor="text1"/>
          <w:sz w:val="28"/>
          <w:szCs w:val="28"/>
        </w:rPr>
        <w:t>)»</w:t>
      </w:r>
      <w:r w:rsidRPr="00903808">
        <w:rPr>
          <w:sz w:val="28"/>
          <w:szCs w:val="28"/>
        </w:rPr>
        <w:t>;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3" w:name="_Hlk192515119"/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B92B80">
        <w:rPr>
          <w:sz w:val="28"/>
          <w:szCs w:val="28"/>
        </w:rPr>
        <w:t xml:space="preserve">разделе </w:t>
      </w:r>
      <w:r w:rsidRPr="00B92B80">
        <w:rPr>
          <w:sz w:val="28"/>
          <w:szCs w:val="28"/>
          <w:lang w:val="en-US"/>
        </w:rPr>
        <w:t>II</w:t>
      </w:r>
      <w:r w:rsidRPr="00B92B80">
        <w:rPr>
          <w:sz w:val="28"/>
          <w:szCs w:val="28"/>
        </w:rPr>
        <w:t>:</w:t>
      </w:r>
      <w:bookmarkEnd w:id="3"/>
    </w:p>
    <w:p w:rsidR="006968FF" w:rsidRPr="00903808" w:rsidRDefault="006968FF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903808">
        <w:rPr>
          <w:sz w:val="28"/>
          <w:szCs w:val="28"/>
        </w:rPr>
        <w:t xml:space="preserve">а) </w:t>
      </w:r>
      <w:r w:rsidR="00903808">
        <w:rPr>
          <w:sz w:val="28"/>
          <w:szCs w:val="28"/>
        </w:rPr>
        <w:t xml:space="preserve">в </w:t>
      </w:r>
      <w:r w:rsidRPr="00903808">
        <w:rPr>
          <w:color w:val="000000" w:themeColor="text1"/>
          <w:sz w:val="28"/>
          <w:szCs w:val="28"/>
        </w:rPr>
        <w:t>пункт</w:t>
      </w:r>
      <w:r w:rsidR="00903808" w:rsidRPr="00903808">
        <w:rPr>
          <w:color w:val="000000" w:themeColor="text1"/>
          <w:sz w:val="28"/>
          <w:szCs w:val="28"/>
        </w:rPr>
        <w:t>е</w:t>
      </w:r>
      <w:r w:rsidRPr="00903808">
        <w:rPr>
          <w:color w:val="000000" w:themeColor="text1"/>
          <w:sz w:val="28"/>
          <w:szCs w:val="28"/>
        </w:rPr>
        <w:t xml:space="preserve"> </w:t>
      </w:r>
      <w:r w:rsidRPr="00903808">
        <w:rPr>
          <w:sz w:val="28"/>
          <w:szCs w:val="28"/>
        </w:rPr>
        <w:t>2.</w:t>
      </w:r>
      <w:r w:rsidR="00903808" w:rsidRPr="00903808">
        <w:rPr>
          <w:sz w:val="28"/>
          <w:szCs w:val="28"/>
        </w:rPr>
        <w:t>4</w:t>
      </w:r>
      <w:r w:rsidRPr="00903808">
        <w:rPr>
          <w:sz w:val="28"/>
          <w:szCs w:val="28"/>
        </w:rPr>
        <w:t xml:space="preserve">. </w:t>
      </w:r>
      <w:r w:rsidR="00903808" w:rsidRPr="00903808">
        <w:rPr>
          <w:sz w:val="28"/>
          <w:szCs w:val="28"/>
        </w:rPr>
        <w:t>слова «</w:t>
      </w:r>
      <w:r w:rsidR="00903808" w:rsidRPr="00903808">
        <w:rPr>
          <w:color w:val="000000" w:themeColor="text1"/>
          <w:sz w:val="28"/>
          <w:szCs w:val="28"/>
        </w:rPr>
        <w:t>тридцать пять рабочих дней» заменить словами «двадцать семь календарных дней»;</w:t>
      </w:r>
    </w:p>
    <w:p w:rsidR="00903808" w:rsidRPr="00B92B80" w:rsidRDefault="006968FF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="00903808" w:rsidRPr="00B92B80">
        <w:rPr>
          <w:bCs/>
          <w:color w:val="000000" w:themeColor="text1"/>
          <w:sz w:val="28"/>
          <w:szCs w:val="28"/>
        </w:rPr>
        <w:t>пункт 2.5. исключить;</w:t>
      </w:r>
    </w:p>
    <w:p w:rsidR="006529E5" w:rsidRPr="00B92B80" w:rsidRDefault="006968FF" w:rsidP="006529E5">
      <w:pPr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в) </w:t>
      </w:r>
      <w:r w:rsidR="006529E5" w:rsidRPr="00B92B80">
        <w:rPr>
          <w:sz w:val="28"/>
        </w:rPr>
        <w:t>пункт 2.12. изложить в следующей редакции:</w:t>
      </w:r>
    </w:p>
    <w:p w:rsidR="006529E5" w:rsidRPr="00B92B80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B92B80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6529E5" w:rsidRPr="00B92B80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B92B80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B92B80" w:rsidRDefault="006529E5" w:rsidP="006529E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6968FF" w:rsidRPr="00B92B80">
        <w:rPr>
          <w:color w:val="000000" w:themeColor="text1"/>
          <w:sz w:val="28"/>
          <w:szCs w:val="28"/>
        </w:rPr>
        <w:t xml:space="preserve">) </w:t>
      </w:r>
      <w:r w:rsidR="001A171A" w:rsidRPr="00B92B80">
        <w:rPr>
          <w:rFonts w:cs="Arial"/>
          <w:sz w:val="28"/>
          <w:szCs w:val="28"/>
        </w:rPr>
        <w:t>в пункт</w:t>
      </w:r>
      <w:r w:rsidR="00971F46"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 xml:space="preserve"> 2.14. слова «</w:t>
      </w:r>
      <w:r w:rsidR="001A171A" w:rsidRPr="00B92B8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B92B80" w:rsidRDefault="006529E5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д</w:t>
      </w:r>
      <w:r w:rsidR="001A171A" w:rsidRPr="00B92B80">
        <w:rPr>
          <w:rFonts w:cs="Arial"/>
          <w:sz w:val="28"/>
          <w:szCs w:val="28"/>
        </w:rPr>
        <w:t xml:space="preserve">) в абзаце 4 подпункта </w:t>
      </w:r>
      <w:r w:rsidR="001A171A" w:rsidRPr="00B92B8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6B3908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="006B3908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тексту:</w:t>
      </w:r>
    </w:p>
    <w:p w:rsidR="006B3908" w:rsidRDefault="006B3908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908">
        <w:rPr>
          <w:rFonts w:ascii="Times New Roman" w:hAnsi="Times New Roman" w:cs="Times New Roman"/>
          <w:color w:val="000000" w:themeColor="text1"/>
          <w:sz w:val="28"/>
          <w:szCs w:val="28"/>
        </w:rPr>
        <w:t>слова «до 27 рабочих дней» заменить словами «до 17 календарных дней»;</w:t>
      </w:r>
    </w:p>
    <w:p w:rsidR="006B3908" w:rsidRDefault="006B3908" w:rsidP="006B3908">
      <w:pPr>
        <w:widowControl w:val="0"/>
        <w:ind w:firstLine="709"/>
        <w:jc w:val="both"/>
        <w:rPr>
          <w:sz w:val="28"/>
        </w:rPr>
      </w:pPr>
      <w:r w:rsidRPr="006529E5">
        <w:rPr>
          <w:sz w:val="28"/>
          <w:szCs w:val="28"/>
        </w:rPr>
        <w:t>слова «</w:t>
      </w:r>
      <w:r w:rsidRPr="006529E5">
        <w:rPr>
          <w:sz w:val="28"/>
        </w:rPr>
        <w:t>до 3 рабочих дней» заменить словами «до 3 календарных дней»</w:t>
      </w:r>
      <w:r>
        <w:rPr>
          <w:sz w:val="28"/>
        </w:rPr>
        <w:t>;</w:t>
      </w:r>
    </w:p>
    <w:p w:rsidR="001A171A" w:rsidRPr="00B92B80" w:rsidRDefault="006B3908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1A171A" w:rsidRPr="00B92B80">
        <w:rPr>
          <w:sz w:val="28"/>
          <w:szCs w:val="28"/>
        </w:rPr>
        <w:t xml:space="preserve"> 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E37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B92B80" w:rsidRDefault="006529E5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529E5">
        <w:rPr>
          <w:color w:val="000000" w:themeColor="text1"/>
          <w:sz w:val="28"/>
          <w:szCs w:val="28"/>
        </w:rPr>
        <w:t xml:space="preserve">в) </w:t>
      </w:r>
      <w:r w:rsidR="001A171A" w:rsidRPr="00B92B80">
        <w:rPr>
          <w:color w:val="000000" w:themeColor="text1"/>
          <w:sz w:val="28"/>
          <w:szCs w:val="28"/>
        </w:rPr>
        <w:t xml:space="preserve">абзац 5 подпункта 3.2.2. пункта 3.2. </w:t>
      </w:r>
      <w:r w:rsidR="00533EBA" w:rsidRPr="00B92B80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>«</w:t>
      </w:r>
      <w:r w:rsidR="00533EBA" w:rsidRPr="00B92B80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6B3908">
        <w:rPr>
          <w:color w:val="000000" w:themeColor="text1"/>
          <w:sz w:val="28"/>
          <w:szCs w:val="28"/>
        </w:rPr>
        <w:t>.</w:t>
      </w:r>
    </w:p>
    <w:p w:rsidR="00533EBA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492146" w:rsidRPr="00B92B80" w:rsidRDefault="00492146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BE0F3A" w:rsidRDefault="00BE0F3A" w:rsidP="00492146">
      <w:pPr>
        <w:keepNext/>
        <w:widowControl w:val="0"/>
        <w:rPr>
          <w:sz w:val="28"/>
          <w:szCs w:val="28"/>
        </w:rPr>
      </w:pPr>
      <w:bookmarkStart w:id="4" w:name="_Hlk195605145"/>
      <w:r>
        <w:rPr>
          <w:sz w:val="28"/>
          <w:szCs w:val="28"/>
        </w:rPr>
        <w:t>Исполняющий обязанности</w:t>
      </w:r>
    </w:p>
    <w:p w:rsidR="00492146" w:rsidRDefault="00BE0F3A" w:rsidP="00492146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49214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492146">
        <w:rPr>
          <w:sz w:val="28"/>
          <w:szCs w:val="28"/>
        </w:rPr>
        <w:t xml:space="preserve"> главы муниципального</w:t>
      </w:r>
    </w:p>
    <w:p w:rsidR="00492146" w:rsidRDefault="00492146" w:rsidP="00492146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492146" w:rsidRDefault="00492146" w:rsidP="004921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E0F3A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жизнеобеспечения, </w:t>
      </w:r>
    </w:p>
    <w:p w:rsidR="00DB3A4C" w:rsidRPr="00792620" w:rsidRDefault="00492146" w:rsidP="00F865D5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транспорта и связи</w:t>
      </w:r>
      <w:r>
        <w:rPr>
          <w:sz w:val="28"/>
          <w:szCs w:val="28"/>
          <w:lang w:eastAsia="ar-SA"/>
        </w:rPr>
        <w:t xml:space="preserve"> </w:t>
      </w:r>
      <w:r w:rsidR="00BE0F3A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.</w:t>
      </w:r>
      <w:r w:rsidR="00BE0F3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. </w:t>
      </w:r>
      <w:r w:rsidR="00BE0F3A">
        <w:rPr>
          <w:sz w:val="28"/>
          <w:szCs w:val="28"/>
          <w:lang w:eastAsia="ar-SA"/>
        </w:rPr>
        <w:t>Игнатов</w:t>
      </w:r>
      <w:bookmarkEnd w:id="4"/>
      <w:r w:rsidR="00F865D5"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61" w:rsidRDefault="00B57B61">
      <w:r>
        <w:separator/>
      </w:r>
    </w:p>
  </w:endnote>
  <w:endnote w:type="continuationSeparator" w:id="0">
    <w:p w:rsidR="00B57B61" w:rsidRDefault="00B5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61" w:rsidRDefault="00B57B61">
      <w:r>
        <w:separator/>
      </w:r>
    </w:p>
  </w:footnote>
  <w:footnote w:type="continuationSeparator" w:id="0">
    <w:p w:rsidR="00B57B61" w:rsidRDefault="00B5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762">
      <w:rPr>
        <w:rStyle w:val="a6"/>
        <w:noProof/>
      </w:rPr>
      <w:t>2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176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176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A2A35"/>
    <w:rsid w:val="000C7A7A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B730D"/>
    <w:rsid w:val="001C4A63"/>
    <w:rsid w:val="001D1C0B"/>
    <w:rsid w:val="001D205D"/>
    <w:rsid w:val="0020684F"/>
    <w:rsid w:val="00206EE4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B5FDF"/>
    <w:rsid w:val="004113D2"/>
    <w:rsid w:val="00420E52"/>
    <w:rsid w:val="00434872"/>
    <w:rsid w:val="00436FB6"/>
    <w:rsid w:val="00445175"/>
    <w:rsid w:val="0045231D"/>
    <w:rsid w:val="00466F55"/>
    <w:rsid w:val="0047611D"/>
    <w:rsid w:val="00492146"/>
    <w:rsid w:val="004938E6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23D84"/>
    <w:rsid w:val="006529E5"/>
    <w:rsid w:val="0065756C"/>
    <w:rsid w:val="0066150E"/>
    <w:rsid w:val="00665EBF"/>
    <w:rsid w:val="00675DCA"/>
    <w:rsid w:val="0069498B"/>
    <w:rsid w:val="006968FF"/>
    <w:rsid w:val="006B3908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30B04"/>
    <w:rsid w:val="00837EB2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2572A"/>
    <w:rsid w:val="00960FD1"/>
    <w:rsid w:val="00966475"/>
    <w:rsid w:val="00971F46"/>
    <w:rsid w:val="00987109"/>
    <w:rsid w:val="009A1DB6"/>
    <w:rsid w:val="009B439E"/>
    <w:rsid w:val="009D761C"/>
    <w:rsid w:val="009E05D7"/>
    <w:rsid w:val="009E3AC7"/>
    <w:rsid w:val="009E4F1B"/>
    <w:rsid w:val="009F2C0D"/>
    <w:rsid w:val="009F5D61"/>
    <w:rsid w:val="00A018F7"/>
    <w:rsid w:val="00A02836"/>
    <w:rsid w:val="00A46846"/>
    <w:rsid w:val="00A82545"/>
    <w:rsid w:val="00AA0203"/>
    <w:rsid w:val="00AA0A1B"/>
    <w:rsid w:val="00AC7FB1"/>
    <w:rsid w:val="00B339E5"/>
    <w:rsid w:val="00B37B68"/>
    <w:rsid w:val="00B57B61"/>
    <w:rsid w:val="00B92B80"/>
    <w:rsid w:val="00B93A01"/>
    <w:rsid w:val="00BB4FF5"/>
    <w:rsid w:val="00BD68C2"/>
    <w:rsid w:val="00BE0F3A"/>
    <w:rsid w:val="00BF1C07"/>
    <w:rsid w:val="00BF63F5"/>
    <w:rsid w:val="00C31C45"/>
    <w:rsid w:val="00C82201"/>
    <w:rsid w:val="00C95B44"/>
    <w:rsid w:val="00CB00DA"/>
    <w:rsid w:val="00CB4FDB"/>
    <w:rsid w:val="00CE219D"/>
    <w:rsid w:val="00D31A65"/>
    <w:rsid w:val="00D35F71"/>
    <w:rsid w:val="00D5759F"/>
    <w:rsid w:val="00DB3A4C"/>
    <w:rsid w:val="00DB64F8"/>
    <w:rsid w:val="00DF37C4"/>
    <w:rsid w:val="00E31596"/>
    <w:rsid w:val="00E37B86"/>
    <w:rsid w:val="00E4483E"/>
    <w:rsid w:val="00E538BA"/>
    <w:rsid w:val="00E777C4"/>
    <w:rsid w:val="00EB1496"/>
    <w:rsid w:val="00ED0DB0"/>
    <w:rsid w:val="00ED1580"/>
    <w:rsid w:val="00EF3262"/>
    <w:rsid w:val="00F04BB0"/>
    <w:rsid w:val="00F119D1"/>
    <w:rsid w:val="00F2616C"/>
    <w:rsid w:val="00F61762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C79F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Щеглова НВ</cp:lastModifiedBy>
  <cp:revision>68</cp:revision>
  <cp:lastPrinted>2025-04-15T07:28:00Z</cp:lastPrinted>
  <dcterms:created xsi:type="dcterms:W3CDTF">2021-10-08T11:01:00Z</dcterms:created>
  <dcterms:modified xsi:type="dcterms:W3CDTF">2025-04-22T07:02:00Z</dcterms:modified>
</cp:coreProperties>
</file>