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C578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C578AF">
        <w:rPr>
          <w:rFonts w:ascii="Times New Roman" w:hAnsi="Times New Roman" w:cs="Times New Roman"/>
          <w:b/>
          <w:sz w:val="28"/>
        </w:rPr>
        <w:t>о</w:t>
      </w:r>
      <w:r w:rsidR="00C578AF" w:rsidRPr="00C578AF">
        <w:rPr>
          <w:rFonts w:ascii="Times New Roman" w:hAnsi="Times New Roman" w:cs="Times New Roman"/>
          <w:b/>
          <w:sz w:val="28"/>
        </w:rPr>
        <w:t>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местного значения тяжеловесного и (или) крупногабари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ного транспортного средства</w:t>
      </w:r>
      <w:r w:rsidRPr="00405E27">
        <w:rPr>
          <w:rFonts w:ascii="Times New Roman" w:hAnsi="Times New Roman" w:cs="Times New Roman"/>
          <w:sz w:val="28"/>
        </w:rPr>
        <w:t>» в соответстви</w:t>
      </w:r>
      <w:r w:rsidR="00A57AC1">
        <w:rPr>
          <w:rFonts w:ascii="Times New Roman" w:hAnsi="Times New Roman" w:cs="Times New Roman"/>
          <w:sz w:val="28"/>
        </w:rPr>
        <w:t>и</w:t>
      </w:r>
      <w:r w:rsidR="00C578AF">
        <w:rPr>
          <w:rFonts w:ascii="Times New Roman" w:hAnsi="Times New Roman" w:cs="Times New Roman"/>
          <w:sz w:val="28"/>
        </w:rPr>
        <w:t xml:space="preserve"> с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C578AF">
        <w:rPr>
          <w:rFonts w:ascii="Times New Roman" w:hAnsi="Times New Roman" w:cs="Times New Roman"/>
          <w:sz w:val="28"/>
        </w:rPr>
        <w:t>Ф</w:t>
      </w:r>
      <w:r w:rsidR="00C578AF" w:rsidRPr="00C578AF">
        <w:rPr>
          <w:rFonts w:ascii="Times New Roman" w:hAnsi="Times New Roman" w:cs="Times New Roman"/>
          <w:sz w:val="28"/>
        </w:rPr>
        <w:t>едеральн</w:t>
      </w:r>
      <w:r w:rsidR="00C578AF">
        <w:rPr>
          <w:rFonts w:ascii="Times New Roman" w:hAnsi="Times New Roman" w:cs="Times New Roman"/>
          <w:sz w:val="28"/>
        </w:rPr>
        <w:t>ым</w:t>
      </w:r>
      <w:r w:rsidR="00C578AF" w:rsidRPr="00C578AF">
        <w:rPr>
          <w:rFonts w:ascii="Times New Roman" w:hAnsi="Times New Roman" w:cs="Times New Roman"/>
          <w:sz w:val="28"/>
        </w:rPr>
        <w:t xml:space="preserve"> закон</w:t>
      </w:r>
      <w:r w:rsidR="00C578AF">
        <w:rPr>
          <w:rFonts w:ascii="Times New Roman" w:hAnsi="Times New Roman" w:cs="Times New Roman"/>
          <w:sz w:val="28"/>
        </w:rPr>
        <w:t>ом</w:t>
      </w:r>
      <w:r w:rsidR="00C578AF" w:rsidRPr="00C578AF">
        <w:rPr>
          <w:rFonts w:ascii="Times New Roman" w:hAnsi="Times New Roman" w:cs="Times New Roman"/>
          <w:sz w:val="28"/>
        </w:rPr>
        <w:t xml:space="preserve"> от 27 июля 2010 г</w:t>
      </w:r>
      <w:r w:rsidR="00C578AF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="00C578AF" w:rsidRPr="00C578AF">
        <w:rPr>
          <w:rFonts w:ascii="Times New Roman" w:hAnsi="Times New Roman" w:cs="Times New Roman"/>
          <w:sz w:val="28"/>
        </w:rPr>
        <w:t xml:space="preserve"> № 210-ФЗ «Об организации предоставления государственных и муниципальных услуг», руководствуясь Уставом Петровского сельского пос</w:t>
      </w:r>
      <w:r w:rsidR="00C578AF" w:rsidRPr="00C578AF">
        <w:rPr>
          <w:rFonts w:ascii="Times New Roman" w:hAnsi="Times New Roman" w:cs="Times New Roman"/>
          <w:sz w:val="28"/>
        </w:rPr>
        <w:t>е</w:t>
      </w:r>
      <w:r w:rsidR="00C578AF" w:rsidRPr="00C578AF">
        <w:rPr>
          <w:rFonts w:ascii="Times New Roman" w:hAnsi="Times New Roman" w:cs="Times New Roman"/>
          <w:sz w:val="28"/>
        </w:rPr>
        <w:t>ления Славянского района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  <w:proofErr w:type="gramEnd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01" w:rsidRDefault="00087A01" w:rsidP="00411C86">
      <w:pPr>
        <w:spacing w:after="0" w:line="240" w:lineRule="auto"/>
      </w:pPr>
      <w:r>
        <w:separator/>
      </w:r>
    </w:p>
  </w:endnote>
  <w:endnote w:type="continuationSeparator" w:id="0">
    <w:p w:rsidR="00087A01" w:rsidRDefault="00087A0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01" w:rsidRDefault="00087A01" w:rsidP="00411C86">
      <w:pPr>
        <w:spacing w:after="0" w:line="240" w:lineRule="auto"/>
      </w:pPr>
      <w:r>
        <w:separator/>
      </w:r>
    </w:p>
  </w:footnote>
  <w:footnote w:type="continuationSeparator" w:id="0">
    <w:p w:rsidR="00087A01" w:rsidRDefault="00087A0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64AB"/>
    <w:rsid w:val="00087A01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51717E"/>
    <w:rsid w:val="00575F4D"/>
    <w:rsid w:val="00592CA2"/>
    <w:rsid w:val="005C3DB2"/>
    <w:rsid w:val="00650035"/>
    <w:rsid w:val="006E0E69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1AE5"/>
    <w:rsid w:val="009729E7"/>
    <w:rsid w:val="009D4BA4"/>
    <w:rsid w:val="00A21818"/>
    <w:rsid w:val="00A267C7"/>
    <w:rsid w:val="00A57AC1"/>
    <w:rsid w:val="00B06FC5"/>
    <w:rsid w:val="00B15426"/>
    <w:rsid w:val="00B40F63"/>
    <w:rsid w:val="00BA73BA"/>
    <w:rsid w:val="00BB3923"/>
    <w:rsid w:val="00C003F1"/>
    <w:rsid w:val="00C578AF"/>
    <w:rsid w:val="00C92E67"/>
    <w:rsid w:val="00CF22C5"/>
    <w:rsid w:val="00D154D4"/>
    <w:rsid w:val="00D726DA"/>
    <w:rsid w:val="00D7667D"/>
    <w:rsid w:val="00D9541E"/>
    <w:rsid w:val="00DA23F1"/>
    <w:rsid w:val="00DB4C50"/>
    <w:rsid w:val="00DC2A78"/>
    <w:rsid w:val="00DC6900"/>
    <w:rsid w:val="00DD1AA3"/>
    <w:rsid w:val="00DF5EAB"/>
    <w:rsid w:val="00E148CE"/>
    <w:rsid w:val="00EB573B"/>
    <w:rsid w:val="00EB7659"/>
    <w:rsid w:val="00EF14AC"/>
    <w:rsid w:val="00F43516"/>
    <w:rsid w:val="00F47A18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1EF3-F23A-491A-A2E7-FFA3A646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9</cp:revision>
  <dcterms:created xsi:type="dcterms:W3CDTF">2021-03-26T10:09:00Z</dcterms:created>
  <dcterms:modified xsi:type="dcterms:W3CDTF">2021-11-22T06:36:00Z</dcterms:modified>
</cp:coreProperties>
</file>