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</w:t>
      </w:r>
      <w:r w:rsidR="00592CA2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муниципального образования Славянский район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от 16 сентября 2020 года № 2003 «Об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</w:t>
      </w:r>
      <w:proofErr w:type="gramStart"/>
      <w:r w:rsidRPr="00592CA2">
        <w:rPr>
          <w:rFonts w:ascii="Times New Roman" w:hAnsi="Times New Roman" w:cs="Times New Roman"/>
          <w:b/>
          <w:sz w:val="28"/>
        </w:rPr>
        <w:t>муниципальной</w:t>
      </w:r>
      <w:proofErr w:type="gramEnd"/>
      <w:r w:rsidRPr="00592CA2">
        <w:rPr>
          <w:rFonts w:ascii="Times New Roman" w:hAnsi="Times New Roman" w:cs="Times New Roman"/>
          <w:b/>
          <w:sz w:val="28"/>
        </w:rPr>
        <w:t xml:space="preserve">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услуги «Дача письменных разъяснений налогоплательщикам 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налоговым агентам по вопросам применения </w:t>
      </w:r>
      <w:proofErr w:type="gramStart"/>
      <w:r w:rsidRPr="00592CA2">
        <w:rPr>
          <w:rFonts w:ascii="Times New Roman" w:hAnsi="Times New Roman" w:cs="Times New Roman"/>
          <w:b/>
          <w:sz w:val="28"/>
        </w:rPr>
        <w:t>нормативных</w:t>
      </w:r>
      <w:proofErr w:type="gramEnd"/>
      <w:r w:rsidRPr="00592CA2">
        <w:rPr>
          <w:rFonts w:ascii="Times New Roman" w:hAnsi="Times New Roman" w:cs="Times New Roman"/>
          <w:b/>
          <w:sz w:val="28"/>
        </w:rPr>
        <w:t xml:space="preserve">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правовых актов муниципального образования </w:t>
      </w:r>
    </w:p>
    <w:p w:rsidR="00DD1AA3" w:rsidRPr="00411C86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о местных налогах и сборах»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59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592CA2" w:rsidRPr="00592CA2">
        <w:rPr>
          <w:rFonts w:ascii="Times New Roman" w:hAnsi="Times New Roman" w:cs="Times New Roman"/>
          <w:sz w:val="28"/>
        </w:rPr>
        <w:t>Дача письменных разъяснений налогоплательщикам и налоговым агентам по вопросам применения нормативных правовых актов м</w:t>
      </w:r>
      <w:r w:rsidR="00592CA2" w:rsidRPr="00592CA2">
        <w:rPr>
          <w:rFonts w:ascii="Times New Roman" w:hAnsi="Times New Roman" w:cs="Times New Roman"/>
          <w:sz w:val="28"/>
        </w:rPr>
        <w:t>у</w:t>
      </w:r>
      <w:r w:rsidR="00592CA2" w:rsidRPr="00592CA2">
        <w:rPr>
          <w:rFonts w:ascii="Times New Roman" w:hAnsi="Times New Roman" w:cs="Times New Roman"/>
          <w:sz w:val="28"/>
        </w:rPr>
        <w:t>ниципального образования о местных налогах и сборах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Федеральных законов от 30 декабря 2020 г. № 509-ФЗ «О внесении изменений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 и от 29 декабря 2020 г. № 479-ФЗ «О внесении изменений в</w:t>
      </w:r>
      <w:proofErr w:type="gramEnd"/>
      <w:r w:rsidR="00592CA2" w:rsidRPr="00592CA2">
        <w:rPr>
          <w:rFonts w:ascii="Times New Roman" w:hAnsi="Times New Roman" w:cs="Times New Roman"/>
          <w:sz w:val="28"/>
        </w:rPr>
        <w:t xml:space="preserve"> отдельные законодател</w:t>
      </w:r>
      <w:r w:rsidR="00592CA2" w:rsidRPr="00592CA2">
        <w:rPr>
          <w:rFonts w:ascii="Times New Roman" w:hAnsi="Times New Roman" w:cs="Times New Roman"/>
          <w:sz w:val="28"/>
        </w:rPr>
        <w:t>ь</w:t>
      </w:r>
      <w:r w:rsidR="00592CA2" w:rsidRPr="00592CA2">
        <w:rPr>
          <w:rFonts w:ascii="Times New Roman" w:hAnsi="Times New Roman" w:cs="Times New Roman"/>
          <w:sz w:val="28"/>
        </w:rPr>
        <w:t>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постановления о внес</w:t>
      </w:r>
      <w:r w:rsidRPr="00405E27">
        <w:rPr>
          <w:rFonts w:ascii="Times New Roman" w:hAnsi="Times New Roman" w:cs="Times New Roman"/>
          <w:sz w:val="28"/>
        </w:rPr>
        <w:t>е</w:t>
      </w:r>
      <w:r w:rsidRPr="00405E27">
        <w:rPr>
          <w:rFonts w:ascii="Times New Roman" w:hAnsi="Times New Roman" w:cs="Times New Roman"/>
          <w:sz w:val="28"/>
        </w:rPr>
        <w:t>нии изменений в данный регламент.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CE" w:rsidRDefault="00097ACE" w:rsidP="00411C86">
      <w:pPr>
        <w:spacing w:after="0" w:line="240" w:lineRule="auto"/>
      </w:pPr>
      <w:r>
        <w:separator/>
      </w:r>
    </w:p>
  </w:endnote>
  <w:endnote w:type="continuationSeparator" w:id="0">
    <w:p w:rsidR="00097ACE" w:rsidRDefault="00097AC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CE" w:rsidRDefault="00097ACE" w:rsidP="00411C86">
      <w:pPr>
        <w:spacing w:after="0" w:line="240" w:lineRule="auto"/>
      </w:pPr>
      <w:r>
        <w:separator/>
      </w:r>
    </w:p>
  </w:footnote>
  <w:footnote w:type="continuationSeparator" w:id="0">
    <w:p w:rsidR="00097ACE" w:rsidRDefault="00097AC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844218"/>
    <w:rsid w:val="008B7594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9541E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17F5-91BF-4511-B4E7-174A1330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Ермак Юлия Владимировна</cp:lastModifiedBy>
  <cp:revision>19</cp:revision>
  <dcterms:created xsi:type="dcterms:W3CDTF">2018-07-31T11:48:00Z</dcterms:created>
  <dcterms:modified xsi:type="dcterms:W3CDTF">2021-03-11T10:39:00Z</dcterms:modified>
</cp:coreProperties>
</file>