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201DF" w:rsidRDefault="00DD1AA3" w:rsidP="009F7C2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</w:t>
      </w:r>
      <w:r w:rsidR="001C0770">
        <w:rPr>
          <w:rFonts w:ascii="Times New Roman" w:hAnsi="Times New Roman" w:cs="Times New Roman"/>
          <w:b/>
          <w:sz w:val="28"/>
        </w:rPr>
        <w:t>о</w:t>
      </w:r>
      <w:r w:rsidR="001C0770" w:rsidRPr="001C0770">
        <w:rPr>
          <w:rFonts w:ascii="Times New Roman" w:hAnsi="Times New Roman" w:cs="Times New Roman"/>
          <w:b/>
          <w:sz w:val="28"/>
        </w:rPr>
        <w:t xml:space="preserve"> внесении изменений в постановление администрации муниципально</w:t>
      </w:r>
      <w:r w:rsidR="001C0770">
        <w:rPr>
          <w:rFonts w:ascii="Times New Roman" w:hAnsi="Times New Roman" w:cs="Times New Roman"/>
          <w:b/>
          <w:sz w:val="28"/>
        </w:rPr>
        <w:t>го образования Славянский район</w:t>
      </w:r>
      <w:r w:rsidR="001C0770" w:rsidRPr="001C0770">
        <w:rPr>
          <w:rFonts w:ascii="Times New Roman" w:hAnsi="Times New Roman" w:cs="Times New Roman"/>
          <w:b/>
          <w:sz w:val="28"/>
        </w:rPr>
        <w:t xml:space="preserve"> </w:t>
      </w:r>
    </w:p>
    <w:p w:rsidR="00DD1AA3" w:rsidRPr="00411C86" w:rsidRDefault="001C0770" w:rsidP="009F7C2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1C0770">
        <w:rPr>
          <w:rFonts w:ascii="Times New Roman" w:hAnsi="Times New Roman" w:cs="Times New Roman"/>
          <w:b/>
          <w:sz w:val="28"/>
        </w:rPr>
        <w:t>от 28 декабря 2018 года № 3395 «Об утверждении административного регламента предоставления муниципальной услуги «Выдача градостроительных планов земельных участков»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1C0770" w:rsidRPr="001C0770">
        <w:rPr>
          <w:rFonts w:ascii="Times New Roman" w:hAnsi="Times New Roman" w:cs="Times New Roman"/>
          <w:sz w:val="28"/>
        </w:rPr>
        <w:t>Выдача градостроительных планов земельных участков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изменения в статью 6.2 Закона Краснода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 xml:space="preserve">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1BD" w:rsidRDefault="001B61BD" w:rsidP="00411C86">
      <w:pPr>
        <w:spacing w:after="0" w:line="240" w:lineRule="auto"/>
      </w:pPr>
      <w:r>
        <w:separator/>
      </w:r>
    </w:p>
  </w:endnote>
  <w:endnote w:type="continuationSeparator" w:id="0">
    <w:p w:rsidR="001B61BD" w:rsidRDefault="001B61BD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1BD" w:rsidRDefault="001B61BD" w:rsidP="00411C86">
      <w:pPr>
        <w:spacing w:after="0" w:line="240" w:lineRule="auto"/>
      </w:pPr>
      <w:r>
        <w:separator/>
      </w:r>
    </w:p>
  </w:footnote>
  <w:footnote w:type="continuationSeparator" w:id="0">
    <w:p w:rsidR="001B61BD" w:rsidRDefault="001B61BD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191E54"/>
    <w:rsid w:val="001B61BD"/>
    <w:rsid w:val="001C0770"/>
    <w:rsid w:val="00287AEC"/>
    <w:rsid w:val="002A0E3B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5201DF"/>
    <w:rsid w:val="00652711"/>
    <w:rsid w:val="007109E5"/>
    <w:rsid w:val="00780BAE"/>
    <w:rsid w:val="007B6B1D"/>
    <w:rsid w:val="007D1F5D"/>
    <w:rsid w:val="007E5841"/>
    <w:rsid w:val="008B7594"/>
    <w:rsid w:val="008C7EF8"/>
    <w:rsid w:val="009729E7"/>
    <w:rsid w:val="009D4BA4"/>
    <w:rsid w:val="009F7C25"/>
    <w:rsid w:val="00B40F63"/>
    <w:rsid w:val="00BA73BA"/>
    <w:rsid w:val="00BE3E66"/>
    <w:rsid w:val="00C11EF7"/>
    <w:rsid w:val="00CF22C5"/>
    <w:rsid w:val="00D36247"/>
    <w:rsid w:val="00DD1AA3"/>
    <w:rsid w:val="00E148CE"/>
    <w:rsid w:val="00EB7659"/>
    <w:rsid w:val="00EC4C30"/>
    <w:rsid w:val="00ED0569"/>
    <w:rsid w:val="00E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BB6EE-29BD-4917-8136-849EF8EC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21</cp:revision>
  <dcterms:created xsi:type="dcterms:W3CDTF">2018-07-31T11:48:00Z</dcterms:created>
  <dcterms:modified xsi:type="dcterms:W3CDTF">2020-07-08T12:41:00Z</dcterms:modified>
</cp:coreProperties>
</file>