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A82" w:rsidRPr="00C063C9" w:rsidRDefault="00144A82" w:rsidP="00144A8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bookmarkStart w:id="0" w:name="_Hlk192773117"/>
      <w:bookmarkStart w:id="1" w:name="_GoBack"/>
      <w:bookmarkEnd w:id="1"/>
      <w:r w:rsidRPr="00C063C9">
        <w:rPr>
          <w:b/>
          <w:bCs/>
          <w:sz w:val="28"/>
          <w:szCs w:val="28"/>
        </w:rPr>
        <w:t xml:space="preserve">Заявление </w:t>
      </w:r>
    </w:p>
    <w:p w:rsidR="00144A82" w:rsidRPr="00C063C9" w:rsidRDefault="00144A82" w:rsidP="00144A8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063C9">
        <w:rPr>
          <w:b/>
          <w:bCs/>
          <w:sz w:val="28"/>
          <w:szCs w:val="28"/>
        </w:rPr>
        <w:t>о выдаче разрешения на ввод объекта в эксплуатацию</w:t>
      </w:r>
    </w:p>
    <w:p w:rsidR="00144A82" w:rsidRPr="00C063C9" w:rsidRDefault="00144A82" w:rsidP="00144A82">
      <w:pPr>
        <w:autoSpaceDE w:val="0"/>
        <w:autoSpaceDN w:val="0"/>
        <w:adjustRightInd w:val="0"/>
        <w:jc w:val="right"/>
        <w:rPr>
          <w:szCs w:val="28"/>
        </w:rPr>
      </w:pPr>
    </w:p>
    <w:p w:rsidR="00144A82" w:rsidRPr="00C063C9" w:rsidRDefault="00144A82" w:rsidP="00144A82">
      <w:pPr>
        <w:autoSpaceDE w:val="0"/>
        <w:autoSpaceDN w:val="0"/>
        <w:adjustRightInd w:val="0"/>
        <w:jc w:val="right"/>
        <w:rPr>
          <w:szCs w:val="28"/>
        </w:rPr>
      </w:pPr>
      <w:r w:rsidRPr="00C063C9">
        <w:rPr>
          <w:szCs w:val="28"/>
        </w:rPr>
        <w:t>Дата подачи: «</w:t>
      </w:r>
      <w:r w:rsidRPr="00C063C9">
        <w:rPr>
          <w:szCs w:val="28"/>
          <w:u w:val="single"/>
        </w:rPr>
        <w:t>23</w:t>
      </w:r>
      <w:r w:rsidRPr="00C063C9">
        <w:rPr>
          <w:szCs w:val="28"/>
        </w:rPr>
        <w:t xml:space="preserve">» </w:t>
      </w:r>
      <w:r w:rsidRPr="00C063C9">
        <w:rPr>
          <w:szCs w:val="28"/>
          <w:u w:val="single"/>
        </w:rPr>
        <w:t xml:space="preserve">мая        </w:t>
      </w:r>
      <w:r w:rsidRPr="00C063C9">
        <w:rPr>
          <w:szCs w:val="28"/>
        </w:rPr>
        <w:t>20</w:t>
      </w:r>
      <w:r w:rsidRPr="00C063C9">
        <w:rPr>
          <w:szCs w:val="28"/>
          <w:u w:val="single"/>
        </w:rPr>
        <w:t>24</w:t>
      </w:r>
      <w:r w:rsidRPr="00C063C9">
        <w:rPr>
          <w:szCs w:val="28"/>
        </w:rPr>
        <w:t xml:space="preserve"> г.</w:t>
      </w:r>
    </w:p>
    <w:p w:rsidR="00144A82" w:rsidRPr="00C063C9" w:rsidRDefault="00144A82" w:rsidP="00144A82">
      <w:pPr>
        <w:autoSpaceDE w:val="0"/>
        <w:autoSpaceDN w:val="0"/>
        <w:adjustRightInd w:val="0"/>
        <w:jc w:val="right"/>
        <w:rPr>
          <w:szCs w:val="28"/>
        </w:rPr>
      </w:pPr>
    </w:p>
    <w:p w:rsidR="00144A82" w:rsidRPr="00C063C9" w:rsidRDefault="00144A82" w:rsidP="00144A82">
      <w:pPr>
        <w:autoSpaceDE w:val="0"/>
        <w:autoSpaceDN w:val="0"/>
        <w:adjustRightInd w:val="0"/>
        <w:jc w:val="right"/>
      </w:pPr>
      <w:r w:rsidRPr="00C063C9">
        <w:rPr>
          <w:szCs w:val="28"/>
        </w:rPr>
        <w:t xml:space="preserve">№ </w:t>
      </w:r>
      <w:r w:rsidRPr="00C063C9">
        <w:rPr>
          <w:szCs w:val="28"/>
          <w:u w:val="single"/>
        </w:rPr>
        <w:t>45454545454545</w:t>
      </w:r>
    </w:p>
    <w:p w:rsidR="00144A82" w:rsidRPr="00C063C9" w:rsidRDefault="00144A82" w:rsidP="00144A82">
      <w:pPr>
        <w:jc w:val="both"/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44A82" w:rsidRPr="00C063C9" w:rsidTr="000B7B12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144A82" w:rsidRPr="00C063C9" w:rsidRDefault="00144A82" w:rsidP="000B7B12">
            <w:pPr>
              <w:jc w:val="center"/>
            </w:pPr>
            <w:r w:rsidRPr="00C063C9">
              <w:t>В администрацию муниципального образования Славянский район</w:t>
            </w:r>
          </w:p>
        </w:tc>
      </w:tr>
      <w:tr w:rsidR="00144A82" w:rsidRPr="00C063C9" w:rsidTr="000B7B12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144A82" w:rsidRPr="00C063C9" w:rsidRDefault="00144A82" w:rsidP="000B7B12">
            <w:pPr>
              <w:jc w:val="center"/>
              <w:rPr>
                <w:sz w:val="18"/>
              </w:rPr>
            </w:pPr>
            <w:r w:rsidRPr="00C063C9">
              <w:rPr>
                <w:sz w:val="18"/>
              </w:rPr>
              <w:t>(наименование органа, уполномоченного на предоставление услуги)</w:t>
            </w:r>
          </w:p>
        </w:tc>
      </w:tr>
    </w:tbl>
    <w:p w:rsidR="00144A82" w:rsidRPr="00C063C9" w:rsidRDefault="00144A82" w:rsidP="00144A82">
      <w:pPr>
        <w:widowControl w:val="0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096"/>
        <w:gridCol w:w="283"/>
        <w:gridCol w:w="287"/>
        <w:gridCol w:w="1275"/>
        <w:gridCol w:w="140"/>
        <w:gridCol w:w="247"/>
        <w:gridCol w:w="59"/>
        <w:gridCol w:w="540"/>
        <w:gridCol w:w="4644"/>
      </w:tblGrid>
      <w:tr w:rsidR="00144A82" w:rsidRPr="00C063C9" w:rsidTr="000B7B12">
        <w:tc>
          <w:tcPr>
            <w:tcW w:w="5000" w:type="pct"/>
            <w:gridSpan w:val="9"/>
            <w:vAlign w:val="center"/>
          </w:tcPr>
          <w:p w:rsidR="00144A82" w:rsidRPr="00C063C9" w:rsidRDefault="00144A82" w:rsidP="000B7B12">
            <w:pPr>
              <w:widowControl w:val="0"/>
              <w:jc w:val="center"/>
            </w:pPr>
            <w:r w:rsidRPr="00C063C9">
              <w:t>Сведения о заявителе</w:t>
            </w:r>
          </w:p>
        </w:tc>
      </w:tr>
      <w:tr w:rsidR="00144A82" w:rsidRPr="00C063C9" w:rsidTr="000B7B12">
        <w:tc>
          <w:tcPr>
            <w:tcW w:w="2292" w:type="pct"/>
            <w:gridSpan w:val="7"/>
            <w:vAlign w:val="center"/>
          </w:tcPr>
          <w:p w:rsidR="00144A82" w:rsidRPr="00C063C9" w:rsidRDefault="00144A82" w:rsidP="000B7B12">
            <w:pPr>
              <w:widowControl w:val="0"/>
              <w:autoSpaceDE w:val="0"/>
              <w:autoSpaceDN w:val="0"/>
              <w:adjustRightInd w:val="0"/>
            </w:pPr>
            <w:r w:rsidRPr="00C063C9">
              <w:t>Фамилия, имя, отчество (при наличии)</w:t>
            </w:r>
          </w:p>
        </w:tc>
        <w:tc>
          <w:tcPr>
            <w:tcW w:w="2708" w:type="pct"/>
            <w:gridSpan w:val="2"/>
          </w:tcPr>
          <w:p w:rsidR="00144A82" w:rsidRPr="00C063C9" w:rsidRDefault="00144A82" w:rsidP="000B7B12">
            <w:pPr>
              <w:widowControl w:val="0"/>
            </w:pPr>
            <w:r w:rsidRPr="00C063C9">
              <w:t>ИВАНОВ ИВАН ИВАНОВИЧ</w:t>
            </w:r>
          </w:p>
        </w:tc>
      </w:tr>
      <w:tr w:rsidR="00144A82" w:rsidRPr="00C063C9" w:rsidTr="000B7B12">
        <w:trPr>
          <w:trHeight w:val="309"/>
        </w:trPr>
        <w:tc>
          <w:tcPr>
            <w:tcW w:w="1243" w:type="pct"/>
            <w:gridSpan w:val="2"/>
            <w:vMerge w:val="restart"/>
          </w:tcPr>
          <w:p w:rsidR="00144A82" w:rsidRPr="00C063C9" w:rsidRDefault="00144A82" w:rsidP="000B7B12">
            <w:pPr>
              <w:widowControl w:val="0"/>
              <w:autoSpaceDE w:val="0"/>
              <w:autoSpaceDN w:val="0"/>
              <w:adjustRightInd w:val="0"/>
            </w:pPr>
            <w:r w:rsidRPr="00C063C9">
              <w:t>Реквизиты докуме</w:t>
            </w:r>
            <w:r w:rsidRPr="00C063C9">
              <w:t>н</w:t>
            </w:r>
            <w:r w:rsidRPr="00C063C9">
              <w:t>та, удостоверяющего личность</w:t>
            </w:r>
          </w:p>
        </w:tc>
        <w:tc>
          <w:tcPr>
            <w:tcW w:w="3757" w:type="pct"/>
            <w:gridSpan w:val="7"/>
          </w:tcPr>
          <w:p w:rsidR="00144A82" w:rsidRPr="00C063C9" w:rsidRDefault="00144A82" w:rsidP="000B7B12">
            <w:pPr>
              <w:widowControl w:val="0"/>
            </w:pPr>
            <w:r w:rsidRPr="00C063C9">
              <w:t>наименование документа, удостоверяющего личность</w:t>
            </w:r>
          </w:p>
          <w:p w:rsidR="00144A82" w:rsidRPr="00C063C9" w:rsidRDefault="00144A82" w:rsidP="000B7B12">
            <w:pPr>
              <w:widowControl w:val="0"/>
            </w:pPr>
            <w:r w:rsidRPr="00C063C9">
              <w:t xml:space="preserve"> паспорт</w:t>
            </w:r>
          </w:p>
        </w:tc>
      </w:tr>
      <w:tr w:rsidR="00144A82" w:rsidRPr="00C063C9" w:rsidTr="000B7B12">
        <w:trPr>
          <w:trHeight w:val="309"/>
        </w:trPr>
        <w:tc>
          <w:tcPr>
            <w:tcW w:w="1243" w:type="pct"/>
            <w:gridSpan w:val="2"/>
            <w:vMerge/>
            <w:vAlign w:val="center"/>
          </w:tcPr>
          <w:p w:rsidR="00144A82" w:rsidRPr="00C063C9" w:rsidRDefault="00144A82" w:rsidP="000B7B1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757" w:type="pct"/>
            <w:gridSpan w:val="7"/>
          </w:tcPr>
          <w:p w:rsidR="00144A82" w:rsidRPr="00C063C9" w:rsidRDefault="00144A82" w:rsidP="000B7B12">
            <w:pPr>
              <w:widowControl w:val="0"/>
            </w:pPr>
            <w:r w:rsidRPr="00C063C9">
              <w:t>серия 0000</w:t>
            </w:r>
          </w:p>
        </w:tc>
      </w:tr>
      <w:tr w:rsidR="00144A82" w:rsidRPr="00C063C9" w:rsidTr="000B7B12">
        <w:trPr>
          <w:trHeight w:val="309"/>
        </w:trPr>
        <w:tc>
          <w:tcPr>
            <w:tcW w:w="1243" w:type="pct"/>
            <w:gridSpan w:val="2"/>
            <w:vMerge/>
            <w:vAlign w:val="center"/>
          </w:tcPr>
          <w:p w:rsidR="00144A82" w:rsidRPr="00C063C9" w:rsidRDefault="00144A82" w:rsidP="000B7B1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757" w:type="pct"/>
            <w:gridSpan w:val="7"/>
          </w:tcPr>
          <w:p w:rsidR="00144A82" w:rsidRPr="00C063C9" w:rsidRDefault="00144A82" w:rsidP="000B7B12">
            <w:pPr>
              <w:widowControl w:val="0"/>
            </w:pPr>
            <w:r w:rsidRPr="00C063C9">
              <w:t>номер 000000</w:t>
            </w:r>
          </w:p>
        </w:tc>
      </w:tr>
      <w:tr w:rsidR="00144A82" w:rsidRPr="00C063C9" w:rsidTr="000B7B12">
        <w:trPr>
          <w:trHeight w:val="232"/>
        </w:trPr>
        <w:tc>
          <w:tcPr>
            <w:tcW w:w="1243" w:type="pct"/>
            <w:gridSpan w:val="2"/>
            <w:vMerge/>
            <w:vAlign w:val="center"/>
          </w:tcPr>
          <w:p w:rsidR="00144A82" w:rsidRPr="00C063C9" w:rsidRDefault="00144A82" w:rsidP="000B7B1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757" w:type="pct"/>
            <w:gridSpan w:val="7"/>
          </w:tcPr>
          <w:p w:rsidR="00144A82" w:rsidRPr="00C063C9" w:rsidRDefault="00144A82" w:rsidP="000B7B12">
            <w:pPr>
              <w:widowControl w:val="0"/>
            </w:pPr>
            <w:r w:rsidRPr="00C063C9">
              <w:t>дата выдачи 23.11.1999</w:t>
            </w:r>
          </w:p>
        </w:tc>
      </w:tr>
      <w:tr w:rsidR="00144A82" w:rsidRPr="00C063C9" w:rsidTr="000B7B12">
        <w:trPr>
          <w:trHeight w:val="231"/>
        </w:trPr>
        <w:tc>
          <w:tcPr>
            <w:tcW w:w="1243" w:type="pct"/>
            <w:gridSpan w:val="2"/>
            <w:vMerge/>
            <w:vAlign w:val="center"/>
          </w:tcPr>
          <w:p w:rsidR="00144A82" w:rsidRPr="00C063C9" w:rsidRDefault="00144A82" w:rsidP="000B7B1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757" w:type="pct"/>
            <w:gridSpan w:val="7"/>
          </w:tcPr>
          <w:p w:rsidR="00144A82" w:rsidRPr="00C063C9" w:rsidRDefault="00144A82" w:rsidP="000B7B12">
            <w:pPr>
              <w:widowControl w:val="0"/>
            </w:pPr>
            <w:r w:rsidRPr="00C063C9">
              <w:t>кем выдан</w:t>
            </w:r>
          </w:p>
          <w:p w:rsidR="00144A82" w:rsidRPr="00C063C9" w:rsidRDefault="00144A82" w:rsidP="000B7B12">
            <w:pPr>
              <w:widowControl w:val="0"/>
            </w:pPr>
            <w:r w:rsidRPr="00C063C9">
              <w:t>отделом УФМС по Краснодарскому краю в Славянском районе</w:t>
            </w:r>
          </w:p>
        </w:tc>
      </w:tr>
      <w:tr w:rsidR="00144A82" w:rsidRPr="00C063C9" w:rsidTr="000B7B12">
        <w:trPr>
          <w:trHeight w:val="231"/>
        </w:trPr>
        <w:tc>
          <w:tcPr>
            <w:tcW w:w="1243" w:type="pct"/>
            <w:gridSpan w:val="2"/>
          </w:tcPr>
          <w:p w:rsidR="00144A82" w:rsidRPr="00C063C9" w:rsidRDefault="00144A82" w:rsidP="000B7B12">
            <w:pPr>
              <w:widowControl w:val="0"/>
              <w:autoSpaceDE w:val="0"/>
              <w:autoSpaceDN w:val="0"/>
              <w:adjustRightInd w:val="0"/>
            </w:pPr>
            <w:r w:rsidRPr="00C063C9">
              <w:t>Регистрация по месту жительства</w:t>
            </w:r>
          </w:p>
        </w:tc>
        <w:tc>
          <w:tcPr>
            <w:tcW w:w="3757" w:type="pct"/>
            <w:gridSpan w:val="7"/>
          </w:tcPr>
          <w:p w:rsidR="00144A82" w:rsidRPr="00C063C9" w:rsidRDefault="00144A82" w:rsidP="000B7B12">
            <w:pPr>
              <w:widowControl w:val="0"/>
            </w:pPr>
            <w:r w:rsidRPr="00C063C9">
              <w:t>г. Славянск-на-Кубани, ул. Ковтюха, 180</w:t>
            </w:r>
          </w:p>
          <w:p w:rsidR="00144A82" w:rsidRPr="00C063C9" w:rsidRDefault="00144A82" w:rsidP="000B7B12">
            <w:pPr>
              <w:widowControl w:val="0"/>
            </w:pPr>
          </w:p>
        </w:tc>
      </w:tr>
      <w:tr w:rsidR="00144A82" w:rsidRPr="00C063C9" w:rsidTr="000B7B12">
        <w:trPr>
          <w:trHeight w:val="231"/>
        </w:trPr>
        <w:tc>
          <w:tcPr>
            <w:tcW w:w="1243" w:type="pct"/>
            <w:gridSpan w:val="2"/>
          </w:tcPr>
          <w:p w:rsidR="00144A82" w:rsidRPr="00C063C9" w:rsidRDefault="00144A82" w:rsidP="000B7B12">
            <w:pPr>
              <w:widowControl w:val="0"/>
              <w:autoSpaceDE w:val="0"/>
              <w:autoSpaceDN w:val="0"/>
              <w:adjustRightInd w:val="0"/>
            </w:pPr>
            <w:r w:rsidRPr="00C063C9">
              <w:t>Адрес фактического проживания</w:t>
            </w:r>
          </w:p>
        </w:tc>
        <w:tc>
          <w:tcPr>
            <w:tcW w:w="3757" w:type="pct"/>
            <w:gridSpan w:val="7"/>
          </w:tcPr>
          <w:p w:rsidR="00144A82" w:rsidRPr="00C063C9" w:rsidRDefault="00144A82" w:rsidP="000B7B12">
            <w:pPr>
              <w:widowControl w:val="0"/>
              <w:rPr>
                <w:b/>
              </w:rPr>
            </w:pPr>
            <w:r w:rsidRPr="00C063C9">
              <w:t>г. Славянск-на-Кубани, ул. Ковтюха, 180</w:t>
            </w:r>
          </w:p>
          <w:p w:rsidR="00144A82" w:rsidRPr="00C063C9" w:rsidRDefault="00144A82" w:rsidP="000B7B12">
            <w:pPr>
              <w:widowControl w:val="0"/>
            </w:pPr>
          </w:p>
        </w:tc>
      </w:tr>
      <w:tr w:rsidR="00144A82" w:rsidRPr="00C063C9" w:rsidTr="000B7B12">
        <w:tc>
          <w:tcPr>
            <w:tcW w:w="1243" w:type="pct"/>
            <w:gridSpan w:val="2"/>
            <w:vMerge w:val="restart"/>
          </w:tcPr>
          <w:p w:rsidR="00144A82" w:rsidRPr="00C063C9" w:rsidRDefault="00144A82" w:rsidP="000B7B12">
            <w:pPr>
              <w:widowControl w:val="0"/>
              <w:autoSpaceDE w:val="0"/>
              <w:autoSpaceDN w:val="0"/>
              <w:adjustRightInd w:val="0"/>
            </w:pPr>
            <w:r w:rsidRPr="00C063C9">
              <w:t>Контактные данные</w:t>
            </w:r>
          </w:p>
        </w:tc>
        <w:tc>
          <w:tcPr>
            <w:tcW w:w="3757" w:type="pct"/>
            <w:gridSpan w:val="7"/>
          </w:tcPr>
          <w:p w:rsidR="00144A82" w:rsidRPr="00C063C9" w:rsidRDefault="00144A82" w:rsidP="000B7B12">
            <w:pPr>
              <w:widowControl w:val="0"/>
            </w:pPr>
            <w:r w:rsidRPr="00C063C9">
              <w:t>телефон +79991234567</w:t>
            </w:r>
          </w:p>
        </w:tc>
      </w:tr>
      <w:tr w:rsidR="00144A82" w:rsidRPr="00C063C9" w:rsidTr="000B7B12">
        <w:tc>
          <w:tcPr>
            <w:tcW w:w="1243" w:type="pct"/>
            <w:gridSpan w:val="2"/>
            <w:vMerge/>
          </w:tcPr>
          <w:p w:rsidR="00144A82" w:rsidRPr="00C063C9" w:rsidRDefault="00144A82" w:rsidP="000B7B1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757" w:type="pct"/>
            <w:gridSpan w:val="7"/>
          </w:tcPr>
          <w:p w:rsidR="00144A82" w:rsidRPr="00C063C9" w:rsidRDefault="00144A82" w:rsidP="000B7B12">
            <w:pPr>
              <w:widowControl w:val="0"/>
            </w:pPr>
            <w:r w:rsidRPr="00C063C9">
              <w:t xml:space="preserve">адрес электронной почты </w:t>
            </w:r>
            <w:r w:rsidRPr="00C063C9">
              <w:rPr>
                <w:lang w:val="en-US"/>
              </w:rPr>
              <w:t>primer</w:t>
            </w:r>
            <w:r w:rsidRPr="00C063C9">
              <w:t>@</w:t>
            </w:r>
            <w:r w:rsidRPr="00C063C9">
              <w:rPr>
                <w:lang w:val="en-US"/>
              </w:rPr>
              <w:t>mail</w:t>
            </w:r>
            <w:r w:rsidRPr="00C063C9">
              <w:t>.</w:t>
            </w:r>
            <w:proofErr w:type="spellStart"/>
            <w:r w:rsidRPr="00C063C9">
              <w:rPr>
                <w:lang w:val="en-US"/>
              </w:rPr>
              <w:t>ru</w:t>
            </w:r>
            <w:proofErr w:type="spellEnd"/>
          </w:p>
        </w:tc>
      </w:tr>
      <w:tr w:rsidR="00144A82" w:rsidRPr="00C063C9" w:rsidTr="000B7B12">
        <w:tc>
          <w:tcPr>
            <w:tcW w:w="5000" w:type="pct"/>
            <w:gridSpan w:val="9"/>
            <w:vAlign w:val="center"/>
          </w:tcPr>
          <w:p w:rsidR="00144A82" w:rsidRPr="00C063C9" w:rsidRDefault="00144A82" w:rsidP="000B7B12">
            <w:pPr>
              <w:widowControl w:val="0"/>
              <w:jc w:val="center"/>
            </w:pPr>
            <w:r w:rsidRPr="00C063C9">
              <w:t>Сведения о представителе</w:t>
            </w:r>
          </w:p>
        </w:tc>
      </w:tr>
      <w:tr w:rsidR="00144A82" w:rsidRPr="00C063C9" w:rsidTr="000B7B12">
        <w:tc>
          <w:tcPr>
            <w:tcW w:w="2261" w:type="pct"/>
            <w:gridSpan w:val="6"/>
          </w:tcPr>
          <w:p w:rsidR="00144A82" w:rsidRPr="00C063C9" w:rsidRDefault="00144A82" w:rsidP="000B7B12">
            <w:pPr>
              <w:widowControl w:val="0"/>
            </w:pPr>
            <w:r w:rsidRPr="00C063C9">
              <w:t>Фамилия имя отчество (при наличии)</w:t>
            </w:r>
          </w:p>
        </w:tc>
        <w:tc>
          <w:tcPr>
            <w:tcW w:w="2739" w:type="pct"/>
            <w:gridSpan w:val="3"/>
          </w:tcPr>
          <w:p w:rsidR="00144A82" w:rsidRPr="00C063C9" w:rsidRDefault="00144A82" w:rsidP="000B7B12">
            <w:pPr>
              <w:widowControl w:val="0"/>
            </w:pPr>
          </w:p>
        </w:tc>
      </w:tr>
      <w:tr w:rsidR="00144A82" w:rsidRPr="00C063C9" w:rsidTr="000B7B12">
        <w:tc>
          <w:tcPr>
            <w:tcW w:w="1095" w:type="pct"/>
            <w:vMerge w:val="restart"/>
          </w:tcPr>
          <w:p w:rsidR="00144A82" w:rsidRPr="00C063C9" w:rsidRDefault="00144A82" w:rsidP="000B7B12">
            <w:pPr>
              <w:widowControl w:val="0"/>
              <w:tabs>
                <w:tab w:val="left" w:pos="1134"/>
              </w:tabs>
            </w:pPr>
            <w:r w:rsidRPr="00C063C9">
              <w:rPr>
                <w:color w:val="000000" w:themeColor="text1"/>
              </w:rPr>
              <w:t>Контактные да</w:t>
            </w:r>
            <w:r w:rsidRPr="00C063C9">
              <w:rPr>
                <w:color w:val="000000" w:themeColor="text1"/>
              </w:rPr>
              <w:t>н</w:t>
            </w:r>
            <w:r w:rsidRPr="00C063C9">
              <w:rPr>
                <w:color w:val="000000" w:themeColor="text1"/>
              </w:rPr>
              <w:t>ные</w:t>
            </w:r>
          </w:p>
        </w:tc>
        <w:tc>
          <w:tcPr>
            <w:tcW w:w="3905" w:type="pct"/>
            <w:gridSpan w:val="8"/>
          </w:tcPr>
          <w:p w:rsidR="00144A82" w:rsidRPr="00C063C9" w:rsidRDefault="00144A82" w:rsidP="000B7B12">
            <w:pPr>
              <w:widowControl w:val="0"/>
            </w:pPr>
            <w:r w:rsidRPr="00C063C9">
              <w:rPr>
                <w:color w:val="000000" w:themeColor="text1"/>
              </w:rPr>
              <w:t>телефон</w:t>
            </w:r>
          </w:p>
        </w:tc>
      </w:tr>
      <w:tr w:rsidR="00144A82" w:rsidRPr="00C063C9" w:rsidTr="000B7B12">
        <w:tc>
          <w:tcPr>
            <w:tcW w:w="1095" w:type="pct"/>
            <w:vMerge/>
          </w:tcPr>
          <w:p w:rsidR="00144A82" w:rsidRPr="00C063C9" w:rsidRDefault="00144A82" w:rsidP="000B7B12">
            <w:pPr>
              <w:widowControl w:val="0"/>
              <w:tabs>
                <w:tab w:val="left" w:pos="1134"/>
              </w:tabs>
              <w:rPr>
                <w:color w:val="000000" w:themeColor="text1"/>
              </w:rPr>
            </w:pPr>
          </w:p>
        </w:tc>
        <w:tc>
          <w:tcPr>
            <w:tcW w:w="3905" w:type="pct"/>
            <w:gridSpan w:val="8"/>
          </w:tcPr>
          <w:p w:rsidR="00144A82" w:rsidRPr="00C063C9" w:rsidRDefault="00144A82" w:rsidP="000B7B12">
            <w:pPr>
              <w:widowControl w:val="0"/>
            </w:pPr>
            <w:r w:rsidRPr="00C063C9">
              <w:rPr>
                <w:color w:val="000000" w:themeColor="text1"/>
              </w:rPr>
              <w:t>адрес электронной почты</w:t>
            </w:r>
          </w:p>
        </w:tc>
      </w:tr>
      <w:tr w:rsidR="00144A82" w:rsidRPr="00C063C9" w:rsidTr="000B7B12">
        <w:tc>
          <w:tcPr>
            <w:tcW w:w="1095" w:type="pct"/>
            <w:vMerge w:val="restart"/>
          </w:tcPr>
          <w:p w:rsidR="00144A82" w:rsidRPr="00C063C9" w:rsidRDefault="00144A82" w:rsidP="000B7B12">
            <w:pPr>
              <w:widowControl w:val="0"/>
              <w:tabs>
                <w:tab w:val="left" w:pos="1134"/>
              </w:tabs>
              <w:rPr>
                <w:color w:val="000000" w:themeColor="text1"/>
              </w:rPr>
            </w:pPr>
            <w:r w:rsidRPr="00C063C9">
              <w:rPr>
                <w:color w:val="000000" w:themeColor="text1"/>
              </w:rPr>
              <w:t>Реквизиты док</w:t>
            </w:r>
            <w:r w:rsidRPr="00C063C9">
              <w:rPr>
                <w:color w:val="000000" w:themeColor="text1"/>
              </w:rPr>
              <w:t>у</w:t>
            </w:r>
            <w:r w:rsidRPr="00C063C9">
              <w:rPr>
                <w:color w:val="000000" w:themeColor="text1"/>
              </w:rPr>
              <w:t>мента, удостов</w:t>
            </w:r>
            <w:r w:rsidRPr="00C063C9">
              <w:rPr>
                <w:color w:val="000000" w:themeColor="text1"/>
              </w:rPr>
              <w:t>е</w:t>
            </w:r>
            <w:r w:rsidRPr="00C063C9">
              <w:rPr>
                <w:color w:val="000000" w:themeColor="text1"/>
              </w:rPr>
              <w:t>ряющего личность</w:t>
            </w:r>
          </w:p>
        </w:tc>
        <w:tc>
          <w:tcPr>
            <w:tcW w:w="3905" w:type="pct"/>
            <w:gridSpan w:val="8"/>
          </w:tcPr>
          <w:p w:rsidR="00144A82" w:rsidRPr="00C063C9" w:rsidRDefault="00144A82" w:rsidP="000B7B12">
            <w:pPr>
              <w:widowControl w:val="0"/>
            </w:pPr>
            <w:r w:rsidRPr="00C063C9">
              <w:rPr>
                <w:color w:val="000000" w:themeColor="text1"/>
              </w:rPr>
              <w:t>наименование</w:t>
            </w:r>
          </w:p>
        </w:tc>
      </w:tr>
      <w:tr w:rsidR="00144A82" w:rsidRPr="00C063C9" w:rsidTr="000B7B12">
        <w:tc>
          <w:tcPr>
            <w:tcW w:w="1095" w:type="pct"/>
            <w:vMerge/>
          </w:tcPr>
          <w:p w:rsidR="00144A82" w:rsidRPr="00C063C9" w:rsidRDefault="00144A82" w:rsidP="000B7B12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</w:rPr>
            </w:pPr>
          </w:p>
        </w:tc>
        <w:tc>
          <w:tcPr>
            <w:tcW w:w="3905" w:type="pct"/>
            <w:gridSpan w:val="8"/>
          </w:tcPr>
          <w:p w:rsidR="00144A82" w:rsidRPr="00C063C9" w:rsidRDefault="00144A82" w:rsidP="000B7B12">
            <w:pPr>
              <w:widowControl w:val="0"/>
              <w:rPr>
                <w:color w:val="000000" w:themeColor="text1"/>
              </w:rPr>
            </w:pPr>
            <w:r w:rsidRPr="00C063C9">
              <w:rPr>
                <w:color w:val="000000" w:themeColor="text1"/>
              </w:rPr>
              <w:t>серия</w:t>
            </w:r>
          </w:p>
        </w:tc>
      </w:tr>
      <w:tr w:rsidR="00144A82" w:rsidRPr="00C063C9" w:rsidTr="000B7B12">
        <w:tc>
          <w:tcPr>
            <w:tcW w:w="1095" w:type="pct"/>
            <w:vMerge/>
          </w:tcPr>
          <w:p w:rsidR="00144A82" w:rsidRPr="00C063C9" w:rsidRDefault="00144A82" w:rsidP="000B7B12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</w:rPr>
            </w:pPr>
          </w:p>
        </w:tc>
        <w:tc>
          <w:tcPr>
            <w:tcW w:w="3905" w:type="pct"/>
            <w:gridSpan w:val="8"/>
          </w:tcPr>
          <w:p w:rsidR="00144A82" w:rsidRPr="00C063C9" w:rsidRDefault="00144A82" w:rsidP="000B7B12">
            <w:pPr>
              <w:widowControl w:val="0"/>
              <w:rPr>
                <w:color w:val="000000" w:themeColor="text1"/>
              </w:rPr>
            </w:pPr>
            <w:r w:rsidRPr="00C063C9">
              <w:rPr>
                <w:color w:val="000000" w:themeColor="text1"/>
              </w:rPr>
              <w:t>номер</w:t>
            </w:r>
          </w:p>
        </w:tc>
      </w:tr>
      <w:tr w:rsidR="00144A82" w:rsidRPr="00C063C9" w:rsidTr="000B7B12">
        <w:tc>
          <w:tcPr>
            <w:tcW w:w="1095" w:type="pct"/>
            <w:vMerge/>
          </w:tcPr>
          <w:p w:rsidR="00144A82" w:rsidRPr="00C063C9" w:rsidRDefault="00144A82" w:rsidP="000B7B12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</w:rPr>
            </w:pPr>
          </w:p>
        </w:tc>
        <w:tc>
          <w:tcPr>
            <w:tcW w:w="3905" w:type="pct"/>
            <w:gridSpan w:val="8"/>
          </w:tcPr>
          <w:p w:rsidR="00144A82" w:rsidRPr="00C063C9" w:rsidRDefault="00144A82" w:rsidP="000B7B12">
            <w:pPr>
              <w:widowControl w:val="0"/>
              <w:rPr>
                <w:color w:val="000000" w:themeColor="text1"/>
              </w:rPr>
            </w:pPr>
            <w:r w:rsidRPr="00C063C9">
              <w:rPr>
                <w:color w:val="000000" w:themeColor="text1"/>
              </w:rPr>
              <w:t>дата выдачи</w:t>
            </w:r>
          </w:p>
        </w:tc>
      </w:tr>
      <w:tr w:rsidR="00144A82" w:rsidRPr="00C063C9" w:rsidTr="000B7B12">
        <w:tc>
          <w:tcPr>
            <w:tcW w:w="1095" w:type="pct"/>
            <w:vMerge/>
          </w:tcPr>
          <w:p w:rsidR="00144A82" w:rsidRPr="00C063C9" w:rsidRDefault="00144A82" w:rsidP="000B7B12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</w:rPr>
            </w:pPr>
          </w:p>
        </w:tc>
        <w:tc>
          <w:tcPr>
            <w:tcW w:w="3905" w:type="pct"/>
            <w:gridSpan w:val="8"/>
          </w:tcPr>
          <w:p w:rsidR="00144A82" w:rsidRPr="00C063C9" w:rsidRDefault="00144A82" w:rsidP="000B7B12">
            <w:pPr>
              <w:widowControl w:val="0"/>
              <w:rPr>
                <w:color w:val="000000" w:themeColor="text1"/>
              </w:rPr>
            </w:pPr>
            <w:r w:rsidRPr="00C063C9">
              <w:rPr>
                <w:color w:val="000000" w:themeColor="text1"/>
              </w:rPr>
              <w:t>кем выдан</w:t>
            </w:r>
          </w:p>
          <w:p w:rsidR="00144A82" w:rsidRPr="00C063C9" w:rsidRDefault="00144A82" w:rsidP="000B7B12">
            <w:pPr>
              <w:widowControl w:val="0"/>
              <w:rPr>
                <w:color w:val="000000" w:themeColor="text1"/>
              </w:rPr>
            </w:pPr>
          </w:p>
        </w:tc>
      </w:tr>
      <w:tr w:rsidR="00144A82" w:rsidRPr="00C063C9" w:rsidTr="000B7B12">
        <w:tc>
          <w:tcPr>
            <w:tcW w:w="1095" w:type="pct"/>
          </w:tcPr>
          <w:p w:rsidR="00144A82" w:rsidRPr="00C063C9" w:rsidRDefault="00144A82" w:rsidP="000B7B12">
            <w:pPr>
              <w:widowControl w:val="0"/>
              <w:tabs>
                <w:tab w:val="left" w:pos="1134"/>
              </w:tabs>
              <w:jc w:val="both"/>
              <w:rPr>
                <w:color w:val="000000" w:themeColor="text1"/>
              </w:rPr>
            </w:pPr>
            <w:r w:rsidRPr="00C063C9">
              <w:t>Регистрация по месту жительства</w:t>
            </w:r>
          </w:p>
        </w:tc>
        <w:tc>
          <w:tcPr>
            <w:tcW w:w="3905" w:type="pct"/>
            <w:gridSpan w:val="8"/>
          </w:tcPr>
          <w:p w:rsidR="00144A82" w:rsidRPr="00C063C9" w:rsidRDefault="00144A82" w:rsidP="000B7B12">
            <w:pPr>
              <w:widowControl w:val="0"/>
              <w:rPr>
                <w:color w:val="000000" w:themeColor="text1"/>
              </w:rPr>
            </w:pPr>
          </w:p>
          <w:p w:rsidR="00144A82" w:rsidRPr="00C063C9" w:rsidRDefault="00144A82" w:rsidP="000B7B12">
            <w:pPr>
              <w:widowControl w:val="0"/>
              <w:rPr>
                <w:color w:val="000000" w:themeColor="text1"/>
              </w:rPr>
            </w:pPr>
          </w:p>
        </w:tc>
      </w:tr>
      <w:tr w:rsidR="00144A82" w:rsidRPr="00C063C9" w:rsidTr="000B7B12">
        <w:tc>
          <w:tcPr>
            <w:tcW w:w="1095" w:type="pct"/>
            <w:vAlign w:val="center"/>
          </w:tcPr>
          <w:p w:rsidR="00144A82" w:rsidRPr="00C063C9" w:rsidRDefault="00144A82" w:rsidP="000B7B12">
            <w:pPr>
              <w:widowControl w:val="0"/>
              <w:autoSpaceDE w:val="0"/>
              <w:autoSpaceDN w:val="0"/>
              <w:adjustRightInd w:val="0"/>
            </w:pPr>
            <w:r w:rsidRPr="00C063C9">
              <w:rPr>
                <w:rFonts w:eastAsia="Arial Unicode MS"/>
                <w:color w:val="000000"/>
                <w:u w:color="000000"/>
                <w:bdr w:val="nil"/>
              </w:rPr>
              <w:t>Документ, по</w:t>
            </w:r>
            <w:r w:rsidRPr="00C063C9">
              <w:rPr>
                <w:rFonts w:eastAsia="Arial Unicode MS"/>
                <w:color w:val="000000"/>
                <w:u w:color="000000"/>
                <w:bdr w:val="nil"/>
              </w:rPr>
              <w:t>д</w:t>
            </w:r>
            <w:r w:rsidRPr="00C063C9">
              <w:rPr>
                <w:rFonts w:eastAsia="Arial Unicode MS"/>
                <w:color w:val="000000"/>
                <w:u w:color="000000"/>
                <w:bdr w:val="nil"/>
              </w:rPr>
              <w:t>тверждающий полномочия пре</w:t>
            </w:r>
            <w:r w:rsidRPr="00C063C9">
              <w:rPr>
                <w:rFonts w:eastAsia="Arial Unicode MS"/>
                <w:color w:val="000000"/>
                <w:u w:color="000000"/>
                <w:bdr w:val="nil"/>
              </w:rPr>
              <w:t>д</w:t>
            </w:r>
            <w:r w:rsidRPr="00C063C9">
              <w:rPr>
                <w:rFonts w:eastAsia="Arial Unicode MS"/>
                <w:color w:val="000000"/>
                <w:u w:color="000000"/>
                <w:bdr w:val="nil"/>
              </w:rPr>
              <w:t>ставителя</w:t>
            </w:r>
          </w:p>
        </w:tc>
        <w:tc>
          <w:tcPr>
            <w:tcW w:w="3905" w:type="pct"/>
            <w:gridSpan w:val="8"/>
          </w:tcPr>
          <w:p w:rsidR="00144A82" w:rsidRPr="00C063C9" w:rsidRDefault="00144A82" w:rsidP="000B7B12">
            <w:pPr>
              <w:widowControl w:val="0"/>
            </w:pPr>
          </w:p>
        </w:tc>
      </w:tr>
      <w:tr w:rsidR="00144A82" w:rsidRPr="00C063C9" w:rsidTr="000B7B12">
        <w:tc>
          <w:tcPr>
            <w:tcW w:w="5000" w:type="pct"/>
            <w:gridSpan w:val="9"/>
            <w:vAlign w:val="center"/>
          </w:tcPr>
          <w:p w:rsidR="00144A82" w:rsidRPr="00C063C9" w:rsidRDefault="00144A82" w:rsidP="000B7B12">
            <w:pPr>
              <w:widowControl w:val="0"/>
              <w:jc w:val="center"/>
            </w:pPr>
            <w:r w:rsidRPr="00C063C9">
              <w:t>Сведения об объекте</w:t>
            </w:r>
          </w:p>
        </w:tc>
      </w:tr>
      <w:tr w:rsidR="00144A82" w:rsidRPr="00C063C9" w:rsidTr="000B7B12">
        <w:tc>
          <w:tcPr>
            <w:tcW w:w="2132" w:type="pct"/>
            <w:gridSpan w:val="5"/>
            <w:vAlign w:val="center"/>
          </w:tcPr>
          <w:p w:rsidR="00144A82" w:rsidRPr="00C063C9" w:rsidRDefault="00144A82" w:rsidP="000B7B12">
            <w:pPr>
              <w:widowControl w:val="0"/>
              <w:autoSpaceDE w:val="0"/>
              <w:autoSpaceDN w:val="0"/>
              <w:adjustRightInd w:val="0"/>
            </w:pPr>
            <w:r w:rsidRPr="00C063C9">
              <w:t>Наименование объекта капитального</w:t>
            </w:r>
          </w:p>
          <w:p w:rsidR="00144A82" w:rsidRPr="00C063C9" w:rsidRDefault="00144A82" w:rsidP="000B7B12">
            <w:pPr>
              <w:widowControl w:val="0"/>
              <w:autoSpaceDE w:val="0"/>
              <w:autoSpaceDN w:val="0"/>
              <w:adjustRightInd w:val="0"/>
            </w:pPr>
            <w:r w:rsidRPr="00C063C9">
              <w:t>строительства (этапа) в соответствии</w:t>
            </w:r>
          </w:p>
          <w:p w:rsidR="00144A82" w:rsidRPr="00C063C9" w:rsidRDefault="00144A82" w:rsidP="000B7B12">
            <w:pPr>
              <w:widowControl w:val="0"/>
              <w:autoSpaceDE w:val="0"/>
              <w:autoSpaceDN w:val="0"/>
              <w:adjustRightInd w:val="0"/>
              <w:rPr>
                <w:rFonts w:eastAsia="Arial Unicode MS"/>
                <w:color w:val="000000"/>
                <w:u w:color="000000"/>
                <w:bdr w:val="nil"/>
              </w:rPr>
            </w:pPr>
            <w:r w:rsidRPr="00C063C9">
              <w:t>с проектной документацией</w:t>
            </w:r>
          </w:p>
        </w:tc>
        <w:tc>
          <w:tcPr>
            <w:tcW w:w="2868" w:type="pct"/>
            <w:gridSpan w:val="4"/>
          </w:tcPr>
          <w:p w:rsidR="00144A82" w:rsidRPr="00C063C9" w:rsidRDefault="00144A82" w:rsidP="000B7B12">
            <w:pPr>
              <w:jc w:val="both"/>
              <w:rPr>
                <w:color w:val="000000" w:themeColor="text1"/>
              </w:rPr>
            </w:pPr>
            <w:r w:rsidRPr="00C063C9">
              <w:rPr>
                <w:color w:val="000000" w:themeColor="text1"/>
              </w:rPr>
              <w:t>кафе «Алекс»</w:t>
            </w:r>
          </w:p>
          <w:p w:rsidR="00144A82" w:rsidRPr="00C063C9" w:rsidRDefault="00144A82" w:rsidP="000B7B12">
            <w:pPr>
              <w:widowControl w:val="0"/>
            </w:pPr>
          </w:p>
        </w:tc>
      </w:tr>
      <w:tr w:rsidR="00144A82" w:rsidRPr="00C063C9" w:rsidTr="000B7B12">
        <w:tc>
          <w:tcPr>
            <w:tcW w:w="2132" w:type="pct"/>
            <w:gridSpan w:val="5"/>
            <w:vAlign w:val="center"/>
          </w:tcPr>
          <w:p w:rsidR="00144A82" w:rsidRPr="00C063C9" w:rsidRDefault="00144A82" w:rsidP="000B7B12">
            <w:pPr>
              <w:widowControl w:val="0"/>
              <w:autoSpaceDE w:val="0"/>
              <w:autoSpaceDN w:val="0"/>
              <w:adjustRightInd w:val="0"/>
              <w:rPr>
                <w:rFonts w:eastAsia="Arial Unicode MS"/>
                <w:color w:val="000000"/>
                <w:u w:color="000000"/>
                <w:bdr w:val="nil"/>
              </w:rPr>
            </w:pPr>
            <w:r w:rsidRPr="00C063C9">
              <w:t>Кадастровый (условный) номер з</w:t>
            </w:r>
            <w:r w:rsidRPr="00C063C9">
              <w:t>е</w:t>
            </w:r>
            <w:r w:rsidRPr="00C063C9">
              <w:t>мельного участка</w:t>
            </w:r>
          </w:p>
        </w:tc>
        <w:tc>
          <w:tcPr>
            <w:tcW w:w="2868" w:type="pct"/>
            <w:gridSpan w:val="4"/>
          </w:tcPr>
          <w:p w:rsidR="00144A82" w:rsidRPr="00C063C9" w:rsidRDefault="00144A82" w:rsidP="000B7B12">
            <w:pPr>
              <w:widowControl w:val="0"/>
              <w:rPr>
                <w:lang w:val="en-US"/>
              </w:rPr>
            </w:pPr>
            <w:r w:rsidRPr="00C063C9">
              <w:rPr>
                <w:color w:val="000000" w:themeColor="text1"/>
                <w:szCs w:val="28"/>
              </w:rPr>
              <w:t>23:48:</w:t>
            </w:r>
            <w:r w:rsidRPr="00C063C9">
              <w:rPr>
                <w:color w:val="000000" w:themeColor="text1"/>
                <w:szCs w:val="28"/>
                <w:lang w:val="en-US"/>
              </w:rPr>
              <w:t>0000</w:t>
            </w:r>
            <w:r w:rsidRPr="00C063C9">
              <w:rPr>
                <w:color w:val="000000" w:themeColor="text1"/>
                <w:szCs w:val="28"/>
              </w:rPr>
              <w:t>001:</w:t>
            </w:r>
            <w:r w:rsidRPr="00C063C9">
              <w:rPr>
                <w:color w:val="000000" w:themeColor="text1"/>
                <w:szCs w:val="28"/>
                <w:lang w:val="en-US"/>
              </w:rPr>
              <w:t>000000</w:t>
            </w:r>
          </w:p>
        </w:tc>
      </w:tr>
      <w:tr w:rsidR="00144A82" w:rsidRPr="00C063C9" w:rsidTr="000B7B12">
        <w:tc>
          <w:tcPr>
            <w:tcW w:w="1393" w:type="pct"/>
            <w:gridSpan w:val="3"/>
            <w:vAlign w:val="center"/>
          </w:tcPr>
          <w:p w:rsidR="00144A82" w:rsidRPr="00C063C9" w:rsidRDefault="00144A82" w:rsidP="000B7B12">
            <w:pPr>
              <w:widowControl w:val="0"/>
              <w:autoSpaceDE w:val="0"/>
              <w:autoSpaceDN w:val="0"/>
              <w:adjustRightInd w:val="0"/>
              <w:rPr>
                <w:rFonts w:eastAsia="Arial Unicode MS"/>
                <w:color w:val="000000"/>
                <w:u w:color="000000"/>
                <w:bdr w:val="nil"/>
              </w:rPr>
            </w:pPr>
            <w:r w:rsidRPr="00C063C9">
              <w:t>Адрес (местополож</w:t>
            </w:r>
            <w:r w:rsidRPr="00C063C9">
              <w:t>е</w:t>
            </w:r>
            <w:r w:rsidRPr="00C063C9">
              <w:t>ние) объекта</w:t>
            </w:r>
          </w:p>
        </w:tc>
        <w:tc>
          <w:tcPr>
            <w:tcW w:w="3607" w:type="pct"/>
            <w:gridSpan w:val="6"/>
          </w:tcPr>
          <w:p w:rsidR="00144A82" w:rsidRPr="00C063C9" w:rsidRDefault="00144A82" w:rsidP="000B7B12">
            <w:pPr>
              <w:widowControl w:val="0"/>
            </w:pPr>
          </w:p>
        </w:tc>
      </w:tr>
      <w:tr w:rsidR="00144A82" w:rsidRPr="00C063C9" w:rsidTr="000B7B12">
        <w:tc>
          <w:tcPr>
            <w:tcW w:w="5000" w:type="pct"/>
            <w:gridSpan w:val="9"/>
            <w:vAlign w:val="center"/>
          </w:tcPr>
          <w:p w:rsidR="00144A82" w:rsidRPr="00C063C9" w:rsidRDefault="00144A82" w:rsidP="000B7B1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063C9">
              <w:t>Разрешение на строительство</w:t>
            </w:r>
          </w:p>
        </w:tc>
      </w:tr>
      <w:tr w:rsidR="00144A82" w:rsidRPr="00C063C9" w:rsidTr="000B7B12">
        <w:tc>
          <w:tcPr>
            <w:tcW w:w="2059" w:type="pct"/>
            <w:gridSpan w:val="4"/>
            <w:vAlign w:val="center"/>
          </w:tcPr>
          <w:p w:rsidR="00144A82" w:rsidRPr="00C063C9" w:rsidRDefault="00144A82" w:rsidP="000B7B12">
            <w:pPr>
              <w:widowControl w:val="0"/>
              <w:autoSpaceDE w:val="0"/>
              <w:autoSpaceDN w:val="0"/>
              <w:adjustRightInd w:val="0"/>
            </w:pPr>
            <w:r w:rsidRPr="00C063C9">
              <w:lastRenderedPageBreak/>
              <w:t>Номер</w:t>
            </w:r>
          </w:p>
        </w:tc>
        <w:tc>
          <w:tcPr>
            <w:tcW w:w="2941" w:type="pct"/>
            <w:gridSpan w:val="5"/>
          </w:tcPr>
          <w:p w:rsidR="00144A82" w:rsidRPr="00C063C9" w:rsidRDefault="00144A82" w:rsidP="000B7B12">
            <w:pPr>
              <w:widowControl w:val="0"/>
            </w:pPr>
            <w:r w:rsidRPr="00C063C9">
              <w:rPr>
                <w:lang w:val="en-US"/>
              </w:rPr>
              <w:t>R</w:t>
            </w:r>
            <w:r w:rsidRPr="00C063C9">
              <w:t>-41222222222</w:t>
            </w:r>
          </w:p>
        </w:tc>
      </w:tr>
      <w:tr w:rsidR="00144A82" w:rsidRPr="00C063C9" w:rsidTr="000B7B12">
        <w:tc>
          <w:tcPr>
            <w:tcW w:w="2059" w:type="pct"/>
            <w:gridSpan w:val="4"/>
            <w:vAlign w:val="center"/>
          </w:tcPr>
          <w:p w:rsidR="00144A82" w:rsidRPr="00C063C9" w:rsidRDefault="00144A82" w:rsidP="000B7B12">
            <w:pPr>
              <w:widowControl w:val="0"/>
              <w:autoSpaceDE w:val="0"/>
              <w:autoSpaceDN w:val="0"/>
              <w:adjustRightInd w:val="0"/>
            </w:pPr>
            <w:r w:rsidRPr="00C063C9">
              <w:t>Дата выдачи</w:t>
            </w:r>
          </w:p>
        </w:tc>
        <w:tc>
          <w:tcPr>
            <w:tcW w:w="2941" w:type="pct"/>
            <w:gridSpan w:val="5"/>
          </w:tcPr>
          <w:p w:rsidR="00144A82" w:rsidRPr="00C063C9" w:rsidRDefault="00144A82" w:rsidP="000B7B12">
            <w:pPr>
              <w:widowControl w:val="0"/>
            </w:pPr>
            <w:r w:rsidRPr="00C063C9">
              <w:t>23.04.2022</w:t>
            </w:r>
          </w:p>
        </w:tc>
      </w:tr>
      <w:tr w:rsidR="00144A82" w:rsidRPr="00C063C9" w:rsidTr="000B7B12">
        <w:tc>
          <w:tcPr>
            <w:tcW w:w="2059" w:type="pct"/>
            <w:gridSpan w:val="4"/>
            <w:vAlign w:val="center"/>
          </w:tcPr>
          <w:p w:rsidR="00144A82" w:rsidRPr="00C063C9" w:rsidRDefault="00144A82" w:rsidP="000B7B12">
            <w:pPr>
              <w:widowControl w:val="0"/>
              <w:autoSpaceDE w:val="0"/>
              <w:autoSpaceDN w:val="0"/>
              <w:adjustRightInd w:val="0"/>
            </w:pPr>
            <w:r w:rsidRPr="00C063C9">
              <w:t>Уполномоченный орган, выдавший разрешение на строительство</w:t>
            </w:r>
          </w:p>
        </w:tc>
        <w:tc>
          <w:tcPr>
            <w:tcW w:w="2941" w:type="pct"/>
            <w:gridSpan w:val="5"/>
          </w:tcPr>
          <w:p w:rsidR="00144A82" w:rsidRPr="00C063C9" w:rsidRDefault="00144A82" w:rsidP="000B7B12">
            <w:pPr>
              <w:widowControl w:val="0"/>
            </w:pPr>
            <w:r w:rsidRPr="00C063C9">
              <w:t>Администрации муниципального образования Сл</w:t>
            </w:r>
            <w:r w:rsidRPr="00C063C9">
              <w:t>а</w:t>
            </w:r>
            <w:r w:rsidRPr="00C063C9">
              <w:t>вянский район</w:t>
            </w:r>
          </w:p>
        </w:tc>
      </w:tr>
      <w:tr w:rsidR="00144A82" w:rsidRPr="00C063C9" w:rsidTr="000B7B12">
        <w:tc>
          <w:tcPr>
            <w:tcW w:w="5000" w:type="pct"/>
            <w:gridSpan w:val="9"/>
            <w:vAlign w:val="center"/>
          </w:tcPr>
          <w:p w:rsidR="00144A82" w:rsidRPr="00C063C9" w:rsidRDefault="00144A82" w:rsidP="000B7B12">
            <w:pPr>
              <w:widowControl w:val="0"/>
              <w:jc w:val="center"/>
            </w:pPr>
            <w:r w:rsidRPr="00C063C9">
              <w:t>Реквизиты разрешения на ввод объекта в эксплуатацию в отношении этапа строительства</w:t>
            </w:r>
          </w:p>
        </w:tc>
      </w:tr>
      <w:tr w:rsidR="00144A82" w:rsidRPr="00C063C9" w:rsidTr="000B7B12">
        <w:tc>
          <w:tcPr>
            <w:tcW w:w="2059" w:type="pct"/>
            <w:gridSpan w:val="4"/>
            <w:vAlign w:val="center"/>
          </w:tcPr>
          <w:p w:rsidR="00144A82" w:rsidRPr="00C063C9" w:rsidRDefault="00144A82" w:rsidP="000B7B12">
            <w:pPr>
              <w:widowControl w:val="0"/>
              <w:autoSpaceDE w:val="0"/>
              <w:autoSpaceDN w:val="0"/>
              <w:adjustRightInd w:val="0"/>
            </w:pPr>
            <w:r w:rsidRPr="00C063C9">
              <w:t>Номер</w:t>
            </w:r>
          </w:p>
        </w:tc>
        <w:tc>
          <w:tcPr>
            <w:tcW w:w="2941" w:type="pct"/>
            <w:gridSpan w:val="5"/>
          </w:tcPr>
          <w:p w:rsidR="00144A82" w:rsidRPr="00C063C9" w:rsidRDefault="00144A82" w:rsidP="000B7B12">
            <w:pPr>
              <w:widowControl w:val="0"/>
            </w:pPr>
          </w:p>
        </w:tc>
      </w:tr>
      <w:tr w:rsidR="00144A82" w:rsidRPr="00C063C9" w:rsidTr="000B7B12">
        <w:tc>
          <w:tcPr>
            <w:tcW w:w="2059" w:type="pct"/>
            <w:gridSpan w:val="4"/>
            <w:vAlign w:val="center"/>
          </w:tcPr>
          <w:p w:rsidR="00144A82" w:rsidRPr="00C063C9" w:rsidRDefault="00144A82" w:rsidP="000B7B12">
            <w:pPr>
              <w:widowControl w:val="0"/>
              <w:autoSpaceDE w:val="0"/>
              <w:autoSpaceDN w:val="0"/>
              <w:adjustRightInd w:val="0"/>
            </w:pPr>
            <w:r w:rsidRPr="00C063C9">
              <w:t>Дата выдачи</w:t>
            </w:r>
          </w:p>
        </w:tc>
        <w:tc>
          <w:tcPr>
            <w:tcW w:w="2941" w:type="pct"/>
            <w:gridSpan w:val="5"/>
          </w:tcPr>
          <w:p w:rsidR="00144A82" w:rsidRPr="00C063C9" w:rsidRDefault="00144A82" w:rsidP="000B7B12">
            <w:pPr>
              <w:widowControl w:val="0"/>
            </w:pPr>
          </w:p>
        </w:tc>
      </w:tr>
      <w:tr w:rsidR="00144A82" w:rsidRPr="00C063C9" w:rsidTr="000B7B12">
        <w:tc>
          <w:tcPr>
            <w:tcW w:w="2059" w:type="pct"/>
            <w:gridSpan w:val="4"/>
            <w:vAlign w:val="center"/>
          </w:tcPr>
          <w:p w:rsidR="00144A82" w:rsidRPr="00C063C9" w:rsidRDefault="00144A82" w:rsidP="000B7B12">
            <w:pPr>
              <w:widowControl w:val="0"/>
              <w:autoSpaceDE w:val="0"/>
              <w:autoSpaceDN w:val="0"/>
              <w:adjustRightInd w:val="0"/>
            </w:pPr>
            <w:r w:rsidRPr="00C063C9">
              <w:t>Уполномоченный орган, выдавший разрешение на ввод объекта в эк</w:t>
            </w:r>
            <w:r w:rsidRPr="00C063C9">
              <w:t>с</w:t>
            </w:r>
            <w:r w:rsidRPr="00C063C9">
              <w:t>плуатацию</w:t>
            </w:r>
          </w:p>
        </w:tc>
        <w:tc>
          <w:tcPr>
            <w:tcW w:w="2941" w:type="pct"/>
            <w:gridSpan w:val="5"/>
          </w:tcPr>
          <w:p w:rsidR="00144A82" w:rsidRPr="00C063C9" w:rsidRDefault="00144A82" w:rsidP="000B7B12">
            <w:pPr>
              <w:widowControl w:val="0"/>
            </w:pPr>
          </w:p>
        </w:tc>
      </w:tr>
      <w:tr w:rsidR="00144A82" w:rsidRPr="00C063C9" w:rsidTr="000B7B12">
        <w:tc>
          <w:tcPr>
            <w:tcW w:w="5000" w:type="pct"/>
            <w:gridSpan w:val="9"/>
            <w:vAlign w:val="center"/>
          </w:tcPr>
          <w:p w:rsidR="00144A82" w:rsidRPr="00C063C9" w:rsidRDefault="00144A82" w:rsidP="000B7B12">
            <w:pPr>
              <w:widowControl w:val="0"/>
              <w:jc w:val="center"/>
            </w:pPr>
            <w:r w:rsidRPr="00C063C9">
              <w:t>Параметры определения варианта предоставления (подчеркнуть нужное)</w:t>
            </w:r>
          </w:p>
        </w:tc>
      </w:tr>
      <w:tr w:rsidR="00144A82" w:rsidRPr="00C063C9" w:rsidTr="000B7B12">
        <w:trPr>
          <w:trHeight w:val="345"/>
        </w:trPr>
        <w:tc>
          <w:tcPr>
            <w:tcW w:w="2574" w:type="pct"/>
            <w:gridSpan w:val="8"/>
            <w:vMerge w:val="restart"/>
            <w:vAlign w:val="center"/>
          </w:tcPr>
          <w:p w:rsidR="00144A82" w:rsidRPr="00C063C9" w:rsidRDefault="00144A82" w:rsidP="000B7B12">
            <w:pPr>
              <w:widowControl w:val="0"/>
            </w:pPr>
            <w:r w:rsidRPr="00C063C9">
              <w:t>Право застройщика на земельный участок з</w:t>
            </w:r>
            <w:r w:rsidRPr="00C063C9">
              <w:t>а</w:t>
            </w:r>
            <w:r w:rsidRPr="00C063C9">
              <w:t>регистрировано в ЕГРН?</w:t>
            </w:r>
          </w:p>
        </w:tc>
        <w:tc>
          <w:tcPr>
            <w:tcW w:w="2426" w:type="pct"/>
          </w:tcPr>
          <w:p w:rsidR="00144A82" w:rsidRPr="00C063C9" w:rsidRDefault="00144A82" w:rsidP="000B7B12">
            <w:pPr>
              <w:widowControl w:val="0"/>
              <w:rPr>
                <w:u w:val="single"/>
              </w:rPr>
            </w:pPr>
            <w:r w:rsidRPr="00C063C9">
              <w:rPr>
                <w:u w:val="single"/>
              </w:rPr>
              <w:t>право зарегистрировано в ЕГРН</w:t>
            </w:r>
          </w:p>
        </w:tc>
      </w:tr>
      <w:tr w:rsidR="00144A82" w:rsidRPr="00C063C9" w:rsidTr="000B7B12">
        <w:trPr>
          <w:trHeight w:val="344"/>
        </w:trPr>
        <w:tc>
          <w:tcPr>
            <w:tcW w:w="2574" w:type="pct"/>
            <w:gridSpan w:val="8"/>
            <w:vMerge/>
            <w:vAlign w:val="center"/>
          </w:tcPr>
          <w:p w:rsidR="00144A82" w:rsidRPr="00C063C9" w:rsidRDefault="00144A82" w:rsidP="000B7B12">
            <w:pPr>
              <w:widowControl w:val="0"/>
            </w:pPr>
          </w:p>
        </w:tc>
        <w:tc>
          <w:tcPr>
            <w:tcW w:w="2426" w:type="pct"/>
          </w:tcPr>
          <w:p w:rsidR="00144A82" w:rsidRPr="00C063C9" w:rsidRDefault="00144A82" w:rsidP="000B7B12">
            <w:pPr>
              <w:widowControl w:val="0"/>
            </w:pPr>
            <w:r w:rsidRPr="00C063C9">
              <w:t>право не зарегистрировано в ЕГРН</w:t>
            </w:r>
          </w:p>
        </w:tc>
      </w:tr>
      <w:tr w:rsidR="00144A82" w:rsidRPr="00C063C9" w:rsidTr="000B7B12">
        <w:trPr>
          <w:trHeight w:val="113"/>
        </w:trPr>
        <w:tc>
          <w:tcPr>
            <w:tcW w:w="2574" w:type="pct"/>
            <w:gridSpan w:val="8"/>
            <w:vMerge w:val="restart"/>
            <w:vAlign w:val="center"/>
          </w:tcPr>
          <w:p w:rsidR="00144A82" w:rsidRPr="00C063C9" w:rsidRDefault="00144A82" w:rsidP="000B7B12">
            <w:pPr>
              <w:widowControl w:val="0"/>
              <w:autoSpaceDE w:val="0"/>
              <w:autoSpaceDN w:val="0"/>
              <w:adjustRightInd w:val="0"/>
            </w:pPr>
            <w:r w:rsidRPr="00C063C9">
              <w:t>Какой тип объекта строительства, реконстру</w:t>
            </w:r>
            <w:r w:rsidRPr="00C063C9">
              <w:t>к</w:t>
            </w:r>
            <w:r w:rsidRPr="00C063C9">
              <w:t>ции?</w:t>
            </w:r>
          </w:p>
        </w:tc>
        <w:tc>
          <w:tcPr>
            <w:tcW w:w="2426" w:type="pct"/>
          </w:tcPr>
          <w:p w:rsidR="00144A82" w:rsidRPr="00C063C9" w:rsidRDefault="00144A82" w:rsidP="000B7B12">
            <w:pPr>
              <w:widowControl w:val="0"/>
              <w:rPr>
                <w:u w:val="single"/>
              </w:rPr>
            </w:pPr>
            <w:r w:rsidRPr="00C063C9">
              <w:rPr>
                <w:u w:val="single"/>
              </w:rPr>
              <w:t>объект капитального строительства (кроме линейных объектов)</w:t>
            </w:r>
          </w:p>
        </w:tc>
      </w:tr>
      <w:tr w:rsidR="00144A82" w:rsidRPr="00C063C9" w:rsidTr="000B7B12">
        <w:trPr>
          <w:trHeight w:val="176"/>
        </w:trPr>
        <w:tc>
          <w:tcPr>
            <w:tcW w:w="2574" w:type="pct"/>
            <w:gridSpan w:val="8"/>
            <w:vMerge/>
            <w:vAlign w:val="center"/>
          </w:tcPr>
          <w:p w:rsidR="00144A82" w:rsidRPr="00C063C9" w:rsidRDefault="00144A82" w:rsidP="000B7B1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26" w:type="pct"/>
          </w:tcPr>
          <w:p w:rsidR="00144A82" w:rsidRPr="00C063C9" w:rsidRDefault="00144A82" w:rsidP="000B7B12">
            <w:pPr>
              <w:widowControl w:val="0"/>
            </w:pPr>
            <w:r w:rsidRPr="00C063C9">
              <w:t>линейный объект</w:t>
            </w:r>
          </w:p>
        </w:tc>
      </w:tr>
      <w:tr w:rsidR="00144A82" w:rsidRPr="00C063C9" w:rsidTr="000B7B12">
        <w:trPr>
          <w:trHeight w:val="232"/>
        </w:trPr>
        <w:tc>
          <w:tcPr>
            <w:tcW w:w="2574" w:type="pct"/>
            <w:gridSpan w:val="8"/>
            <w:vMerge w:val="restart"/>
            <w:vAlign w:val="center"/>
          </w:tcPr>
          <w:p w:rsidR="00144A82" w:rsidRPr="00C063C9" w:rsidRDefault="00144A82" w:rsidP="000B7B12">
            <w:pPr>
              <w:widowControl w:val="0"/>
              <w:autoSpaceDE w:val="0"/>
              <w:autoSpaceDN w:val="0"/>
              <w:adjustRightInd w:val="0"/>
            </w:pPr>
            <w:r w:rsidRPr="00C063C9">
              <w:t>Имеется утвержденная документация по пл</w:t>
            </w:r>
            <w:r w:rsidRPr="00C063C9">
              <w:t>а</w:t>
            </w:r>
            <w:r w:rsidRPr="00C063C9">
              <w:t>нировке территории?</w:t>
            </w:r>
          </w:p>
        </w:tc>
        <w:tc>
          <w:tcPr>
            <w:tcW w:w="2426" w:type="pct"/>
          </w:tcPr>
          <w:p w:rsidR="00144A82" w:rsidRPr="00C063C9" w:rsidRDefault="00144A82" w:rsidP="000B7B12">
            <w:pPr>
              <w:widowControl w:val="0"/>
            </w:pPr>
            <w:r w:rsidRPr="00C063C9">
              <w:t xml:space="preserve">документация по планировке территории отсутствует </w:t>
            </w:r>
          </w:p>
        </w:tc>
      </w:tr>
      <w:tr w:rsidR="00144A82" w:rsidRPr="00C063C9" w:rsidTr="000B7B12">
        <w:trPr>
          <w:trHeight w:val="231"/>
        </w:trPr>
        <w:tc>
          <w:tcPr>
            <w:tcW w:w="2574" w:type="pct"/>
            <w:gridSpan w:val="8"/>
            <w:vMerge/>
            <w:vAlign w:val="center"/>
          </w:tcPr>
          <w:p w:rsidR="00144A82" w:rsidRPr="00C063C9" w:rsidRDefault="00144A82" w:rsidP="000B7B1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26" w:type="pct"/>
          </w:tcPr>
          <w:p w:rsidR="00144A82" w:rsidRPr="00C063C9" w:rsidRDefault="00144A82" w:rsidP="000B7B12">
            <w:pPr>
              <w:widowControl w:val="0"/>
              <w:rPr>
                <w:u w:val="single"/>
              </w:rPr>
            </w:pPr>
            <w:r w:rsidRPr="00C063C9">
              <w:rPr>
                <w:u w:val="single"/>
              </w:rPr>
              <w:t>имеется утвержденная документация по планировке территории.</w:t>
            </w:r>
          </w:p>
        </w:tc>
      </w:tr>
      <w:tr w:rsidR="00144A82" w:rsidRPr="00C063C9" w:rsidTr="000B7B12">
        <w:trPr>
          <w:trHeight w:val="232"/>
        </w:trPr>
        <w:tc>
          <w:tcPr>
            <w:tcW w:w="2574" w:type="pct"/>
            <w:gridSpan w:val="8"/>
            <w:vMerge w:val="restart"/>
            <w:vAlign w:val="center"/>
          </w:tcPr>
          <w:p w:rsidR="00144A82" w:rsidRPr="00C063C9" w:rsidRDefault="00144A82" w:rsidP="000B7B12">
            <w:pPr>
              <w:widowControl w:val="0"/>
              <w:autoSpaceDE w:val="0"/>
              <w:autoSpaceDN w:val="0"/>
              <w:adjustRightInd w:val="0"/>
            </w:pPr>
            <w:r w:rsidRPr="00C063C9">
              <w:t>Объект подлежит государственному стро</w:t>
            </w:r>
            <w:r w:rsidRPr="00C063C9">
              <w:t>и</w:t>
            </w:r>
            <w:r w:rsidRPr="00C063C9">
              <w:t>тельному надзору?</w:t>
            </w:r>
          </w:p>
        </w:tc>
        <w:tc>
          <w:tcPr>
            <w:tcW w:w="2426" w:type="pct"/>
          </w:tcPr>
          <w:p w:rsidR="00144A82" w:rsidRPr="00C063C9" w:rsidRDefault="00144A82" w:rsidP="000B7B12">
            <w:pPr>
              <w:widowControl w:val="0"/>
              <w:rPr>
                <w:u w:val="single"/>
              </w:rPr>
            </w:pPr>
            <w:r w:rsidRPr="00C063C9">
              <w:rPr>
                <w:u w:val="single"/>
              </w:rPr>
              <w:t>не подлежит государственному строител</w:t>
            </w:r>
            <w:r w:rsidRPr="00C063C9">
              <w:rPr>
                <w:u w:val="single"/>
              </w:rPr>
              <w:t>ь</w:t>
            </w:r>
            <w:r w:rsidRPr="00C063C9">
              <w:rPr>
                <w:u w:val="single"/>
              </w:rPr>
              <w:t xml:space="preserve">ному надзору </w:t>
            </w:r>
          </w:p>
        </w:tc>
      </w:tr>
      <w:tr w:rsidR="00144A82" w:rsidRPr="00C063C9" w:rsidTr="000B7B12">
        <w:trPr>
          <w:trHeight w:val="231"/>
        </w:trPr>
        <w:tc>
          <w:tcPr>
            <w:tcW w:w="2574" w:type="pct"/>
            <w:gridSpan w:val="8"/>
            <w:vMerge/>
            <w:vAlign w:val="center"/>
          </w:tcPr>
          <w:p w:rsidR="00144A82" w:rsidRPr="00C063C9" w:rsidRDefault="00144A82" w:rsidP="000B7B1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26" w:type="pct"/>
          </w:tcPr>
          <w:p w:rsidR="00144A82" w:rsidRPr="00C063C9" w:rsidRDefault="00144A82" w:rsidP="000B7B12">
            <w:pPr>
              <w:widowControl w:val="0"/>
            </w:pPr>
            <w:r w:rsidRPr="00C063C9">
              <w:t>подлежит государственному строительному надзору</w:t>
            </w:r>
          </w:p>
        </w:tc>
      </w:tr>
      <w:tr w:rsidR="00144A82" w:rsidRPr="00C063C9" w:rsidTr="000B7B12">
        <w:trPr>
          <w:trHeight w:val="231"/>
        </w:trPr>
        <w:tc>
          <w:tcPr>
            <w:tcW w:w="2574" w:type="pct"/>
            <w:gridSpan w:val="8"/>
            <w:vMerge w:val="restart"/>
            <w:vAlign w:val="center"/>
          </w:tcPr>
          <w:p w:rsidR="00144A82" w:rsidRPr="00C063C9" w:rsidRDefault="00144A82" w:rsidP="000B7B12">
            <w:pPr>
              <w:widowControl w:val="0"/>
              <w:autoSpaceDE w:val="0"/>
              <w:autoSpaceDN w:val="0"/>
              <w:adjustRightInd w:val="0"/>
            </w:pPr>
            <w:r w:rsidRPr="00C063C9">
              <w:t>Заключался договор строительного подряда?</w:t>
            </w:r>
          </w:p>
        </w:tc>
        <w:tc>
          <w:tcPr>
            <w:tcW w:w="2426" w:type="pct"/>
          </w:tcPr>
          <w:p w:rsidR="00144A82" w:rsidRPr="00C063C9" w:rsidRDefault="00144A82" w:rsidP="000B7B12">
            <w:pPr>
              <w:widowControl w:val="0"/>
              <w:rPr>
                <w:u w:val="single"/>
              </w:rPr>
            </w:pPr>
            <w:r w:rsidRPr="00C063C9">
              <w:rPr>
                <w:u w:val="single"/>
              </w:rPr>
              <w:t>договор подряда не заключался</w:t>
            </w:r>
          </w:p>
        </w:tc>
      </w:tr>
      <w:tr w:rsidR="00144A82" w:rsidRPr="00C063C9" w:rsidTr="000B7B12">
        <w:trPr>
          <w:trHeight w:val="231"/>
        </w:trPr>
        <w:tc>
          <w:tcPr>
            <w:tcW w:w="2574" w:type="pct"/>
            <w:gridSpan w:val="8"/>
            <w:vMerge/>
            <w:vAlign w:val="center"/>
          </w:tcPr>
          <w:p w:rsidR="00144A82" w:rsidRPr="00C063C9" w:rsidRDefault="00144A82" w:rsidP="000B7B1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26" w:type="pct"/>
          </w:tcPr>
          <w:p w:rsidR="00144A82" w:rsidRPr="00C063C9" w:rsidRDefault="00144A82" w:rsidP="000B7B12">
            <w:pPr>
              <w:widowControl w:val="0"/>
            </w:pPr>
            <w:r w:rsidRPr="00C063C9">
              <w:t>договор подряда заключался</w:t>
            </w:r>
          </w:p>
        </w:tc>
      </w:tr>
      <w:tr w:rsidR="00144A82" w:rsidRPr="00C063C9" w:rsidTr="000B7B12">
        <w:trPr>
          <w:trHeight w:val="231"/>
        </w:trPr>
        <w:tc>
          <w:tcPr>
            <w:tcW w:w="2574" w:type="pct"/>
            <w:gridSpan w:val="8"/>
            <w:vMerge w:val="restart"/>
            <w:vAlign w:val="center"/>
          </w:tcPr>
          <w:p w:rsidR="00144A82" w:rsidRPr="00C063C9" w:rsidRDefault="00144A82" w:rsidP="000B7B12">
            <w:pPr>
              <w:widowControl w:val="0"/>
              <w:autoSpaceDE w:val="0"/>
              <w:autoSpaceDN w:val="0"/>
              <w:adjustRightInd w:val="0"/>
            </w:pPr>
            <w:r w:rsidRPr="00C063C9">
              <w:t>Подключение к сетям инженерно-технического обеспечения требуется?</w:t>
            </w:r>
          </w:p>
        </w:tc>
        <w:tc>
          <w:tcPr>
            <w:tcW w:w="2426" w:type="pct"/>
          </w:tcPr>
          <w:p w:rsidR="00144A82" w:rsidRPr="00C063C9" w:rsidRDefault="00144A82" w:rsidP="000B7B12">
            <w:pPr>
              <w:widowControl w:val="0"/>
            </w:pPr>
            <w:r w:rsidRPr="00C063C9">
              <w:t xml:space="preserve">подключение не требуется </w:t>
            </w:r>
          </w:p>
        </w:tc>
      </w:tr>
      <w:tr w:rsidR="00144A82" w:rsidRPr="00C063C9" w:rsidTr="000B7B12">
        <w:trPr>
          <w:trHeight w:val="231"/>
        </w:trPr>
        <w:tc>
          <w:tcPr>
            <w:tcW w:w="2574" w:type="pct"/>
            <w:gridSpan w:val="8"/>
            <w:vMerge/>
            <w:vAlign w:val="center"/>
          </w:tcPr>
          <w:p w:rsidR="00144A82" w:rsidRPr="00C063C9" w:rsidRDefault="00144A82" w:rsidP="000B7B1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26" w:type="pct"/>
          </w:tcPr>
          <w:p w:rsidR="00144A82" w:rsidRPr="00C063C9" w:rsidRDefault="00144A82" w:rsidP="000B7B12">
            <w:pPr>
              <w:widowControl w:val="0"/>
              <w:rPr>
                <w:u w:val="single"/>
              </w:rPr>
            </w:pPr>
            <w:r w:rsidRPr="00C063C9">
              <w:rPr>
                <w:u w:val="single"/>
              </w:rPr>
              <w:t>подключение требуется</w:t>
            </w:r>
          </w:p>
        </w:tc>
      </w:tr>
      <w:tr w:rsidR="00144A82" w:rsidRPr="00C063C9" w:rsidTr="000B7B12">
        <w:trPr>
          <w:trHeight w:val="231"/>
        </w:trPr>
        <w:tc>
          <w:tcPr>
            <w:tcW w:w="2574" w:type="pct"/>
            <w:gridSpan w:val="8"/>
            <w:vMerge w:val="restart"/>
            <w:vAlign w:val="center"/>
          </w:tcPr>
          <w:p w:rsidR="00144A82" w:rsidRPr="00C063C9" w:rsidRDefault="00144A82" w:rsidP="000B7B12">
            <w:pPr>
              <w:widowControl w:val="0"/>
              <w:autoSpaceDE w:val="0"/>
              <w:autoSpaceDN w:val="0"/>
              <w:adjustRightInd w:val="0"/>
            </w:pPr>
            <w:r w:rsidRPr="00C063C9">
              <w:t>Объект относится к объектам культурного наследия?</w:t>
            </w:r>
          </w:p>
        </w:tc>
        <w:tc>
          <w:tcPr>
            <w:tcW w:w="2426" w:type="pct"/>
          </w:tcPr>
          <w:p w:rsidR="00144A82" w:rsidRPr="00C063C9" w:rsidRDefault="00144A82" w:rsidP="000B7B12">
            <w:pPr>
              <w:widowControl w:val="0"/>
              <w:rPr>
                <w:u w:val="single"/>
              </w:rPr>
            </w:pPr>
            <w:r w:rsidRPr="00C063C9">
              <w:rPr>
                <w:u w:val="single"/>
              </w:rPr>
              <w:t>объект не относится к объектам культурн</w:t>
            </w:r>
            <w:r w:rsidRPr="00C063C9">
              <w:rPr>
                <w:u w:val="single"/>
              </w:rPr>
              <w:t>о</w:t>
            </w:r>
            <w:r w:rsidRPr="00C063C9">
              <w:rPr>
                <w:u w:val="single"/>
              </w:rPr>
              <w:t xml:space="preserve">го наследия </w:t>
            </w:r>
          </w:p>
        </w:tc>
      </w:tr>
      <w:tr w:rsidR="00144A82" w:rsidRPr="00C063C9" w:rsidTr="000B7B12">
        <w:trPr>
          <w:trHeight w:val="231"/>
        </w:trPr>
        <w:tc>
          <w:tcPr>
            <w:tcW w:w="2574" w:type="pct"/>
            <w:gridSpan w:val="8"/>
            <w:vMerge/>
            <w:vAlign w:val="center"/>
          </w:tcPr>
          <w:p w:rsidR="00144A82" w:rsidRPr="00C063C9" w:rsidRDefault="00144A82" w:rsidP="000B7B1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26" w:type="pct"/>
          </w:tcPr>
          <w:p w:rsidR="00144A82" w:rsidRPr="00C063C9" w:rsidRDefault="00144A82" w:rsidP="000B7B12">
            <w:pPr>
              <w:widowControl w:val="0"/>
            </w:pPr>
            <w:r w:rsidRPr="00C063C9">
              <w:t>объект культурного наследия</w:t>
            </w:r>
          </w:p>
        </w:tc>
      </w:tr>
      <w:tr w:rsidR="00144A82" w:rsidRPr="00C063C9" w:rsidTr="000B7B12">
        <w:trPr>
          <w:trHeight w:val="231"/>
        </w:trPr>
        <w:tc>
          <w:tcPr>
            <w:tcW w:w="2574" w:type="pct"/>
            <w:gridSpan w:val="8"/>
            <w:vMerge w:val="restart"/>
            <w:vAlign w:val="center"/>
          </w:tcPr>
          <w:p w:rsidR="00144A82" w:rsidRPr="00C063C9" w:rsidRDefault="00144A82" w:rsidP="000B7B12">
            <w:pPr>
              <w:widowControl w:val="0"/>
              <w:autoSpaceDE w:val="0"/>
              <w:autoSpaceDN w:val="0"/>
              <w:adjustRightInd w:val="0"/>
            </w:pPr>
            <w:r w:rsidRPr="00C063C9">
              <w:t>Объект подлежит государственному эколог</w:t>
            </w:r>
            <w:r w:rsidRPr="00C063C9">
              <w:t>и</w:t>
            </w:r>
            <w:r w:rsidRPr="00C063C9">
              <w:t>ческому надзору?</w:t>
            </w:r>
          </w:p>
        </w:tc>
        <w:tc>
          <w:tcPr>
            <w:tcW w:w="2426" w:type="pct"/>
          </w:tcPr>
          <w:p w:rsidR="00144A82" w:rsidRPr="00C063C9" w:rsidRDefault="00144A82" w:rsidP="000B7B12">
            <w:pPr>
              <w:widowControl w:val="0"/>
              <w:rPr>
                <w:u w:val="single"/>
              </w:rPr>
            </w:pPr>
            <w:r w:rsidRPr="00C063C9">
              <w:rPr>
                <w:u w:val="single"/>
              </w:rPr>
              <w:t>объект не подлежит государственному эк</w:t>
            </w:r>
            <w:r w:rsidRPr="00C063C9">
              <w:rPr>
                <w:u w:val="single"/>
              </w:rPr>
              <w:t>о</w:t>
            </w:r>
            <w:r w:rsidRPr="00C063C9">
              <w:rPr>
                <w:u w:val="single"/>
              </w:rPr>
              <w:t>логическому надзору</w:t>
            </w:r>
          </w:p>
        </w:tc>
      </w:tr>
      <w:tr w:rsidR="00144A82" w:rsidRPr="00C063C9" w:rsidTr="000B7B12">
        <w:trPr>
          <w:trHeight w:val="231"/>
        </w:trPr>
        <w:tc>
          <w:tcPr>
            <w:tcW w:w="2574" w:type="pct"/>
            <w:gridSpan w:val="8"/>
            <w:vMerge/>
            <w:vAlign w:val="center"/>
          </w:tcPr>
          <w:p w:rsidR="00144A82" w:rsidRPr="00C063C9" w:rsidRDefault="00144A82" w:rsidP="000B7B1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26" w:type="pct"/>
          </w:tcPr>
          <w:p w:rsidR="00144A82" w:rsidRPr="00C063C9" w:rsidRDefault="00144A82" w:rsidP="000B7B12">
            <w:pPr>
              <w:widowControl w:val="0"/>
            </w:pPr>
            <w:r w:rsidRPr="00C063C9">
              <w:t>объект подлежит государственному экол</w:t>
            </w:r>
            <w:r w:rsidRPr="00C063C9">
              <w:t>о</w:t>
            </w:r>
            <w:r w:rsidRPr="00C063C9">
              <w:t>гическому надзору</w:t>
            </w:r>
          </w:p>
        </w:tc>
      </w:tr>
      <w:tr w:rsidR="00144A82" w:rsidRPr="00C063C9" w:rsidTr="000B7B12">
        <w:trPr>
          <w:trHeight w:val="231"/>
        </w:trPr>
        <w:tc>
          <w:tcPr>
            <w:tcW w:w="2574" w:type="pct"/>
            <w:gridSpan w:val="8"/>
            <w:vMerge w:val="restart"/>
            <w:vAlign w:val="center"/>
          </w:tcPr>
          <w:p w:rsidR="00144A82" w:rsidRPr="00C063C9" w:rsidRDefault="00144A82" w:rsidP="000B7B12">
            <w:pPr>
              <w:widowControl w:val="0"/>
              <w:autoSpaceDE w:val="0"/>
              <w:autoSpaceDN w:val="0"/>
              <w:adjustRightInd w:val="0"/>
            </w:pPr>
            <w:r w:rsidRPr="00C063C9">
              <w:t>Объект относится к опасным?</w:t>
            </w:r>
          </w:p>
        </w:tc>
        <w:tc>
          <w:tcPr>
            <w:tcW w:w="2426" w:type="pct"/>
          </w:tcPr>
          <w:p w:rsidR="00144A82" w:rsidRPr="00C063C9" w:rsidRDefault="00144A82" w:rsidP="000B7B12">
            <w:pPr>
              <w:widowControl w:val="0"/>
              <w:rPr>
                <w:u w:val="single"/>
              </w:rPr>
            </w:pPr>
            <w:r w:rsidRPr="00C063C9">
              <w:rPr>
                <w:u w:val="single"/>
              </w:rPr>
              <w:t>объект неопасный</w:t>
            </w:r>
          </w:p>
        </w:tc>
      </w:tr>
      <w:tr w:rsidR="00144A82" w:rsidRPr="00C063C9" w:rsidTr="000B7B12">
        <w:trPr>
          <w:trHeight w:val="231"/>
        </w:trPr>
        <w:tc>
          <w:tcPr>
            <w:tcW w:w="2574" w:type="pct"/>
            <w:gridSpan w:val="8"/>
            <w:vMerge/>
            <w:vAlign w:val="center"/>
          </w:tcPr>
          <w:p w:rsidR="00144A82" w:rsidRPr="00C063C9" w:rsidRDefault="00144A82" w:rsidP="000B7B1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26" w:type="pct"/>
          </w:tcPr>
          <w:p w:rsidR="00144A82" w:rsidRPr="00C063C9" w:rsidRDefault="00144A82" w:rsidP="000B7B12">
            <w:pPr>
              <w:widowControl w:val="0"/>
            </w:pPr>
            <w:r w:rsidRPr="00C063C9">
              <w:t>объект опасный</w:t>
            </w:r>
          </w:p>
        </w:tc>
      </w:tr>
      <w:tr w:rsidR="00144A82" w:rsidRPr="00C063C9" w:rsidTr="000B7B12">
        <w:trPr>
          <w:trHeight w:val="231"/>
        </w:trPr>
        <w:tc>
          <w:tcPr>
            <w:tcW w:w="2574" w:type="pct"/>
            <w:gridSpan w:val="8"/>
            <w:vAlign w:val="center"/>
          </w:tcPr>
          <w:p w:rsidR="00144A82" w:rsidRPr="00C063C9" w:rsidRDefault="00144A82" w:rsidP="000B7B12">
            <w:pPr>
              <w:widowControl w:val="0"/>
              <w:autoSpaceDE w:val="0"/>
              <w:autoSpaceDN w:val="0"/>
              <w:adjustRightInd w:val="0"/>
            </w:pPr>
            <w:r w:rsidRPr="00C063C9">
              <w:t>Разрешение на ввод в отношении этапа выд</w:t>
            </w:r>
            <w:r w:rsidRPr="00C063C9">
              <w:t>а</w:t>
            </w:r>
            <w:r w:rsidRPr="00C063C9">
              <w:t>валось?</w:t>
            </w:r>
          </w:p>
        </w:tc>
        <w:tc>
          <w:tcPr>
            <w:tcW w:w="2426" w:type="pct"/>
          </w:tcPr>
          <w:p w:rsidR="00144A82" w:rsidRPr="00C063C9" w:rsidRDefault="00144A82" w:rsidP="000B7B12">
            <w:pPr>
              <w:widowControl w:val="0"/>
              <w:rPr>
                <w:u w:val="single"/>
              </w:rPr>
            </w:pPr>
            <w:r w:rsidRPr="00C063C9">
              <w:rPr>
                <w:u w:val="single"/>
              </w:rPr>
              <w:t>не выдавалось</w:t>
            </w:r>
          </w:p>
          <w:p w:rsidR="00144A82" w:rsidRPr="00C063C9" w:rsidRDefault="00144A82" w:rsidP="000B7B12">
            <w:pPr>
              <w:widowControl w:val="0"/>
            </w:pPr>
            <w:r w:rsidRPr="00C063C9">
              <w:t>разрешение получено</w:t>
            </w:r>
          </w:p>
        </w:tc>
      </w:tr>
      <w:tr w:rsidR="00144A82" w:rsidRPr="00C063C9" w:rsidTr="000B7B12">
        <w:trPr>
          <w:trHeight w:val="231"/>
        </w:trPr>
        <w:tc>
          <w:tcPr>
            <w:tcW w:w="2574" w:type="pct"/>
            <w:gridSpan w:val="8"/>
            <w:vMerge w:val="restart"/>
            <w:vAlign w:val="center"/>
          </w:tcPr>
          <w:p w:rsidR="00144A82" w:rsidRPr="00C063C9" w:rsidRDefault="00144A82" w:rsidP="000B7B12">
            <w:pPr>
              <w:widowControl w:val="0"/>
              <w:autoSpaceDE w:val="0"/>
              <w:autoSpaceDN w:val="0"/>
              <w:adjustRightInd w:val="0"/>
            </w:pPr>
            <w:r w:rsidRPr="00C063C9">
              <w:t>Объект соответствует утвержденному Прав</w:t>
            </w:r>
            <w:r w:rsidRPr="00C063C9">
              <w:t>и</w:t>
            </w:r>
            <w:r w:rsidRPr="00C063C9">
              <w:t>тельством Российской Федерации перечню видов (типов) находящихся в государственной собственности объектов недвижимости, в о</w:t>
            </w:r>
            <w:r w:rsidRPr="00C063C9">
              <w:t>т</w:t>
            </w:r>
            <w:r w:rsidRPr="00C063C9">
              <w:t>ношении которых не осуществляется госуда</w:t>
            </w:r>
            <w:r w:rsidRPr="00C063C9">
              <w:t>р</w:t>
            </w:r>
            <w:r w:rsidRPr="00C063C9">
              <w:t>ственный кадастровый учет, право собстве</w:t>
            </w:r>
            <w:r w:rsidRPr="00C063C9">
              <w:t>н</w:t>
            </w:r>
            <w:r w:rsidRPr="00C063C9">
              <w:t>ности Российской Федерации (иного публи</w:t>
            </w:r>
            <w:r w:rsidRPr="00C063C9">
              <w:t>ч</w:t>
            </w:r>
            <w:r w:rsidRPr="00C063C9">
              <w:t>но-правового образования), другие вещные права на которые, ограничения этих прав, обременения объектов недвижимости не по</w:t>
            </w:r>
            <w:r w:rsidRPr="00C063C9">
              <w:t>д</w:t>
            </w:r>
            <w:r w:rsidRPr="00C063C9">
              <w:t xml:space="preserve">лежат государственной регистрации и </w:t>
            </w:r>
            <w:r w:rsidRPr="00C063C9">
              <w:lastRenderedPageBreak/>
              <w:t>свед</w:t>
            </w:r>
            <w:r w:rsidRPr="00C063C9">
              <w:t>е</w:t>
            </w:r>
            <w:r w:rsidRPr="00C063C9">
              <w:t>ния о которых составляют государственную тайну</w:t>
            </w:r>
          </w:p>
        </w:tc>
        <w:tc>
          <w:tcPr>
            <w:tcW w:w="2426" w:type="pct"/>
          </w:tcPr>
          <w:p w:rsidR="00144A82" w:rsidRPr="00C063C9" w:rsidRDefault="00144A82" w:rsidP="000B7B12">
            <w:pPr>
              <w:widowControl w:val="0"/>
            </w:pPr>
            <w:r w:rsidRPr="00C063C9">
              <w:lastRenderedPageBreak/>
              <w:t>объект соответствует</w:t>
            </w:r>
          </w:p>
        </w:tc>
      </w:tr>
      <w:tr w:rsidR="00144A82" w:rsidRPr="00C063C9" w:rsidTr="000B7B12">
        <w:trPr>
          <w:trHeight w:val="231"/>
        </w:trPr>
        <w:tc>
          <w:tcPr>
            <w:tcW w:w="2574" w:type="pct"/>
            <w:gridSpan w:val="8"/>
            <w:vMerge/>
            <w:vAlign w:val="center"/>
          </w:tcPr>
          <w:p w:rsidR="00144A82" w:rsidRPr="00C063C9" w:rsidRDefault="00144A82" w:rsidP="000B7B1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26" w:type="pct"/>
          </w:tcPr>
          <w:p w:rsidR="00144A82" w:rsidRPr="00C063C9" w:rsidRDefault="00144A82" w:rsidP="000B7B12">
            <w:pPr>
              <w:widowControl w:val="0"/>
              <w:rPr>
                <w:u w:val="single"/>
              </w:rPr>
            </w:pPr>
            <w:r w:rsidRPr="00C063C9">
              <w:rPr>
                <w:u w:val="single"/>
              </w:rPr>
              <w:t>объект не соответствует</w:t>
            </w:r>
          </w:p>
        </w:tc>
      </w:tr>
    </w:tbl>
    <w:p w:rsidR="00144A82" w:rsidRPr="00C063C9" w:rsidRDefault="00144A82" w:rsidP="00144A82">
      <w:pPr>
        <w:widowControl w:val="0"/>
      </w:pPr>
    </w:p>
    <w:p w:rsidR="00144A82" w:rsidRPr="00C063C9" w:rsidRDefault="00144A82" w:rsidP="00144A82">
      <w:pPr>
        <w:ind w:firstLine="567"/>
        <w:jc w:val="both"/>
      </w:pPr>
      <w:r w:rsidRPr="00C063C9">
        <w:t>Результат предоставления услуги прошу (указать один из способов):</w:t>
      </w:r>
    </w:p>
    <w:p w:rsidR="00144A82" w:rsidRPr="00C063C9" w:rsidRDefault="00144A82" w:rsidP="00144A82">
      <w:pPr>
        <w:ind w:firstLine="567"/>
        <w:jc w:val="both"/>
        <w:rPr>
          <w:sz w:val="1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"/>
        <w:gridCol w:w="252"/>
        <w:gridCol w:w="8875"/>
      </w:tblGrid>
      <w:tr w:rsidR="00144A82" w:rsidRPr="00C063C9" w:rsidTr="000B7B12">
        <w:trPr>
          <w:trHeight w:val="43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:rsidR="00144A82" w:rsidRPr="00C063C9" w:rsidRDefault="00144A82" w:rsidP="000B7B12">
            <w:pPr>
              <w:jc w:val="both"/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144A82" w:rsidRPr="00C063C9" w:rsidRDefault="00144A82" w:rsidP="000B7B12">
            <w:pPr>
              <w:jc w:val="both"/>
            </w:pPr>
          </w:p>
        </w:tc>
        <w:tc>
          <w:tcPr>
            <w:tcW w:w="8895" w:type="dxa"/>
          </w:tcPr>
          <w:p w:rsidR="00144A82" w:rsidRPr="00C063C9" w:rsidRDefault="00144A82" w:rsidP="000B7B12">
            <w:pPr>
              <w:jc w:val="both"/>
            </w:pPr>
            <w:r w:rsidRPr="00C063C9">
              <w:t xml:space="preserve">направить в форме электронной документа, подписанного электронной подписью, в личный кабинет на портале </w:t>
            </w:r>
            <w:proofErr w:type="spellStart"/>
            <w:r w:rsidRPr="00C063C9">
              <w:t>госуслуг</w:t>
            </w:r>
            <w:proofErr w:type="spellEnd"/>
            <w:r w:rsidRPr="00C063C9">
              <w:t>/на региональном портале</w:t>
            </w:r>
          </w:p>
        </w:tc>
      </w:tr>
      <w:tr w:rsidR="00144A82" w:rsidRPr="00C063C9" w:rsidTr="000B7B12">
        <w:trPr>
          <w:trHeight w:val="66"/>
        </w:trPr>
        <w:tc>
          <w:tcPr>
            <w:tcW w:w="9854" w:type="dxa"/>
            <w:gridSpan w:val="3"/>
          </w:tcPr>
          <w:p w:rsidR="00144A82" w:rsidRPr="00C063C9" w:rsidRDefault="00144A82" w:rsidP="000B7B12">
            <w:pPr>
              <w:jc w:val="both"/>
              <w:rPr>
                <w:sz w:val="10"/>
              </w:rPr>
            </w:pPr>
          </w:p>
        </w:tc>
      </w:tr>
      <w:tr w:rsidR="00144A82" w:rsidRPr="00C063C9" w:rsidTr="000B7B1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82" w:rsidRPr="00C063C9" w:rsidRDefault="00144A82" w:rsidP="000B7B12">
            <w:pPr>
              <w:jc w:val="center"/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144A82" w:rsidRPr="00C063C9" w:rsidRDefault="00144A82" w:rsidP="000B7B12">
            <w:pPr>
              <w:jc w:val="center"/>
            </w:pPr>
          </w:p>
        </w:tc>
        <w:tc>
          <w:tcPr>
            <w:tcW w:w="8895" w:type="dxa"/>
          </w:tcPr>
          <w:p w:rsidR="00144A82" w:rsidRPr="00C063C9" w:rsidRDefault="00144A82" w:rsidP="000B7B12">
            <w:r w:rsidRPr="00C063C9">
              <w:t>выдать на бумажном носителе при личном обращении в администрацию, либо в МФЦ, расположенный по адресу: __________________________________________</w:t>
            </w:r>
          </w:p>
        </w:tc>
      </w:tr>
      <w:tr w:rsidR="00144A82" w:rsidRPr="00C063C9" w:rsidTr="000B7B12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144A82" w:rsidRPr="00C063C9" w:rsidRDefault="00144A82" w:rsidP="000B7B12">
            <w:pPr>
              <w:jc w:val="center"/>
              <w:rPr>
                <w:sz w:val="12"/>
              </w:rPr>
            </w:pPr>
          </w:p>
        </w:tc>
        <w:tc>
          <w:tcPr>
            <w:tcW w:w="284" w:type="dxa"/>
          </w:tcPr>
          <w:p w:rsidR="00144A82" w:rsidRPr="00C063C9" w:rsidRDefault="00144A82" w:rsidP="000B7B12">
            <w:pPr>
              <w:jc w:val="center"/>
              <w:rPr>
                <w:sz w:val="12"/>
              </w:rPr>
            </w:pPr>
          </w:p>
        </w:tc>
        <w:tc>
          <w:tcPr>
            <w:tcW w:w="8895" w:type="dxa"/>
          </w:tcPr>
          <w:p w:rsidR="00144A82" w:rsidRPr="00C063C9" w:rsidRDefault="00144A82" w:rsidP="000B7B12">
            <w:pPr>
              <w:rPr>
                <w:sz w:val="12"/>
              </w:rPr>
            </w:pPr>
          </w:p>
        </w:tc>
      </w:tr>
      <w:tr w:rsidR="00144A82" w:rsidRPr="00C063C9" w:rsidTr="000B7B1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82" w:rsidRPr="00C063C9" w:rsidRDefault="00144A82" w:rsidP="000B7B12">
            <w:pPr>
              <w:jc w:val="center"/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144A82" w:rsidRPr="00C063C9" w:rsidRDefault="00144A82" w:rsidP="000B7B12">
            <w:pPr>
              <w:jc w:val="center"/>
            </w:pPr>
          </w:p>
        </w:tc>
        <w:tc>
          <w:tcPr>
            <w:tcW w:w="8895" w:type="dxa"/>
          </w:tcPr>
          <w:p w:rsidR="00144A82" w:rsidRPr="00C063C9" w:rsidRDefault="00144A82" w:rsidP="000B7B12">
            <w:r w:rsidRPr="00C063C9">
              <w:t>направить на бумажном носителе на почтовый адрес: ________________________________________________________________________</w:t>
            </w:r>
          </w:p>
        </w:tc>
      </w:tr>
      <w:tr w:rsidR="00144A82" w:rsidRPr="00C063C9" w:rsidTr="000B7B12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144A82" w:rsidRPr="00C063C9" w:rsidRDefault="00144A82" w:rsidP="000B7B12">
            <w:pPr>
              <w:jc w:val="center"/>
            </w:pPr>
          </w:p>
        </w:tc>
        <w:tc>
          <w:tcPr>
            <w:tcW w:w="284" w:type="dxa"/>
          </w:tcPr>
          <w:p w:rsidR="00144A82" w:rsidRPr="00C063C9" w:rsidRDefault="00144A82" w:rsidP="000B7B12">
            <w:pPr>
              <w:jc w:val="center"/>
            </w:pPr>
          </w:p>
        </w:tc>
        <w:tc>
          <w:tcPr>
            <w:tcW w:w="8895" w:type="dxa"/>
          </w:tcPr>
          <w:p w:rsidR="00144A82" w:rsidRPr="00C063C9" w:rsidRDefault="00144A82" w:rsidP="000B7B12"/>
        </w:tc>
      </w:tr>
      <w:tr w:rsidR="00144A82" w:rsidRPr="00C063C9" w:rsidTr="000B7B1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82" w:rsidRPr="00C063C9" w:rsidRDefault="00144A82" w:rsidP="000B7B12">
            <w:pPr>
              <w:jc w:val="center"/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144A82" w:rsidRPr="00C063C9" w:rsidRDefault="00144A82" w:rsidP="000B7B12">
            <w:pPr>
              <w:jc w:val="center"/>
            </w:pPr>
          </w:p>
        </w:tc>
        <w:tc>
          <w:tcPr>
            <w:tcW w:w="8895" w:type="dxa"/>
          </w:tcPr>
          <w:p w:rsidR="00144A82" w:rsidRPr="00C063C9" w:rsidRDefault="00144A82" w:rsidP="000B7B12">
            <w:r w:rsidRPr="00C063C9">
              <w:t>направить в форме электронного документа в личный кабинет в личный кабинет в единой информационной системе жилищного строительства</w:t>
            </w:r>
          </w:p>
        </w:tc>
      </w:tr>
    </w:tbl>
    <w:p w:rsidR="00144A82" w:rsidRPr="00C063C9" w:rsidRDefault="00144A82" w:rsidP="00144A82">
      <w:pPr>
        <w:tabs>
          <w:tab w:val="left" w:pos="851"/>
        </w:tabs>
        <w:ind w:right="23" w:firstLine="709"/>
        <w:jc w:val="both"/>
        <w:rPr>
          <w:b/>
        </w:rPr>
      </w:pPr>
    </w:p>
    <w:p w:rsidR="00144A82" w:rsidRPr="00C063C9" w:rsidRDefault="00144A82" w:rsidP="00144A82">
      <w:pPr>
        <w:tabs>
          <w:tab w:val="left" w:pos="851"/>
        </w:tabs>
        <w:ind w:right="23" w:firstLine="709"/>
        <w:jc w:val="both"/>
        <w:rPr>
          <w:b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6"/>
        <w:gridCol w:w="281"/>
        <w:gridCol w:w="3044"/>
        <w:gridCol w:w="4931"/>
        <w:gridCol w:w="659"/>
      </w:tblGrid>
      <w:tr w:rsidR="00144A82" w:rsidRPr="00C063C9" w:rsidTr="000B7B12">
        <w:trPr>
          <w:trHeight w:val="69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:rsidR="00144A82" w:rsidRPr="00C063C9" w:rsidRDefault="00144A82" w:rsidP="000B7B12">
            <w:pPr>
              <w:tabs>
                <w:tab w:val="left" w:pos="851"/>
              </w:tabs>
              <w:ind w:right="23"/>
            </w:pPr>
          </w:p>
        </w:tc>
        <w:tc>
          <w:tcPr>
            <w:tcW w:w="282" w:type="dxa"/>
            <w:vMerge w:val="restart"/>
            <w:tcBorders>
              <w:left w:val="single" w:sz="4" w:space="0" w:color="auto"/>
            </w:tcBorders>
          </w:tcPr>
          <w:p w:rsidR="00144A82" w:rsidRPr="00C063C9" w:rsidRDefault="00144A82" w:rsidP="000B7B12">
            <w:pPr>
              <w:tabs>
                <w:tab w:val="left" w:pos="851"/>
              </w:tabs>
              <w:ind w:right="23"/>
              <w:rPr>
                <w:sz w:val="14"/>
              </w:rPr>
            </w:pPr>
          </w:p>
        </w:tc>
        <w:tc>
          <w:tcPr>
            <w:tcW w:w="8691" w:type="dxa"/>
            <w:gridSpan w:val="3"/>
            <w:vMerge w:val="restart"/>
          </w:tcPr>
          <w:p w:rsidR="00144A82" w:rsidRPr="00C063C9" w:rsidRDefault="00144A82" w:rsidP="000B7B12">
            <w:pPr>
              <w:tabs>
                <w:tab w:val="left" w:pos="851"/>
              </w:tabs>
              <w:ind w:right="23"/>
              <w:jc w:val="both"/>
            </w:pPr>
            <w:r w:rsidRPr="00C063C9">
              <w:t>Я даю согласие на осуществление государственной регистрации права собстве</w:t>
            </w:r>
            <w:r w:rsidRPr="00C063C9">
              <w:t>н</w:t>
            </w:r>
            <w:r w:rsidRPr="00C063C9">
              <w:t>ности на построенные, реконструированные здание, сооружение и (или) на все расположенные в таких здании, сооружении помещения, машино-места и подтверждаю, что строительство, реконструкция здания, сооружения осуществл</w:t>
            </w:r>
            <w:r w:rsidRPr="00C063C9">
              <w:t>я</w:t>
            </w:r>
            <w:r w:rsidRPr="00C063C9">
              <w:t>лись без привлечения средств иных лиц*</w:t>
            </w:r>
          </w:p>
        </w:tc>
      </w:tr>
      <w:tr w:rsidR="00144A82" w:rsidRPr="00C063C9" w:rsidTr="000B7B12">
        <w:trPr>
          <w:trHeight w:val="691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</w:tcBorders>
          </w:tcPr>
          <w:p w:rsidR="00144A82" w:rsidRPr="00C063C9" w:rsidRDefault="00144A82" w:rsidP="000B7B12">
            <w:pPr>
              <w:tabs>
                <w:tab w:val="left" w:pos="851"/>
              </w:tabs>
              <w:ind w:right="23"/>
            </w:pPr>
          </w:p>
        </w:tc>
        <w:tc>
          <w:tcPr>
            <w:tcW w:w="282" w:type="dxa"/>
            <w:vMerge/>
          </w:tcPr>
          <w:p w:rsidR="00144A82" w:rsidRPr="00C063C9" w:rsidRDefault="00144A82" w:rsidP="000B7B12">
            <w:pPr>
              <w:tabs>
                <w:tab w:val="left" w:pos="851"/>
              </w:tabs>
              <w:ind w:right="23"/>
            </w:pPr>
          </w:p>
        </w:tc>
        <w:tc>
          <w:tcPr>
            <w:tcW w:w="8691" w:type="dxa"/>
            <w:gridSpan w:val="3"/>
            <w:vMerge/>
          </w:tcPr>
          <w:p w:rsidR="00144A82" w:rsidRPr="00C063C9" w:rsidRDefault="00144A82" w:rsidP="000B7B12">
            <w:pPr>
              <w:tabs>
                <w:tab w:val="left" w:pos="851"/>
              </w:tabs>
              <w:ind w:right="23"/>
            </w:pPr>
          </w:p>
        </w:tc>
      </w:tr>
      <w:tr w:rsidR="00144A82" w:rsidRPr="00C063C9" w:rsidTr="000B7B12">
        <w:trPr>
          <w:trHeight w:val="292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4A82" w:rsidRPr="00C063C9" w:rsidRDefault="00144A82" w:rsidP="000B7B12">
            <w:pPr>
              <w:tabs>
                <w:tab w:val="left" w:pos="851"/>
              </w:tabs>
              <w:ind w:right="23"/>
              <w:jc w:val="center"/>
            </w:pPr>
          </w:p>
        </w:tc>
        <w:tc>
          <w:tcPr>
            <w:tcW w:w="282" w:type="dxa"/>
            <w:vMerge w:val="restart"/>
            <w:tcBorders>
              <w:left w:val="single" w:sz="4" w:space="0" w:color="auto"/>
            </w:tcBorders>
          </w:tcPr>
          <w:p w:rsidR="00144A82" w:rsidRPr="00C063C9" w:rsidRDefault="00144A82" w:rsidP="000B7B12">
            <w:pPr>
              <w:tabs>
                <w:tab w:val="left" w:pos="851"/>
              </w:tabs>
              <w:ind w:right="23"/>
              <w:jc w:val="center"/>
              <w:rPr>
                <w:sz w:val="12"/>
              </w:rPr>
            </w:pPr>
          </w:p>
        </w:tc>
        <w:tc>
          <w:tcPr>
            <w:tcW w:w="3057" w:type="dxa"/>
            <w:vMerge w:val="restart"/>
            <w:tcBorders>
              <w:bottom w:val="single" w:sz="4" w:space="0" w:color="auto"/>
            </w:tcBorders>
          </w:tcPr>
          <w:p w:rsidR="00144A82" w:rsidRPr="00C063C9" w:rsidRDefault="00144A82" w:rsidP="000B7B12">
            <w:pPr>
              <w:tabs>
                <w:tab w:val="left" w:pos="851"/>
              </w:tabs>
              <w:ind w:right="23"/>
              <w:jc w:val="both"/>
            </w:pPr>
            <w:r w:rsidRPr="00C063C9">
              <w:t xml:space="preserve">Я и иное лицо (иные лица) </w:t>
            </w:r>
          </w:p>
        </w:tc>
        <w:tc>
          <w:tcPr>
            <w:tcW w:w="5634" w:type="dxa"/>
            <w:gridSpan w:val="2"/>
            <w:tcBorders>
              <w:bottom w:val="single" w:sz="4" w:space="0" w:color="auto"/>
            </w:tcBorders>
          </w:tcPr>
          <w:p w:rsidR="00144A82" w:rsidRPr="00C063C9" w:rsidRDefault="00144A82" w:rsidP="000B7B12">
            <w:pPr>
              <w:tabs>
                <w:tab w:val="left" w:pos="851"/>
              </w:tabs>
              <w:ind w:right="23"/>
              <w:jc w:val="both"/>
            </w:pPr>
          </w:p>
        </w:tc>
      </w:tr>
      <w:tr w:rsidR="00144A82" w:rsidRPr="00C063C9" w:rsidTr="000B7B12">
        <w:trPr>
          <w:trHeight w:val="292"/>
        </w:trPr>
        <w:tc>
          <w:tcPr>
            <w:tcW w:w="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82" w:rsidRPr="00C063C9" w:rsidRDefault="00144A82" w:rsidP="000B7B12">
            <w:pPr>
              <w:tabs>
                <w:tab w:val="left" w:pos="851"/>
              </w:tabs>
              <w:ind w:right="23"/>
              <w:jc w:val="center"/>
            </w:pPr>
          </w:p>
        </w:tc>
        <w:tc>
          <w:tcPr>
            <w:tcW w:w="282" w:type="dxa"/>
            <w:vMerge/>
            <w:tcBorders>
              <w:left w:val="single" w:sz="4" w:space="0" w:color="auto"/>
            </w:tcBorders>
          </w:tcPr>
          <w:p w:rsidR="00144A82" w:rsidRPr="00C063C9" w:rsidRDefault="00144A82" w:rsidP="000B7B12">
            <w:pPr>
              <w:tabs>
                <w:tab w:val="left" w:pos="851"/>
              </w:tabs>
              <w:ind w:right="23"/>
              <w:jc w:val="center"/>
              <w:rPr>
                <w:sz w:val="12"/>
              </w:rPr>
            </w:pPr>
          </w:p>
        </w:tc>
        <w:tc>
          <w:tcPr>
            <w:tcW w:w="3057" w:type="dxa"/>
            <w:vMerge/>
            <w:tcBorders>
              <w:bottom w:val="single" w:sz="4" w:space="0" w:color="auto"/>
            </w:tcBorders>
          </w:tcPr>
          <w:p w:rsidR="00144A82" w:rsidRPr="00C063C9" w:rsidRDefault="00144A82" w:rsidP="000B7B12">
            <w:pPr>
              <w:tabs>
                <w:tab w:val="left" w:pos="851"/>
              </w:tabs>
              <w:ind w:right="23"/>
              <w:jc w:val="both"/>
            </w:pPr>
          </w:p>
        </w:tc>
        <w:tc>
          <w:tcPr>
            <w:tcW w:w="56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44A82" w:rsidRPr="00C063C9" w:rsidRDefault="00144A82" w:rsidP="000B7B12">
            <w:pPr>
              <w:tabs>
                <w:tab w:val="left" w:pos="851"/>
              </w:tabs>
              <w:ind w:right="23"/>
              <w:jc w:val="both"/>
            </w:pPr>
          </w:p>
        </w:tc>
      </w:tr>
      <w:tr w:rsidR="00144A82" w:rsidRPr="00C063C9" w:rsidTr="000B7B12">
        <w:trPr>
          <w:trHeight w:val="806"/>
        </w:trPr>
        <w:tc>
          <w:tcPr>
            <w:tcW w:w="660" w:type="dxa"/>
            <w:tcBorders>
              <w:top w:val="single" w:sz="4" w:space="0" w:color="auto"/>
            </w:tcBorders>
          </w:tcPr>
          <w:p w:rsidR="00144A82" w:rsidRPr="00C063C9" w:rsidRDefault="00144A82" w:rsidP="000B7B12">
            <w:pPr>
              <w:tabs>
                <w:tab w:val="left" w:pos="851"/>
              </w:tabs>
              <w:ind w:right="23"/>
              <w:jc w:val="center"/>
            </w:pPr>
          </w:p>
        </w:tc>
        <w:tc>
          <w:tcPr>
            <w:tcW w:w="282" w:type="dxa"/>
            <w:vMerge/>
            <w:tcBorders>
              <w:left w:val="nil"/>
            </w:tcBorders>
          </w:tcPr>
          <w:p w:rsidR="00144A82" w:rsidRPr="00C063C9" w:rsidRDefault="00144A82" w:rsidP="000B7B12">
            <w:pPr>
              <w:tabs>
                <w:tab w:val="left" w:pos="851"/>
              </w:tabs>
              <w:ind w:right="23"/>
              <w:jc w:val="center"/>
            </w:pPr>
          </w:p>
        </w:tc>
        <w:tc>
          <w:tcPr>
            <w:tcW w:w="8691" w:type="dxa"/>
            <w:gridSpan w:val="3"/>
          </w:tcPr>
          <w:p w:rsidR="00144A82" w:rsidRPr="00C063C9" w:rsidRDefault="00144A82" w:rsidP="000B7B12">
            <w:pPr>
              <w:tabs>
                <w:tab w:val="left" w:pos="851"/>
              </w:tabs>
              <w:ind w:right="23"/>
            </w:pPr>
            <w:r w:rsidRPr="00C063C9">
              <w:t>даю(-ем) согласие на осуществление государственной регистрации права собственности застройщика и (или) указанного лица (указанных лиц) на построе</w:t>
            </w:r>
            <w:r w:rsidRPr="00C063C9">
              <w:t>н</w:t>
            </w:r>
            <w:r w:rsidRPr="00C063C9">
              <w:t>ные, реконструированные здание, сооружение и (или) на все расположенные в таких здании, сооружении помещения, машино-места и подтверждаем, что стр</w:t>
            </w:r>
            <w:r w:rsidRPr="00C063C9">
              <w:t>о</w:t>
            </w:r>
            <w:r w:rsidRPr="00C063C9">
              <w:t>ительство, реконструкция здания, сооружения осуществлялись с привлечением моих средств и средств указанного(-ых) выше иного лица (иных лиц)*</w:t>
            </w:r>
          </w:p>
        </w:tc>
      </w:tr>
      <w:tr w:rsidR="00144A82" w:rsidRPr="00C063C9" w:rsidTr="000B7B12">
        <w:trPr>
          <w:trHeight w:val="211"/>
        </w:trPr>
        <w:tc>
          <w:tcPr>
            <w:tcW w:w="9633" w:type="dxa"/>
            <w:gridSpan w:val="5"/>
          </w:tcPr>
          <w:p w:rsidR="00144A82" w:rsidRPr="00C063C9" w:rsidRDefault="00144A82" w:rsidP="000B7B12">
            <w:pPr>
              <w:tabs>
                <w:tab w:val="left" w:pos="851"/>
              </w:tabs>
              <w:ind w:right="23" w:firstLine="709"/>
              <w:jc w:val="both"/>
            </w:pPr>
          </w:p>
        </w:tc>
      </w:tr>
      <w:tr w:rsidR="00144A82" w:rsidRPr="00C063C9" w:rsidTr="000B7B12">
        <w:trPr>
          <w:trHeight w:val="211"/>
        </w:trPr>
        <w:tc>
          <w:tcPr>
            <w:tcW w:w="9633" w:type="dxa"/>
            <w:gridSpan w:val="5"/>
          </w:tcPr>
          <w:p w:rsidR="00144A82" w:rsidRPr="00C063C9" w:rsidRDefault="00144A82" w:rsidP="000B7B12">
            <w:pPr>
              <w:tabs>
                <w:tab w:val="left" w:pos="851"/>
              </w:tabs>
              <w:ind w:right="23" w:firstLine="731"/>
              <w:jc w:val="both"/>
            </w:pPr>
            <w:r w:rsidRPr="00C063C9">
              <w:t>Подтверждаю оплату государственной пошлины за осуществление государственн</w:t>
            </w:r>
            <w:r w:rsidRPr="00C063C9">
              <w:t>о</w:t>
            </w:r>
            <w:r w:rsidRPr="00C063C9">
              <w:t>го кадастрового учета и (или) государственной регистрации прав*</w:t>
            </w:r>
          </w:p>
        </w:tc>
      </w:tr>
      <w:tr w:rsidR="00144A82" w:rsidRPr="00C063C9" w:rsidTr="000B7B12">
        <w:trPr>
          <w:trHeight w:val="211"/>
        </w:trPr>
        <w:tc>
          <w:tcPr>
            <w:tcW w:w="9633" w:type="dxa"/>
            <w:gridSpan w:val="5"/>
            <w:tcBorders>
              <w:bottom w:val="single" w:sz="4" w:space="0" w:color="auto"/>
            </w:tcBorders>
          </w:tcPr>
          <w:p w:rsidR="00144A82" w:rsidRPr="00C063C9" w:rsidRDefault="00144A82" w:rsidP="000B7B12">
            <w:pPr>
              <w:tabs>
                <w:tab w:val="left" w:pos="851"/>
              </w:tabs>
              <w:ind w:right="23"/>
              <w:rPr>
                <w:szCs w:val="26"/>
              </w:rPr>
            </w:pPr>
            <w:r w:rsidRPr="00C063C9">
              <w:rPr>
                <w:szCs w:val="26"/>
              </w:rPr>
              <w:t>КБК 321 1 08 07550 01 1000 110, сумма 1000 р.,</w:t>
            </w:r>
          </w:p>
          <w:p w:rsidR="00144A82" w:rsidRPr="00C063C9" w:rsidRDefault="00144A82" w:rsidP="000B7B12">
            <w:pPr>
              <w:tabs>
                <w:tab w:val="left" w:pos="851"/>
              </w:tabs>
              <w:ind w:right="23"/>
              <w:rPr>
                <w:szCs w:val="26"/>
              </w:rPr>
            </w:pPr>
            <w:r w:rsidRPr="00C063C9">
              <w:rPr>
                <w:szCs w:val="26"/>
              </w:rPr>
              <w:t>ФИО плательщика Иванов Иван Иванович</w:t>
            </w:r>
          </w:p>
          <w:p w:rsidR="00144A82" w:rsidRPr="00C063C9" w:rsidRDefault="00144A82" w:rsidP="000B7B12">
            <w:pPr>
              <w:tabs>
                <w:tab w:val="left" w:pos="851"/>
              </w:tabs>
              <w:ind w:right="23"/>
              <w:rPr>
                <w:szCs w:val="26"/>
              </w:rPr>
            </w:pPr>
            <w:r w:rsidRPr="00C063C9">
              <w:t xml:space="preserve">УИН </w:t>
            </w:r>
            <w:r w:rsidRPr="00C063C9">
              <w:rPr>
                <w:szCs w:val="26"/>
              </w:rPr>
              <w:t>405116378192740167 48</w:t>
            </w:r>
          </w:p>
          <w:p w:rsidR="00144A82" w:rsidRPr="00C063C9" w:rsidRDefault="00144A82" w:rsidP="000B7B12">
            <w:pPr>
              <w:tabs>
                <w:tab w:val="left" w:pos="851"/>
              </w:tabs>
              <w:ind w:right="23"/>
            </w:pPr>
            <w:r w:rsidRPr="00C063C9">
              <w:t>дата оплаты 23.02.2025</w:t>
            </w:r>
          </w:p>
        </w:tc>
      </w:tr>
      <w:tr w:rsidR="00144A82" w:rsidRPr="00C063C9" w:rsidTr="000B7B12">
        <w:trPr>
          <w:gridAfter w:val="1"/>
          <w:wAfter w:w="663" w:type="dxa"/>
          <w:trHeight w:val="211"/>
        </w:trPr>
        <w:tc>
          <w:tcPr>
            <w:tcW w:w="8970" w:type="dxa"/>
            <w:gridSpan w:val="4"/>
            <w:tcBorders>
              <w:top w:val="single" w:sz="4" w:space="0" w:color="auto"/>
            </w:tcBorders>
          </w:tcPr>
          <w:p w:rsidR="00144A82" w:rsidRPr="00C063C9" w:rsidRDefault="00144A82" w:rsidP="000B7B12">
            <w:pPr>
              <w:tabs>
                <w:tab w:val="left" w:pos="851"/>
              </w:tabs>
              <w:ind w:right="23"/>
              <w:jc w:val="center"/>
              <w:rPr>
                <w:sz w:val="18"/>
              </w:rPr>
            </w:pPr>
            <w:r w:rsidRPr="00C063C9">
              <w:rPr>
                <w:sz w:val="18"/>
              </w:rPr>
              <w:t>(реквизиты платежного документа)</w:t>
            </w:r>
          </w:p>
        </w:tc>
      </w:tr>
    </w:tbl>
    <w:p w:rsidR="00144A82" w:rsidRPr="00C063C9" w:rsidRDefault="00144A82" w:rsidP="00144A82">
      <w:pPr>
        <w:pStyle w:val="ConsPlusNonformat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44A82" w:rsidRPr="00C063C9" w:rsidTr="000B7B12">
        <w:tc>
          <w:tcPr>
            <w:tcW w:w="9854" w:type="dxa"/>
          </w:tcPr>
          <w:p w:rsidR="00144A82" w:rsidRPr="00C063C9" w:rsidRDefault="00144A82" w:rsidP="000B7B12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3C9">
              <w:rPr>
                <w:rFonts w:ascii="Times New Roman" w:hAnsi="Times New Roman" w:cs="Times New Roman"/>
                <w:sz w:val="24"/>
                <w:szCs w:val="24"/>
              </w:rPr>
              <w:t>Адрес (адреса) электронной почты для связи с застройщиком, иным лицом (иными лицами) в случае, если строительство или реконструкция здания, сооружения осуществл</w:t>
            </w:r>
            <w:r w:rsidRPr="00C063C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063C9">
              <w:rPr>
                <w:rFonts w:ascii="Times New Roman" w:hAnsi="Times New Roman" w:cs="Times New Roman"/>
                <w:sz w:val="24"/>
                <w:szCs w:val="24"/>
              </w:rPr>
              <w:t>лись с привлечением средств иных лиц*:</w:t>
            </w:r>
          </w:p>
        </w:tc>
      </w:tr>
      <w:tr w:rsidR="00144A82" w:rsidRPr="00C063C9" w:rsidTr="000B7B12">
        <w:tc>
          <w:tcPr>
            <w:tcW w:w="9854" w:type="dxa"/>
            <w:tcBorders>
              <w:bottom w:val="single" w:sz="4" w:space="0" w:color="auto"/>
            </w:tcBorders>
          </w:tcPr>
          <w:p w:rsidR="00144A82" w:rsidRPr="00C063C9" w:rsidRDefault="00144A82" w:rsidP="000B7B1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3C9">
              <w:rPr>
                <w:rFonts w:ascii="Times New Roman" w:hAnsi="Times New Roman" w:cs="Times New Roman"/>
                <w:sz w:val="24"/>
                <w:szCs w:val="24"/>
              </w:rPr>
              <w:t>primer@mail.ru</w:t>
            </w:r>
          </w:p>
        </w:tc>
      </w:tr>
      <w:tr w:rsidR="00144A82" w:rsidRPr="00C063C9" w:rsidTr="000B7B12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144A82" w:rsidRPr="00C063C9" w:rsidRDefault="00144A82" w:rsidP="000B7B1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A82" w:rsidRPr="00C063C9" w:rsidTr="000B7B12">
        <w:tc>
          <w:tcPr>
            <w:tcW w:w="9854" w:type="dxa"/>
            <w:tcBorders>
              <w:top w:val="single" w:sz="4" w:space="0" w:color="auto"/>
            </w:tcBorders>
          </w:tcPr>
          <w:p w:rsidR="00144A82" w:rsidRPr="00C063C9" w:rsidRDefault="00144A82" w:rsidP="000B7B1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4A82" w:rsidRPr="00C063C9" w:rsidRDefault="00144A82" w:rsidP="00144A82">
      <w:pPr>
        <w:pStyle w:val="ConsPlusNonformat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144A82" w:rsidRPr="00C063C9" w:rsidTr="000B7B12">
        <w:trPr>
          <w:trHeight w:val="231"/>
        </w:trPr>
        <w:tc>
          <w:tcPr>
            <w:tcW w:w="3723" w:type="pct"/>
            <w:vAlign w:val="center"/>
          </w:tcPr>
          <w:p w:rsidR="00144A82" w:rsidRPr="00C063C9" w:rsidRDefault="00144A82" w:rsidP="000B7B12">
            <w:pPr>
              <w:widowControl w:val="0"/>
              <w:autoSpaceDE w:val="0"/>
              <w:autoSpaceDN w:val="0"/>
              <w:adjustRightInd w:val="0"/>
            </w:pPr>
            <w:r w:rsidRPr="00C063C9">
              <w:t>Приложение:</w:t>
            </w:r>
          </w:p>
        </w:tc>
        <w:tc>
          <w:tcPr>
            <w:tcW w:w="1277" w:type="pct"/>
          </w:tcPr>
          <w:p w:rsidR="00144A82" w:rsidRPr="00C063C9" w:rsidRDefault="00144A82" w:rsidP="000B7B12">
            <w:pPr>
              <w:widowControl w:val="0"/>
            </w:pPr>
          </w:p>
        </w:tc>
      </w:tr>
      <w:tr w:rsidR="00144A82" w:rsidRPr="00C063C9" w:rsidTr="000B7B12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144A82" w:rsidRPr="00C063C9" w:rsidRDefault="00144A82" w:rsidP="000B7B12">
            <w:pPr>
              <w:widowControl w:val="0"/>
            </w:pPr>
          </w:p>
        </w:tc>
      </w:tr>
      <w:tr w:rsidR="00144A82" w:rsidRPr="00C063C9" w:rsidTr="000B7B12">
        <w:trPr>
          <w:trHeight w:val="231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4A82" w:rsidRPr="00C063C9" w:rsidRDefault="00144A82" w:rsidP="000B7B12">
            <w:pPr>
              <w:widowControl w:val="0"/>
            </w:pPr>
          </w:p>
        </w:tc>
      </w:tr>
      <w:tr w:rsidR="00144A82" w:rsidRPr="00C063C9" w:rsidTr="000B7B12">
        <w:trPr>
          <w:trHeight w:val="231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4A82" w:rsidRPr="00C063C9" w:rsidRDefault="00144A82" w:rsidP="000B7B12">
            <w:pPr>
              <w:widowControl w:val="0"/>
            </w:pPr>
          </w:p>
        </w:tc>
      </w:tr>
      <w:tr w:rsidR="00144A82" w:rsidRPr="00C063C9" w:rsidTr="000B7B12">
        <w:trPr>
          <w:trHeight w:val="231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4A82" w:rsidRPr="00C063C9" w:rsidRDefault="00144A82" w:rsidP="000B7B12">
            <w:pPr>
              <w:widowControl w:val="0"/>
            </w:pPr>
          </w:p>
        </w:tc>
      </w:tr>
      <w:tr w:rsidR="00144A82" w:rsidRPr="00C063C9" w:rsidTr="000B7B12">
        <w:trPr>
          <w:trHeight w:val="231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4A82" w:rsidRPr="00C063C9" w:rsidRDefault="00144A82" w:rsidP="000B7B12">
            <w:pPr>
              <w:widowControl w:val="0"/>
            </w:pPr>
          </w:p>
        </w:tc>
      </w:tr>
    </w:tbl>
    <w:p w:rsidR="00144A82" w:rsidRPr="00C063C9" w:rsidRDefault="00144A82" w:rsidP="00144A82">
      <w:pPr>
        <w:widowControl w:val="0"/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6"/>
        <w:gridCol w:w="1873"/>
        <w:gridCol w:w="236"/>
        <w:gridCol w:w="4096"/>
      </w:tblGrid>
      <w:tr w:rsidR="00144A82" w:rsidRPr="00C063C9" w:rsidTr="000B7B12">
        <w:trPr>
          <w:jc w:val="center"/>
        </w:trPr>
        <w:tc>
          <w:tcPr>
            <w:tcW w:w="3398" w:type="dxa"/>
          </w:tcPr>
          <w:p w:rsidR="00144A82" w:rsidRPr="00C063C9" w:rsidRDefault="00144A82" w:rsidP="000B7B12">
            <w:pPr>
              <w:widowControl w:val="0"/>
            </w:pPr>
          </w:p>
        </w:tc>
        <w:tc>
          <w:tcPr>
            <w:tcW w:w="1879" w:type="dxa"/>
            <w:tcBorders>
              <w:bottom w:val="single" w:sz="4" w:space="0" w:color="auto"/>
            </w:tcBorders>
          </w:tcPr>
          <w:p w:rsidR="00144A82" w:rsidRPr="00C063C9" w:rsidRDefault="00144A82" w:rsidP="000B7B12">
            <w:pPr>
              <w:widowControl w:val="0"/>
              <w:jc w:val="center"/>
            </w:pPr>
            <w:r w:rsidRPr="00C063C9">
              <w:t>ИВАНОВ</w:t>
            </w:r>
          </w:p>
        </w:tc>
        <w:tc>
          <w:tcPr>
            <w:tcW w:w="236" w:type="dxa"/>
          </w:tcPr>
          <w:p w:rsidR="00144A82" w:rsidRPr="00C063C9" w:rsidRDefault="00144A82" w:rsidP="000B7B12">
            <w:pPr>
              <w:widowControl w:val="0"/>
            </w:pPr>
          </w:p>
        </w:tc>
        <w:tc>
          <w:tcPr>
            <w:tcW w:w="4125" w:type="dxa"/>
            <w:tcBorders>
              <w:bottom w:val="single" w:sz="4" w:space="0" w:color="auto"/>
            </w:tcBorders>
          </w:tcPr>
          <w:p w:rsidR="00144A82" w:rsidRPr="00C063C9" w:rsidRDefault="00144A82" w:rsidP="000B7B12">
            <w:pPr>
              <w:widowControl w:val="0"/>
              <w:jc w:val="center"/>
            </w:pPr>
            <w:r w:rsidRPr="00C063C9">
              <w:rPr>
                <w:szCs w:val="28"/>
              </w:rPr>
              <w:t>Иванов Иван Иванович</w:t>
            </w:r>
          </w:p>
        </w:tc>
      </w:tr>
      <w:tr w:rsidR="00144A82" w:rsidRPr="00C063C9" w:rsidTr="000B7B12">
        <w:trPr>
          <w:jc w:val="center"/>
        </w:trPr>
        <w:tc>
          <w:tcPr>
            <w:tcW w:w="3398" w:type="dxa"/>
          </w:tcPr>
          <w:p w:rsidR="00144A82" w:rsidRPr="00C063C9" w:rsidRDefault="00144A82" w:rsidP="000B7B12">
            <w:pPr>
              <w:widowControl w:val="0"/>
              <w:rPr>
                <w:sz w:val="1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</w:tcBorders>
          </w:tcPr>
          <w:p w:rsidR="00144A82" w:rsidRPr="00C063C9" w:rsidRDefault="00144A82" w:rsidP="000B7B12">
            <w:pPr>
              <w:widowControl w:val="0"/>
              <w:jc w:val="center"/>
              <w:rPr>
                <w:sz w:val="18"/>
                <w:szCs w:val="28"/>
              </w:rPr>
            </w:pPr>
            <w:r w:rsidRPr="00C063C9">
              <w:rPr>
                <w:sz w:val="18"/>
                <w:szCs w:val="20"/>
              </w:rPr>
              <w:t>(подпись)</w:t>
            </w:r>
          </w:p>
        </w:tc>
        <w:tc>
          <w:tcPr>
            <w:tcW w:w="236" w:type="dxa"/>
          </w:tcPr>
          <w:p w:rsidR="00144A82" w:rsidRPr="00C063C9" w:rsidRDefault="00144A82" w:rsidP="000B7B12">
            <w:pPr>
              <w:widowControl w:val="0"/>
              <w:jc w:val="center"/>
              <w:rPr>
                <w:sz w:val="18"/>
                <w:szCs w:val="28"/>
              </w:rPr>
            </w:pPr>
          </w:p>
        </w:tc>
        <w:tc>
          <w:tcPr>
            <w:tcW w:w="4125" w:type="dxa"/>
            <w:tcBorders>
              <w:top w:val="single" w:sz="4" w:space="0" w:color="auto"/>
            </w:tcBorders>
          </w:tcPr>
          <w:p w:rsidR="00144A82" w:rsidRPr="00C063C9" w:rsidRDefault="00144A82" w:rsidP="000B7B12">
            <w:pPr>
              <w:widowControl w:val="0"/>
              <w:jc w:val="center"/>
              <w:rPr>
                <w:sz w:val="18"/>
                <w:szCs w:val="28"/>
              </w:rPr>
            </w:pPr>
            <w:r w:rsidRPr="00C063C9">
              <w:rPr>
                <w:sz w:val="18"/>
                <w:szCs w:val="20"/>
              </w:rPr>
              <w:t>(фамилия, имя, отчество (при наличии)</w:t>
            </w:r>
          </w:p>
        </w:tc>
      </w:tr>
    </w:tbl>
    <w:p w:rsidR="00144A82" w:rsidRPr="00C063C9" w:rsidRDefault="00144A82" w:rsidP="00144A82">
      <w:pPr>
        <w:widowControl w:val="0"/>
      </w:pPr>
    </w:p>
    <w:p w:rsidR="00144A82" w:rsidRPr="00C063C9" w:rsidRDefault="00144A82" w:rsidP="00144A82">
      <w:pPr>
        <w:widowControl w:val="0"/>
      </w:pPr>
    </w:p>
    <w:p w:rsidR="00144A82" w:rsidRPr="00C063C9" w:rsidRDefault="00144A82" w:rsidP="00144A82">
      <w:r w:rsidRPr="00C063C9">
        <w:t>______________________________________</w:t>
      </w:r>
    </w:p>
    <w:p w:rsidR="00144A82" w:rsidRPr="00C063C9" w:rsidRDefault="00144A82" w:rsidP="00144A82">
      <w:pPr>
        <w:widowControl w:val="0"/>
        <w:rPr>
          <w:sz w:val="18"/>
        </w:rPr>
      </w:pPr>
      <w:r w:rsidRPr="00C063C9">
        <w:rPr>
          <w:sz w:val="18"/>
        </w:rPr>
        <w:t>*не заполняются в случаях:</w:t>
      </w:r>
    </w:p>
    <w:p w:rsidR="00144A82" w:rsidRPr="00C063C9" w:rsidRDefault="00144A82" w:rsidP="00144A82">
      <w:pPr>
        <w:widowControl w:val="0"/>
        <w:jc w:val="both"/>
        <w:rPr>
          <w:sz w:val="18"/>
        </w:rPr>
      </w:pPr>
      <w:r w:rsidRPr="00C063C9">
        <w:rPr>
          <w:sz w:val="18"/>
        </w:rPr>
        <w:t>1) при вводе в эксплуатацию многоквартирного дома или иного объекта недвижимости, строительство, реконструкция к</w:t>
      </w:r>
      <w:r w:rsidRPr="00C063C9">
        <w:rPr>
          <w:sz w:val="18"/>
        </w:rPr>
        <w:t>о</w:t>
      </w:r>
      <w:r w:rsidRPr="00C063C9">
        <w:rPr>
          <w:sz w:val="18"/>
        </w:rPr>
        <w:t>торых осуществлялись с привлечением денежных средств участников долевого строительства в соответствии с Федерал</w:t>
      </w:r>
      <w:r w:rsidRPr="00C063C9">
        <w:rPr>
          <w:sz w:val="18"/>
        </w:rPr>
        <w:t>ь</w:t>
      </w:r>
      <w:r w:rsidRPr="00C063C9">
        <w:rPr>
          <w:sz w:val="18"/>
        </w:rPr>
        <w:t>ным законом от 30 декабря 2004 года N 214-ФЗ "Об участии в долевом строительстве многоквартирных домов и иных об</w:t>
      </w:r>
      <w:r w:rsidRPr="00C063C9">
        <w:rPr>
          <w:sz w:val="18"/>
        </w:rPr>
        <w:t>ъ</w:t>
      </w:r>
      <w:r w:rsidRPr="00C063C9">
        <w:rPr>
          <w:sz w:val="18"/>
        </w:rPr>
        <w:t>ектов недвижимости и о внесении изменений в некоторые законодательные акты Российской Федерации", многоквартирн</w:t>
      </w:r>
      <w:r w:rsidRPr="00C063C9">
        <w:rPr>
          <w:sz w:val="18"/>
        </w:rPr>
        <w:t>о</w:t>
      </w:r>
      <w:r w:rsidRPr="00C063C9">
        <w:rPr>
          <w:sz w:val="18"/>
        </w:rPr>
        <w:t>го дома, построенного, реконструированного жилищно-строительным кооперативом;</w:t>
      </w:r>
    </w:p>
    <w:p w:rsidR="00144A82" w:rsidRPr="00C063C9" w:rsidRDefault="00144A82" w:rsidP="00144A82">
      <w:pPr>
        <w:widowControl w:val="0"/>
        <w:rPr>
          <w:sz w:val="4"/>
        </w:rPr>
      </w:pPr>
    </w:p>
    <w:p w:rsidR="00144A82" w:rsidRPr="00C063C9" w:rsidRDefault="00144A82" w:rsidP="00144A82">
      <w:pPr>
        <w:widowControl w:val="0"/>
        <w:jc w:val="both"/>
        <w:rPr>
          <w:sz w:val="18"/>
        </w:rPr>
      </w:pPr>
      <w:r w:rsidRPr="00C063C9">
        <w:rPr>
          <w:sz w:val="18"/>
        </w:rPr>
        <w:t>2) в случае, если на момент обращения застройщика с заявлением о выдаче разрешения на ввод объекта капитального стр</w:t>
      </w:r>
      <w:r w:rsidRPr="00C063C9">
        <w:rPr>
          <w:sz w:val="18"/>
        </w:rPr>
        <w:t>о</w:t>
      </w:r>
      <w:r w:rsidRPr="00C063C9">
        <w:rPr>
          <w:sz w:val="18"/>
        </w:rPr>
        <w:t>ительства в эксплуатацию между застройщиком и иным лицом (иными лицами), указанными в части 3.6 настоящей статьи, не достигнуто соглашение о возникновении прав на построенные, реконструированные здание, сооружение или на все ра</w:t>
      </w:r>
      <w:r w:rsidRPr="00C063C9">
        <w:rPr>
          <w:sz w:val="18"/>
        </w:rPr>
        <w:t>с</w:t>
      </w:r>
      <w:r w:rsidRPr="00C063C9">
        <w:rPr>
          <w:sz w:val="18"/>
        </w:rPr>
        <w:t>положенные в таких здании, сооружении помещения, машино-места;</w:t>
      </w:r>
    </w:p>
    <w:p w:rsidR="00144A82" w:rsidRPr="00C063C9" w:rsidRDefault="00144A82" w:rsidP="00144A82">
      <w:pPr>
        <w:widowControl w:val="0"/>
        <w:jc w:val="both"/>
        <w:rPr>
          <w:sz w:val="18"/>
        </w:rPr>
      </w:pPr>
      <w:r w:rsidRPr="00C063C9">
        <w:rPr>
          <w:sz w:val="18"/>
        </w:rPr>
        <w:t>3) при вводе в эксплуатацию объекта капитального строительства, в отношении которого в соответствии с Федеральным законом «Об особенностях оформления прав на отдельные виды объектов недвижимости и о внесении изменений в отдел</w:t>
      </w:r>
      <w:r w:rsidRPr="00C063C9">
        <w:rPr>
          <w:sz w:val="18"/>
        </w:rPr>
        <w:t>ь</w:t>
      </w:r>
      <w:r w:rsidRPr="00C063C9">
        <w:rPr>
          <w:sz w:val="18"/>
        </w:rPr>
        <w:t>ные законодательные акты Российской Федерации» государственный кадастровый учет и (или) государственная регистр</w:t>
      </w:r>
      <w:r w:rsidRPr="00C063C9">
        <w:rPr>
          <w:sz w:val="18"/>
        </w:rPr>
        <w:t>а</w:t>
      </w:r>
      <w:r w:rsidRPr="00C063C9">
        <w:rPr>
          <w:sz w:val="18"/>
        </w:rPr>
        <w:t>ция прав не осуществляются.</w:t>
      </w:r>
    </w:p>
    <w:p w:rsidR="00144A82" w:rsidRPr="00C063C9" w:rsidRDefault="00144A82" w:rsidP="00144A82">
      <w:pPr>
        <w:widowControl w:val="0"/>
        <w:jc w:val="both"/>
        <w:rPr>
          <w:sz w:val="18"/>
        </w:rPr>
      </w:pPr>
      <w:r w:rsidRPr="00C063C9">
        <w:rPr>
          <w:sz w:val="18"/>
        </w:rPr>
        <w:t xml:space="preserve">*в случае </w:t>
      </w:r>
      <w:proofErr w:type="spellStart"/>
      <w:r w:rsidRPr="00C063C9">
        <w:rPr>
          <w:sz w:val="18"/>
          <w:szCs w:val="18"/>
        </w:rPr>
        <w:t>реконструирования</w:t>
      </w:r>
      <w:proofErr w:type="spellEnd"/>
      <w:r w:rsidRPr="00C063C9">
        <w:rPr>
          <w:sz w:val="18"/>
          <w:szCs w:val="18"/>
        </w:rPr>
        <w:t xml:space="preserve"> зданий, сооружений и (или) на расположенных в таких зданиях, сооружениях помещениях, машино-мест указанные сведения з</w:t>
      </w:r>
      <w:r w:rsidRPr="00C063C9">
        <w:rPr>
          <w:sz w:val="18"/>
        </w:rPr>
        <w:t>аполняются только</w:t>
      </w:r>
      <w:r w:rsidRPr="00C063C9">
        <w:rPr>
          <w:sz w:val="18"/>
          <w:szCs w:val="18"/>
        </w:rPr>
        <w:t xml:space="preserve"> если в результате реконструкции здания, сооружения созданы новые или прекратили существование учтенные ранее помещения и (или) машино-места в таких здании, сооружении.</w:t>
      </w:r>
    </w:p>
    <w:bookmarkEnd w:id="0"/>
    <w:p w:rsidR="00966774" w:rsidRDefault="00144A82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C23"/>
    <w:rsid w:val="00144A82"/>
    <w:rsid w:val="00205F67"/>
    <w:rsid w:val="00EC61D7"/>
    <w:rsid w:val="00F81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A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44A8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rsid w:val="00144A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A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44A8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rsid w:val="00144A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1097</Words>
  <Characters>6256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2025-05-12T08:40:00Z</dcterms:created>
  <dcterms:modified xsi:type="dcterms:W3CDTF">2025-05-12T08:40:00Z</dcterms:modified>
</cp:coreProperties>
</file>