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"/>
        <w:gridCol w:w="973"/>
        <w:gridCol w:w="805"/>
        <w:gridCol w:w="550"/>
        <w:gridCol w:w="641"/>
        <w:gridCol w:w="682"/>
        <w:gridCol w:w="228"/>
        <w:gridCol w:w="706"/>
        <w:gridCol w:w="197"/>
        <w:gridCol w:w="411"/>
        <w:gridCol w:w="214"/>
        <w:gridCol w:w="58"/>
        <w:gridCol w:w="386"/>
        <w:gridCol w:w="749"/>
        <w:gridCol w:w="409"/>
        <w:gridCol w:w="413"/>
        <w:gridCol w:w="310"/>
        <w:gridCol w:w="240"/>
        <w:gridCol w:w="172"/>
        <w:gridCol w:w="378"/>
        <w:gridCol w:w="35"/>
        <w:gridCol w:w="700"/>
      </w:tblGrid>
      <w:tr w:rsidR="006E5C60" w:rsidRPr="00555DAA" w:rsidTr="006E5C60">
        <w:tc>
          <w:tcPr>
            <w:tcW w:w="177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5" w:type="pct"/>
            <w:gridSpan w:val="16"/>
            <w:vMerge w:val="restart"/>
            <w:tcBorders>
              <w:top w:val="nil"/>
              <w:left w:val="nil"/>
              <w:right w:val="nil"/>
            </w:tcBorders>
          </w:tcPr>
          <w:p w:rsidR="006E5C60" w:rsidRPr="00885F94" w:rsidRDefault="006E5C60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885F94">
              <w:rPr>
                <w:color w:val="000000" w:themeColor="text1"/>
                <w:szCs w:val="28"/>
              </w:rPr>
              <w:t>В администрацию</w:t>
            </w:r>
          </w:p>
          <w:p w:rsidR="006E5C60" w:rsidRPr="00885F94" w:rsidRDefault="006E5C60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885F94">
              <w:rPr>
                <w:color w:val="000000" w:themeColor="text1"/>
                <w:szCs w:val="28"/>
              </w:rPr>
              <w:t>муници</w:t>
            </w:r>
            <w:bookmarkStart w:id="0" w:name="_GoBack"/>
            <w:bookmarkEnd w:id="0"/>
            <w:r w:rsidRPr="00885F94">
              <w:rPr>
                <w:color w:val="000000" w:themeColor="text1"/>
                <w:szCs w:val="28"/>
              </w:rPr>
              <w:t>пального образования</w:t>
            </w:r>
          </w:p>
          <w:p w:rsidR="006E5C60" w:rsidRPr="00885F94" w:rsidRDefault="006E5C60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885F94">
              <w:rPr>
                <w:color w:val="000000" w:themeColor="text1"/>
                <w:szCs w:val="28"/>
              </w:rPr>
              <w:t>Славянский район</w:t>
            </w:r>
          </w:p>
        </w:tc>
      </w:tr>
      <w:tr w:rsidR="006E5C60" w:rsidRPr="00555DAA" w:rsidTr="006E5C60">
        <w:tc>
          <w:tcPr>
            <w:tcW w:w="177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5" w:type="pct"/>
            <w:gridSpan w:val="16"/>
            <w:vMerge/>
            <w:tcBorders>
              <w:left w:val="nil"/>
              <w:right w:val="nil"/>
            </w:tcBorders>
          </w:tcPr>
          <w:p w:rsidR="006E5C60" w:rsidRPr="00555DAA" w:rsidRDefault="006E5C60" w:rsidP="000C012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E5C60" w:rsidRPr="00555DAA" w:rsidTr="006E5C60">
        <w:tc>
          <w:tcPr>
            <w:tcW w:w="177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5" w:type="pct"/>
            <w:gridSpan w:val="16"/>
            <w:vMerge/>
            <w:tcBorders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E5C60" w:rsidRPr="00555DAA" w:rsidTr="006E5C60">
        <w:tc>
          <w:tcPr>
            <w:tcW w:w="177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5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C60" w:rsidRPr="007C0D84" w:rsidRDefault="006E5C60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E5C60" w:rsidRPr="00555DAA" w:rsidTr="006E5C60">
        <w:tc>
          <w:tcPr>
            <w:tcW w:w="177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5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Ф.И.О. заявителя</w:t>
            </w:r>
          </w:p>
        </w:tc>
      </w:tr>
      <w:tr w:rsidR="006E5C60" w:rsidRPr="00555DAA" w:rsidTr="006E5C60">
        <w:tc>
          <w:tcPr>
            <w:tcW w:w="177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5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C60" w:rsidRPr="007C0D84" w:rsidRDefault="006E5C60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E5C60" w:rsidRPr="00555DAA" w:rsidTr="006E5C60">
        <w:tc>
          <w:tcPr>
            <w:tcW w:w="177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5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C60" w:rsidRPr="007C0D84" w:rsidRDefault="006E5C60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E5C60" w:rsidRPr="00555DAA" w:rsidTr="006E5C60">
        <w:tc>
          <w:tcPr>
            <w:tcW w:w="177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5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паспортные данные заявителя</w:t>
            </w:r>
          </w:p>
        </w:tc>
      </w:tr>
      <w:tr w:rsidR="006E5C60" w:rsidRPr="007C0D84" w:rsidTr="006E5C60">
        <w:tc>
          <w:tcPr>
            <w:tcW w:w="177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5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C60" w:rsidRPr="007C0D84" w:rsidRDefault="006E5C60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E5C60" w:rsidRPr="00555DAA" w:rsidTr="006E5C60">
        <w:tc>
          <w:tcPr>
            <w:tcW w:w="177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5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ОГРН (для индивидуального предпринимателя)</w:t>
            </w:r>
          </w:p>
        </w:tc>
      </w:tr>
      <w:tr w:rsidR="006E5C60" w:rsidRPr="007C0D84" w:rsidTr="006E5C60">
        <w:tc>
          <w:tcPr>
            <w:tcW w:w="177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5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C60" w:rsidRPr="007C0D84" w:rsidRDefault="006E5C60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E5C60" w:rsidRPr="00555DAA" w:rsidTr="006E5C60">
        <w:tc>
          <w:tcPr>
            <w:tcW w:w="177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5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ИНН, ОГРН (для юридического лица</w:t>
            </w:r>
          </w:p>
        </w:tc>
      </w:tr>
      <w:tr w:rsidR="006E5C60" w:rsidRPr="007C0D84" w:rsidTr="006E5C60">
        <w:tc>
          <w:tcPr>
            <w:tcW w:w="177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5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C60" w:rsidRPr="007C0D84" w:rsidRDefault="006E5C60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E5C60" w:rsidRPr="00555DAA" w:rsidTr="006E5C60">
        <w:tc>
          <w:tcPr>
            <w:tcW w:w="177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5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- организационно-правовая форма, наименование)</w:t>
            </w:r>
          </w:p>
        </w:tc>
      </w:tr>
      <w:tr w:rsidR="006E5C60" w:rsidRPr="007C0D84" w:rsidTr="006E5C60">
        <w:tc>
          <w:tcPr>
            <w:tcW w:w="177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5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C60" w:rsidRPr="007C0D84" w:rsidRDefault="006E5C60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E5C60" w:rsidRPr="007C0D84" w:rsidTr="006E5C60">
        <w:tc>
          <w:tcPr>
            <w:tcW w:w="177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5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C60" w:rsidRPr="007C0D84" w:rsidRDefault="006E5C60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E5C60" w:rsidRPr="00555DAA" w:rsidTr="006E5C60">
        <w:tc>
          <w:tcPr>
            <w:tcW w:w="177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5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при подаче заявления представителем заявителя необходимо указать, в чьих интересах он необходимо указать, в чьих интересах он действует, реквизиты документа, подтверждающего его полномочия</w:t>
            </w:r>
          </w:p>
        </w:tc>
      </w:tr>
      <w:tr w:rsidR="006E5C60" w:rsidRPr="007C0D84" w:rsidTr="006E5C60">
        <w:tc>
          <w:tcPr>
            <w:tcW w:w="177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5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C60" w:rsidRPr="007C0D84" w:rsidRDefault="006E5C60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E5C60" w:rsidRPr="00555DAA" w:rsidTr="006E5C60">
        <w:tc>
          <w:tcPr>
            <w:tcW w:w="177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5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C60" w:rsidRPr="00555DAA" w:rsidRDefault="006E5C60" w:rsidP="000C012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E5C60" w:rsidRPr="00555DAA" w:rsidTr="006E5C60">
        <w:tc>
          <w:tcPr>
            <w:tcW w:w="177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5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адрес заявителя (для физического лица и индивидуального предпринимателя - место регистрации и фактического проживания; для юридического лица - место регистрации в соответствии с уставом юридического лица, адрес фактического местонахождения)</w:t>
            </w:r>
          </w:p>
        </w:tc>
      </w:tr>
      <w:tr w:rsidR="006E5C60" w:rsidRPr="00555DAA" w:rsidTr="006E5C60">
        <w:tc>
          <w:tcPr>
            <w:tcW w:w="177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5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C60" w:rsidRPr="00555DAA" w:rsidRDefault="006E5C60" w:rsidP="000C012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E5C60" w:rsidRPr="00555DAA" w:rsidTr="006E5C60">
        <w:tc>
          <w:tcPr>
            <w:tcW w:w="177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5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адрес электронной почты, телефон (факс)</w:t>
            </w:r>
          </w:p>
        </w:tc>
      </w:tr>
      <w:tr w:rsidR="006E5C60" w:rsidRPr="00555DAA" w:rsidTr="006E5C60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E5C60" w:rsidRPr="00555DAA" w:rsidTr="006E5C60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7C0D84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</w:tc>
      </w:tr>
      <w:tr w:rsidR="006E5C60" w:rsidRPr="00555DAA" w:rsidTr="006E5C60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6E5C60" w:rsidRPr="00555DAA" w:rsidTr="006E5C60">
        <w:trPr>
          <w:trHeight w:val="178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6E5C60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пункта(</w:t>
            </w:r>
            <w:proofErr w:type="spellStart"/>
            <w:r w:rsidRPr="007C0D84">
              <w:rPr>
                <w:color w:val="000000" w:themeColor="text1"/>
                <w:szCs w:val="28"/>
              </w:rPr>
              <w:t>ов</w:t>
            </w:r>
            <w:proofErr w:type="spellEnd"/>
            <w:r w:rsidRPr="007C0D84">
              <w:rPr>
                <w:color w:val="000000" w:themeColor="text1"/>
                <w:szCs w:val="28"/>
              </w:rPr>
              <w:t>) приема вторичного сырья</w:t>
            </w:r>
          </w:p>
          <w:p w:rsidR="006E5C60" w:rsidRPr="007C0D84" w:rsidRDefault="006E5C60" w:rsidP="006E5C60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 xml:space="preserve">1) на земельном участке, </w:t>
            </w:r>
            <w:r w:rsidRPr="0042185E">
              <w:rPr>
                <w:color w:val="000000" w:themeColor="text1"/>
                <w:szCs w:val="28"/>
              </w:rPr>
              <w:t>государственная собственность на который не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>разграничена, либо находящемся в муниципальной собственности</w:t>
            </w:r>
            <w:r>
              <w:rPr>
                <w:color w:val="000000" w:themeColor="text1"/>
                <w:szCs w:val="28"/>
              </w:rPr>
              <w:t>, с кадастровым номером</w:t>
            </w:r>
            <w:r w:rsidRPr="007C0D84">
              <w:rPr>
                <w:color w:val="000000" w:themeColor="text1"/>
                <w:szCs w:val="28"/>
              </w:rPr>
              <w:t xml:space="preserve"> </w:t>
            </w:r>
          </w:p>
        </w:tc>
      </w:tr>
      <w:tr w:rsidR="006E5C60" w:rsidRPr="007C0D84" w:rsidTr="006E5C60">
        <w:trPr>
          <w:trHeight w:val="178"/>
        </w:trPr>
        <w:tc>
          <w:tcPr>
            <w:tcW w:w="144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15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общей площадью</w:t>
            </w:r>
          </w:p>
        </w:tc>
        <w:tc>
          <w:tcPr>
            <w:tcW w:w="65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47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7C0D84">
              <w:rPr>
                <w:color w:val="000000" w:themeColor="text1"/>
                <w:sz w:val="28"/>
                <w:szCs w:val="28"/>
              </w:rPr>
              <w:t>,</w:t>
            </w:r>
            <w:r w:rsidRPr="007C0D84">
              <w:rPr>
                <w:color w:val="000000" w:themeColor="text1"/>
                <w:szCs w:val="28"/>
              </w:rPr>
              <w:t xml:space="preserve"> расположенном по адресу:</w:t>
            </w:r>
          </w:p>
        </w:tc>
      </w:tr>
      <w:tr w:rsidR="006E5C60" w:rsidRPr="007C0D84" w:rsidTr="006E5C60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C60" w:rsidRPr="007C0D84" w:rsidRDefault="006E5C60" w:rsidP="000C012A">
            <w:pPr>
              <w:widowControl w:val="0"/>
              <w:jc w:val="center"/>
            </w:pPr>
          </w:p>
        </w:tc>
      </w:tr>
      <w:tr w:rsidR="006E5C60" w:rsidRPr="00555DAA" w:rsidTr="006E5C60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 xml:space="preserve">(в случае если для размещения объектов предполагается использовать весь земельный участок, </w:t>
            </w:r>
          </w:p>
          <w:p w:rsidR="006E5C60" w:rsidRPr="00555DAA" w:rsidRDefault="006E5C60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C6E59">
              <w:rPr>
                <w:color w:val="000000" w:themeColor="text1"/>
                <w:sz w:val="18"/>
                <w:szCs w:val="28"/>
              </w:rPr>
              <w:t>государственная собственность на который не разграничена, либо находящемся в муниципальной собственности</w:t>
            </w:r>
            <w:r w:rsidRPr="00555DAA">
              <w:rPr>
                <w:color w:val="000000" w:themeColor="text1"/>
                <w:sz w:val="18"/>
                <w:szCs w:val="28"/>
              </w:rPr>
              <w:t>)</w:t>
            </w:r>
          </w:p>
        </w:tc>
      </w:tr>
      <w:tr w:rsidR="006E5C60" w:rsidRPr="007C0D84" w:rsidTr="006E5C60">
        <w:trPr>
          <w:trHeight w:val="320"/>
        </w:trPr>
        <w:tc>
          <w:tcPr>
            <w:tcW w:w="5000" w:type="pct"/>
            <w:gridSpan w:val="22"/>
            <w:tcBorders>
              <w:top w:val="nil"/>
              <w:left w:val="nil"/>
              <w:right w:val="nil"/>
            </w:tcBorders>
          </w:tcPr>
          <w:p w:rsidR="006E5C60" w:rsidRPr="007C0D84" w:rsidRDefault="006E5C60" w:rsidP="000C012A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 xml:space="preserve">2) на части земельного участка, </w:t>
            </w:r>
            <w:r w:rsidRPr="00DC6E59">
              <w:rPr>
                <w:color w:val="000000" w:themeColor="text1"/>
                <w:szCs w:val="28"/>
              </w:rPr>
              <w:t>государственная собственность на который не разграничена, либо находяще</w:t>
            </w:r>
            <w:r>
              <w:rPr>
                <w:color w:val="000000" w:themeColor="text1"/>
                <w:szCs w:val="28"/>
              </w:rPr>
              <w:t>го</w:t>
            </w:r>
            <w:r w:rsidRPr="00DC6E59">
              <w:rPr>
                <w:color w:val="000000" w:themeColor="text1"/>
                <w:szCs w:val="28"/>
              </w:rPr>
              <w:t>ся в муниципальной собственности</w:t>
            </w:r>
            <w:r>
              <w:rPr>
                <w:color w:val="000000" w:themeColor="text1"/>
                <w:szCs w:val="28"/>
              </w:rPr>
              <w:t xml:space="preserve">, </w:t>
            </w:r>
            <w:r w:rsidRPr="007C0D84">
              <w:rPr>
                <w:color w:val="000000" w:themeColor="text1"/>
                <w:szCs w:val="28"/>
              </w:rPr>
              <w:t>с кадастровым номером</w:t>
            </w:r>
          </w:p>
        </w:tc>
      </w:tr>
      <w:tr w:rsidR="006E5C60" w:rsidRPr="007C0D84" w:rsidTr="006E5C60">
        <w:tc>
          <w:tcPr>
            <w:tcW w:w="116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общей площадью</w:t>
            </w:r>
          </w:p>
        </w:tc>
        <w:tc>
          <w:tcPr>
            <w:tcW w:w="1862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C60" w:rsidRPr="007C0D84" w:rsidRDefault="006E5C60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975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, расположенном по адресу:</w:t>
            </w:r>
          </w:p>
        </w:tc>
      </w:tr>
      <w:tr w:rsidR="006E5C60" w:rsidRPr="00555DAA" w:rsidTr="006E5C60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C60" w:rsidRPr="00555DAA" w:rsidRDefault="006E5C60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6E5C60" w:rsidRPr="007C0D84" w:rsidTr="006E5C60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 xml:space="preserve">3) в границах следующих географических координат поворотных точек в системе GPS: </w:t>
            </w:r>
          </w:p>
        </w:tc>
      </w:tr>
      <w:tr w:rsidR="006E5C60" w:rsidRPr="007C0D84" w:rsidTr="006E5C60">
        <w:tc>
          <w:tcPr>
            <w:tcW w:w="7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25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E5C60" w:rsidRPr="007C0D84" w:rsidTr="006E5C60">
        <w:tc>
          <w:tcPr>
            <w:tcW w:w="7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25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E5C60" w:rsidRPr="00555DAA" w:rsidTr="006E5C60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 xml:space="preserve">(в случае если земельный участок не сформирован в соответствии с требованиями земельного </w:t>
            </w:r>
          </w:p>
          <w:p w:rsidR="006E5C60" w:rsidRPr="00555DAA" w:rsidRDefault="006E5C60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законодательства Российской Федерации)</w:t>
            </w:r>
          </w:p>
        </w:tc>
      </w:tr>
      <w:tr w:rsidR="006E5C60" w:rsidRPr="00555DAA" w:rsidTr="006E5C60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 xml:space="preserve">Приложение: </w:t>
            </w:r>
          </w:p>
        </w:tc>
      </w:tr>
      <w:tr w:rsidR="006E5C60" w:rsidRPr="00DC6E59" w:rsidTr="006E5C60"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</w:tcPr>
          <w:p w:rsidR="006E5C60" w:rsidRPr="00DC6E59" w:rsidRDefault="006E5C60" w:rsidP="000C012A">
            <w:pPr>
              <w:widowControl w:val="0"/>
              <w:rPr>
                <w:color w:val="000000" w:themeColor="text1"/>
              </w:rPr>
            </w:pPr>
            <w:r w:rsidRPr="00DC6E59">
              <w:rPr>
                <w:color w:val="000000" w:themeColor="text1"/>
              </w:rPr>
              <w:t xml:space="preserve">1. </w:t>
            </w:r>
          </w:p>
        </w:tc>
        <w:tc>
          <w:tcPr>
            <w:tcW w:w="3386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5C60" w:rsidRPr="00DC6E59" w:rsidRDefault="006E5C60" w:rsidP="000C012A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5C60" w:rsidRPr="00DC6E59" w:rsidRDefault="006E5C60" w:rsidP="000C012A">
            <w:pPr>
              <w:widowControl w:val="0"/>
              <w:ind w:right="-111"/>
              <w:rPr>
                <w:color w:val="000000" w:themeColor="text1"/>
              </w:rPr>
            </w:pPr>
            <w:r w:rsidRPr="00DC6E59">
              <w:rPr>
                <w:color w:val="000000" w:themeColor="text1"/>
              </w:rPr>
              <w:t>на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5C60" w:rsidRPr="00DC6E59" w:rsidRDefault="006E5C60" w:rsidP="000C012A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5C60" w:rsidRPr="00DC6E59" w:rsidRDefault="006E5C60" w:rsidP="000C012A">
            <w:pPr>
              <w:widowControl w:val="0"/>
              <w:ind w:right="-112"/>
              <w:rPr>
                <w:color w:val="000000" w:themeColor="text1"/>
              </w:rPr>
            </w:pPr>
            <w:r w:rsidRPr="00DC6E59">
              <w:rPr>
                <w:color w:val="000000" w:themeColor="text1"/>
              </w:rPr>
              <w:t>л. в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5C60" w:rsidRPr="00DC6E59" w:rsidRDefault="006E5C60" w:rsidP="000C012A">
            <w:pPr>
              <w:widowControl w:val="0"/>
              <w:rPr>
                <w:color w:val="000000" w:themeColor="text1"/>
              </w:rPr>
            </w:pPr>
            <w:r w:rsidRPr="00DC6E59">
              <w:rPr>
                <w:color w:val="000000" w:themeColor="text1"/>
              </w:rPr>
              <w:t>1</w:t>
            </w:r>
          </w:p>
        </w:tc>
        <w:tc>
          <w:tcPr>
            <w:tcW w:w="37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5C60" w:rsidRPr="00DC6E59" w:rsidRDefault="006E5C60" w:rsidP="000C012A">
            <w:pPr>
              <w:widowControl w:val="0"/>
              <w:ind w:left="-108" w:right="-143"/>
              <w:rPr>
                <w:color w:val="000000" w:themeColor="text1"/>
              </w:rPr>
            </w:pPr>
            <w:r w:rsidRPr="00DC6E59">
              <w:rPr>
                <w:color w:val="000000" w:themeColor="text1"/>
              </w:rPr>
              <w:t>экз.,</w:t>
            </w:r>
          </w:p>
        </w:tc>
      </w:tr>
      <w:tr w:rsidR="006E5C60" w:rsidRPr="00DC6E59" w:rsidTr="006E5C60"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</w:tcPr>
          <w:p w:rsidR="006E5C60" w:rsidRPr="00DC6E59" w:rsidRDefault="006E5C60" w:rsidP="000C012A">
            <w:pPr>
              <w:widowControl w:val="0"/>
              <w:rPr>
                <w:color w:val="000000" w:themeColor="text1"/>
              </w:rPr>
            </w:pPr>
            <w:r w:rsidRPr="00DC6E59">
              <w:rPr>
                <w:color w:val="000000" w:themeColor="text1"/>
              </w:rPr>
              <w:t>2.</w:t>
            </w:r>
          </w:p>
        </w:tc>
        <w:tc>
          <w:tcPr>
            <w:tcW w:w="3386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5C60" w:rsidRPr="00DC6E59" w:rsidRDefault="006E5C60" w:rsidP="000C012A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5C60" w:rsidRPr="00DC6E59" w:rsidRDefault="006E5C60" w:rsidP="000C012A">
            <w:pPr>
              <w:widowControl w:val="0"/>
              <w:ind w:right="-111"/>
            </w:pPr>
            <w:r w:rsidRPr="00DC6E59">
              <w:rPr>
                <w:color w:val="000000" w:themeColor="text1"/>
              </w:rPr>
              <w:t>на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E5C60" w:rsidRPr="00DC6E59" w:rsidRDefault="006E5C60" w:rsidP="000C012A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5C60" w:rsidRPr="00DC6E59" w:rsidRDefault="006E5C60" w:rsidP="000C012A">
            <w:pPr>
              <w:widowControl w:val="0"/>
              <w:ind w:right="-111"/>
              <w:rPr>
                <w:color w:val="000000" w:themeColor="text1"/>
              </w:rPr>
            </w:pPr>
            <w:r w:rsidRPr="00DC6E59">
              <w:rPr>
                <w:color w:val="000000" w:themeColor="text1"/>
              </w:rPr>
              <w:t>л. в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E5C60" w:rsidRPr="00DC6E59" w:rsidRDefault="006E5C60" w:rsidP="000C012A">
            <w:pPr>
              <w:widowControl w:val="0"/>
              <w:rPr>
                <w:color w:val="000000" w:themeColor="text1"/>
              </w:rPr>
            </w:pPr>
            <w:r w:rsidRPr="00DC6E59">
              <w:rPr>
                <w:color w:val="000000" w:themeColor="text1"/>
              </w:rPr>
              <w:t>1</w:t>
            </w:r>
          </w:p>
        </w:tc>
        <w:tc>
          <w:tcPr>
            <w:tcW w:w="37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5C60" w:rsidRPr="00DC6E59" w:rsidRDefault="006E5C60" w:rsidP="000C012A">
            <w:pPr>
              <w:widowControl w:val="0"/>
              <w:ind w:left="-104" w:right="-143"/>
              <w:rPr>
                <w:color w:val="000000" w:themeColor="text1"/>
              </w:rPr>
            </w:pPr>
            <w:r w:rsidRPr="00DC6E59">
              <w:rPr>
                <w:color w:val="000000" w:themeColor="text1"/>
              </w:rPr>
              <w:t>экз.,</w:t>
            </w:r>
          </w:p>
        </w:tc>
      </w:tr>
      <w:tr w:rsidR="006E5C60" w:rsidRPr="00555DAA" w:rsidTr="006E5C60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Cs w:val="28"/>
              </w:rPr>
            </w:pPr>
          </w:p>
          <w:p w:rsidR="006E5C60" w:rsidRPr="007C0D84" w:rsidRDefault="006E5C60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E5C60" w:rsidRPr="00555DAA" w:rsidTr="006E5C60">
        <w:tc>
          <w:tcPr>
            <w:tcW w:w="2241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C60" w:rsidRPr="007C0D84" w:rsidRDefault="006E5C60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46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C60" w:rsidRPr="007C0D84" w:rsidRDefault="006E5C60" w:rsidP="000C012A">
            <w:pPr>
              <w:widowControl w:val="0"/>
              <w:ind w:right="-324"/>
              <w:rPr>
                <w:color w:val="000000" w:themeColor="text1"/>
                <w:szCs w:val="28"/>
              </w:rPr>
            </w:pPr>
          </w:p>
        </w:tc>
        <w:tc>
          <w:tcPr>
            <w:tcW w:w="14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16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ind w:left="-110"/>
              <w:jc w:val="right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C60" w:rsidRPr="007C0D84" w:rsidRDefault="006E5C60" w:rsidP="000C012A">
            <w:pPr>
              <w:widowControl w:val="0"/>
              <w:ind w:right="-116"/>
              <w:rPr>
                <w:color w:val="000000" w:themeColor="text1"/>
                <w:szCs w:val="28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г.</w:t>
            </w:r>
          </w:p>
        </w:tc>
      </w:tr>
      <w:tr w:rsidR="006E5C60" w:rsidRPr="00555DAA" w:rsidTr="006E5C60">
        <w:tc>
          <w:tcPr>
            <w:tcW w:w="224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 xml:space="preserve">                           (подпись заявителя)</w:t>
            </w:r>
          </w:p>
        </w:tc>
        <w:tc>
          <w:tcPr>
            <w:tcW w:w="2759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A84ACF" w:rsidRDefault="003F7CC6" w:rsidP="00A84ACF"/>
    <w:sectPr w:rsidR="00966774" w:rsidRPr="00A84ACF" w:rsidSect="003F7CC6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3F7CC6"/>
    <w:rsid w:val="006E5C60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3</cp:revision>
  <dcterms:created xsi:type="dcterms:W3CDTF">2024-06-10T11:04:00Z</dcterms:created>
  <dcterms:modified xsi:type="dcterms:W3CDTF">2024-06-10T11:33:00Z</dcterms:modified>
</cp:coreProperties>
</file>