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87" w:type="pct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1719"/>
        <w:gridCol w:w="1372"/>
        <w:gridCol w:w="449"/>
        <w:gridCol w:w="399"/>
        <w:gridCol w:w="1457"/>
        <w:gridCol w:w="369"/>
        <w:gridCol w:w="242"/>
        <w:gridCol w:w="1540"/>
        <w:gridCol w:w="528"/>
      </w:tblGrid>
      <w:tr w:rsidR="0057513C" w:rsidRPr="006D4A69" w:rsidTr="0057513C">
        <w:trPr>
          <w:gridAfter w:val="7"/>
          <w:wAfter w:w="2511" w:type="pct"/>
        </w:trPr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511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 xml:space="preserve">Главе </w:t>
            </w:r>
            <w:r w:rsidR="00C231B3">
              <w:rPr>
                <w:color w:val="000000" w:themeColor="text1"/>
              </w:rPr>
              <w:t>Славянского городского поселения</w:t>
            </w:r>
          </w:p>
          <w:p w:rsidR="0057513C" w:rsidRPr="006D4A69" w:rsidRDefault="00C231B3" w:rsidP="008627C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Славянского района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511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C231B3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  <w:r w:rsidR="00C231B3">
              <w:rPr>
                <w:color w:val="000000" w:themeColor="text1"/>
              </w:rPr>
              <w:t>Ф.И.О.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511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6D4A69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 </w:t>
            </w:r>
            <w:r w:rsidRPr="006D4A69">
              <w:rPr>
                <w:color w:val="000000" w:themeColor="text1"/>
              </w:rPr>
              <w:t>Иванова Ивана Ивановича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511" w:type="pct"/>
            <w:gridSpan w:val="7"/>
            <w:shd w:val="clear" w:color="auto" w:fill="FFFFFF"/>
            <w:hideMark/>
          </w:tcPr>
          <w:p w:rsidR="0057513C" w:rsidRPr="006D4A69" w:rsidRDefault="0057513C" w:rsidP="008627CD">
            <w:pPr>
              <w:jc w:val="center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(ФИО заявителя)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511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0303 № 123456,</w:t>
            </w:r>
            <w:r>
              <w:rPr>
                <w:color w:val="000000" w:themeColor="text1"/>
              </w:rPr>
              <w:t xml:space="preserve"> ОУФМС РФ по Краснодарскому краю в Славянском районе, 23 октября 2014 г.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511" w:type="pct"/>
            <w:gridSpan w:val="7"/>
            <w:shd w:val="clear" w:color="auto" w:fill="FFFFFF"/>
            <w:hideMark/>
          </w:tcPr>
          <w:p w:rsidR="0057513C" w:rsidRPr="006D4A69" w:rsidRDefault="0057513C" w:rsidP="008627CD">
            <w:pPr>
              <w:jc w:val="center"/>
              <w:rPr>
                <w:color w:val="000000" w:themeColor="text1"/>
                <w:sz w:val="20"/>
              </w:rPr>
            </w:pPr>
            <w:r w:rsidRPr="006D4A69">
              <w:rPr>
                <w:color w:val="000000" w:themeColor="text1"/>
                <w:sz w:val="20"/>
              </w:rPr>
              <w:t>(паспорт серия, №, кем выдан, дата выдачи)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511" w:type="pct"/>
            <w:gridSpan w:val="7"/>
            <w:shd w:val="clear" w:color="auto" w:fill="FFFFFF"/>
            <w:hideMark/>
          </w:tcPr>
          <w:p w:rsidR="0057513C" w:rsidRPr="006D4A69" w:rsidRDefault="0057513C" w:rsidP="008627CD">
            <w:pPr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проживающего по адресу: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2511" w:type="pct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C231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Славянский район, </w:t>
            </w:r>
            <w:r w:rsidR="00C231B3">
              <w:rPr>
                <w:color w:val="000000" w:themeColor="text1"/>
              </w:rPr>
              <w:t>г. Славянск-на-Кубани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br/>
              <w:t>ул. Степная, 78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  <w:tc>
          <w:tcPr>
            <w:tcW w:w="1161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контактный телефон:</w:t>
            </w:r>
          </w:p>
        </w:tc>
        <w:tc>
          <w:tcPr>
            <w:tcW w:w="1350" w:type="pct"/>
            <w:gridSpan w:val="4"/>
            <w:tcBorders>
              <w:bottom w:val="single" w:sz="6" w:space="0" w:color="000000"/>
            </w:tcBorders>
            <w:shd w:val="clear" w:color="auto" w:fill="FFFFFF"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</w:p>
        </w:tc>
      </w:tr>
      <w:tr w:rsidR="0057513C" w:rsidRPr="006D4A69" w:rsidTr="0057513C">
        <w:tc>
          <w:tcPr>
            <w:tcW w:w="5000" w:type="pct"/>
            <w:gridSpan w:val="10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</w:tr>
      <w:tr w:rsidR="0057513C" w:rsidRPr="006D4A69" w:rsidTr="0057513C">
        <w:tc>
          <w:tcPr>
            <w:tcW w:w="5000" w:type="pct"/>
            <w:gridSpan w:val="10"/>
            <w:shd w:val="clear" w:color="auto" w:fill="FFFFFF"/>
            <w:hideMark/>
          </w:tcPr>
          <w:p w:rsidR="0057513C" w:rsidRPr="006D4A69" w:rsidRDefault="0057513C" w:rsidP="008627CD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Заявление</w:t>
            </w:r>
          </w:p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</w:p>
        </w:tc>
      </w:tr>
      <w:tr w:rsidR="0057513C" w:rsidRPr="006D4A69" w:rsidTr="0057513C">
        <w:tc>
          <w:tcPr>
            <w:tcW w:w="3836" w:type="pct"/>
            <w:gridSpan w:val="7"/>
            <w:shd w:val="clear" w:color="auto" w:fill="FFFFFF"/>
            <w:hideMark/>
          </w:tcPr>
          <w:p w:rsidR="0057513C" w:rsidRPr="006D4A69" w:rsidRDefault="0057513C" w:rsidP="008627CD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 xml:space="preserve">Прошу предоставить мне, гражданину, состоящему на учете под </w:t>
            </w:r>
            <w:r>
              <w:rPr>
                <w:color w:val="000000" w:themeColor="text1"/>
              </w:rPr>
              <w:t>№</w:t>
            </w:r>
          </w:p>
        </w:tc>
        <w:tc>
          <w:tcPr>
            <w:tcW w:w="1164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523</w:t>
            </w:r>
          </w:p>
        </w:tc>
      </w:tr>
      <w:tr w:rsidR="0057513C" w:rsidRPr="006D4A69" w:rsidTr="0057513C">
        <w:tc>
          <w:tcPr>
            <w:tcW w:w="5000" w:type="pct"/>
            <w:gridSpan w:val="10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в качестве имеющего право на получение земельного участка, в собственность бесплатно</w:t>
            </w:r>
          </w:p>
        </w:tc>
      </w:tr>
      <w:tr w:rsidR="0057513C" w:rsidRPr="006D4A69" w:rsidTr="0057513C">
        <w:tc>
          <w:tcPr>
            <w:tcW w:w="2489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земельный участок, расположенный по адресу:</w:t>
            </w:r>
          </w:p>
        </w:tc>
        <w:tc>
          <w:tcPr>
            <w:tcW w:w="2245" w:type="pct"/>
            <w:gridSpan w:val="6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C231B3">
            <w:pPr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  <w:r w:rsidR="00C231B3">
              <w:rPr>
                <w:color w:val="000000" w:themeColor="text1"/>
              </w:rPr>
              <w:t xml:space="preserve">г. Славянск-на-Кубани, </w:t>
            </w:r>
            <w:r>
              <w:rPr>
                <w:color w:val="000000" w:themeColor="text1"/>
              </w:rPr>
              <w:t>ул. Лесная, 28</w:t>
            </w:r>
          </w:p>
        </w:tc>
        <w:tc>
          <w:tcPr>
            <w:tcW w:w="266" w:type="pct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,</w:t>
            </w:r>
          </w:p>
        </w:tc>
      </w:tr>
      <w:tr w:rsidR="0057513C" w:rsidRPr="006D4A69" w:rsidTr="0057513C">
        <w:tc>
          <w:tcPr>
            <w:tcW w:w="932" w:type="pct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 xml:space="preserve">с кадастровым </w:t>
            </w:r>
            <w:r>
              <w:rPr>
                <w:color w:val="000000" w:themeColor="text1"/>
              </w:rPr>
              <w:t>№</w:t>
            </w:r>
          </w:p>
        </w:tc>
        <w:tc>
          <w:tcPr>
            <w:tcW w:w="1783" w:type="pct"/>
            <w:gridSpan w:val="3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7513C" w:rsidRPr="00956300" w:rsidRDefault="0057513C" w:rsidP="008627CD"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  <w:tc>
          <w:tcPr>
            <w:tcW w:w="2285" w:type="pct"/>
            <w:gridSpan w:val="6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, с видом разрешенного использования</w:t>
            </w:r>
          </w:p>
        </w:tc>
      </w:tr>
      <w:tr w:rsidR="0057513C" w:rsidRPr="006D4A69" w:rsidTr="0057513C">
        <w:tc>
          <w:tcPr>
            <w:tcW w:w="3958" w:type="pct"/>
            <w:gridSpan w:val="8"/>
            <w:tcBorders>
              <w:bottom w:val="single" w:sz="6" w:space="0" w:color="000000"/>
            </w:tcBorders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ИЖС</w:t>
            </w:r>
          </w:p>
        </w:tc>
        <w:tc>
          <w:tcPr>
            <w:tcW w:w="1042" w:type="pct"/>
            <w:gridSpan w:val="2"/>
            <w:shd w:val="clear" w:color="auto" w:fill="FFFFFF"/>
            <w:hideMark/>
          </w:tcPr>
          <w:p w:rsidR="0057513C" w:rsidRPr="006D4A69" w:rsidRDefault="0057513C" w:rsidP="008627CD">
            <w:pPr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.</w:t>
            </w:r>
          </w:p>
        </w:tc>
      </w:tr>
      <w:tr w:rsidR="0057513C" w:rsidRPr="006D4A69" w:rsidTr="0057513C">
        <w:tc>
          <w:tcPr>
            <w:tcW w:w="5000" w:type="pct"/>
            <w:gridSpan w:val="10"/>
            <w:shd w:val="clear" w:color="auto" w:fill="FFFFFF"/>
            <w:hideMark/>
          </w:tcPr>
          <w:p w:rsidR="0057513C" w:rsidRPr="006D4A69" w:rsidRDefault="0057513C" w:rsidP="008627CD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В день подачи моего заявления подтверждаю, что оснований для снятия меня с учета не имеется.</w:t>
            </w:r>
          </w:p>
          <w:p w:rsidR="0057513C" w:rsidRDefault="0057513C" w:rsidP="008627CD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 xml:space="preserve">Настоящим также подтверждаю, что ранее мне не предоставлялся в собственность бесплатно, в постоянное (бессрочное) пользование, пожизненное наследуемое владение земельный участок, предназначенный для индивидуального жилищного строительства, для ведения личного подсобного хозяйства (приусадебный). Аналогичную информацию в отношении другого родителя подтверждаю в той части, которая должна и может быть мне известна. </w:t>
            </w:r>
          </w:p>
          <w:p w:rsidR="0057513C" w:rsidRPr="006D4A69" w:rsidRDefault="0057513C" w:rsidP="008627CD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Полноту и достоверность представленных сведений подтверждаю.</w:t>
            </w:r>
          </w:p>
          <w:p w:rsidR="0057513C" w:rsidRDefault="0057513C" w:rsidP="008627CD">
            <w:pPr>
              <w:ind w:firstLine="567"/>
              <w:jc w:val="both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совершение иных действий, необходимых для обработки персональных данных в рамках предоставления государственной или муниципальной услуги), в том числе в автоматизированном режиме, включая принятие решений на их основе департаментом имущественных отношений Краснодарского края в целях предоставления государственной услуги</w:t>
            </w:r>
          </w:p>
          <w:p w:rsidR="0057513C" w:rsidRPr="006D4A69" w:rsidRDefault="0057513C" w:rsidP="008627CD">
            <w:pPr>
              <w:ind w:firstLine="567"/>
              <w:jc w:val="both"/>
              <w:rPr>
                <w:color w:val="000000" w:themeColor="text1"/>
              </w:rPr>
            </w:pPr>
          </w:p>
          <w:p w:rsidR="0057513C" w:rsidRPr="006D4A69" w:rsidRDefault="0057513C" w:rsidP="008627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 23 января 2023 г.                        ИВАНОВ                     Иванов Иван Иванович</w:t>
            </w:r>
          </w:p>
        </w:tc>
      </w:tr>
      <w:tr w:rsidR="0057513C" w:rsidRPr="006D4A69" w:rsidTr="0057513C">
        <w:tc>
          <w:tcPr>
            <w:tcW w:w="1798" w:type="pct"/>
            <w:gridSpan w:val="2"/>
            <w:shd w:val="clear" w:color="auto" w:fill="FFFFFF"/>
            <w:hideMark/>
          </w:tcPr>
          <w:p w:rsidR="0057513C" w:rsidRPr="006D4A69" w:rsidRDefault="0057513C" w:rsidP="008627CD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Дата</w:t>
            </w:r>
          </w:p>
        </w:tc>
        <w:tc>
          <w:tcPr>
            <w:tcW w:w="1118" w:type="pct"/>
            <w:gridSpan w:val="3"/>
            <w:shd w:val="clear" w:color="auto" w:fill="FFFFFF"/>
            <w:hideMark/>
          </w:tcPr>
          <w:p w:rsidR="0057513C" w:rsidRPr="006D4A69" w:rsidRDefault="0057513C" w:rsidP="008627CD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Подпись</w:t>
            </w:r>
          </w:p>
        </w:tc>
        <w:tc>
          <w:tcPr>
            <w:tcW w:w="2084" w:type="pct"/>
            <w:gridSpan w:val="5"/>
            <w:shd w:val="clear" w:color="auto" w:fill="FFFFFF"/>
            <w:hideMark/>
          </w:tcPr>
          <w:p w:rsidR="0057513C" w:rsidRPr="006D4A69" w:rsidRDefault="0057513C" w:rsidP="008627CD">
            <w:pPr>
              <w:jc w:val="center"/>
              <w:rPr>
                <w:color w:val="000000" w:themeColor="text1"/>
              </w:rPr>
            </w:pPr>
            <w:r w:rsidRPr="006D4A69">
              <w:rPr>
                <w:color w:val="000000" w:themeColor="text1"/>
              </w:rPr>
              <w:t>ФИО</w:t>
            </w:r>
          </w:p>
        </w:tc>
      </w:tr>
    </w:tbl>
    <w:p w:rsidR="00966774" w:rsidRPr="00FA0E6B" w:rsidRDefault="00E46C88" w:rsidP="00FA0E6B"/>
    <w:sectPr w:rsidR="00966774" w:rsidRPr="00FA0E6B" w:rsidSect="00BC3ECB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81373"/>
    <w:rsid w:val="00205F67"/>
    <w:rsid w:val="00491589"/>
    <w:rsid w:val="0057513C"/>
    <w:rsid w:val="00646B5F"/>
    <w:rsid w:val="006902A0"/>
    <w:rsid w:val="00BC3ECB"/>
    <w:rsid w:val="00C231B3"/>
    <w:rsid w:val="00E46C88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2024-03-15T13:57:00Z</dcterms:created>
  <dcterms:modified xsi:type="dcterms:W3CDTF">2024-03-15T13:57:00Z</dcterms:modified>
</cp:coreProperties>
</file>