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883BB4" w:rsidTr="00883BB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883BB4" w:rsidRDefault="00883BB4" w:rsidP="00C85A47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 xml:space="preserve">В администрацию Славянского городского </w:t>
            </w:r>
          </w:p>
          <w:p w:rsidR="00883BB4" w:rsidRDefault="00883BB4" w:rsidP="00C85A47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>поселения Славянского района</w:t>
            </w:r>
          </w:p>
        </w:tc>
      </w:tr>
      <w:tr w:rsidR="00883BB4" w:rsidTr="00883BB4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883BB4" w:rsidRPr="009C6A6D" w:rsidRDefault="00883BB4" w:rsidP="00C85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9C6A6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883BB4" w:rsidTr="00883BB4">
        <w:tc>
          <w:tcPr>
            <w:tcW w:w="724" w:type="dxa"/>
          </w:tcPr>
          <w:p w:rsidR="00883BB4" w:rsidRDefault="00883BB4" w:rsidP="00C85A4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883BB4" w:rsidRDefault="00883BB4" w:rsidP="00C85A4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83BB4" w:rsidRPr="009C6A6D" w:rsidTr="00883BB4">
        <w:tc>
          <w:tcPr>
            <w:tcW w:w="5068" w:type="dxa"/>
            <w:gridSpan w:val="6"/>
          </w:tcPr>
          <w:p w:rsidR="00883BB4" w:rsidRPr="00E1134C" w:rsidRDefault="00883BB4" w:rsidP="00C85A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883BB4" w:rsidRPr="009C6A6D" w:rsidTr="00883BB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883BB4" w:rsidRPr="009C6A6D" w:rsidRDefault="00883BB4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3BB4" w:rsidRPr="009C6A6D" w:rsidTr="00883BB4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883BB4" w:rsidRPr="00E1134C" w:rsidRDefault="00883BB4" w:rsidP="00C85A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883BB4" w:rsidRPr="009C6A6D" w:rsidTr="00883BB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883BB4" w:rsidRPr="009C6A6D" w:rsidRDefault="00883BB4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3BB4" w:rsidRPr="009C6A6D" w:rsidTr="00883BB4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83BB4" w:rsidRPr="00D672C8" w:rsidRDefault="00883BB4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3BB4" w:rsidRPr="009C6A6D" w:rsidTr="00883BB4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883BB4" w:rsidRPr="009C6A6D" w:rsidRDefault="00883BB4" w:rsidP="00C85A4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883BB4" w:rsidRPr="009C6A6D" w:rsidTr="00883BB4">
        <w:tc>
          <w:tcPr>
            <w:tcW w:w="2093" w:type="dxa"/>
            <w:gridSpan w:val="4"/>
          </w:tcPr>
          <w:p w:rsidR="00883BB4" w:rsidRPr="00D672C8" w:rsidRDefault="00883BB4" w:rsidP="00C85A47">
            <w:pPr>
              <w:widowControl w:val="0"/>
              <w:autoSpaceDE w:val="0"/>
              <w:autoSpaceDN w:val="0"/>
              <w:adjustRightInd w:val="0"/>
            </w:pPr>
            <w:r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883BB4" w:rsidRPr="00D672C8" w:rsidRDefault="00883BB4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3BB4" w:rsidRPr="009C6A6D" w:rsidTr="00883BB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883BB4" w:rsidRPr="00D672C8" w:rsidRDefault="00883BB4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3BB4" w:rsidRPr="009C6A6D" w:rsidTr="00883BB4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883BB4" w:rsidRPr="00D672C8" w:rsidRDefault="00883BB4" w:rsidP="00C85A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883BB4" w:rsidRPr="009C6A6D" w:rsidTr="00883BB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883BB4" w:rsidRPr="00D672C8" w:rsidRDefault="00883BB4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3BB4" w:rsidRPr="009C6A6D" w:rsidTr="00883BB4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83BB4" w:rsidRPr="00D672C8" w:rsidRDefault="00883BB4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3BB4" w:rsidRPr="009C6A6D" w:rsidTr="00883BB4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883BB4" w:rsidRPr="00D672C8" w:rsidRDefault="00883BB4" w:rsidP="00C85A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6B6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883BB4" w:rsidRPr="009C6A6D" w:rsidTr="00883BB4">
        <w:tc>
          <w:tcPr>
            <w:tcW w:w="5068" w:type="dxa"/>
            <w:gridSpan w:val="6"/>
          </w:tcPr>
          <w:p w:rsidR="00883BB4" w:rsidRPr="00D672C8" w:rsidRDefault="00883BB4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3BB4" w:rsidRPr="009C6A6D" w:rsidTr="00883BB4">
        <w:tc>
          <w:tcPr>
            <w:tcW w:w="5068" w:type="dxa"/>
            <w:gridSpan w:val="6"/>
          </w:tcPr>
          <w:p w:rsidR="00883BB4" w:rsidRPr="00D672C8" w:rsidRDefault="00883BB4" w:rsidP="00C85A47">
            <w:pPr>
              <w:widowControl w:val="0"/>
              <w:autoSpaceDE w:val="0"/>
              <w:autoSpaceDN w:val="0"/>
              <w:adjustRightInd w:val="0"/>
            </w:pPr>
            <w:r>
              <w:t>Контактная информация для связи:</w:t>
            </w:r>
          </w:p>
        </w:tc>
      </w:tr>
      <w:tr w:rsidR="00883BB4" w:rsidRPr="009C6A6D" w:rsidTr="00883BB4">
        <w:tc>
          <w:tcPr>
            <w:tcW w:w="1951" w:type="dxa"/>
            <w:gridSpan w:val="3"/>
          </w:tcPr>
          <w:p w:rsidR="00883BB4" w:rsidRDefault="00883BB4" w:rsidP="00C85A47">
            <w:pPr>
              <w:widowControl w:val="0"/>
              <w:autoSpaceDE w:val="0"/>
              <w:autoSpaceDN w:val="0"/>
              <w:adjustRightInd w:val="0"/>
            </w:pPr>
            <w:r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883BB4" w:rsidRDefault="00883BB4" w:rsidP="00C85A4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3BB4" w:rsidRPr="009C6A6D" w:rsidTr="00883BB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883BB4" w:rsidRDefault="00883BB4" w:rsidP="00C85A4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3BB4" w:rsidRPr="009C6A6D" w:rsidTr="00883BB4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883BB4" w:rsidRPr="009C6A6D" w:rsidRDefault="00883BB4" w:rsidP="00C85A47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A6D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83BB4" w:rsidRPr="009C6A6D" w:rsidRDefault="00883BB4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3BB4" w:rsidRPr="009C6A6D" w:rsidTr="00883BB4">
        <w:tc>
          <w:tcPr>
            <w:tcW w:w="2229" w:type="dxa"/>
            <w:gridSpan w:val="5"/>
          </w:tcPr>
          <w:p w:rsidR="00883BB4" w:rsidRPr="009C6A6D" w:rsidRDefault="00883BB4" w:rsidP="00C85A47">
            <w:pPr>
              <w:widowControl w:val="0"/>
              <w:autoSpaceDE w:val="0"/>
              <w:autoSpaceDN w:val="0"/>
              <w:adjustRightInd w:val="0"/>
            </w:pPr>
            <w:r w:rsidRPr="009C6A6D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883BB4" w:rsidRPr="009C6A6D" w:rsidRDefault="00883BB4" w:rsidP="00C85A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883BB4" w:rsidRPr="008E6B6D" w:rsidRDefault="00883BB4" w:rsidP="00883BB4">
      <w:pPr>
        <w:widowControl w:val="0"/>
        <w:autoSpaceDE w:val="0"/>
        <w:autoSpaceDN w:val="0"/>
        <w:adjustRightInd w:val="0"/>
        <w:ind w:left="5670"/>
        <w:rPr>
          <w:szCs w:val="28"/>
          <w:lang w:val="en-US"/>
        </w:rPr>
      </w:pPr>
    </w:p>
    <w:p w:rsidR="00883BB4" w:rsidRDefault="00883BB4" w:rsidP="00883BB4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83BB4" w:rsidRPr="00854879" w:rsidRDefault="00883BB4" w:rsidP="00883BB4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54879">
        <w:rPr>
          <w:b/>
          <w:bCs/>
          <w:sz w:val="28"/>
          <w:szCs w:val="28"/>
        </w:rPr>
        <w:t xml:space="preserve">Заявление о выдаче разрешения на возведение гаража, </w:t>
      </w:r>
    </w:p>
    <w:p w:rsidR="00883BB4" w:rsidRPr="00A625FA" w:rsidRDefault="00883BB4" w:rsidP="00883BB4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854879">
        <w:rPr>
          <w:b/>
          <w:bCs/>
          <w:sz w:val="28"/>
          <w:szCs w:val="28"/>
        </w:rPr>
        <w:t>являющегося некапитальными сооружениями</w:t>
      </w:r>
    </w:p>
    <w:p w:rsidR="00883BB4" w:rsidRPr="00A625FA" w:rsidRDefault="00883BB4" w:rsidP="00883BB4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883BB4" w:rsidRDefault="00883BB4" w:rsidP="00883BB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A625FA">
        <w:rPr>
          <w:szCs w:val="28"/>
        </w:rPr>
        <w:t>Дата подачи: «___» ____________ 20___ г.</w:t>
      </w:r>
    </w:p>
    <w:p w:rsidR="00883BB4" w:rsidRPr="009B6865" w:rsidRDefault="00883BB4" w:rsidP="00883BB4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883BB4" w:rsidRDefault="00883BB4" w:rsidP="00883BB4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681"/>
        <w:gridCol w:w="1984"/>
      </w:tblGrid>
      <w:tr w:rsidR="00883BB4" w:rsidTr="00883BB4">
        <w:tc>
          <w:tcPr>
            <w:tcW w:w="9889" w:type="dxa"/>
            <w:gridSpan w:val="5"/>
          </w:tcPr>
          <w:p w:rsidR="00883BB4" w:rsidRPr="00725AD6" w:rsidRDefault="00883BB4" w:rsidP="00C85A4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725AD6">
              <w:rPr>
                <w:szCs w:val="28"/>
              </w:rPr>
              <w:t xml:space="preserve">Прошу </w:t>
            </w:r>
            <w:r>
              <w:rPr>
                <w:szCs w:val="28"/>
              </w:rPr>
              <w:t xml:space="preserve">выдать разрешение на </w:t>
            </w:r>
            <w:r w:rsidRPr="00725AD6">
              <w:rPr>
                <w:szCs w:val="28"/>
              </w:rPr>
              <w:t xml:space="preserve">возведение гаража, являющегося некапитальным 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оружением, на земельном участке с кадастровым номе</w:t>
            </w:r>
            <w:bookmarkStart w:id="0" w:name="_GoBack"/>
            <w:bookmarkEnd w:id="0"/>
            <w:r>
              <w:rPr>
                <w:szCs w:val="28"/>
              </w:rPr>
              <w:t>ром / на землях с кадастровым номе-</w:t>
            </w:r>
            <w:r>
              <w:rPr>
                <w:szCs w:val="28"/>
              </w:rPr>
              <w:br/>
              <w:t xml:space="preserve"> </w:t>
            </w:r>
          </w:p>
        </w:tc>
      </w:tr>
      <w:tr w:rsidR="00883BB4" w:rsidTr="00883BB4">
        <w:tc>
          <w:tcPr>
            <w:tcW w:w="3936" w:type="dxa"/>
            <w:gridSpan w:val="2"/>
          </w:tcPr>
          <w:p w:rsidR="00883BB4" w:rsidRPr="00725AD6" w:rsidRDefault="00883BB4" w:rsidP="00C85A4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883BB4" w:rsidRPr="00725AD6" w:rsidRDefault="00883BB4" w:rsidP="00C85A4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883BB4" w:rsidTr="00883BB4">
        <w:tc>
          <w:tcPr>
            <w:tcW w:w="3936" w:type="dxa"/>
            <w:gridSpan w:val="2"/>
          </w:tcPr>
          <w:p w:rsidR="00883BB4" w:rsidRDefault="00883BB4" w:rsidP="00C85A4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883BB4" w:rsidRPr="00725AD6" w:rsidRDefault="00883BB4" w:rsidP="00C85A4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854879">
              <w:rPr>
                <w:sz w:val="18"/>
                <w:szCs w:val="28"/>
              </w:rPr>
              <w:t>кадастровый номер земельного участка</w:t>
            </w:r>
            <w:r>
              <w:rPr>
                <w:sz w:val="18"/>
                <w:szCs w:val="28"/>
              </w:rPr>
              <w:t xml:space="preserve"> (</w:t>
            </w:r>
            <w:r w:rsidRPr="00854879">
              <w:rPr>
                <w:sz w:val="18"/>
                <w:szCs w:val="28"/>
              </w:rPr>
              <w:t>квартала</w:t>
            </w:r>
            <w:r>
              <w:rPr>
                <w:sz w:val="18"/>
                <w:szCs w:val="28"/>
              </w:rPr>
              <w:t>)</w:t>
            </w:r>
          </w:p>
        </w:tc>
      </w:tr>
      <w:tr w:rsidR="00883BB4" w:rsidTr="00883BB4">
        <w:tc>
          <w:tcPr>
            <w:tcW w:w="1101" w:type="dxa"/>
          </w:tcPr>
          <w:p w:rsidR="00883BB4" w:rsidRDefault="00883BB4" w:rsidP="00C85A4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883BB4" w:rsidRDefault="00883BB4" w:rsidP="00C85A4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883BB4" w:rsidTr="00883BB4">
        <w:tc>
          <w:tcPr>
            <w:tcW w:w="9889" w:type="dxa"/>
            <w:gridSpan w:val="5"/>
          </w:tcPr>
          <w:p w:rsidR="00883BB4" w:rsidRDefault="00883BB4" w:rsidP="00C85A47">
            <w:pPr>
              <w:widowControl w:val="0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                                   </w:t>
            </w:r>
            <w:r w:rsidRPr="00A625FA">
              <w:rPr>
                <w:sz w:val="18"/>
                <w:szCs w:val="28"/>
              </w:rPr>
              <w:t>(</w:t>
            </w:r>
            <w:r>
              <w:rPr>
                <w:sz w:val="18"/>
                <w:szCs w:val="28"/>
              </w:rPr>
              <w:t>срок использования земель/земельного участка, который не может превышать 5 лет</w:t>
            </w:r>
            <w:r w:rsidRPr="00A625FA">
              <w:rPr>
                <w:sz w:val="18"/>
                <w:szCs w:val="28"/>
              </w:rPr>
              <w:t>)</w:t>
            </w:r>
          </w:p>
        </w:tc>
      </w:tr>
      <w:tr w:rsidR="00883BB4" w:rsidTr="00883BB4">
        <w:tc>
          <w:tcPr>
            <w:tcW w:w="9889" w:type="dxa"/>
            <w:gridSpan w:val="5"/>
          </w:tcPr>
          <w:p w:rsidR="00883BB4" w:rsidRDefault="00883BB4" w:rsidP="00C85A47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725AD6">
              <w:rPr>
                <w:szCs w:val="20"/>
              </w:rPr>
              <w:t xml:space="preserve">Порядковый номер места возведения некапитального гаража в соответствии со </w:t>
            </w:r>
            <w:r w:rsidRPr="00854879">
              <w:rPr>
                <w:szCs w:val="20"/>
              </w:rPr>
              <w:t>сх</w:t>
            </w:r>
            <w:r w:rsidRPr="00854879">
              <w:rPr>
                <w:szCs w:val="20"/>
              </w:rPr>
              <w:t>е</w:t>
            </w:r>
            <w:r w:rsidRPr="00854879">
              <w:rPr>
                <w:szCs w:val="20"/>
              </w:rPr>
              <w:t>м</w:t>
            </w:r>
            <w:r>
              <w:rPr>
                <w:szCs w:val="20"/>
              </w:rPr>
              <w:t>ой</w:t>
            </w:r>
            <w:r w:rsidRPr="00854879">
              <w:rPr>
                <w:szCs w:val="20"/>
              </w:rPr>
              <w:t xml:space="preserve"> размещения гаражей, являющихся некапитальными сооружениями, стоянок технических </w:t>
            </w:r>
          </w:p>
        </w:tc>
      </w:tr>
      <w:tr w:rsidR="00883BB4" w:rsidTr="00883BB4">
        <w:tc>
          <w:tcPr>
            <w:tcW w:w="7905" w:type="dxa"/>
            <w:gridSpan w:val="4"/>
          </w:tcPr>
          <w:p w:rsidR="00883BB4" w:rsidRPr="00725AD6" w:rsidRDefault="00883BB4" w:rsidP="00C85A47">
            <w:pPr>
              <w:widowControl w:val="0"/>
              <w:jc w:val="both"/>
              <w:rPr>
                <w:szCs w:val="20"/>
              </w:rPr>
            </w:pPr>
            <w:r w:rsidRPr="00854879">
              <w:rPr>
                <w:szCs w:val="20"/>
              </w:rPr>
              <w:t>или других средств передвижения инвалидов вблизи их места жительства</w:t>
            </w:r>
            <w:r>
              <w:rPr>
                <w:szCs w:val="20"/>
              </w:rPr>
              <w:t>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83BB4" w:rsidRPr="00725AD6" w:rsidRDefault="00883BB4" w:rsidP="00C85A47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883BB4" w:rsidTr="00883BB4">
        <w:tc>
          <w:tcPr>
            <w:tcW w:w="9889" w:type="dxa"/>
            <w:gridSpan w:val="5"/>
          </w:tcPr>
          <w:p w:rsidR="00883BB4" w:rsidRPr="009B6865" w:rsidRDefault="00883BB4" w:rsidP="00C85A4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883BB4" w:rsidRPr="00DD1E48" w:rsidTr="00883BB4">
        <w:trPr>
          <w:trHeight w:val="231"/>
        </w:trPr>
        <w:tc>
          <w:tcPr>
            <w:tcW w:w="7224" w:type="dxa"/>
            <w:gridSpan w:val="3"/>
            <w:vAlign w:val="center"/>
          </w:tcPr>
          <w:p w:rsidR="00883BB4" w:rsidRDefault="00883BB4" w:rsidP="00C85A47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выдать / направить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</w:tcBorders>
          </w:tcPr>
          <w:p w:rsidR="00883BB4" w:rsidRDefault="00883BB4" w:rsidP="00C85A47">
            <w:pPr>
              <w:widowControl w:val="0"/>
            </w:pPr>
          </w:p>
        </w:tc>
      </w:tr>
      <w:tr w:rsidR="00883BB4" w:rsidRPr="00DD1E48" w:rsidTr="00883BB4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883BB4" w:rsidRDefault="00883BB4" w:rsidP="00C85A47">
            <w:pPr>
              <w:widowControl w:val="0"/>
            </w:pPr>
          </w:p>
        </w:tc>
      </w:tr>
      <w:tr w:rsidR="00883BB4" w:rsidRPr="00DD1E48" w:rsidTr="00883BB4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883BB4" w:rsidRDefault="00883BB4" w:rsidP="00C85A4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5" w:type="dxa"/>
            <w:gridSpan w:val="2"/>
          </w:tcPr>
          <w:p w:rsidR="00883BB4" w:rsidRDefault="00883BB4" w:rsidP="00C85A47">
            <w:pPr>
              <w:widowControl w:val="0"/>
            </w:pPr>
          </w:p>
        </w:tc>
      </w:tr>
    </w:tbl>
    <w:p w:rsidR="00883BB4" w:rsidRPr="00951F94" w:rsidRDefault="00883BB4" w:rsidP="00883BB4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1F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83BB4" w:rsidTr="00C85A47">
        <w:tc>
          <w:tcPr>
            <w:tcW w:w="9854" w:type="dxa"/>
            <w:tcBorders>
              <w:bottom w:val="single" w:sz="4" w:space="0" w:color="auto"/>
            </w:tcBorders>
          </w:tcPr>
          <w:p w:rsidR="00883BB4" w:rsidRDefault="00883BB4" w:rsidP="00C85A4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883BB4" w:rsidTr="00C85A47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883BB4" w:rsidRDefault="00883BB4" w:rsidP="00C85A4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883BB4" w:rsidTr="00C85A47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883BB4" w:rsidRDefault="00883BB4" w:rsidP="00C85A4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883BB4" w:rsidRPr="009B6865" w:rsidRDefault="00883BB4" w:rsidP="00883BB4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883BB4" w:rsidRPr="000E6148" w:rsidTr="00C85A47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883BB4" w:rsidRPr="000E6148" w:rsidRDefault="00883BB4" w:rsidP="00C85A4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883BB4" w:rsidRPr="000E6148" w:rsidRDefault="00883BB4" w:rsidP="00C85A4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883BB4" w:rsidRPr="000E6148" w:rsidRDefault="00883BB4" w:rsidP="00C85A4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883BB4" w:rsidRPr="000E6148" w:rsidRDefault="00883BB4" w:rsidP="00C85A4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883BB4" w:rsidRPr="000E6148" w:rsidRDefault="00883BB4" w:rsidP="00C85A4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883BB4" w:rsidRPr="000E6148" w:rsidRDefault="00883BB4" w:rsidP="00C85A4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883BB4" w:rsidRPr="000E6148" w:rsidRDefault="00883BB4" w:rsidP="00C85A4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83BB4" w:rsidRPr="000E6148" w:rsidTr="00C85A47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883BB4" w:rsidRPr="000E6148" w:rsidRDefault="00883BB4" w:rsidP="00C85A4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Ф.И.О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883BB4" w:rsidRPr="000E6148" w:rsidRDefault="00883BB4" w:rsidP="00C85A4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883BB4" w:rsidRPr="000E6148" w:rsidRDefault="00883BB4" w:rsidP="00C85A4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подпись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</w:tr>
    </w:tbl>
    <w:p w:rsidR="00966774" w:rsidRPr="0079638A" w:rsidRDefault="00883BB4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883BB4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883B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883B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2024-03-18T07:55:00Z</dcterms:created>
  <dcterms:modified xsi:type="dcterms:W3CDTF">2024-03-18T07:55:00Z</dcterms:modified>
</cp:coreProperties>
</file>