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5B" w:rsidRDefault="0077259D" w:rsidP="0077259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1645B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77259D" w:rsidRPr="00105791" w:rsidRDefault="0077259D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C3073D" w:rsidRDefault="00C3073D" w:rsidP="00C3073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E42A3">
        <w:rPr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</w:t>
      </w:r>
    </w:p>
    <w:p w:rsidR="00C3073D" w:rsidRPr="00105791" w:rsidRDefault="00C3073D" w:rsidP="00C3073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E42A3">
        <w:rPr>
          <w:b/>
          <w:sz w:val="28"/>
          <w:szCs w:val="28"/>
        </w:rPr>
        <w:t>в постоянное (бессрочное) пользование</w:t>
      </w:r>
      <w:r w:rsidRPr="00105791">
        <w:rPr>
          <w:b/>
          <w:sz w:val="28"/>
          <w:szCs w:val="28"/>
        </w:rPr>
        <w:t>»</w:t>
      </w:r>
    </w:p>
    <w:p w:rsidR="00C3073D" w:rsidRPr="00105791" w:rsidRDefault="00C3073D" w:rsidP="00C307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073D" w:rsidRPr="00105791" w:rsidRDefault="00C3073D" w:rsidP="00C307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073D" w:rsidRPr="00105791" w:rsidRDefault="00C3073D" w:rsidP="00C3073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C3073D" w:rsidRPr="00105791" w:rsidRDefault="00C3073D" w:rsidP="00C3073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157E25">
        <w:rPr>
          <w:sz w:val="28"/>
          <w:szCs w:val="28"/>
        </w:rPr>
        <w:t>Предоставление земельных участков, находящихся в госуда</w:t>
      </w:r>
      <w:r w:rsidRPr="00157E25">
        <w:rPr>
          <w:sz w:val="28"/>
          <w:szCs w:val="28"/>
        </w:rPr>
        <w:t>р</w:t>
      </w:r>
      <w:r w:rsidRPr="00157E25">
        <w:rPr>
          <w:sz w:val="28"/>
          <w:szCs w:val="28"/>
        </w:rPr>
        <w:t>ственной или муниципальной собственности, в постоянное (бессрочное) пол</w:t>
      </w:r>
      <w:r w:rsidRPr="00157E25">
        <w:rPr>
          <w:sz w:val="28"/>
          <w:szCs w:val="28"/>
        </w:rPr>
        <w:t>ь</w:t>
      </w:r>
      <w:r w:rsidRPr="00157E25">
        <w:rPr>
          <w:sz w:val="28"/>
          <w:szCs w:val="28"/>
        </w:rPr>
        <w:t>зование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C3073D" w:rsidRDefault="00C3073D" w:rsidP="00C307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rFonts w:eastAsia="Calibri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rFonts w:eastAsia="Calibri"/>
          <w:sz w:val="28"/>
          <w:szCs w:val="28"/>
        </w:rPr>
        <w:t>е</w:t>
      </w:r>
      <w:r w:rsidRPr="00194535">
        <w:rPr>
          <w:rFonts w:eastAsia="Calibri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3073D" w:rsidRDefault="00C3073D" w:rsidP="00C307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E452CB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C3073D" w:rsidRDefault="00C3073D" w:rsidP="00C3073D">
      <w:pPr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01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983</w:t>
      </w:r>
      <w:r w:rsidRPr="00E452CB">
        <w:rPr>
          <w:bCs/>
          <w:sz w:val="28"/>
          <w:szCs w:val="28"/>
        </w:rPr>
        <w:t xml:space="preserve"> «</w:t>
      </w:r>
      <w:r w:rsidRPr="00215411">
        <w:rPr>
          <w:bCs/>
          <w:sz w:val="28"/>
          <w:szCs w:val="28"/>
        </w:rPr>
        <w:t>Об утверждении Административного р</w:t>
      </w:r>
      <w:r w:rsidRPr="00215411">
        <w:rPr>
          <w:bCs/>
          <w:sz w:val="28"/>
          <w:szCs w:val="28"/>
        </w:rPr>
        <w:t>е</w:t>
      </w:r>
      <w:r w:rsidRPr="00215411">
        <w:rPr>
          <w:bCs/>
          <w:sz w:val="28"/>
          <w:szCs w:val="28"/>
        </w:rPr>
        <w:t>гламента</w:t>
      </w:r>
      <w:r>
        <w:rPr>
          <w:bCs/>
          <w:sz w:val="28"/>
          <w:szCs w:val="28"/>
        </w:rPr>
        <w:t xml:space="preserve"> </w:t>
      </w:r>
      <w:r w:rsidRPr="00215411">
        <w:rPr>
          <w:bCs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>
        <w:rPr>
          <w:bCs/>
          <w:kern w:val="1"/>
          <w:sz w:val="28"/>
          <w:szCs w:val="28"/>
        </w:rPr>
        <w:t>;</w:t>
      </w:r>
    </w:p>
    <w:p w:rsidR="00C3073D" w:rsidRPr="00FB6D5A" w:rsidRDefault="00C3073D" w:rsidP="00C3073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22 августа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E452CB">
        <w:rPr>
          <w:bCs/>
          <w:sz w:val="28"/>
          <w:szCs w:val="28"/>
        </w:rPr>
        <w:t xml:space="preserve"> года № </w:t>
      </w:r>
      <w:r w:rsidRPr="00215411">
        <w:rPr>
          <w:bCs/>
          <w:sz w:val="28"/>
          <w:szCs w:val="28"/>
        </w:rPr>
        <w:t>2343</w:t>
      </w:r>
      <w:r w:rsidRPr="00E452CB">
        <w:rPr>
          <w:bCs/>
          <w:sz w:val="28"/>
          <w:szCs w:val="28"/>
        </w:rPr>
        <w:t xml:space="preserve"> «</w:t>
      </w:r>
      <w:r w:rsidRPr="00215411">
        <w:rPr>
          <w:bCs/>
          <w:sz w:val="28"/>
          <w:szCs w:val="28"/>
        </w:rPr>
        <w:t>О внесении изменений в постановление администрации муниципального образования Славянский район от 01 июля 2016 года № 983 «Об утверждении Административного регламента предоста</w:t>
      </w:r>
      <w:r w:rsidRPr="00215411">
        <w:rPr>
          <w:bCs/>
          <w:sz w:val="28"/>
          <w:szCs w:val="28"/>
        </w:rPr>
        <w:t>в</w:t>
      </w:r>
      <w:r w:rsidRPr="00215411">
        <w:rPr>
          <w:bCs/>
          <w:sz w:val="28"/>
          <w:szCs w:val="28"/>
        </w:rPr>
        <w:t>ления муниципальной услуги</w:t>
      </w:r>
      <w:r>
        <w:rPr>
          <w:bCs/>
          <w:sz w:val="28"/>
          <w:szCs w:val="28"/>
        </w:rPr>
        <w:t xml:space="preserve"> </w:t>
      </w:r>
      <w:r w:rsidRPr="00215411">
        <w:rPr>
          <w:bCs/>
          <w:sz w:val="28"/>
          <w:szCs w:val="28"/>
        </w:rPr>
        <w:t>«Предоставление земельных участков, наход</w:t>
      </w:r>
      <w:r w:rsidRPr="00215411">
        <w:rPr>
          <w:bCs/>
          <w:sz w:val="28"/>
          <w:szCs w:val="28"/>
        </w:rPr>
        <w:t>я</w:t>
      </w:r>
      <w:r w:rsidRPr="00215411">
        <w:rPr>
          <w:bCs/>
          <w:sz w:val="28"/>
          <w:szCs w:val="28"/>
        </w:rPr>
        <w:t>щихся в государственной или муниципальной собственности, в постоянное (бессрочное) пользование»</w:t>
      </w:r>
      <w:r w:rsidRPr="00E452CB">
        <w:rPr>
          <w:bCs/>
          <w:kern w:val="1"/>
          <w:sz w:val="28"/>
          <w:szCs w:val="28"/>
        </w:rPr>
        <w:t>.</w:t>
      </w:r>
    </w:p>
    <w:p w:rsidR="00C3073D" w:rsidRPr="00105791" w:rsidRDefault="00C3073D" w:rsidP="00C3073D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C3073D" w:rsidRPr="00105791" w:rsidRDefault="00C3073D" w:rsidP="00C307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C3073D" w:rsidRPr="00105791" w:rsidRDefault="00C3073D" w:rsidP="00C3073D">
      <w:pPr>
        <w:widowControl w:val="0"/>
        <w:rPr>
          <w:sz w:val="28"/>
          <w:szCs w:val="28"/>
          <w:lang w:eastAsia="ko-KR"/>
        </w:rPr>
      </w:pPr>
    </w:p>
    <w:p w:rsidR="00C3073D" w:rsidRPr="00105791" w:rsidRDefault="00C3073D" w:rsidP="00C3073D">
      <w:pPr>
        <w:widowControl w:val="0"/>
        <w:rPr>
          <w:sz w:val="28"/>
          <w:szCs w:val="28"/>
          <w:lang w:eastAsia="ko-KR"/>
        </w:rPr>
      </w:pPr>
    </w:p>
    <w:p w:rsidR="00C3073D" w:rsidRPr="00105791" w:rsidRDefault="00C3073D" w:rsidP="00C3073D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77259D" w:rsidRDefault="00C3073D" w:rsidP="00C3073D">
      <w:pPr>
        <w:widowControl w:val="0"/>
        <w:outlineLvl w:val="0"/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Pr="0077259D" w:rsidRDefault="0077259D" w:rsidP="0077259D"/>
    <w:p w:rsidR="0077259D" w:rsidRDefault="0077259D" w:rsidP="0077259D"/>
    <w:p w:rsidR="0077259D" w:rsidRPr="0077259D" w:rsidRDefault="0077259D" w:rsidP="0077259D"/>
    <w:p w:rsidR="0077259D" w:rsidRDefault="0077259D" w:rsidP="0077259D"/>
    <w:p w:rsidR="00B6110B" w:rsidRDefault="00B6110B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ind w:firstLine="708"/>
      </w:pPr>
    </w:p>
    <w:p w:rsidR="0077259D" w:rsidRDefault="0077259D" w:rsidP="0077259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</w:p>
    <w:p w:rsidR="0077259D" w:rsidRPr="00916120" w:rsidRDefault="0077259D" w:rsidP="0077259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_GoBack"/>
      <w:bookmarkEnd w:id="1"/>
      <w:r w:rsidRPr="0091612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7259D" w:rsidRPr="00916120" w:rsidRDefault="0077259D" w:rsidP="0077259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УТВЕРЖДЕН</w:t>
      </w:r>
    </w:p>
    <w:p w:rsidR="0077259D" w:rsidRPr="00916120" w:rsidRDefault="0077259D" w:rsidP="0077259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612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77259D" w:rsidRPr="00916120" w:rsidRDefault="0077259D" w:rsidP="0077259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6120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77259D" w:rsidRPr="00916120" w:rsidRDefault="0077259D" w:rsidP="0077259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612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77259D" w:rsidRPr="00916120" w:rsidRDefault="0077259D" w:rsidP="0077259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612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91612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</w:t>
      </w:r>
    </w:p>
    <w:p w:rsidR="0077259D" w:rsidRPr="00916120" w:rsidRDefault="0077259D" w:rsidP="0077259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77259D" w:rsidRPr="00916120" w:rsidRDefault="0077259D" w:rsidP="0077259D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77259D" w:rsidRPr="00916120" w:rsidRDefault="0077259D" w:rsidP="0077259D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«Предоставление земельных участков, находящихся в государственной или муниципальной собственности, </w:t>
      </w:r>
    </w:p>
    <w:p w:rsidR="0077259D" w:rsidRPr="00916120" w:rsidRDefault="0077259D" w:rsidP="0077259D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>в постоянное (бессрочное) пользование»</w:t>
      </w:r>
    </w:p>
    <w:p w:rsidR="0077259D" w:rsidRPr="00916120" w:rsidRDefault="0077259D" w:rsidP="0077259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91612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16120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77259D" w:rsidRPr="00916120" w:rsidRDefault="0077259D" w:rsidP="0077259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16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собственности, в постоянное (бессрочное) пользование» (далее - Административный регламент) разработан в целях повышения качества испо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«Пред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земельных участков, находящихся в государственной или муниц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собственности, в постоянное (бессрочное) пользование» (далее - М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ниципальная услуга) и определяет сроки и</w:t>
      </w:r>
      <w:proofErr w:type="gramEnd"/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действий (адм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12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процедур) при предоставлении Муниципальной услуги.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1.2. </w:t>
      </w:r>
      <w:bookmarkEnd w:id="2"/>
      <w:r w:rsidRPr="00916120">
        <w:rPr>
          <w:color w:val="000000" w:themeColor="text1"/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Pr="00916120">
        <w:rPr>
          <w:color w:val="000000" w:themeColor="text1"/>
          <w:sz w:val="28"/>
          <w:szCs w:val="28"/>
          <w:lang w:eastAsia="ar-SA"/>
        </w:rPr>
        <w:t>государственные и муниципальные учреждения (бюджетные, казе</w:t>
      </w:r>
      <w:r w:rsidRPr="00916120">
        <w:rPr>
          <w:color w:val="000000" w:themeColor="text1"/>
          <w:sz w:val="28"/>
          <w:szCs w:val="28"/>
          <w:lang w:eastAsia="ar-SA"/>
        </w:rPr>
        <w:t>н</w:t>
      </w:r>
      <w:r w:rsidRPr="00916120">
        <w:rPr>
          <w:color w:val="000000" w:themeColor="text1"/>
          <w:sz w:val="28"/>
          <w:szCs w:val="28"/>
          <w:lang w:eastAsia="ar-SA"/>
        </w:rPr>
        <w:t>ные, автономные), казенные предприятия, центры исторического наследия пр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 xml:space="preserve">зидентов Российской Федерации, прекративших исполнение своих полномочий </w:t>
      </w:r>
      <w:r w:rsidRPr="00916120">
        <w:rPr>
          <w:rFonts w:eastAsia="Calibri"/>
          <w:bCs/>
          <w:color w:val="000000" w:themeColor="text1"/>
          <w:sz w:val="28"/>
          <w:lang w:eastAsia="ar-SA"/>
        </w:rPr>
        <w:t>(далее – заявителями)</w:t>
      </w:r>
      <w:r w:rsidRPr="00916120">
        <w:rPr>
          <w:color w:val="000000" w:themeColor="text1"/>
          <w:sz w:val="28"/>
          <w:szCs w:val="28"/>
          <w:lang w:eastAsia="ar-SA"/>
        </w:rPr>
        <w:t>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916120">
        <w:rPr>
          <w:color w:val="000000" w:themeColor="text1"/>
          <w:sz w:val="28"/>
          <w:szCs w:val="28"/>
          <w:lang w:eastAsia="ar-SA"/>
        </w:rPr>
        <w:t>у</w:t>
      </w:r>
      <w:r w:rsidRPr="00916120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1.3. </w:t>
      </w:r>
      <w:proofErr w:type="gramStart"/>
      <w:r w:rsidRPr="00916120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916120">
        <w:rPr>
          <w:color w:val="000000" w:themeColor="text1"/>
          <w:sz w:val="28"/>
          <w:szCs w:val="28"/>
        </w:rPr>
        <w:t>я</w:t>
      </w:r>
      <w:r w:rsidRPr="00916120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916120">
        <w:rPr>
          <w:color w:val="000000" w:themeColor="text1"/>
          <w:sz w:val="28"/>
          <w:szCs w:val="28"/>
        </w:rPr>
        <w:lastRenderedPageBreak/>
        <w:t>услуг (функций)), Портала государственных</w:t>
      </w:r>
      <w:proofErr w:type="gramEnd"/>
      <w:r w:rsidRPr="00916120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916120">
        <w:rPr>
          <w:color w:val="000000" w:themeColor="text1"/>
          <w:sz w:val="28"/>
          <w:szCs w:val="28"/>
          <w:lang w:val="en-US"/>
        </w:rPr>
        <w:t>www</w:t>
      </w:r>
      <w:r w:rsidRPr="00916120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16120">
        <w:rPr>
          <w:color w:val="000000" w:themeColor="text1"/>
          <w:sz w:val="28"/>
          <w:szCs w:val="28"/>
          <w:lang w:eastAsia="ar-SA"/>
        </w:rPr>
        <w:t>я</w:t>
      </w:r>
      <w:r w:rsidRPr="00916120">
        <w:rPr>
          <w:color w:val="000000" w:themeColor="text1"/>
          <w:sz w:val="28"/>
          <w:szCs w:val="28"/>
          <w:lang w:eastAsia="ar-SA"/>
        </w:rPr>
        <w:t>ется: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916120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16120">
        <w:rPr>
          <w:color w:val="000000" w:themeColor="text1"/>
          <w:sz w:val="28"/>
          <w:szCs w:val="28"/>
          <w:lang w:eastAsia="ar-SA"/>
        </w:rPr>
        <w:t>;</w:t>
      </w:r>
    </w:p>
    <w:p w:rsidR="0077259D" w:rsidRPr="00916120" w:rsidRDefault="0077259D" w:rsidP="0077259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тов и т.д.);</w:t>
      </w:r>
    </w:p>
    <w:p w:rsidR="0077259D" w:rsidRPr="00916120" w:rsidRDefault="0077259D" w:rsidP="0077259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16120">
        <w:rPr>
          <w:color w:val="000000" w:themeColor="text1"/>
          <w:sz w:val="28"/>
          <w:szCs w:val="28"/>
          <w:lang w:eastAsia="ar-SA"/>
        </w:rPr>
        <w:t>у</w:t>
      </w:r>
      <w:r w:rsidRPr="00916120">
        <w:rPr>
          <w:color w:val="000000" w:themeColor="text1"/>
          <w:sz w:val="28"/>
          <w:szCs w:val="28"/>
          <w:lang w:eastAsia="ar-SA"/>
        </w:rPr>
        <w:t>ществляется: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в МФЦ;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916120">
        <w:rPr>
          <w:color w:val="000000" w:themeColor="text1"/>
          <w:sz w:val="28"/>
          <w:szCs w:val="28"/>
        </w:rPr>
        <w:t>Администрации;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16120">
        <w:rPr>
          <w:color w:val="000000" w:themeColor="text1"/>
          <w:sz w:val="28"/>
          <w:szCs w:val="28"/>
          <w:lang w:eastAsia="ar-SA"/>
        </w:rPr>
        <w:t>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16120">
        <w:rPr>
          <w:color w:val="000000" w:themeColor="text1"/>
          <w:sz w:val="28"/>
          <w:szCs w:val="28"/>
          <w:lang w:eastAsia="ar-SA"/>
        </w:rPr>
        <w:t>р</w:t>
      </w:r>
      <w:r w:rsidRPr="00916120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916120">
        <w:rPr>
          <w:color w:val="000000" w:themeColor="text1"/>
          <w:sz w:val="28"/>
          <w:szCs w:val="28"/>
          <w:lang w:eastAsia="ar-SA"/>
        </w:rPr>
        <w:t>с</w:t>
      </w:r>
      <w:r w:rsidRPr="00916120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16120">
        <w:rPr>
          <w:color w:val="000000" w:themeColor="text1"/>
          <w:sz w:val="28"/>
          <w:szCs w:val="28"/>
          <w:lang w:eastAsia="ar-SA"/>
        </w:rPr>
        <w:t>я</w:t>
      </w:r>
      <w:r w:rsidRPr="00916120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916120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916120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916120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lastRenderedPageBreak/>
        <w:t>письменного информирования.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916120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916120">
        <w:rPr>
          <w:color w:val="000000" w:themeColor="text1"/>
          <w:sz w:val="28"/>
          <w:szCs w:val="28"/>
        </w:rPr>
        <w:t>МФЦ</w:t>
      </w:r>
      <w:r w:rsidRPr="00916120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по телефону.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16120">
        <w:rPr>
          <w:color w:val="000000" w:themeColor="text1"/>
          <w:sz w:val="28"/>
          <w:szCs w:val="28"/>
          <w:lang w:eastAsia="ar-SA"/>
        </w:rPr>
        <w:t>н</w:t>
      </w:r>
      <w:r w:rsidRPr="00916120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16120">
        <w:rPr>
          <w:color w:val="000000" w:themeColor="text1"/>
          <w:sz w:val="28"/>
          <w:szCs w:val="28"/>
        </w:rPr>
        <w:t>МФЦ</w:t>
      </w:r>
      <w:r w:rsidRPr="00916120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16120">
        <w:rPr>
          <w:color w:val="000000" w:themeColor="text1"/>
          <w:sz w:val="28"/>
          <w:szCs w:val="28"/>
          <w:lang w:eastAsia="ar-SA"/>
        </w:rPr>
        <w:t>у</w:t>
      </w:r>
      <w:r w:rsidRPr="00916120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16120">
        <w:rPr>
          <w:color w:val="000000" w:themeColor="text1"/>
          <w:sz w:val="28"/>
          <w:szCs w:val="28"/>
        </w:rPr>
        <w:t>МФЦ</w:t>
      </w:r>
      <w:r w:rsidRPr="00916120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916120">
        <w:rPr>
          <w:color w:val="000000" w:themeColor="text1"/>
          <w:sz w:val="28"/>
          <w:szCs w:val="28"/>
          <w:lang w:eastAsia="ar-SA"/>
        </w:rPr>
        <w:t>ч</w:t>
      </w:r>
      <w:r w:rsidRPr="00916120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77259D" w:rsidRPr="00916120" w:rsidRDefault="0077259D" w:rsidP="0077259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16120">
        <w:rPr>
          <w:color w:val="000000" w:themeColor="text1"/>
          <w:sz w:val="28"/>
          <w:szCs w:val="28"/>
          <w:lang w:eastAsia="ar-SA"/>
        </w:rPr>
        <w:t>н</w:t>
      </w:r>
      <w:r w:rsidRPr="00916120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916120">
        <w:rPr>
          <w:color w:val="000000" w:themeColor="text1"/>
          <w:sz w:val="28"/>
        </w:rPr>
        <w:t>www.slavyansk.ru</w:t>
      </w:r>
      <w:r w:rsidRPr="00916120">
        <w:rPr>
          <w:color w:val="000000" w:themeColor="text1"/>
          <w:sz w:val="28"/>
          <w:szCs w:val="28"/>
          <w:lang w:eastAsia="ar-SA"/>
        </w:rPr>
        <w:t>).</w:t>
      </w:r>
    </w:p>
    <w:p w:rsidR="0077259D" w:rsidRPr="00916120" w:rsidRDefault="0077259D" w:rsidP="0077259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дующая информация: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ственной инициативе;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5) круг заявителей;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916120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16120">
        <w:rPr>
          <w:color w:val="000000" w:themeColor="text1"/>
          <w:sz w:val="28"/>
          <w:szCs w:val="28"/>
        </w:rPr>
        <w:br/>
        <w:t>им персональных данных.</w:t>
      </w:r>
    </w:p>
    <w:p w:rsidR="0077259D" w:rsidRPr="00916120" w:rsidRDefault="0077259D" w:rsidP="0077259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министрации</w:t>
      </w:r>
      <w:r w:rsidRPr="00916120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77259D" w:rsidRPr="00916120" w:rsidRDefault="0077259D" w:rsidP="0077259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77259D" w:rsidRPr="00916120" w:rsidRDefault="0077259D" w:rsidP="0077259D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7259D" w:rsidRPr="00916120" w:rsidRDefault="0077259D" w:rsidP="0077259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916120">
        <w:rPr>
          <w:color w:val="000000" w:themeColor="text1"/>
          <w:sz w:val="28"/>
          <w:szCs w:val="28"/>
          <w:lang w:eastAsia="ar-SA"/>
        </w:rPr>
        <w:t>у</w:t>
      </w:r>
      <w:r w:rsidRPr="00916120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77259D" w:rsidRPr="00916120" w:rsidRDefault="0077259D" w:rsidP="0077259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77259D" w:rsidRPr="00916120" w:rsidRDefault="0077259D" w:rsidP="0077259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916120">
        <w:rPr>
          <w:color w:val="000000" w:themeColor="text1"/>
          <w:sz w:val="28"/>
          <w:szCs w:val="28"/>
          <w:lang w:eastAsia="ar-SA"/>
        </w:rPr>
        <w:t>т</w:t>
      </w:r>
      <w:r w:rsidRPr="00916120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7259D" w:rsidRPr="00916120" w:rsidRDefault="0077259D" w:rsidP="0077259D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  <w:lang w:val="en-US"/>
        </w:rPr>
        <w:t>II</w:t>
      </w:r>
      <w:r w:rsidRPr="00916120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77259D" w:rsidRPr="00916120" w:rsidRDefault="0077259D" w:rsidP="0077259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916120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916120">
        <w:rPr>
          <w:color w:val="000000" w:themeColor="text1"/>
          <w:sz w:val="28"/>
          <w:szCs w:val="28"/>
        </w:rPr>
        <w:t>».</w:t>
      </w:r>
    </w:p>
    <w:p w:rsidR="0077259D" w:rsidRPr="00916120" w:rsidRDefault="0077259D" w:rsidP="0077259D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МФЦ;</w:t>
      </w:r>
    </w:p>
    <w:p w:rsidR="0077259D" w:rsidRPr="00916120" w:rsidRDefault="0077259D" w:rsidP="0077259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lastRenderedPageBreak/>
        <w:t>мейскому районам Управления Росреестра по Краснодарскому краю (далее - Росреестр)</w:t>
      </w:r>
      <w:r w:rsidRPr="00916120">
        <w:rPr>
          <w:color w:val="000000" w:themeColor="text1"/>
          <w:sz w:val="28"/>
          <w:szCs w:val="28"/>
          <w:lang w:eastAsia="ar-SA"/>
        </w:rPr>
        <w:t>;</w:t>
      </w:r>
    </w:p>
    <w:p w:rsidR="0077259D" w:rsidRPr="00916120" w:rsidRDefault="0077259D" w:rsidP="0077259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лее – ИФНС);</w:t>
      </w:r>
    </w:p>
    <w:p w:rsidR="0077259D" w:rsidRPr="00916120" w:rsidRDefault="0077259D" w:rsidP="0077259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916120">
        <w:rPr>
          <w:color w:val="000000" w:themeColor="text1"/>
          <w:sz w:val="28"/>
          <w:szCs w:val="28"/>
          <w:lang w:eastAsia="ar-SA"/>
        </w:rPr>
        <w:t>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Заявитель (представитель заявителя) независимо от его места нахождения 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территориальному принципу.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16120">
        <w:rPr>
          <w:color w:val="000000" w:themeColor="text1"/>
          <w:sz w:val="28"/>
          <w:szCs w:val="28"/>
        </w:rPr>
        <w:t>ю</w:t>
      </w:r>
      <w:r w:rsidRPr="00916120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постановление Администрации о предоставлении в постоянное (</w:t>
      </w:r>
      <w:proofErr w:type="gramStart"/>
      <w:r w:rsidRPr="00916120">
        <w:rPr>
          <w:color w:val="000000" w:themeColor="text1"/>
          <w:sz w:val="28"/>
          <w:szCs w:val="28"/>
        </w:rPr>
        <w:t>бес-срочное</w:t>
      </w:r>
      <w:proofErr w:type="gramEnd"/>
      <w:r w:rsidRPr="00916120">
        <w:rPr>
          <w:color w:val="000000" w:themeColor="text1"/>
          <w:sz w:val="28"/>
          <w:szCs w:val="28"/>
        </w:rPr>
        <w:t>) пользование земельного участка;</w:t>
      </w:r>
    </w:p>
    <w:p w:rsidR="0077259D" w:rsidRPr="00916120" w:rsidRDefault="0077259D" w:rsidP="0077259D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7259D" w:rsidRPr="00916120" w:rsidRDefault="0077259D" w:rsidP="0077259D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лем: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копии постановления Администрации о предоставлении в постоянное (бе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 xml:space="preserve">срочное) пользование земельного участка; 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916120">
        <w:rPr>
          <w:color w:val="000000" w:themeColor="text1"/>
          <w:sz w:val="28"/>
          <w:szCs w:val="26"/>
        </w:rPr>
        <w:t>а</w:t>
      </w:r>
      <w:r w:rsidRPr="00916120">
        <w:rPr>
          <w:color w:val="000000" w:themeColor="text1"/>
          <w:sz w:val="28"/>
          <w:szCs w:val="26"/>
        </w:rPr>
        <w:t>мента.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средственно в Администрацию.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916120">
        <w:rPr>
          <w:color w:val="000000" w:themeColor="text1"/>
          <w:sz w:val="28"/>
          <w:szCs w:val="28"/>
        </w:rPr>
        <w:t>article</w:t>
      </w:r>
      <w:proofErr w:type="spellEnd"/>
      <w:r w:rsidRPr="00916120">
        <w:rPr>
          <w:color w:val="000000" w:themeColor="text1"/>
          <w:sz w:val="28"/>
          <w:szCs w:val="28"/>
        </w:rPr>
        <w:t>/a-1535.html), в Федеральном реестре и на Едином портале государственных и муниципальных услуг (функций) (www.gosuslugi.ru/</w:t>
      </w:r>
      <w:proofErr w:type="spellStart"/>
      <w:r w:rsidRPr="00916120">
        <w:rPr>
          <w:color w:val="000000" w:themeColor="text1"/>
          <w:sz w:val="28"/>
          <w:szCs w:val="28"/>
        </w:rPr>
        <w:t>structure</w:t>
      </w:r>
      <w:proofErr w:type="spellEnd"/>
      <w:r w:rsidRPr="00916120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916120">
        <w:rPr>
          <w:color w:val="000000" w:themeColor="text1"/>
          <w:sz w:val="28"/>
          <w:szCs w:val="28"/>
        </w:rPr>
        <w:t>pgu.kras</w:t>
      </w:r>
      <w:proofErr w:type="spellEnd"/>
      <w:r w:rsidRPr="00916120">
        <w:rPr>
          <w:color w:val="000000" w:themeColor="text1"/>
          <w:sz w:val="28"/>
          <w:szCs w:val="28"/>
          <w:lang w:val="en-US"/>
        </w:rPr>
        <w:t>n</w:t>
      </w:r>
      <w:r w:rsidRPr="00916120">
        <w:rPr>
          <w:color w:val="000000" w:themeColor="text1"/>
          <w:sz w:val="28"/>
          <w:szCs w:val="28"/>
        </w:rPr>
        <w:t>odar.ru/</w:t>
      </w:r>
      <w:proofErr w:type="spellStart"/>
      <w:r w:rsidRPr="00916120">
        <w:rPr>
          <w:color w:val="000000" w:themeColor="text1"/>
          <w:sz w:val="28"/>
          <w:szCs w:val="28"/>
        </w:rPr>
        <w:t>structure</w:t>
      </w:r>
      <w:proofErr w:type="spellEnd"/>
      <w:r w:rsidRPr="00916120">
        <w:rPr>
          <w:color w:val="000000" w:themeColor="text1"/>
          <w:sz w:val="28"/>
          <w:szCs w:val="28"/>
        </w:rPr>
        <w:t>/</w:t>
      </w:r>
      <w:proofErr w:type="spellStart"/>
      <w:r w:rsidRPr="00916120">
        <w:rPr>
          <w:color w:val="000000" w:themeColor="text1"/>
          <w:sz w:val="28"/>
          <w:szCs w:val="28"/>
        </w:rPr>
        <w:t>detail.php?orgID</w:t>
      </w:r>
      <w:proofErr w:type="spellEnd"/>
      <w:r w:rsidRPr="00916120">
        <w:rPr>
          <w:color w:val="000000" w:themeColor="text1"/>
          <w:sz w:val="28"/>
          <w:szCs w:val="28"/>
        </w:rPr>
        <w:t>=158512).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24"/>
        <w:gridCol w:w="14"/>
        <w:gridCol w:w="2038"/>
        <w:gridCol w:w="2144"/>
      </w:tblGrid>
      <w:tr w:rsidR="0077259D" w:rsidRPr="00916120" w:rsidTr="0043766E">
        <w:trPr>
          <w:trHeight w:val="57"/>
        </w:trPr>
        <w:tc>
          <w:tcPr>
            <w:tcW w:w="271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16120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16120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607" w:type="pct"/>
            <w:gridSpan w:val="2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88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77259D" w:rsidRPr="00916120" w:rsidTr="0043766E">
        <w:tc>
          <w:tcPr>
            <w:tcW w:w="5000" w:type="pct"/>
            <w:gridSpan w:val="5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16120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77259D" w:rsidRPr="00916120" w:rsidTr="0043766E">
        <w:tc>
          <w:tcPr>
            <w:tcW w:w="271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00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Заявление о предоставлении земельного участка</w:t>
            </w:r>
          </w:p>
        </w:tc>
        <w:tc>
          <w:tcPr>
            <w:tcW w:w="1041" w:type="pct"/>
            <w:gridSpan w:val="2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c>
          <w:tcPr>
            <w:tcW w:w="271" w:type="pct"/>
          </w:tcPr>
          <w:p w:rsidR="0077259D" w:rsidRPr="00916120" w:rsidRDefault="0077259D" w:rsidP="0043766E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00" w:type="pct"/>
          </w:tcPr>
          <w:p w:rsidR="0077259D" w:rsidRPr="00916120" w:rsidRDefault="0077259D" w:rsidP="0043766E">
            <w:pPr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Документ, удостоверяющий личность представит</w:t>
            </w:r>
            <w:r w:rsidRPr="00916120">
              <w:rPr>
                <w:color w:val="000000" w:themeColor="text1"/>
                <w:sz w:val="22"/>
                <w:szCs w:val="22"/>
              </w:rPr>
              <w:t>е</w:t>
            </w:r>
            <w:r w:rsidRPr="00916120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1041" w:type="pct"/>
            <w:gridSpan w:val="2"/>
          </w:tcPr>
          <w:p w:rsidR="0077259D" w:rsidRPr="00916120" w:rsidRDefault="0077259D" w:rsidP="0043766E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77259D" w:rsidRPr="00916120" w:rsidRDefault="0077259D" w:rsidP="0043766E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88" w:type="pct"/>
          </w:tcPr>
          <w:p w:rsidR="0077259D" w:rsidRPr="00916120" w:rsidRDefault="0077259D" w:rsidP="0043766E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00" w:type="pct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00" w:type="pct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Документ (доверенность), удостоверяющий права (полномочия) представителя юридического лица</w:t>
            </w:r>
          </w:p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916120">
              <w:rPr>
                <w:color w:val="000000" w:themeColor="text1"/>
                <w:sz w:val="22"/>
                <w:szCs w:val="22"/>
              </w:rPr>
              <w:t>д</w:t>
            </w:r>
            <w:r w:rsidRPr="00916120">
              <w:rPr>
                <w:color w:val="000000" w:themeColor="text1"/>
                <w:sz w:val="22"/>
                <w:szCs w:val="22"/>
              </w:rPr>
              <w:t>ставитель заявителя (заявителей)</w:t>
            </w: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00" w:type="pct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rPr>
          <w:trHeight w:val="72"/>
        </w:trPr>
        <w:tc>
          <w:tcPr>
            <w:tcW w:w="5000" w:type="pct"/>
            <w:gridSpan w:val="5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1612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Выписка из ЕГРН об объекте недвижимости</w:t>
            </w:r>
          </w:p>
        </w:tc>
        <w:tc>
          <w:tcPr>
            <w:tcW w:w="1034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Выписка из ЕГРН об испрашиваемом земельном участке</w:t>
            </w:r>
          </w:p>
        </w:tc>
        <w:tc>
          <w:tcPr>
            <w:tcW w:w="1034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259D" w:rsidRPr="00916120" w:rsidTr="0043766E">
        <w:tc>
          <w:tcPr>
            <w:tcW w:w="271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07" w:type="pct"/>
            <w:gridSpan w:val="2"/>
            <w:shd w:val="clear" w:color="auto" w:fill="auto"/>
          </w:tcPr>
          <w:p w:rsidR="0077259D" w:rsidRPr="00916120" w:rsidRDefault="0077259D" w:rsidP="0043766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Выписка из ЕГРЮЛ о юридическом лице, явля</w:t>
            </w:r>
            <w:r w:rsidRPr="00916120">
              <w:rPr>
                <w:color w:val="000000" w:themeColor="text1"/>
                <w:sz w:val="22"/>
                <w:szCs w:val="22"/>
              </w:rPr>
              <w:t>ю</w:t>
            </w:r>
            <w:r w:rsidRPr="00916120">
              <w:rPr>
                <w:color w:val="000000" w:themeColor="text1"/>
                <w:sz w:val="22"/>
                <w:szCs w:val="22"/>
              </w:rPr>
              <w:t>щемся заявителем</w:t>
            </w:r>
          </w:p>
        </w:tc>
        <w:tc>
          <w:tcPr>
            <w:tcW w:w="1034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1612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8" w:type="pct"/>
            <w:shd w:val="clear" w:color="auto" w:fill="auto"/>
          </w:tcPr>
          <w:p w:rsidR="0077259D" w:rsidRPr="00916120" w:rsidRDefault="0077259D" w:rsidP="0043766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916120">
        <w:rPr>
          <w:color w:val="000000" w:themeColor="text1"/>
        </w:rPr>
        <w:t xml:space="preserve"> </w:t>
      </w:r>
      <w:r w:rsidRPr="00916120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от 27 июля 2010 года № 210-ФЗ «Об организации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lastRenderedPageBreak/>
        <w:t>ях в результате оказания услуг, которые являются необходимыми и обязател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916120">
        <w:rPr>
          <w:color w:val="000000" w:themeColor="text1"/>
          <w:sz w:val="28"/>
          <w:szCs w:val="28"/>
        </w:rPr>
        <w:t>ии и ау</w:t>
      </w:r>
      <w:proofErr w:type="gramEnd"/>
      <w:r w:rsidRPr="00916120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пальных услуг;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ющих случаев: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lastRenderedPageBreak/>
        <w:t>ния о предоставлении муниципальной услуги;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нее комплект документов;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916120">
        <w:rPr>
          <w:color w:val="000000" w:themeColor="text1"/>
          <w:sz w:val="28"/>
          <w:szCs w:val="28"/>
        </w:rPr>
        <w:t>ч</w:t>
      </w:r>
      <w:r w:rsidRPr="00916120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16120">
        <w:rPr>
          <w:color w:val="000000" w:themeColor="text1"/>
          <w:sz w:val="28"/>
          <w:szCs w:val="28"/>
        </w:rPr>
        <w:t xml:space="preserve">, </w:t>
      </w:r>
      <w:proofErr w:type="gramStart"/>
      <w:r w:rsidRPr="00916120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удобства.</w:t>
      </w:r>
      <w:proofErr w:type="gramEnd"/>
    </w:p>
    <w:p w:rsidR="0077259D" w:rsidRPr="00916120" w:rsidRDefault="0077259D" w:rsidP="007725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77259D" w:rsidRPr="00916120" w:rsidRDefault="0077259D" w:rsidP="007725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77259D" w:rsidRPr="00916120" w:rsidRDefault="0077259D" w:rsidP="007725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7259D" w:rsidRPr="00916120" w:rsidRDefault="0077259D" w:rsidP="0077259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lastRenderedPageBreak/>
        <w:t>ев, когда допущенные нарушения могут быть устранены органами и организ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обращение ненадлежащего лица.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шей основанием для отказа.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ванием Регионального портала: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и документы.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ставлении Муниципальной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Cs w:val="28"/>
        </w:rPr>
      </w:pPr>
      <w:r w:rsidRPr="00916120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1) с заявлением о предоставлении земельного участка обратилось лицо, к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торое в соответствии с земельным законодательством не имеет права на прио</w:t>
      </w:r>
      <w:r w:rsidRPr="00916120">
        <w:rPr>
          <w:color w:val="000000" w:themeColor="text1"/>
          <w:sz w:val="28"/>
          <w:szCs w:val="28"/>
          <w:lang w:eastAsia="ar-SA"/>
        </w:rPr>
        <w:t>б</w:t>
      </w:r>
      <w:r w:rsidRPr="00916120">
        <w:rPr>
          <w:color w:val="000000" w:themeColor="text1"/>
          <w:sz w:val="28"/>
          <w:szCs w:val="28"/>
          <w:lang w:eastAsia="ar-SA"/>
        </w:rPr>
        <w:t>ретение земельного участка без проведения торгов;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9" w:name="sub_391612"/>
      <w:proofErr w:type="gramStart"/>
      <w:r w:rsidRPr="00916120">
        <w:rPr>
          <w:color w:val="000000" w:themeColor="text1"/>
          <w:sz w:val="28"/>
          <w:szCs w:val="28"/>
          <w:lang w:eastAsia="ar-SA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916120">
        <w:rPr>
          <w:color w:val="000000" w:themeColor="text1"/>
          <w:sz w:val="28"/>
          <w:szCs w:val="28"/>
          <w:lang w:eastAsia="ar-SA"/>
        </w:rPr>
        <w:t>з</w:t>
      </w:r>
      <w:r w:rsidRPr="00916120">
        <w:rPr>
          <w:color w:val="000000" w:themeColor="text1"/>
          <w:sz w:val="28"/>
          <w:szCs w:val="28"/>
          <w:lang w:eastAsia="ar-SA"/>
        </w:rPr>
        <w:t>возмездного пользования, пожизненного наследуемого владения или аренды;</w:t>
      </w:r>
      <w:proofErr w:type="gramEnd"/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0" w:name="sub_391613"/>
      <w:bookmarkEnd w:id="9"/>
      <w:r w:rsidRPr="00916120">
        <w:rPr>
          <w:color w:val="000000" w:themeColor="text1"/>
          <w:sz w:val="28"/>
          <w:szCs w:val="28"/>
          <w:lang w:eastAsia="ar-SA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1" w:name="sub_391614"/>
      <w:bookmarkEnd w:id="10"/>
      <w:proofErr w:type="gramStart"/>
      <w:r w:rsidRPr="00916120">
        <w:rPr>
          <w:color w:val="000000" w:themeColor="text1"/>
          <w:sz w:val="28"/>
          <w:szCs w:val="28"/>
          <w:lang w:eastAsia="ar-SA"/>
        </w:rPr>
        <w:t>4) на указанном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ном участке расположены здание, сооружение, объект незавершенного стро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тельства,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оружения, строительство которых не завершено), размещение которых допу</w:t>
      </w:r>
      <w:r w:rsidRPr="00916120">
        <w:rPr>
          <w:color w:val="000000" w:themeColor="text1"/>
          <w:sz w:val="28"/>
          <w:szCs w:val="28"/>
          <w:lang w:eastAsia="ar-SA"/>
        </w:rPr>
        <w:t>с</w:t>
      </w:r>
      <w:r w:rsidRPr="00916120">
        <w:rPr>
          <w:color w:val="000000" w:themeColor="text1"/>
          <w:sz w:val="28"/>
          <w:szCs w:val="28"/>
          <w:lang w:eastAsia="ar-SA"/>
        </w:rPr>
        <w:t>кается на основании сервитута, публичного сервитута, или объекты, размеще</w:t>
      </w:r>
      <w:r w:rsidRPr="00916120">
        <w:rPr>
          <w:color w:val="000000" w:themeColor="text1"/>
          <w:sz w:val="28"/>
          <w:szCs w:val="28"/>
          <w:lang w:eastAsia="ar-SA"/>
        </w:rPr>
        <w:t>н</w:t>
      </w:r>
      <w:r w:rsidRPr="00916120">
        <w:rPr>
          <w:color w:val="000000" w:themeColor="text1"/>
          <w:sz w:val="28"/>
          <w:szCs w:val="28"/>
          <w:lang w:eastAsia="ar-SA"/>
        </w:rPr>
        <w:t>ные в соответствии со статьей 39.36 Земельного кодекса РФ, либо с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заявлением о предоставлении земельного участка обратился собственник этих здания, с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го строительства принято решение о сносе самовольной постройки либо реш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ние о сносе самовольной постройки или ее приведении в соответствие с уст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новленными требованиями и в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сроки, установленные указанными решениями, </w:t>
      </w:r>
      <w:r w:rsidRPr="00916120">
        <w:rPr>
          <w:color w:val="000000" w:themeColor="text1"/>
          <w:sz w:val="28"/>
          <w:szCs w:val="28"/>
          <w:lang w:eastAsia="ar-SA"/>
        </w:rPr>
        <w:lastRenderedPageBreak/>
        <w:t>не выполнены обязанности, предусмотренные частью 11 статьи 55.32 Град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строительного кодекса Российской Федерации;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2" w:name="sub_391615"/>
      <w:bookmarkEnd w:id="11"/>
      <w:proofErr w:type="gramStart"/>
      <w:r w:rsidRPr="00916120">
        <w:rPr>
          <w:color w:val="000000" w:themeColor="text1"/>
          <w:sz w:val="28"/>
          <w:szCs w:val="28"/>
          <w:lang w:eastAsia="ar-SA"/>
        </w:rPr>
        <w:t>5) на указанном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ном участке расположены здание, сооружение, объект незавершенного стро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тельства, находящиеся в государственной или муниципальной собственности, за исключением случаев, на земельном участке расположены сооружения (в том числе сооружения, строительство которых не завершено), размещение к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торых допускается на основании сервитута, публичного сервитута, или объе</w:t>
      </w:r>
      <w:r w:rsidRPr="00916120">
        <w:rPr>
          <w:color w:val="000000" w:themeColor="text1"/>
          <w:sz w:val="28"/>
          <w:szCs w:val="28"/>
          <w:lang w:eastAsia="ar-SA"/>
        </w:rPr>
        <w:t>к</w:t>
      </w:r>
      <w:r w:rsidRPr="00916120">
        <w:rPr>
          <w:color w:val="000000" w:themeColor="text1"/>
          <w:sz w:val="28"/>
          <w:szCs w:val="28"/>
          <w:lang w:eastAsia="ar-SA"/>
        </w:rPr>
        <w:t>ты, размещенные в соответствии со статьей 39.36 Земельного кодекса РФ, либо с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3" w:name="sub_391616"/>
      <w:bookmarkEnd w:id="12"/>
      <w:r w:rsidRPr="00916120">
        <w:rPr>
          <w:color w:val="000000" w:themeColor="text1"/>
          <w:sz w:val="28"/>
          <w:szCs w:val="28"/>
          <w:lang w:eastAsia="ar-SA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ставление не допускается на праве, указанном в заявлении о предоставлении земельного участка;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4" w:name="sub_391617"/>
      <w:bookmarkEnd w:id="13"/>
      <w:r w:rsidRPr="00916120">
        <w:rPr>
          <w:color w:val="000000" w:themeColor="text1"/>
          <w:sz w:val="28"/>
          <w:szCs w:val="28"/>
          <w:lang w:eastAsia="ar-SA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5" w:name="sub_391618"/>
      <w:bookmarkEnd w:id="14"/>
      <w:proofErr w:type="gramStart"/>
      <w:r w:rsidRPr="00916120">
        <w:rPr>
          <w:color w:val="000000" w:themeColor="text1"/>
          <w:sz w:val="28"/>
          <w:szCs w:val="28"/>
          <w:lang w:eastAsia="ar-SA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участке;</w:t>
      </w:r>
      <w:proofErr w:type="gramEnd"/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6" w:name="sub_391619"/>
      <w:bookmarkEnd w:id="15"/>
      <w:proofErr w:type="gramStart"/>
      <w:r w:rsidRPr="00916120">
        <w:rPr>
          <w:color w:val="000000" w:themeColor="text1"/>
          <w:sz w:val="28"/>
          <w:szCs w:val="28"/>
          <w:lang w:eastAsia="ar-SA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цом заключен договор о развитии застроенной территории, или земельный уч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ев, если такой земельный участок предназначен для размещения объектов ф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дерального значения, объектов регионального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лось лицо, уполномоченное на строительство указанных объектов;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7" w:name="sub_3916110"/>
      <w:bookmarkEnd w:id="16"/>
      <w:proofErr w:type="gramStart"/>
      <w:r w:rsidRPr="00916120">
        <w:rPr>
          <w:color w:val="000000" w:themeColor="text1"/>
          <w:sz w:val="28"/>
          <w:szCs w:val="28"/>
          <w:lang w:eastAsia="ar-SA"/>
        </w:rPr>
        <w:t>10)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916120">
        <w:rPr>
          <w:color w:val="000000" w:themeColor="text1"/>
          <w:sz w:val="28"/>
          <w:szCs w:val="28"/>
          <w:lang w:eastAsia="ar-SA"/>
        </w:rPr>
        <w:t>н</w:t>
      </w:r>
      <w:r w:rsidRPr="00916120">
        <w:rPr>
          <w:color w:val="000000" w:themeColor="text1"/>
          <w:sz w:val="28"/>
          <w:szCs w:val="28"/>
          <w:lang w:eastAsia="ar-SA"/>
        </w:rPr>
        <w:t>ной территории, и в соответствии с утвержденной документацией по планиро</w:t>
      </w:r>
      <w:r w:rsidRPr="00916120">
        <w:rPr>
          <w:color w:val="000000" w:themeColor="text1"/>
          <w:sz w:val="28"/>
          <w:szCs w:val="28"/>
          <w:lang w:eastAsia="ar-SA"/>
        </w:rPr>
        <w:t>в</w:t>
      </w:r>
      <w:r w:rsidRPr="00916120">
        <w:rPr>
          <w:color w:val="000000" w:themeColor="text1"/>
          <w:sz w:val="28"/>
          <w:szCs w:val="28"/>
          <w:lang w:eastAsia="ar-SA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  <w:proofErr w:type="gramEnd"/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8" w:name="sub_3916111"/>
      <w:bookmarkEnd w:id="17"/>
      <w:r w:rsidRPr="00916120">
        <w:rPr>
          <w:color w:val="000000" w:themeColor="text1"/>
          <w:sz w:val="28"/>
          <w:szCs w:val="28"/>
          <w:lang w:eastAsia="ar-SA"/>
        </w:rPr>
        <w:t>11)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 xml:space="preserve">ный участок является предметом аукциона, 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извещение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о проведении которого размещено в соответствии с </w:t>
      </w:r>
      <w:hyperlink w:anchor="sub_391119" w:history="1">
        <w:r w:rsidRPr="00916120">
          <w:rPr>
            <w:color w:val="000000" w:themeColor="text1"/>
            <w:sz w:val="28"/>
            <w:szCs w:val="28"/>
            <w:lang w:eastAsia="ar-SA"/>
          </w:rPr>
          <w:t>пунктом 19 статьи 39.11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19" w:name="sub_3916112"/>
      <w:bookmarkEnd w:id="18"/>
      <w:proofErr w:type="gramStart"/>
      <w:r w:rsidRPr="00916120">
        <w:rPr>
          <w:color w:val="000000" w:themeColor="text1"/>
          <w:sz w:val="28"/>
          <w:szCs w:val="28"/>
          <w:lang w:eastAsia="ar-SA"/>
        </w:rPr>
        <w:lastRenderedPageBreak/>
        <w:t>12) в отношении земельного участка, указанного в заявлении о его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 xml:space="preserve">ставлении, поступило предусмотренное </w:t>
      </w:r>
      <w:hyperlink w:anchor="sub_391146" w:history="1">
        <w:r w:rsidRPr="00916120">
          <w:rPr>
            <w:color w:val="000000" w:themeColor="text1"/>
            <w:sz w:val="28"/>
            <w:szCs w:val="28"/>
            <w:lang w:eastAsia="ar-SA"/>
          </w:rPr>
          <w:t>подпунктом 6 пункта 4 статьи 39.11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 заявление о проведении аукциона по его продаже или аукциона на право з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ключения договора его аренды при условии, что такой земельный участок о</w:t>
      </w:r>
      <w:r w:rsidRPr="00916120">
        <w:rPr>
          <w:color w:val="000000" w:themeColor="text1"/>
          <w:sz w:val="28"/>
          <w:szCs w:val="28"/>
          <w:lang w:eastAsia="ar-SA"/>
        </w:rPr>
        <w:t>б</w:t>
      </w:r>
      <w:r w:rsidRPr="00916120">
        <w:rPr>
          <w:color w:val="000000" w:themeColor="text1"/>
          <w:sz w:val="28"/>
          <w:szCs w:val="28"/>
          <w:lang w:eastAsia="ar-SA"/>
        </w:rPr>
        <w:t xml:space="preserve">разован в соответствии с </w:t>
      </w:r>
      <w:hyperlink w:anchor="sub_391144" w:history="1">
        <w:r w:rsidRPr="00916120">
          <w:rPr>
            <w:color w:val="000000" w:themeColor="text1"/>
            <w:sz w:val="28"/>
            <w:szCs w:val="28"/>
            <w:lang w:eastAsia="ar-SA"/>
          </w:rPr>
          <w:t>подпунктом 4 пункта 4 статьи 39.11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 и уполн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моченным органом не принято решение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об отказе в проведении этого аукциона по основаниям, предусмотренным </w:t>
      </w:r>
      <w:hyperlink w:anchor="sub_39118" w:history="1">
        <w:r w:rsidRPr="00916120">
          <w:rPr>
            <w:color w:val="000000" w:themeColor="text1"/>
            <w:sz w:val="28"/>
            <w:szCs w:val="28"/>
            <w:lang w:eastAsia="ar-SA"/>
          </w:rPr>
          <w:t>пунктом 8 статьи 39.11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0" w:name="sub_3916113"/>
      <w:bookmarkEnd w:id="19"/>
      <w:r w:rsidRPr="00916120">
        <w:rPr>
          <w:color w:val="000000" w:themeColor="text1"/>
          <w:sz w:val="28"/>
          <w:szCs w:val="28"/>
          <w:lang w:eastAsia="ar-SA"/>
        </w:rPr>
        <w:t>13) в отношении земельного участка, указанного в заявлен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ии о 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>го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 xml:space="preserve">ставлении, опубликовано и размещено в соответствии с </w:t>
      </w:r>
      <w:hyperlink w:anchor="sub_391811" w:history="1">
        <w:r w:rsidRPr="00916120">
          <w:rPr>
            <w:color w:val="000000" w:themeColor="text1"/>
            <w:sz w:val="28"/>
            <w:szCs w:val="28"/>
            <w:lang w:eastAsia="ar-SA"/>
          </w:rPr>
          <w:t>подпунктом 1 пункта 1 статьи 39.18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 извещение о предоставлении земельного участка для инд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1" w:name="sub_3916114"/>
      <w:bookmarkEnd w:id="20"/>
      <w:r w:rsidRPr="00916120">
        <w:rPr>
          <w:color w:val="000000" w:themeColor="text1"/>
          <w:sz w:val="28"/>
          <w:szCs w:val="28"/>
          <w:lang w:eastAsia="ar-SA"/>
        </w:rPr>
        <w:t>14) разрешенное использование земельного участка не соответствует ц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лям использования такого земельного участка, указанным в заявлении 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14.1) испрашиваемый земельный участок полностью расположен в гран</w:t>
      </w:r>
      <w:r w:rsidRPr="00916120">
        <w:rPr>
          <w:color w:val="000000" w:themeColor="text1"/>
          <w:sz w:val="28"/>
          <w:szCs w:val="28"/>
          <w:lang w:eastAsia="ar-SA"/>
        </w:rPr>
        <w:t>и</w:t>
      </w:r>
      <w:r w:rsidRPr="00916120">
        <w:rPr>
          <w:color w:val="000000" w:themeColor="text1"/>
          <w:sz w:val="28"/>
          <w:szCs w:val="28"/>
          <w:lang w:eastAsia="ar-SA"/>
        </w:rPr>
        <w:t>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916120">
        <w:rPr>
          <w:color w:val="000000" w:themeColor="text1"/>
          <w:sz w:val="28"/>
          <w:szCs w:val="28"/>
          <w:lang w:eastAsia="ar-SA"/>
        </w:rPr>
        <w:t>с</w:t>
      </w:r>
      <w:r w:rsidRPr="00916120">
        <w:rPr>
          <w:color w:val="000000" w:themeColor="text1"/>
          <w:sz w:val="28"/>
          <w:szCs w:val="28"/>
          <w:lang w:eastAsia="ar-SA"/>
        </w:rPr>
        <w:t>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2" w:name="sub_3916115"/>
      <w:bookmarkEnd w:id="21"/>
      <w:proofErr w:type="gramStart"/>
      <w:r w:rsidRPr="00916120">
        <w:rPr>
          <w:color w:val="000000" w:themeColor="text1"/>
          <w:sz w:val="28"/>
          <w:szCs w:val="28"/>
          <w:lang w:eastAsia="ar-SA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мельных участков, предоставленных для нужд обороны и безопасности и вр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w:anchor="sub_3910210" w:history="1">
        <w:r w:rsidRPr="00916120">
          <w:rPr>
            <w:color w:val="000000" w:themeColor="text1"/>
            <w:sz w:val="28"/>
            <w:szCs w:val="28"/>
            <w:lang w:eastAsia="ar-SA"/>
          </w:rPr>
          <w:t>подпунктом 10 пункта 2 статьи 39.10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ЗК РФ;</w:t>
      </w:r>
      <w:proofErr w:type="gramEnd"/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3" w:name="sub_3916117"/>
      <w:bookmarkEnd w:id="22"/>
      <w:proofErr w:type="gramStart"/>
      <w:r w:rsidRPr="00916120">
        <w:rPr>
          <w:color w:val="000000" w:themeColor="text1"/>
          <w:sz w:val="28"/>
          <w:szCs w:val="28"/>
          <w:lang w:eastAsia="ar-SA"/>
        </w:rPr>
        <w:t>16)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916120">
        <w:rPr>
          <w:color w:val="000000" w:themeColor="text1"/>
          <w:sz w:val="28"/>
          <w:szCs w:val="28"/>
          <w:lang w:eastAsia="ar-SA"/>
        </w:rPr>
        <w:t>а</w:t>
      </w:r>
      <w:r w:rsidRPr="00916120">
        <w:rPr>
          <w:color w:val="000000" w:themeColor="text1"/>
          <w:sz w:val="28"/>
          <w:szCs w:val="28"/>
          <w:lang w:eastAsia="ar-SA"/>
        </w:rPr>
        <w:t>чения или объектов местного значения и с заявлением о предоставлении з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мельного участка обратилось лицо, не уполномоченное на строительство этих объектов;</w:t>
      </w:r>
      <w:proofErr w:type="gramEnd"/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4" w:name="sub_3916118"/>
      <w:bookmarkEnd w:id="23"/>
      <w:r w:rsidRPr="00916120">
        <w:rPr>
          <w:color w:val="000000" w:themeColor="text1"/>
          <w:sz w:val="28"/>
          <w:szCs w:val="28"/>
          <w:lang w:eastAsia="ar-SA"/>
        </w:rPr>
        <w:t>17)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граммой субъекта Российской Федерации и с заявлением о предоставлении з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мельного участка обратилось лицо, не уполномоченное на строительство этих здания, сооружения;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5" w:name="sub_3916119"/>
      <w:bookmarkEnd w:id="24"/>
      <w:r w:rsidRPr="00916120">
        <w:rPr>
          <w:color w:val="000000" w:themeColor="text1"/>
          <w:sz w:val="28"/>
          <w:szCs w:val="28"/>
          <w:lang w:eastAsia="ar-SA"/>
        </w:rPr>
        <w:t>18) предоставление земельного участка на заявленном виде прав не допу</w:t>
      </w:r>
      <w:r w:rsidRPr="00916120">
        <w:rPr>
          <w:color w:val="000000" w:themeColor="text1"/>
          <w:sz w:val="28"/>
          <w:szCs w:val="28"/>
          <w:lang w:eastAsia="ar-SA"/>
        </w:rPr>
        <w:t>с</w:t>
      </w:r>
      <w:r w:rsidRPr="00916120">
        <w:rPr>
          <w:color w:val="000000" w:themeColor="text1"/>
          <w:sz w:val="28"/>
          <w:szCs w:val="28"/>
          <w:lang w:eastAsia="ar-SA"/>
        </w:rPr>
        <w:t>кается;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6" w:name="sub_3916120"/>
      <w:bookmarkEnd w:id="25"/>
      <w:r w:rsidRPr="00916120">
        <w:rPr>
          <w:color w:val="000000" w:themeColor="text1"/>
          <w:sz w:val="28"/>
          <w:szCs w:val="28"/>
          <w:lang w:eastAsia="ar-SA"/>
        </w:rPr>
        <w:lastRenderedPageBreak/>
        <w:t>19) в отношении земельного участка, указанного в заявлен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ии о 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>го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ставлении, не установлен вид разрешенного использования;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7" w:name="sub_3916121"/>
      <w:bookmarkEnd w:id="26"/>
      <w:r w:rsidRPr="00916120">
        <w:rPr>
          <w:color w:val="000000" w:themeColor="text1"/>
          <w:sz w:val="28"/>
          <w:szCs w:val="28"/>
          <w:lang w:eastAsia="ar-SA"/>
        </w:rPr>
        <w:t>20)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ный участок не отнесен к определенной категории земель;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8" w:name="sub_3916122"/>
      <w:bookmarkEnd w:id="27"/>
      <w:r w:rsidRPr="00916120">
        <w:rPr>
          <w:color w:val="000000" w:themeColor="text1"/>
          <w:sz w:val="28"/>
          <w:szCs w:val="28"/>
          <w:lang w:eastAsia="ar-SA"/>
        </w:rPr>
        <w:t>21) в отношении земельного участка, указанного в заявлен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ии о 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>го пред</w:t>
      </w:r>
      <w:r w:rsidRPr="00916120">
        <w:rPr>
          <w:color w:val="000000" w:themeColor="text1"/>
          <w:sz w:val="28"/>
          <w:szCs w:val="28"/>
          <w:lang w:eastAsia="ar-SA"/>
        </w:rPr>
        <w:t>о</w:t>
      </w:r>
      <w:r w:rsidRPr="00916120">
        <w:rPr>
          <w:color w:val="000000" w:themeColor="text1"/>
          <w:sz w:val="28"/>
          <w:szCs w:val="28"/>
          <w:lang w:eastAsia="ar-SA"/>
        </w:rPr>
        <w:t>ставлении, принято решение о предварительном согласовании его предоставл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ния, срок действия которого не истек, и с заявлением о предоставлении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ного участка обратилось иное не указанное в этом решении лицо;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29" w:name="sub_3916123"/>
      <w:bookmarkEnd w:id="28"/>
      <w:proofErr w:type="gramStart"/>
      <w:r w:rsidRPr="00916120">
        <w:rPr>
          <w:color w:val="000000" w:themeColor="text1"/>
          <w:sz w:val="28"/>
          <w:szCs w:val="28"/>
          <w:lang w:eastAsia="ar-SA"/>
        </w:rPr>
        <w:t>22) указанный в заявлении о предоставлении земельного участка земел</w:t>
      </w:r>
      <w:r w:rsidRPr="00916120">
        <w:rPr>
          <w:color w:val="000000" w:themeColor="text1"/>
          <w:sz w:val="28"/>
          <w:szCs w:val="28"/>
          <w:lang w:eastAsia="ar-SA"/>
        </w:rPr>
        <w:t>ь</w:t>
      </w:r>
      <w:r w:rsidRPr="00916120">
        <w:rPr>
          <w:color w:val="000000" w:themeColor="text1"/>
          <w:sz w:val="28"/>
          <w:szCs w:val="28"/>
          <w:lang w:eastAsia="ar-SA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мельном участке, аварийным и подлежащим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 xml:space="preserve"> сносу или реконструкции;</w:t>
      </w:r>
    </w:p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bookmarkStart w:id="30" w:name="sub_3916124"/>
      <w:bookmarkEnd w:id="29"/>
      <w:r w:rsidRPr="00916120">
        <w:rPr>
          <w:color w:val="000000" w:themeColor="text1"/>
          <w:sz w:val="28"/>
          <w:szCs w:val="28"/>
          <w:lang w:eastAsia="ar-SA"/>
        </w:rPr>
        <w:t>23) границы земельного участка, указанного в заявлен</w:t>
      </w:r>
      <w:proofErr w:type="gramStart"/>
      <w:r w:rsidRPr="00916120">
        <w:rPr>
          <w:color w:val="000000" w:themeColor="text1"/>
          <w:sz w:val="28"/>
          <w:szCs w:val="28"/>
          <w:lang w:eastAsia="ar-SA"/>
        </w:rPr>
        <w:t>ии о е</w:t>
      </w:r>
      <w:proofErr w:type="gramEnd"/>
      <w:r w:rsidRPr="00916120">
        <w:rPr>
          <w:color w:val="000000" w:themeColor="text1"/>
          <w:sz w:val="28"/>
          <w:szCs w:val="28"/>
          <w:lang w:eastAsia="ar-SA"/>
        </w:rPr>
        <w:t>го предоста</w:t>
      </w:r>
      <w:r w:rsidRPr="00916120">
        <w:rPr>
          <w:color w:val="000000" w:themeColor="text1"/>
          <w:sz w:val="28"/>
          <w:szCs w:val="28"/>
          <w:lang w:eastAsia="ar-SA"/>
        </w:rPr>
        <w:t>в</w:t>
      </w:r>
      <w:r w:rsidRPr="00916120">
        <w:rPr>
          <w:color w:val="000000" w:themeColor="text1"/>
          <w:sz w:val="28"/>
          <w:szCs w:val="28"/>
          <w:lang w:eastAsia="ar-SA"/>
        </w:rPr>
        <w:t xml:space="preserve">лении, подлежат уточнению в соответствии с </w:t>
      </w:r>
      <w:hyperlink r:id="rId8" w:history="1">
        <w:r w:rsidRPr="00916120">
          <w:rPr>
            <w:color w:val="000000" w:themeColor="text1"/>
            <w:sz w:val="28"/>
            <w:szCs w:val="28"/>
            <w:lang w:eastAsia="ar-SA"/>
          </w:rPr>
          <w:t>Федеральным законом</w:t>
        </w:r>
      </w:hyperlink>
      <w:r w:rsidRPr="00916120">
        <w:rPr>
          <w:color w:val="000000" w:themeColor="text1"/>
          <w:sz w:val="28"/>
          <w:szCs w:val="28"/>
          <w:lang w:eastAsia="ar-SA"/>
        </w:rPr>
        <w:t xml:space="preserve"> «</w:t>
      </w:r>
      <w:r w:rsidRPr="00916120">
        <w:rPr>
          <w:color w:val="000000" w:themeColor="text1"/>
          <w:sz w:val="27"/>
          <w:szCs w:val="27"/>
          <w:shd w:val="clear" w:color="auto" w:fill="F3F1E9"/>
        </w:rPr>
        <w:t>О </w:t>
      </w:r>
      <w:r w:rsidRPr="00916120">
        <w:rPr>
          <w:color w:val="000000" w:themeColor="text1"/>
          <w:sz w:val="28"/>
        </w:rPr>
        <w:t>государственной регистрации </w:t>
      </w:r>
      <w:r w:rsidRPr="00916120">
        <w:rPr>
          <w:color w:val="000000" w:themeColor="text1"/>
          <w:sz w:val="27"/>
          <w:szCs w:val="27"/>
          <w:shd w:val="clear" w:color="auto" w:fill="F3F1E9"/>
        </w:rPr>
        <w:t>недвижимости</w:t>
      </w:r>
      <w:r w:rsidRPr="00916120">
        <w:rPr>
          <w:color w:val="000000" w:themeColor="text1"/>
          <w:sz w:val="28"/>
          <w:szCs w:val="28"/>
          <w:lang w:eastAsia="ar-SA"/>
        </w:rPr>
        <w:t>»;</w:t>
      </w:r>
    </w:p>
    <w:bookmarkEnd w:id="30"/>
    <w:p w:rsidR="0077259D" w:rsidRPr="00916120" w:rsidRDefault="0077259D" w:rsidP="0077259D">
      <w:pPr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916120">
        <w:rPr>
          <w:color w:val="000000" w:themeColor="text1"/>
          <w:sz w:val="28"/>
          <w:szCs w:val="28"/>
          <w:lang w:eastAsia="ar-SA"/>
        </w:rPr>
        <w:t>24) площадь земельного участка, указанного в заявлении о его предоста</w:t>
      </w:r>
      <w:r w:rsidRPr="00916120">
        <w:rPr>
          <w:color w:val="000000" w:themeColor="text1"/>
          <w:sz w:val="28"/>
          <w:szCs w:val="28"/>
          <w:lang w:eastAsia="ar-SA"/>
        </w:rPr>
        <w:t>в</w:t>
      </w:r>
      <w:r w:rsidRPr="00916120">
        <w:rPr>
          <w:color w:val="000000" w:themeColor="text1"/>
          <w:sz w:val="28"/>
          <w:szCs w:val="28"/>
          <w:lang w:eastAsia="ar-SA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о м</w:t>
      </w:r>
      <w:r w:rsidRPr="00916120">
        <w:rPr>
          <w:color w:val="000000" w:themeColor="text1"/>
          <w:sz w:val="28"/>
          <w:szCs w:val="28"/>
          <w:lang w:eastAsia="ar-SA"/>
        </w:rPr>
        <w:t>е</w:t>
      </w:r>
      <w:r w:rsidRPr="00916120">
        <w:rPr>
          <w:color w:val="000000" w:themeColor="text1"/>
          <w:sz w:val="28"/>
          <w:szCs w:val="28"/>
          <w:lang w:eastAsia="ar-SA"/>
        </w:rPr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  <w:proofErr w:type="gramEnd"/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</w:rPr>
      </w:pPr>
      <w:proofErr w:type="gramStart"/>
      <w:r w:rsidRPr="00916120">
        <w:rPr>
          <w:color w:val="000000" w:themeColor="text1"/>
          <w:sz w:val="28"/>
        </w:rPr>
        <w:t>26) с заявлением о предоставлении земельного участка, включенного в п</w:t>
      </w:r>
      <w:r w:rsidRPr="00916120">
        <w:rPr>
          <w:color w:val="000000" w:themeColor="text1"/>
          <w:sz w:val="28"/>
        </w:rPr>
        <w:t>е</w:t>
      </w:r>
      <w:r w:rsidRPr="00916120">
        <w:rPr>
          <w:color w:val="000000" w:themeColor="text1"/>
          <w:sz w:val="28"/>
        </w:rPr>
        <w:t>речень государственного имущества или перечень муниципального имущества, предусмотренные частью 4 статьи 18 Федерального закона от 24 июля 2007 г</w:t>
      </w:r>
      <w:r w:rsidRPr="00916120">
        <w:rPr>
          <w:color w:val="000000" w:themeColor="text1"/>
          <w:sz w:val="28"/>
        </w:rPr>
        <w:t>о</w:t>
      </w:r>
      <w:r w:rsidRPr="00916120">
        <w:rPr>
          <w:color w:val="000000" w:themeColor="text1"/>
          <w:sz w:val="28"/>
        </w:rPr>
        <w:t>да № 209-ФЗ «О развитии малого и среднего предпринимательства в Росси</w:t>
      </w:r>
      <w:r w:rsidRPr="00916120">
        <w:rPr>
          <w:color w:val="000000" w:themeColor="text1"/>
          <w:sz w:val="28"/>
        </w:rPr>
        <w:t>й</w:t>
      </w:r>
      <w:r w:rsidRPr="00916120">
        <w:rPr>
          <w:color w:val="000000" w:themeColor="text1"/>
          <w:sz w:val="28"/>
        </w:rPr>
        <w:t>ской Федерации»,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916120">
        <w:rPr>
          <w:color w:val="000000" w:themeColor="text1"/>
          <w:sz w:val="28"/>
        </w:rPr>
        <w:t>а</w:t>
      </w:r>
      <w:r w:rsidRPr="00916120">
        <w:rPr>
          <w:color w:val="000000" w:themeColor="text1"/>
          <w:sz w:val="28"/>
        </w:rPr>
        <w:t>зываться поддержка в соответствии счастью</w:t>
      </w:r>
      <w:proofErr w:type="gramEnd"/>
      <w:r w:rsidRPr="00916120">
        <w:rPr>
          <w:color w:val="000000" w:themeColor="text1"/>
          <w:sz w:val="28"/>
        </w:rPr>
        <w:t xml:space="preserve"> 3 статьи 14 указанного Федерал</w:t>
      </w:r>
      <w:r w:rsidRPr="00916120">
        <w:rPr>
          <w:color w:val="000000" w:themeColor="text1"/>
          <w:sz w:val="28"/>
        </w:rPr>
        <w:t>ь</w:t>
      </w:r>
      <w:r w:rsidRPr="00916120">
        <w:rPr>
          <w:color w:val="000000" w:themeColor="text1"/>
          <w:sz w:val="28"/>
        </w:rPr>
        <w:t>ного закона;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25) с заявлением обратилось лицо, не обладающее правом на получение муниципальной услуги и (или) не уполномоченное на обращение с таким зая</w:t>
      </w:r>
      <w:r w:rsidRPr="00916120">
        <w:rPr>
          <w:color w:val="000000" w:themeColor="text1"/>
          <w:sz w:val="28"/>
          <w:szCs w:val="28"/>
          <w:lang w:eastAsia="ar-SA"/>
        </w:rPr>
        <w:t>в</w:t>
      </w:r>
      <w:r w:rsidRPr="00916120">
        <w:rPr>
          <w:color w:val="000000" w:themeColor="text1"/>
          <w:sz w:val="28"/>
          <w:szCs w:val="28"/>
          <w:lang w:eastAsia="ar-SA"/>
        </w:rPr>
        <w:t>лением.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каза.</w:t>
      </w:r>
    </w:p>
    <w:p w:rsidR="0077259D" w:rsidRPr="00916120" w:rsidRDefault="0077259D" w:rsidP="0077259D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val="x-none" w:eastAsia="ar-SA"/>
        </w:rPr>
        <w:t>2.</w:t>
      </w:r>
      <w:r w:rsidRPr="00916120">
        <w:rPr>
          <w:color w:val="000000" w:themeColor="text1"/>
          <w:sz w:val="28"/>
          <w:szCs w:val="28"/>
          <w:lang w:eastAsia="ar-SA"/>
        </w:rPr>
        <w:t>10</w:t>
      </w:r>
      <w:r w:rsidRPr="00916120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7259D" w:rsidRPr="00916120" w:rsidRDefault="0077259D" w:rsidP="0077259D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16120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7259D" w:rsidRPr="00916120" w:rsidRDefault="0077259D" w:rsidP="0077259D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6120">
        <w:rPr>
          <w:color w:val="000000" w:themeColor="text1"/>
          <w:sz w:val="28"/>
          <w:szCs w:val="28"/>
        </w:rPr>
        <w:lastRenderedPageBreak/>
        <w:t>Государственная пошлина или иная плата за предоставление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ной услуги не взимается.</w:t>
      </w:r>
    </w:p>
    <w:p w:rsidR="0077259D" w:rsidRPr="00916120" w:rsidRDefault="0077259D" w:rsidP="0077259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916120">
        <w:rPr>
          <w:color w:val="000000" w:themeColor="text1"/>
          <w:sz w:val="28"/>
          <w:szCs w:val="28"/>
        </w:rPr>
        <w:t>предоставляемой организацией</w:t>
      </w: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916120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916120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16120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16120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916120">
        <w:rPr>
          <w:rFonts w:cs="Arial"/>
          <w:color w:val="000000" w:themeColor="text1"/>
          <w:sz w:val="28"/>
          <w:szCs w:val="28"/>
        </w:rPr>
        <w:t>о</w:t>
      </w:r>
      <w:r w:rsidRPr="00916120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</w:rPr>
        <w:t>2.13. С</w:t>
      </w:r>
      <w:r w:rsidRPr="00916120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77259D" w:rsidRPr="00916120" w:rsidRDefault="0077259D" w:rsidP="0077259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916120">
        <w:rPr>
          <w:color w:val="000000" w:themeColor="text1"/>
          <w:kern w:val="1"/>
          <w:sz w:val="28"/>
          <w:szCs w:val="28"/>
        </w:rPr>
        <w:t>,</w:t>
      </w:r>
      <w:proofErr w:type="gramEnd"/>
      <w:r w:rsidRPr="00916120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916120">
        <w:rPr>
          <w:color w:val="000000" w:themeColor="text1"/>
          <w:kern w:val="1"/>
          <w:sz w:val="28"/>
          <w:szCs w:val="28"/>
        </w:rPr>
        <w:t>м</w:t>
      </w:r>
      <w:r w:rsidRPr="00916120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16120">
        <w:rPr>
          <w:color w:val="000000" w:themeColor="text1"/>
          <w:kern w:val="1"/>
          <w:sz w:val="28"/>
          <w:szCs w:val="28"/>
        </w:rPr>
        <w:t>а</w:t>
      </w:r>
      <w:r w:rsidRPr="00916120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16120">
        <w:rPr>
          <w:color w:val="000000" w:themeColor="text1"/>
          <w:kern w:val="1"/>
          <w:sz w:val="28"/>
          <w:szCs w:val="28"/>
        </w:rPr>
        <w:t>и</w:t>
      </w:r>
      <w:r w:rsidRPr="00916120">
        <w:rPr>
          <w:color w:val="000000" w:themeColor="text1"/>
          <w:kern w:val="1"/>
          <w:sz w:val="28"/>
          <w:szCs w:val="28"/>
        </w:rPr>
        <w:t>страцией.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916120">
        <w:rPr>
          <w:color w:val="000000" w:themeColor="text1"/>
          <w:sz w:val="28"/>
          <w:szCs w:val="28"/>
        </w:rPr>
        <w:t xml:space="preserve">2.14. </w:t>
      </w:r>
      <w:proofErr w:type="gramStart"/>
      <w:r w:rsidRPr="00916120">
        <w:rPr>
          <w:color w:val="000000" w:themeColor="text1"/>
          <w:sz w:val="28"/>
          <w:szCs w:val="28"/>
          <w:lang w:bidi="ru-RU"/>
        </w:rPr>
        <w:t>Т</w:t>
      </w:r>
      <w:r w:rsidRPr="00916120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16120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спец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16120">
        <w:rPr>
          <w:color w:val="000000" w:themeColor="text1"/>
          <w:sz w:val="28"/>
          <w:szCs w:val="28"/>
        </w:rPr>
        <w:t>з</w:t>
      </w:r>
      <w:r w:rsidRPr="00916120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77259D" w:rsidRPr="00916120" w:rsidRDefault="0077259D" w:rsidP="0077259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16120">
        <w:rPr>
          <w:bCs/>
          <w:color w:val="000000" w:themeColor="text1"/>
          <w:sz w:val="28"/>
          <w:szCs w:val="28"/>
        </w:rPr>
        <w:t>ю</w:t>
      </w:r>
      <w:r w:rsidRPr="00916120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916120">
        <w:rPr>
          <w:color w:val="000000" w:themeColor="text1"/>
          <w:sz w:val="28"/>
          <w:szCs w:val="28"/>
        </w:rPr>
        <w:t>МФЦ</w:t>
      </w:r>
      <w:r w:rsidRPr="00916120">
        <w:rPr>
          <w:bCs/>
          <w:color w:val="000000" w:themeColor="text1"/>
          <w:sz w:val="28"/>
          <w:szCs w:val="28"/>
        </w:rPr>
        <w:t>, отв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16120">
        <w:rPr>
          <w:bCs/>
          <w:color w:val="000000" w:themeColor="text1"/>
          <w:sz w:val="28"/>
          <w:szCs w:val="28"/>
        </w:rPr>
        <w:t>з</w:t>
      </w:r>
      <w:r w:rsidRPr="00916120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 xml:space="preserve">2.14.3. </w:t>
      </w:r>
      <w:r w:rsidRPr="00916120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916120">
        <w:rPr>
          <w:bCs/>
          <w:color w:val="000000" w:themeColor="text1"/>
          <w:sz w:val="28"/>
          <w:szCs w:val="28"/>
        </w:rPr>
        <w:t>специалиста</w:t>
      </w:r>
      <w:r w:rsidRPr="00916120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916120">
        <w:rPr>
          <w:color w:val="000000" w:themeColor="text1"/>
          <w:kern w:val="1"/>
          <w:sz w:val="28"/>
          <w:szCs w:val="28"/>
        </w:rPr>
        <w:t>н</w:t>
      </w:r>
      <w:r w:rsidRPr="00916120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916120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916120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зованием кресла-коляски;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7259D" w:rsidRPr="00916120" w:rsidRDefault="0077259D" w:rsidP="007725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7259D" w:rsidRPr="00916120" w:rsidRDefault="0077259D" w:rsidP="0077259D">
      <w:pPr>
        <w:ind w:firstLine="709"/>
        <w:jc w:val="both"/>
        <w:rPr>
          <w:color w:val="000000" w:themeColor="text1"/>
          <w:sz w:val="28"/>
        </w:rPr>
      </w:pPr>
      <w:proofErr w:type="gramStart"/>
      <w:r w:rsidRPr="00916120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916120">
        <w:rPr>
          <w:color w:val="000000" w:themeColor="text1"/>
          <w:sz w:val="28"/>
        </w:rPr>
        <w:t>а</w:t>
      </w:r>
      <w:r w:rsidRPr="00916120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916120">
        <w:rPr>
          <w:color w:val="000000" w:themeColor="text1"/>
          <w:sz w:val="28"/>
        </w:rPr>
        <w:t>у</w:t>
      </w:r>
      <w:r w:rsidRPr="00916120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916120">
        <w:rPr>
          <w:color w:val="000000" w:themeColor="text1"/>
          <w:sz w:val="28"/>
        </w:rPr>
        <w:t>ь</w:t>
      </w:r>
      <w:r w:rsidRPr="00916120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16120">
        <w:rPr>
          <w:color w:val="000000" w:themeColor="text1"/>
          <w:sz w:val="28"/>
        </w:rPr>
        <w:t>а</w:t>
      </w:r>
      <w:r w:rsidRPr="00916120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916120">
        <w:rPr>
          <w:color w:val="000000" w:themeColor="text1"/>
          <w:sz w:val="28"/>
          <w:szCs w:val="28"/>
          <w:lang w:val="en-US"/>
        </w:rPr>
        <w:t>Times</w:t>
      </w:r>
      <w:r w:rsidRPr="00916120"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  <w:lang w:val="en-US"/>
        </w:rPr>
        <w:t>New</w:t>
      </w:r>
      <w:r w:rsidRPr="00916120"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  <w:lang w:val="en-US"/>
        </w:rPr>
        <w:t>Roman</w:t>
      </w:r>
      <w:r w:rsidRPr="00916120">
        <w:rPr>
          <w:color w:val="000000" w:themeColor="text1"/>
          <w:sz w:val="28"/>
          <w:szCs w:val="28"/>
        </w:rPr>
        <w:t>, формат листа А</w:t>
      </w:r>
      <w:proofErr w:type="gramStart"/>
      <w:r w:rsidRPr="00916120">
        <w:rPr>
          <w:color w:val="000000" w:themeColor="text1"/>
          <w:sz w:val="28"/>
          <w:szCs w:val="28"/>
        </w:rPr>
        <w:t>4</w:t>
      </w:r>
      <w:proofErr w:type="gramEnd"/>
      <w:r w:rsidRPr="00916120">
        <w:rPr>
          <w:color w:val="000000" w:themeColor="text1"/>
          <w:sz w:val="28"/>
          <w:szCs w:val="28"/>
        </w:rPr>
        <w:t>; текст – прописные буквы, ра</w:t>
      </w:r>
      <w:r w:rsidRPr="00916120">
        <w:rPr>
          <w:color w:val="000000" w:themeColor="text1"/>
          <w:sz w:val="28"/>
          <w:szCs w:val="28"/>
        </w:rPr>
        <w:t>з</w:t>
      </w:r>
      <w:r w:rsidRPr="00916120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16120">
        <w:rPr>
          <w:color w:val="000000" w:themeColor="text1"/>
          <w:sz w:val="28"/>
          <w:szCs w:val="28"/>
        </w:rPr>
        <w:t>ю</w:t>
      </w:r>
      <w:r w:rsidRPr="00916120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916120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лидов.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916120">
        <w:rPr>
          <w:color w:val="000000" w:themeColor="text1"/>
          <w:sz w:val="28"/>
          <w:szCs w:val="28"/>
        </w:rPr>
        <w:lastRenderedPageBreak/>
        <w:t xml:space="preserve">колясок. 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2.15. </w:t>
      </w:r>
      <w:proofErr w:type="gramStart"/>
      <w:r w:rsidRPr="00916120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916120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916120">
        <w:rPr>
          <w:color w:val="000000" w:themeColor="text1"/>
          <w:sz w:val="28"/>
          <w:szCs w:val="28"/>
        </w:rPr>
        <w:t xml:space="preserve">Муниципальной </w:t>
      </w:r>
      <w:r w:rsidRPr="00916120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16120">
        <w:rPr>
          <w:color w:val="000000" w:themeColor="text1"/>
          <w:kern w:val="1"/>
          <w:sz w:val="28"/>
          <w:szCs w:val="28"/>
        </w:rPr>
        <w:t>з</w:t>
      </w:r>
      <w:r w:rsidRPr="00916120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916120">
        <w:rPr>
          <w:color w:val="000000" w:themeColor="text1"/>
          <w:sz w:val="28"/>
          <w:szCs w:val="28"/>
        </w:rPr>
        <w:t xml:space="preserve">Муниципальной </w:t>
      </w:r>
      <w:r w:rsidRPr="00916120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916120">
        <w:rPr>
          <w:color w:val="000000" w:themeColor="text1"/>
          <w:kern w:val="1"/>
          <w:sz w:val="28"/>
          <w:szCs w:val="28"/>
        </w:rPr>
        <w:t>и</w:t>
      </w:r>
      <w:r w:rsidRPr="00916120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916120">
        <w:rPr>
          <w:color w:val="000000" w:themeColor="text1"/>
          <w:sz w:val="28"/>
          <w:szCs w:val="28"/>
        </w:rPr>
        <w:t>, в том числе в электронном виде,</w:t>
      </w:r>
      <w:r w:rsidRPr="00916120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916120">
        <w:rPr>
          <w:color w:val="000000" w:themeColor="text1"/>
          <w:kern w:val="1"/>
          <w:sz w:val="28"/>
          <w:szCs w:val="28"/>
        </w:rPr>
        <w:t>а</w:t>
      </w:r>
      <w:r w:rsidRPr="00916120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916120">
        <w:rPr>
          <w:color w:val="000000" w:themeColor="text1"/>
          <w:sz w:val="28"/>
          <w:szCs w:val="28"/>
        </w:rPr>
        <w:t xml:space="preserve">услуги в любом МФЦ </w:t>
      </w:r>
      <w:r w:rsidRPr="00916120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916120">
        <w:rPr>
          <w:color w:val="000000" w:themeColor="text1"/>
          <w:sz w:val="28"/>
          <w:szCs w:val="28"/>
        </w:rPr>
        <w:t xml:space="preserve"> вне зависимости от </w:t>
      </w:r>
      <w:r w:rsidRPr="00916120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916120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ального принципа;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916120">
        <w:rPr>
          <w:color w:val="000000" w:themeColor="text1"/>
          <w:kern w:val="1"/>
          <w:sz w:val="28"/>
          <w:szCs w:val="28"/>
        </w:rPr>
        <w:t>ю</w:t>
      </w:r>
      <w:r w:rsidRPr="00916120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916120">
        <w:rPr>
          <w:color w:val="000000" w:themeColor="text1"/>
          <w:kern w:val="1"/>
          <w:sz w:val="28"/>
          <w:szCs w:val="28"/>
        </w:rPr>
        <w:t>и</w:t>
      </w:r>
      <w:r w:rsidRPr="00916120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77259D" w:rsidRPr="00916120" w:rsidRDefault="0077259D" w:rsidP="0077259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916120">
        <w:rPr>
          <w:color w:val="000000" w:themeColor="text1"/>
          <w:kern w:val="1"/>
          <w:sz w:val="28"/>
          <w:szCs w:val="28"/>
        </w:rPr>
        <w:t>и</w:t>
      </w:r>
      <w:r w:rsidRPr="00916120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916120">
        <w:rPr>
          <w:color w:val="000000" w:themeColor="text1"/>
          <w:sz w:val="28"/>
        </w:rPr>
        <w:t>два раза</w:t>
      </w:r>
      <w:r w:rsidRPr="00916120">
        <w:rPr>
          <w:color w:val="000000" w:themeColor="text1"/>
          <w:sz w:val="32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- при пре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16120">
        <w:rPr>
          <w:color w:val="000000" w:themeColor="text1"/>
          <w:sz w:val="28"/>
          <w:szCs w:val="28"/>
        </w:rPr>
        <w:t>ж</w:t>
      </w:r>
      <w:r w:rsidRPr="00916120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7259D" w:rsidRPr="00916120" w:rsidRDefault="0077259D" w:rsidP="0077259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16120">
        <w:rPr>
          <w:color w:val="000000" w:themeColor="text1"/>
          <w:kern w:val="1"/>
          <w:sz w:val="28"/>
          <w:szCs w:val="28"/>
        </w:rPr>
        <w:t>м</w:t>
      </w:r>
      <w:r w:rsidRPr="00916120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7259D" w:rsidRPr="00916120" w:rsidRDefault="0077259D" w:rsidP="0077259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77259D" w:rsidRPr="00916120" w:rsidRDefault="0077259D" w:rsidP="0077259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по телефону;</w:t>
      </w:r>
    </w:p>
    <w:p w:rsidR="0077259D" w:rsidRPr="00916120" w:rsidRDefault="0077259D" w:rsidP="0077259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16120">
        <w:rPr>
          <w:color w:val="000000" w:themeColor="text1"/>
          <w:kern w:val="1"/>
          <w:sz w:val="28"/>
          <w:szCs w:val="28"/>
        </w:rPr>
        <w:t>у</w:t>
      </w:r>
      <w:r w:rsidRPr="00916120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16120">
        <w:rPr>
          <w:color w:val="000000" w:themeColor="text1"/>
          <w:kern w:val="1"/>
          <w:sz w:val="28"/>
          <w:szCs w:val="28"/>
        </w:rPr>
        <w:t>н</w:t>
      </w:r>
      <w:r w:rsidRPr="00916120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916120">
        <w:rPr>
          <w:color w:val="000000" w:themeColor="text1"/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услуги: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выданный</w:t>
      </w:r>
      <w:proofErr w:type="gramEnd"/>
      <w:r w:rsidRPr="00916120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выданный</w:t>
      </w:r>
      <w:proofErr w:type="gramEnd"/>
      <w:r w:rsidRPr="00916120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лом 3 настоящего регламента.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916120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916120">
        <w:rPr>
          <w:color w:val="000000" w:themeColor="text1"/>
          <w:sz w:val="28"/>
          <w:szCs w:val="28"/>
        </w:rPr>
        <w:softHyphen/>
        <w:t>явителю предоставляе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916120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916120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2.16.3. </w:t>
      </w:r>
      <w:proofErr w:type="gramStart"/>
      <w:r w:rsidRPr="00916120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916120">
        <w:rPr>
          <w:color w:val="000000" w:themeColor="text1"/>
          <w:kern w:val="1"/>
          <w:sz w:val="28"/>
          <w:szCs w:val="28"/>
        </w:rPr>
        <w:t>у</w:t>
      </w:r>
      <w:r w:rsidRPr="00916120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16120">
        <w:rPr>
          <w:color w:val="000000" w:themeColor="text1"/>
          <w:kern w:val="1"/>
          <w:sz w:val="28"/>
          <w:szCs w:val="28"/>
        </w:rPr>
        <w:t>о</w:t>
      </w:r>
      <w:r w:rsidRPr="00916120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16120">
        <w:rPr>
          <w:color w:val="000000" w:themeColor="text1"/>
          <w:kern w:val="1"/>
          <w:sz w:val="28"/>
          <w:szCs w:val="28"/>
        </w:rPr>
        <w:t>в</w:t>
      </w:r>
      <w:r w:rsidRPr="00916120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916120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16120">
        <w:rPr>
          <w:color w:val="000000" w:themeColor="text1"/>
          <w:kern w:val="1"/>
          <w:sz w:val="28"/>
          <w:szCs w:val="28"/>
        </w:rPr>
        <w:t>е</w:t>
      </w:r>
      <w:r w:rsidRPr="00916120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916120">
        <w:rPr>
          <w:color w:val="000000" w:themeColor="text1"/>
          <w:kern w:val="1"/>
          <w:sz w:val="28"/>
          <w:szCs w:val="28"/>
        </w:rPr>
        <w:t>м</w:t>
      </w:r>
      <w:r w:rsidRPr="00916120">
        <w:rPr>
          <w:color w:val="000000" w:themeColor="text1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916120">
        <w:rPr>
          <w:color w:val="000000" w:themeColor="text1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916120">
        <w:rPr>
          <w:color w:val="000000" w:themeColor="text1"/>
          <w:kern w:val="1"/>
          <w:sz w:val="28"/>
          <w:szCs w:val="28"/>
        </w:rPr>
        <w:t>н</w:t>
      </w:r>
      <w:r w:rsidRPr="00916120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ветствии с графиком работы МФЦ.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16120">
        <w:rPr>
          <w:color w:val="000000" w:themeColor="text1"/>
          <w:kern w:val="1"/>
          <w:sz w:val="28"/>
          <w:szCs w:val="28"/>
        </w:rPr>
        <w:t>у</w:t>
      </w:r>
      <w:r w:rsidRPr="00916120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916120">
        <w:rPr>
          <w:color w:val="000000" w:themeColor="text1"/>
          <w:kern w:val="1"/>
          <w:sz w:val="28"/>
          <w:szCs w:val="28"/>
        </w:rPr>
        <w:t>в</w:t>
      </w:r>
      <w:r w:rsidRPr="00916120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916120">
        <w:rPr>
          <w:color w:val="000000" w:themeColor="text1"/>
          <w:kern w:val="1"/>
          <w:sz w:val="28"/>
          <w:szCs w:val="28"/>
        </w:rPr>
        <w:t>и</w:t>
      </w:r>
      <w:r w:rsidRPr="00916120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77259D" w:rsidRPr="00916120" w:rsidRDefault="0077259D" w:rsidP="0077259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77259D" w:rsidRPr="00916120" w:rsidRDefault="0077259D" w:rsidP="0077259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916120">
        <w:rPr>
          <w:b/>
          <w:color w:val="000000" w:themeColor="text1"/>
          <w:sz w:val="28"/>
          <w:szCs w:val="28"/>
        </w:rPr>
        <w:t>в</w:t>
      </w:r>
      <w:proofErr w:type="gramEnd"/>
      <w:r w:rsidRPr="00916120">
        <w:rPr>
          <w:b/>
          <w:color w:val="000000" w:themeColor="text1"/>
          <w:sz w:val="28"/>
          <w:szCs w:val="28"/>
        </w:rPr>
        <w:t xml:space="preserve"> </w:t>
      </w:r>
    </w:p>
    <w:p w:rsidR="0077259D" w:rsidRPr="00916120" w:rsidRDefault="0077259D" w:rsidP="0077259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77259D" w:rsidRPr="00916120" w:rsidRDefault="0077259D" w:rsidP="0077259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77259D" w:rsidRPr="00916120" w:rsidRDefault="0077259D" w:rsidP="0077259D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916120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7259D" w:rsidRPr="00916120" w:rsidRDefault="0077259D" w:rsidP="0077259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7259D" w:rsidRPr="00916120" w:rsidRDefault="0077259D" w:rsidP="0077259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lastRenderedPageBreak/>
        <w:t xml:space="preserve">вы </w:t>
      </w:r>
      <w:r w:rsidRPr="00916120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916120">
        <w:rPr>
          <w:color w:val="000000" w:themeColor="text1"/>
          <w:sz w:val="28"/>
          <w:szCs w:val="28"/>
        </w:rPr>
        <w:t xml:space="preserve"> согласно приложению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916120">
        <w:rPr>
          <w:color w:val="000000" w:themeColor="text1"/>
          <w:sz w:val="28"/>
          <w:szCs w:val="28"/>
        </w:rPr>
        <w:t>ии и ау</w:t>
      </w:r>
      <w:proofErr w:type="gramEnd"/>
      <w:r w:rsidRPr="00916120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гает в его заполнении;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нению;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16120">
        <w:rPr>
          <w:color w:val="000000" w:themeColor="text1"/>
          <w:sz w:val="28"/>
          <w:szCs w:val="28"/>
        </w:rPr>
        <w:t>заверительную</w:t>
      </w:r>
      <w:proofErr w:type="spellEnd"/>
      <w:r w:rsidRPr="00916120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916120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При </w:t>
      </w:r>
      <w:proofErr w:type="gramStart"/>
      <w:r w:rsidRPr="00916120">
        <w:rPr>
          <w:color w:val="000000" w:themeColor="text1"/>
          <w:sz w:val="28"/>
          <w:szCs w:val="28"/>
        </w:rPr>
        <w:t>заверении копий</w:t>
      </w:r>
      <w:proofErr w:type="gramEnd"/>
      <w:r w:rsidRPr="00916120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ке.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Общий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срок приема 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не может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превышать 15</w:t>
      </w:r>
      <w:r>
        <w:rPr>
          <w:color w:val="000000" w:themeColor="text1"/>
          <w:sz w:val="28"/>
          <w:szCs w:val="28"/>
        </w:rPr>
        <w:t> </w:t>
      </w:r>
      <w:r w:rsidRPr="00916120">
        <w:rPr>
          <w:color w:val="000000" w:themeColor="text1"/>
          <w:sz w:val="28"/>
          <w:szCs w:val="28"/>
        </w:rPr>
        <w:t xml:space="preserve">минут.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тивного регламента.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листом Управления заявление.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го развития).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lastRenderedPageBreak/>
        <w:t>страции запроса (заявления);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16120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916120">
        <w:rPr>
          <w:color w:val="000000" w:themeColor="text1"/>
          <w:sz w:val="28"/>
          <w:szCs w:val="28"/>
        </w:rPr>
        <w:softHyphen/>
        <w:t>ния.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916120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гласование и подписание.</w:t>
      </w:r>
    </w:p>
    <w:p w:rsidR="0077259D" w:rsidRPr="00916120" w:rsidRDefault="0077259D" w:rsidP="0077259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Подписанное постановление Администрации о предоставлении в постоя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77259D" w:rsidRPr="00916120" w:rsidRDefault="0077259D" w:rsidP="0077259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916120">
        <w:rPr>
          <w:color w:val="000000" w:themeColor="text1"/>
          <w:sz w:val="28"/>
          <w:szCs w:val="28"/>
        </w:rPr>
        <w:t>ч</w:t>
      </w:r>
      <w:r w:rsidRPr="00916120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</w:rPr>
        <w:t>внесение в журнал регистрации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листа Управления.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услуги».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916120">
        <w:rPr>
          <w:color w:val="000000" w:themeColor="text1"/>
          <w:sz w:val="28"/>
          <w:szCs w:val="28"/>
        </w:rPr>
        <w:t>заявителя способа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лучения результата предоставления Муниципальной услуги</w:t>
      </w:r>
      <w:proofErr w:type="gramEnd"/>
      <w:r w:rsidRPr="00916120">
        <w:rPr>
          <w:color w:val="000000" w:themeColor="text1"/>
          <w:sz w:val="28"/>
          <w:szCs w:val="28"/>
        </w:rPr>
        <w:t xml:space="preserve"> выдает (направл</w:t>
      </w:r>
      <w:r w:rsidRPr="00916120">
        <w:rPr>
          <w:color w:val="000000" w:themeColor="text1"/>
          <w:sz w:val="28"/>
          <w:szCs w:val="28"/>
        </w:rPr>
        <w:t>я</w:t>
      </w:r>
      <w:r w:rsidRPr="00916120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lastRenderedPageBreak/>
        <w:t>ления Муниципальной услуги на адрес электронной почты, то Специалист Управления направляет заявителю постановление Администрации о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лении в постоянное (бессрочное) пользование земельного участка, либо ув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домление об отказе в предоставлении Муниципальной услуги в форме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тронного документа, подписанного усиленной квалифицированной электро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ной подписью, по адресу электронной почты.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 xml:space="preserve">ния обеспечивает направление 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копии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ставлении в постоянное (бессрочное) пользование земельного участка, либо уведомления об отказе в предоставлении Муниципальной услуги почтовым 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правлением заявителю.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916120">
        <w:rPr>
          <w:bCs/>
          <w:color w:val="000000" w:themeColor="text1"/>
          <w:sz w:val="28"/>
          <w:szCs w:val="28"/>
        </w:rPr>
        <w:t>Сп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>циалист Управления: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16120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916120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16120">
        <w:rPr>
          <w:rFonts w:eastAsia="Calibri"/>
          <w:color w:val="000000" w:themeColor="text1"/>
          <w:sz w:val="28"/>
          <w:szCs w:val="28"/>
        </w:rPr>
        <w:t>о</w:t>
      </w:r>
      <w:r w:rsidRPr="00916120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16120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16120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выдает заявителю копию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в постоянное (бессрочное) пользование земельного участка, либо уведо</w:t>
      </w:r>
      <w:r w:rsidRPr="00916120">
        <w:rPr>
          <w:color w:val="000000" w:themeColor="text1"/>
          <w:sz w:val="28"/>
          <w:szCs w:val="28"/>
        </w:rPr>
        <w:t>м</w:t>
      </w:r>
      <w:r w:rsidRPr="00916120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916120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916120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916120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916120">
        <w:rPr>
          <w:color w:val="000000" w:themeColor="text1"/>
          <w:sz w:val="28"/>
          <w:szCs w:val="28"/>
        </w:rPr>
        <w:t>пост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новления Администрации о предоставлении в постоянное (бессрочное) польз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вание земельного участка, либо уведомления об отказе в предоставлении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16120">
        <w:rPr>
          <w:rFonts w:eastAsia="Calibri"/>
          <w:color w:val="000000" w:themeColor="text1"/>
          <w:sz w:val="28"/>
        </w:rPr>
        <w:t>и</w:t>
      </w:r>
      <w:r w:rsidRPr="00916120">
        <w:rPr>
          <w:rFonts w:eastAsia="Calibri"/>
          <w:color w:val="000000" w:themeColor="text1"/>
          <w:sz w:val="28"/>
        </w:rPr>
        <w:t>пальной услуги.</w:t>
      </w:r>
    </w:p>
    <w:p w:rsidR="0077259D" w:rsidRPr="00916120" w:rsidRDefault="0077259D" w:rsidP="0077259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7259D" w:rsidRPr="00916120" w:rsidRDefault="0077259D" w:rsidP="0077259D">
      <w:pPr>
        <w:keepNext/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вы </w:t>
      </w:r>
      <w:r w:rsidRPr="00916120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916120">
        <w:rPr>
          <w:color w:val="000000" w:themeColor="text1"/>
          <w:sz w:val="28"/>
          <w:szCs w:val="28"/>
        </w:rPr>
        <w:t xml:space="preserve"> согласно приложению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ла или электронной почты.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916120">
        <w:rPr>
          <w:color w:val="000000" w:themeColor="text1"/>
          <w:sz w:val="28"/>
          <w:szCs w:val="28"/>
        </w:rPr>
        <w:t>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нистративного регламента.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кой-либо иной форме.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916120">
        <w:rPr>
          <w:color w:val="000000" w:themeColor="text1"/>
          <w:sz w:val="28"/>
          <w:szCs w:val="28"/>
        </w:rPr>
        <w:t>я</w:t>
      </w:r>
      <w:r w:rsidRPr="00916120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16120">
        <w:rPr>
          <w:color w:val="000000" w:themeColor="text1"/>
          <w:sz w:val="28"/>
        </w:rPr>
        <w:t xml:space="preserve">2.6 </w:t>
      </w:r>
      <w:r w:rsidRPr="00916120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 xml:space="preserve">г) сохранение ранее введенных в электронную форму заявления значений </w:t>
      </w:r>
      <w:r w:rsidRPr="00916120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16120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16120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916120">
        <w:rPr>
          <w:color w:val="000000" w:themeColor="text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</w:rPr>
        <w:t>портале</w:t>
      </w:r>
      <w:proofErr w:type="gramEnd"/>
      <w:r w:rsidRPr="00916120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916120">
        <w:rPr>
          <w:color w:val="000000" w:themeColor="text1"/>
          <w:sz w:val="28"/>
          <w:szCs w:val="28"/>
        </w:rPr>
        <w:t>потери</w:t>
      </w:r>
      <w:proofErr w:type="gramEnd"/>
      <w:r w:rsidRPr="00916120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916120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916120">
        <w:rPr>
          <w:i/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заяв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916120">
        <w:rPr>
          <w:color w:val="000000" w:themeColor="text1"/>
          <w:sz w:val="28"/>
          <w:szCs w:val="28"/>
        </w:rPr>
        <w:t>заявление</w:t>
      </w:r>
      <w:proofErr w:type="gramEnd"/>
      <w:r w:rsidRPr="00916120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9" w:history="1">
        <w:r w:rsidRPr="00916120">
          <w:rPr>
            <w:color w:val="000000" w:themeColor="text1"/>
            <w:sz w:val="28"/>
            <w:szCs w:val="28"/>
          </w:rPr>
          <w:t>2.6</w:t>
        </w:r>
      </w:hyperlink>
      <w:r w:rsidRPr="00916120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сителе.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916120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lastRenderedPageBreak/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916120">
        <w:rPr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лее - уведомление о получении заявления</w:t>
      </w:r>
      <w:proofErr w:type="gramEnd"/>
      <w:r w:rsidRPr="00916120">
        <w:rPr>
          <w:color w:val="000000" w:themeColor="text1"/>
          <w:sz w:val="28"/>
          <w:szCs w:val="28"/>
        </w:rPr>
        <w:t>). Уведомление о получении заявл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</w:t>
      </w:r>
      <w:r w:rsidRPr="00916120">
        <w:rPr>
          <w:color w:val="000000" w:themeColor="text1"/>
          <w:sz w:val="28"/>
          <w:szCs w:val="28"/>
          <w:u w:val="single"/>
        </w:rPr>
        <w:t xml:space="preserve"> </w:t>
      </w:r>
      <w:r w:rsidRPr="00916120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Общий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максимальный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срок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приема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документов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может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прев</w:t>
      </w:r>
      <w:r w:rsidRPr="00916120">
        <w:rPr>
          <w:color w:val="000000" w:themeColor="text1"/>
          <w:sz w:val="28"/>
          <w:szCs w:val="28"/>
        </w:rPr>
        <w:t>ы</w:t>
      </w:r>
      <w:r w:rsidRPr="00916120">
        <w:rPr>
          <w:color w:val="000000" w:themeColor="text1"/>
          <w:sz w:val="28"/>
          <w:szCs w:val="28"/>
        </w:rPr>
        <w:t xml:space="preserve">шать 15 минут. 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тивного регламента.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7259D" w:rsidRPr="00916120" w:rsidRDefault="0077259D" w:rsidP="0077259D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16120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77259D" w:rsidRPr="00916120" w:rsidRDefault="0077259D" w:rsidP="0077259D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7259D" w:rsidRPr="00916120" w:rsidRDefault="0077259D" w:rsidP="0077259D">
      <w:pPr>
        <w:widowControl w:val="0"/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916120">
        <w:rPr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916120">
        <w:rPr>
          <w:color w:val="000000" w:themeColor="text1"/>
          <w:sz w:val="28"/>
          <w:szCs w:val="28"/>
        </w:rPr>
        <w:softHyphen/>
        <w:t>ше</w:t>
      </w:r>
      <w:r w:rsidRPr="00916120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листом заявление.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16120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го развития).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916120">
        <w:rPr>
          <w:i/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присваивается статус «Регистр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 запроса (заявления);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16120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916120">
        <w:rPr>
          <w:color w:val="000000" w:themeColor="text1"/>
          <w:sz w:val="28"/>
          <w:szCs w:val="28"/>
        </w:rPr>
        <w:softHyphen/>
        <w:t>ния.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916120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гласование и подписание.</w:t>
      </w:r>
    </w:p>
    <w:p w:rsidR="0077259D" w:rsidRPr="00916120" w:rsidRDefault="0077259D" w:rsidP="0077259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Подписанное постановление Администрации о предоставлении в постоя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77259D" w:rsidRPr="00916120" w:rsidRDefault="0077259D" w:rsidP="0077259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lastRenderedPageBreak/>
        <w:t>пальной услуги, в соответствии с запросом заявителя являются подготовленные к выдаче заявителю: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916120">
        <w:rPr>
          <w:color w:val="000000" w:themeColor="text1"/>
          <w:sz w:val="28"/>
          <w:szCs w:val="28"/>
        </w:rPr>
        <w:t>ч</w:t>
      </w:r>
      <w:r w:rsidRPr="00916120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</w:rPr>
        <w:t>внесение в журнал регистрации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листа Управления.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услуги».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916120">
        <w:rPr>
          <w:color w:val="000000" w:themeColor="text1"/>
          <w:sz w:val="28"/>
          <w:szCs w:val="28"/>
        </w:rPr>
        <w:t>ж</w:t>
      </w:r>
      <w:r w:rsidRPr="00916120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916120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16120">
        <w:rPr>
          <w:color w:val="000000" w:themeColor="text1"/>
          <w:sz w:val="28"/>
          <w:szCs w:val="28"/>
        </w:rPr>
        <w:t xml:space="preserve">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lastRenderedPageBreak/>
        <w:t>ствия, на адрес электронной почты или с использованием средств Единого по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тала по выбору заявителя.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916120">
        <w:rPr>
          <w:color w:val="000000" w:themeColor="text1"/>
          <w:sz w:val="28"/>
          <w:szCs w:val="28"/>
        </w:rPr>
        <w:t>ы</w:t>
      </w:r>
      <w:r w:rsidRPr="00916120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писи.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77259D" w:rsidRPr="00916120" w:rsidRDefault="0077259D" w:rsidP="007725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259D" w:rsidRPr="00916120" w:rsidRDefault="0077259D" w:rsidP="007725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916120">
        <w:rPr>
          <w:bCs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Управления прикрепляет электронный образ постановления Администрации о предоставлении в постоянное (бессрочное) пользование з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мельного участка, либо уведомления об отказе в предоставлении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ной услуги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 xml:space="preserve">тронной подписью.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тале.</w:t>
      </w:r>
    </w:p>
    <w:p w:rsidR="0077259D" w:rsidRPr="00916120" w:rsidRDefault="0077259D" w:rsidP="007725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16120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lastRenderedPageBreak/>
        <w:t>мирования результата Муниципальной услуги прикрепляет электронный образ 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 в АИС «Единый центр услуг», перенаправляет уполн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МФЦ: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916120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916120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916120">
        <w:rPr>
          <w:bCs/>
          <w:color w:val="000000" w:themeColor="text1"/>
          <w:sz w:val="28"/>
          <w:szCs w:val="28"/>
        </w:rPr>
        <w:t>ж</w:t>
      </w:r>
      <w:r w:rsidRPr="00916120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916120">
        <w:rPr>
          <w:bCs/>
          <w:color w:val="000000" w:themeColor="text1"/>
          <w:sz w:val="28"/>
          <w:szCs w:val="28"/>
        </w:rPr>
        <w:t>д</w:t>
      </w:r>
      <w:r w:rsidRPr="00916120">
        <w:rPr>
          <w:bCs/>
          <w:color w:val="000000" w:themeColor="text1"/>
          <w:sz w:val="28"/>
          <w:szCs w:val="28"/>
        </w:rPr>
        <w:t>ставителя;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916120">
        <w:rPr>
          <w:bCs/>
          <w:color w:val="000000" w:themeColor="text1"/>
          <w:sz w:val="28"/>
          <w:szCs w:val="28"/>
        </w:rPr>
        <w:t>и</w:t>
      </w:r>
      <w:r w:rsidRPr="00916120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витель заявителя;</w:t>
      </w:r>
    </w:p>
    <w:p w:rsidR="0077259D" w:rsidRPr="00916120" w:rsidRDefault="0077259D" w:rsidP="0077259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916120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сителе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77259D" w:rsidRPr="00916120" w:rsidRDefault="0077259D" w:rsidP="007725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листа МФЦ.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16120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Pr="00916120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Pr="00916120">
        <w:rPr>
          <w:color w:val="000000" w:themeColor="text1"/>
          <w:sz w:val="28"/>
          <w:szCs w:val="28"/>
        </w:rPr>
        <w:t>пост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новления Администрации о предоставлении в постоянное (бессрочное) польз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вание земельного участка, либо уведомления об отказе в предоставлении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страцию;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1612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шения о взаимодействии.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916120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916120">
        <w:rPr>
          <w:bCs/>
          <w:color w:val="000000" w:themeColor="text1"/>
          <w:sz w:val="28"/>
          <w:szCs w:val="28"/>
        </w:rPr>
        <w:t>Славянский район</w:t>
      </w:r>
      <w:r w:rsidRPr="00916120">
        <w:rPr>
          <w:color w:val="000000" w:themeColor="text1"/>
          <w:sz w:val="28"/>
          <w:szCs w:val="28"/>
        </w:rPr>
        <w:t xml:space="preserve"> согласно приложению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телей.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916120">
        <w:rPr>
          <w:color w:val="000000" w:themeColor="text1"/>
          <w:sz w:val="28"/>
          <w:szCs w:val="28"/>
        </w:rPr>
        <w:t>ии и ау</w:t>
      </w:r>
      <w:proofErr w:type="gramEnd"/>
      <w:r w:rsidRPr="00916120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Cs w:val="28"/>
        </w:rPr>
      </w:pPr>
      <w:r w:rsidRPr="00916120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ную форму заявления</w:t>
      </w:r>
      <w:r w:rsidRPr="00916120">
        <w:rPr>
          <w:color w:val="000000" w:themeColor="text1"/>
          <w:szCs w:val="28"/>
        </w:rPr>
        <w:t xml:space="preserve"> (</w:t>
      </w:r>
      <w:r w:rsidRPr="00916120">
        <w:rPr>
          <w:color w:val="000000" w:themeColor="text1"/>
          <w:sz w:val="28"/>
          <w:szCs w:val="28"/>
        </w:rPr>
        <w:t xml:space="preserve">согласно </w:t>
      </w:r>
      <w:r w:rsidRPr="00916120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гает в его заполнении;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нению;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16120">
        <w:rPr>
          <w:color w:val="000000" w:themeColor="text1"/>
          <w:sz w:val="28"/>
          <w:szCs w:val="28"/>
        </w:rPr>
        <w:t>заверительную</w:t>
      </w:r>
      <w:proofErr w:type="spellEnd"/>
      <w:r w:rsidRPr="00916120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916120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При </w:t>
      </w:r>
      <w:proofErr w:type="gramStart"/>
      <w:r w:rsidRPr="00916120">
        <w:rPr>
          <w:color w:val="000000" w:themeColor="text1"/>
          <w:sz w:val="28"/>
          <w:szCs w:val="28"/>
        </w:rPr>
        <w:t>заверении копий</w:t>
      </w:r>
      <w:proofErr w:type="gramEnd"/>
      <w:r w:rsidRPr="00916120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ке.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осуществляет копирование (сканирование) документов, предусмотрен</w:t>
      </w:r>
      <w:r w:rsidRPr="00BA6920">
        <w:rPr>
          <w:color w:val="000000" w:themeColor="text1"/>
          <w:sz w:val="28"/>
          <w:szCs w:val="28"/>
        </w:rPr>
        <w:t>ных</w:t>
      </w:r>
      <w:r>
        <w:rPr>
          <w:color w:val="000000" w:themeColor="text1"/>
          <w:sz w:val="28"/>
          <w:szCs w:val="28"/>
        </w:rPr>
        <w:t xml:space="preserve"> </w:t>
      </w:r>
      <w:r w:rsidRPr="00BA69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BA6920">
          <w:rPr>
            <w:rStyle w:val="af9"/>
            <w:color w:val="000000" w:themeColor="text1"/>
            <w:sz w:val="28"/>
            <w:szCs w:val="28"/>
          </w:rPr>
          <w:t>пунктами</w:t>
        </w:r>
        <w:r>
          <w:rPr>
            <w:rStyle w:val="af9"/>
            <w:color w:val="000000" w:themeColor="text1"/>
            <w:sz w:val="28"/>
            <w:szCs w:val="28"/>
          </w:rPr>
          <w:t xml:space="preserve">  </w:t>
        </w:r>
        <w:r w:rsidRPr="00BA6920">
          <w:rPr>
            <w:rStyle w:val="af9"/>
            <w:color w:val="000000" w:themeColor="text1"/>
            <w:sz w:val="28"/>
            <w:szCs w:val="28"/>
          </w:rPr>
          <w:t xml:space="preserve"> 1</w:t>
        </w:r>
      </w:hyperlink>
      <w:r w:rsidRPr="00BA6920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BA6920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BA6920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BA6920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BA6920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BA6920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BA6920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A6920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BA6920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BA6920">
          <w:rPr>
            <w:rStyle w:val="af9"/>
            <w:color w:val="000000" w:themeColor="text1"/>
            <w:sz w:val="28"/>
            <w:szCs w:val="28"/>
          </w:rPr>
          <w:t xml:space="preserve">18 части 6 статьи </w:t>
        </w:r>
        <w:r>
          <w:rPr>
            <w:rStyle w:val="af9"/>
            <w:color w:val="000000" w:themeColor="text1"/>
            <w:sz w:val="28"/>
            <w:szCs w:val="28"/>
          </w:rPr>
          <w:t xml:space="preserve"> </w:t>
        </w:r>
        <w:r w:rsidRPr="00BA6920">
          <w:rPr>
            <w:rStyle w:val="af9"/>
            <w:color w:val="000000" w:themeColor="text1"/>
            <w:sz w:val="28"/>
            <w:szCs w:val="28"/>
          </w:rPr>
          <w:t>7</w:t>
        </w:r>
      </w:hyperlink>
      <w:r>
        <w:rPr>
          <w:rStyle w:val="af9"/>
          <w:color w:val="000000" w:themeColor="text1"/>
          <w:sz w:val="28"/>
          <w:szCs w:val="28"/>
        </w:rPr>
        <w:t xml:space="preserve"> </w:t>
      </w:r>
      <w:r w:rsidRPr="00BA6920">
        <w:rPr>
          <w:color w:val="000000" w:themeColor="text1"/>
          <w:sz w:val="28"/>
          <w:szCs w:val="28"/>
        </w:rPr>
        <w:t xml:space="preserve"> Федерального закона</w:t>
      </w:r>
      <w:hyperlink r:id="rId16" w:history="1">
        <w:r w:rsidRPr="00BA6920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916120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ния);</w:t>
      </w:r>
    </w:p>
    <w:p w:rsidR="0077259D" w:rsidRPr="00916120" w:rsidRDefault="0077259D" w:rsidP="007725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916120">
        <w:rPr>
          <w:color w:val="000000" w:themeColor="text1"/>
          <w:sz w:val="28"/>
          <w:szCs w:val="28"/>
        </w:rPr>
        <w:t>к</w:t>
      </w:r>
      <w:r w:rsidRPr="00916120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ние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16120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16120">
        <w:rPr>
          <w:color w:val="000000" w:themeColor="text1"/>
          <w:sz w:val="28"/>
          <w:szCs w:val="28"/>
        </w:rPr>
        <w:t>м</w:t>
      </w:r>
      <w:r w:rsidRPr="00916120">
        <w:rPr>
          <w:color w:val="000000" w:themeColor="text1"/>
          <w:sz w:val="28"/>
          <w:szCs w:val="28"/>
        </w:rPr>
        <w:t>плексного запроса.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максимальный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срок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приема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документов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прев</w:t>
      </w:r>
      <w:r w:rsidRPr="00916120">
        <w:rPr>
          <w:color w:val="000000" w:themeColor="text1"/>
          <w:sz w:val="28"/>
          <w:szCs w:val="28"/>
        </w:rPr>
        <w:t>ы</w:t>
      </w:r>
      <w:r w:rsidRPr="00916120">
        <w:rPr>
          <w:color w:val="000000" w:themeColor="text1"/>
          <w:sz w:val="28"/>
          <w:szCs w:val="28"/>
        </w:rPr>
        <w:t xml:space="preserve">шать 15 минут. 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916120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министративного регламента;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тивного регламента.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7259D" w:rsidRPr="00916120" w:rsidRDefault="0077259D" w:rsidP="0077259D">
      <w:pPr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77259D" w:rsidRPr="00916120" w:rsidRDefault="0077259D" w:rsidP="0077259D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7259D" w:rsidRPr="00916120" w:rsidRDefault="0077259D" w:rsidP="0077259D">
      <w:pPr>
        <w:widowControl w:val="0"/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916120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916120">
        <w:rPr>
          <w:color w:val="000000" w:themeColor="text1"/>
          <w:sz w:val="28"/>
          <w:szCs w:val="28"/>
        </w:rPr>
        <w:softHyphen/>
        <w:t>ше</w:t>
      </w:r>
      <w:r w:rsidRPr="00916120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916120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го развития).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916120">
        <w:rPr>
          <w:i/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присваивается статус «Регистр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 запроса (заявления);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lastRenderedPageBreak/>
        <w:t>казе в предоставлении Муниципальной услуги.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16120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916120">
        <w:rPr>
          <w:color w:val="000000" w:themeColor="text1"/>
          <w:sz w:val="28"/>
          <w:szCs w:val="28"/>
        </w:rPr>
        <w:softHyphen/>
        <w:t>ния.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916120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постоянное (бессрочное) пользование земельного участка и передает в порядке делопроизводства на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гласование и подписание.</w:t>
      </w:r>
    </w:p>
    <w:p w:rsidR="0077259D" w:rsidRPr="00916120" w:rsidRDefault="0077259D" w:rsidP="0077259D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Подписанное постановление Администрации о предоставлении в постоя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ное (бессрочное) пользование земельного участка возвращается специалисту Управления.</w:t>
      </w:r>
    </w:p>
    <w:p w:rsidR="0077259D" w:rsidRPr="00916120" w:rsidRDefault="0077259D" w:rsidP="0077259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916120">
        <w:rPr>
          <w:color w:val="000000" w:themeColor="text1"/>
          <w:sz w:val="28"/>
          <w:szCs w:val="28"/>
        </w:rPr>
        <w:t>ч</w:t>
      </w:r>
      <w:r w:rsidRPr="00916120">
        <w:rPr>
          <w:color w:val="000000" w:themeColor="text1"/>
          <w:sz w:val="28"/>
          <w:szCs w:val="28"/>
        </w:rPr>
        <w:t>ное) пользование земельного участка;</w:t>
      </w:r>
    </w:p>
    <w:p w:rsidR="0077259D" w:rsidRPr="00916120" w:rsidRDefault="0077259D" w:rsidP="007725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</w:rPr>
        <w:t>внесение в журнал регистрации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листа Управления.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</w:t>
      </w:r>
      <w:r w:rsidRPr="00916120">
        <w:rPr>
          <w:rFonts w:eastAsia="Calibri"/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 xml:space="preserve">Критерии принятия решений: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77259D" w:rsidRPr="00916120" w:rsidRDefault="0077259D" w:rsidP="0077259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листа Управления.</w:t>
      </w:r>
    </w:p>
    <w:p w:rsidR="0077259D" w:rsidRPr="00916120" w:rsidRDefault="0077259D" w:rsidP="0077259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услуги».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916120">
        <w:rPr>
          <w:rFonts w:eastAsia="Calibri"/>
          <w:color w:val="000000" w:themeColor="text1"/>
          <w:sz w:val="28"/>
          <w:szCs w:val="28"/>
        </w:rPr>
        <w:t>в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916120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916120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916120">
        <w:rPr>
          <w:rFonts w:eastAsia="Calibri"/>
          <w:color w:val="000000" w:themeColor="text1"/>
          <w:sz w:val="28"/>
          <w:szCs w:val="28"/>
        </w:rPr>
        <w:t>о</w:t>
      </w:r>
      <w:r w:rsidRPr="00916120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МФЦ: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16120">
        <w:rPr>
          <w:bCs/>
          <w:color w:val="000000" w:themeColor="text1"/>
          <w:sz w:val="28"/>
          <w:szCs w:val="28"/>
        </w:rPr>
        <w:t>д</w:t>
      </w:r>
      <w:r w:rsidRPr="00916120">
        <w:rPr>
          <w:bCs/>
          <w:color w:val="000000" w:themeColor="text1"/>
          <w:sz w:val="28"/>
          <w:szCs w:val="28"/>
        </w:rPr>
        <w:t>ставителя;</w:t>
      </w:r>
    </w:p>
    <w:p w:rsidR="0077259D" w:rsidRPr="00916120" w:rsidRDefault="0077259D" w:rsidP="0077259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16120">
        <w:rPr>
          <w:bCs/>
          <w:color w:val="000000" w:themeColor="text1"/>
          <w:sz w:val="28"/>
          <w:szCs w:val="28"/>
        </w:rPr>
        <w:t>и</w:t>
      </w:r>
      <w:r w:rsidRPr="00916120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витель заявителя;</w:t>
      </w:r>
    </w:p>
    <w:p w:rsidR="0077259D" w:rsidRPr="00916120" w:rsidRDefault="0077259D" w:rsidP="0077259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kern w:val="2"/>
          <w:sz w:val="28"/>
          <w:szCs w:val="28"/>
        </w:rPr>
        <w:t xml:space="preserve">5) выдает заявителю копию </w:t>
      </w:r>
      <w:r w:rsidRPr="00916120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в постоянное (бессрочное) пользование земельного участка, либо уведо</w:t>
      </w:r>
      <w:r w:rsidRPr="00916120">
        <w:rPr>
          <w:color w:val="000000" w:themeColor="text1"/>
          <w:sz w:val="28"/>
          <w:szCs w:val="28"/>
        </w:rPr>
        <w:t>м</w:t>
      </w:r>
      <w:r w:rsidRPr="00916120">
        <w:rPr>
          <w:color w:val="000000" w:themeColor="text1"/>
          <w:sz w:val="28"/>
          <w:szCs w:val="28"/>
        </w:rPr>
        <w:t>ление об отказе в предоставлении Муниципальной услуги.</w:t>
      </w:r>
    </w:p>
    <w:p w:rsidR="0077259D" w:rsidRPr="00916120" w:rsidRDefault="0077259D" w:rsidP="007725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листа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916120">
        <w:rPr>
          <w:color w:val="000000" w:themeColor="text1"/>
          <w:sz w:val="28"/>
        </w:rPr>
        <w:t>2 дня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16120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3.4. </w:t>
      </w:r>
      <w:r w:rsidRPr="00916120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916120">
        <w:rPr>
          <w:color w:val="000000" w:themeColor="text1"/>
          <w:sz w:val="28"/>
          <w:szCs w:val="28"/>
        </w:rPr>
        <w:t>постановлении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 о предоставлении в постоянное (бессрочное) пользование земельного участка, либо уведомлении об отказе в предоставлении Муниципальной услуги</w:t>
      </w:r>
      <w:r w:rsidRPr="00916120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916120">
        <w:rPr>
          <w:bCs/>
          <w:color w:val="000000" w:themeColor="text1"/>
          <w:sz w:val="28"/>
          <w:szCs w:val="28"/>
        </w:rPr>
        <w:t>у</w:t>
      </w:r>
      <w:r w:rsidRPr="00916120">
        <w:rPr>
          <w:bCs/>
          <w:color w:val="000000" w:themeColor="text1"/>
          <w:sz w:val="28"/>
          <w:szCs w:val="28"/>
        </w:rPr>
        <w:t>мент) является получение Администрацией заявления об исправлении технич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>ской ошибки.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предста</w:t>
      </w:r>
      <w:r w:rsidRPr="00916120">
        <w:rPr>
          <w:bCs/>
          <w:color w:val="000000" w:themeColor="text1"/>
          <w:sz w:val="28"/>
          <w:szCs w:val="28"/>
        </w:rPr>
        <w:t>в</w:t>
      </w:r>
      <w:r w:rsidRPr="00916120">
        <w:rPr>
          <w:bCs/>
          <w:color w:val="000000" w:themeColor="text1"/>
          <w:sz w:val="28"/>
          <w:szCs w:val="28"/>
        </w:rPr>
        <w:t>ляет: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916120">
        <w:rPr>
          <w:bCs/>
          <w:color w:val="000000" w:themeColor="text1"/>
          <w:sz w:val="28"/>
          <w:szCs w:val="28"/>
        </w:rPr>
        <w:t>в</w:t>
      </w:r>
      <w:r w:rsidRPr="00916120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>дается в Администрацию.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916120">
        <w:rPr>
          <w:bCs/>
          <w:color w:val="000000" w:themeColor="text1"/>
          <w:sz w:val="28"/>
          <w:szCs w:val="28"/>
        </w:rPr>
        <w:t>и</w:t>
      </w:r>
      <w:r w:rsidRPr="00916120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916120">
        <w:rPr>
          <w:color w:val="000000" w:themeColor="text1"/>
          <w:sz w:val="28"/>
          <w:szCs w:val="28"/>
        </w:rPr>
        <w:t>в день его поступления</w:t>
      </w:r>
      <w:r w:rsidRPr="00916120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916120">
        <w:rPr>
          <w:bCs/>
          <w:color w:val="000000" w:themeColor="text1"/>
          <w:sz w:val="28"/>
          <w:szCs w:val="28"/>
        </w:rPr>
        <w:t>а</w:t>
      </w:r>
      <w:r w:rsidRPr="00916120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916120">
        <w:rPr>
          <w:bCs/>
          <w:color w:val="000000" w:themeColor="text1"/>
          <w:sz w:val="28"/>
          <w:szCs w:val="28"/>
        </w:rPr>
        <w:t>ы</w:t>
      </w:r>
      <w:r w:rsidRPr="00916120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916120">
        <w:rPr>
          <w:bCs/>
          <w:color w:val="000000" w:themeColor="text1"/>
          <w:sz w:val="28"/>
          <w:szCs w:val="28"/>
        </w:rPr>
        <w:t>т</w:t>
      </w:r>
      <w:r w:rsidRPr="00916120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 в соо</w:t>
      </w:r>
      <w:r w:rsidRPr="00916120">
        <w:rPr>
          <w:bCs/>
          <w:color w:val="000000" w:themeColor="text1"/>
          <w:sz w:val="28"/>
          <w:szCs w:val="28"/>
        </w:rPr>
        <w:t>т</w:t>
      </w:r>
      <w:r w:rsidRPr="00916120">
        <w:rPr>
          <w:bCs/>
          <w:color w:val="000000" w:themeColor="text1"/>
          <w:sz w:val="28"/>
          <w:szCs w:val="28"/>
        </w:rPr>
        <w:t>ветствии с пунктом 3.1.3. настоящего Административного регламента.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кументе.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Специалист Управления: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16120">
        <w:rPr>
          <w:bCs/>
          <w:color w:val="000000" w:themeColor="text1"/>
          <w:sz w:val="28"/>
          <w:szCs w:val="28"/>
        </w:rPr>
        <w:t>д</w:t>
      </w:r>
      <w:r w:rsidRPr="00916120">
        <w:rPr>
          <w:bCs/>
          <w:color w:val="000000" w:themeColor="text1"/>
          <w:sz w:val="28"/>
          <w:szCs w:val="28"/>
        </w:rPr>
        <w:t>ставителя;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916120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916120">
        <w:rPr>
          <w:bCs/>
          <w:color w:val="000000" w:themeColor="text1"/>
          <w:sz w:val="28"/>
          <w:szCs w:val="28"/>
          <w:lang w:eastAsia="ar-SA"/>
        </w:rPr>
        <w:t>о</w:t>
      </w:r>
      <w:r w:rsidRPr="00916120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916120">
        <w:rPr>
          <w:bCs/>
          <w:color w:val="000000" w:themeColor="text1"/>
          <w:sz w:val="28"/>
          <w:szCs w:val="28"/>
        </w:rPr>
        <w:t>постановление Администрации о предоставлении в постоянное (бессро</w:t>
      </w:r>
      <w:r w:rsidRPr="00916120">
        <w:rPr>
          <w:bCs/>
          <w:color w:val="000000" w:themeColor="text1"/>
          <w:sz w:val="28"/>
          <w:szCs w:val="28"/>
        </w:rPr>
        <w:t>ч</w:t>
      </w:r>
      <w:r w:rsidRPr="00916120">
        <w:rPr>
          <w:bCs/>
          <w:color w:val="000000" w:themeColor="text1"/>
          <w:sz w:val="28"/>
          <w:szCs w:val="28"/>
        </w:rPr>
        <w:t>ное) пользование земельного участка, либо уведомление об отказе в предоста</w:t>
      </w:r>
      <w:r w:rsidRPr="00916120">
        <w:rPr>
          <w:bCs/>
          <w:color w:val="000000" w:themeColor="text1"/>
          <w:sz w:val="28"/>
          <w:szCs w:val="28"/>
        </w:rPr>
        <w:t>в</w:t>
      </w:r>
      <w:r w:rsidRPr="00916120">
        <w:rPr>
          <w:bCs/>
          <w:color w:val="000000" w:themeColor="text1"/>
          <w:sz w:val="28"/>
          <w:szCs w:val="28"/>
        </w:rPr>
        <w:t>лении Муниципальной услуги, либо уведомление об отсутствии Технической ошибки в выданном в результате предоставления Муниципальной услуги 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кументе.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16120">
        <w:rPr>
          <w:bCs/>
          <w:color w:val="000000" w:themeColor="text1"/>
          <w:sz w:val="28"/>
          <w:szCs w:val="28"/>
        </w:rPr>
        <w:t>в</w:t>
      </w:r>
      <w:r w:rsidRPr="00916120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916120">
        <w:rPr>
          <w:color w:val="000000" w:themeColor="text1"/>
          <w:sz w:val="28"/>
          <w:szCs w:val="28"/>
        </w:rPr>
        <w:t xml:space="preserve"> выдача заявителю</w:t>
      </w:r>
      <w:r w:rsidRPr="00916120">
        <w:rPr>
          <w:bCs/>
          <w:color w:val="000000" w:themeColor="text1"/>
          <w:sz w:val="28"/>
          <w:szCs w:val="28"/>
        </w:rPr>
        <w:t>: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ставления Муниципальной услуги документе - постановления Администрации о предоставлении в постоянное (бессрочное) пользование земельного участка, либо уведомления об отказе в предоставлении Муниципальной услуги;</w:t>
      </w:r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16120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916120">
        <w:rPr>
          <w:bCs/>
          <w:color w:val="000000" w:themeColor="text1"/>
          <w:sz w:val="28"/>
          <w:szCs w:val="28"/>
        </w:rPr>
        <w:t>т</w:t>
      </w:r>
      <w:r w:rsidRPr="00916120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16120">
        <w:rPr>
          <w:bCs/>
          <w:color w:val="000000" w:themeColor="text1"/>
          <w:sz w:val="28"/>
          <w:szCs w:val="28"/>
        </w:rPr>
        <w:t>и</w:t>
      </w:r>
      <w:r w:rsidRPr="00916120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77259D" w:rsidRPr="00916120" w:rsidRDefault="0077259D" w:rsidP="0077259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916120">
        <w:rPr>
          <w:bCs/>
          <w:color w:val="000000" w:themeColor="text1"/>
          <w:sz w:val="28"/>
          <w:szCs w:val="28"/>
        </w:rPr>
        <w:t>с</w:t>
      </w:r>
      <w:r w:rsidRPr="00916120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916120">
        <w:rPr>
          <w:bCs/>
          <w:color w:val="000000" w:themeColor="text1"/>
          <w:sz w:val="28"/>
          <w:szCs w:val="28"/>
        </w:rPr>
        <w:t>е</w:t>
      </w:r>
      <w:r w:rsidRPr="00916120">
        <w:rPr>
          <w:bCs/>
          <w:color w:val="000000" w:themeColor="text1"/>
          <w:sz w:val="28"/>
          <w:szCs w:val="28"/>
        </w:rPr>
        <w:t>дуры.</w:t>
      </w:r>
    </w:p>
    <w:bookmarkEnd w:id="0"/>
    <w:p w:rsidR="0077259D" w:rsidRPr="00916120" w:rsidRDefault="0077259D" w:rsidP="0077259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16120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916120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916120">
        <w:rPr>
          <w:color w:val="000000" w:themeColor="text1"/>
          <w:sz w:val="28"/>
          <w:szCs w:val="28"/>
        </w:rPr>
        <w:t>контроля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соблюдением и испо</w:t>
      </w:r>
      <w:r w:rsidRPr="00916120">
        <w:rPr>
          <w:color w:val="000000" w:themeColor="text1"/>
          <w:sz w:val="28"/>
          <w:szCs w:val="28"/>
        </w:rPr>
        <w:t>л</w:t>
      </w:r>
      <w:r w:rsidRPr="00916120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916120">
        <w:rPr>
          <w:color w:val="000000" w:themeColor="text1"/>
          <w:sz w:val="28"/>
          <w:szCs w:val="28"/>
        </w:rPr>
        <w:t>контроль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6120">
        <w:rPr>
          <w:color w:val="000000" w:themeColor="text1"/>
          <w:sz w:val="28"/>
          <w:szCs w:val="28"/>
        </w:rPr>
        <w:t>контроля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16120">
        <w:rPr>
          <w:color w:val="000000" w:themeColor="text1"/>
          <w:sz w:val="28"/>
        </w:rPr>
        <w:t>плановых и внеплановых проверок, в целях пред</w:t>
      </w:r>
      <w:r w:rsidRPr="00916120">
        <w:rPr>
          <w:color w:val="000000" w:themeColor="text1"/>
          <w:sz w:val="28"/>
        </w:rPr>
        <w:t>у</w:t>
      </w:r>
      <w:r w:rsidRPr="00916120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916120">
        <w:rPr>
          <w:color w:val="000000" w:themeColor="text1"/>
          <w:sz w:val="28"/>
        </w:rPr>
        <w:t>в</w:t>
      </w:r>
      <w:r w:rsidRPr="00916120">
        <w:rPr>
          <w:color w:val="000000" w:themeColor="text1"/>
          <w:sz w:val="28"/>
        </w:rPr>
        <w:t>лении Муниципальной услуги</w:t>
      </w:r>
      <w:r w:rsidRPr="00916120">
        <w:rPr>
          <w:color w:val="000000" w:themeColor="text1"/>
          <w:sz w:val="28"/>
          <w:szCs w:val="28"/>
        </w:rPr>
        <w:t>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ставляется муниципальная услуга.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 xml:space="preserve">матическая проверка). 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16120">
        <w:rPr>
          <w:color w:val="000000" w:themeColor="text1"/>
          <w:sz w:val="28"/>
          <w:szCs w:val="28"/>
        </w:rPr>
        <w:t>ю</w:t>
      </w:r>
      <w:r w:rsidRPr="00916120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77259D" w:rsidRPr="00916120" w:rsidRDefault="0077259D" w:rsidP="0077259D">
      <w:pPr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нистративных процедур;</w:t>
      </w:r>
    </w:p>
    <w:p w:rsidR="0077259D" w:rsidRPr="00916120" w:rsidRDefault="0077259D" w:rsidP="0077259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7259D" w:rsidRPr="00916120" w:rsidRDefault="0077259D" w:rsidP="0077259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16120">
        <w:rPr>
          <w:color w:val="000000" w:themeColor="text1"/>
          <w:sz w:val="28"/>
          <w:szCs w:val="28"/>
        </w:rPr>
        <w:t>ж</w:t>
      </w:r>
      <w:r w:rsidRPr="00916120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ской Федерации.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916120">
        <w:rPr>
          <w:color w:val="000000" w:themeColor="text1"/>
          <w:sz w:val="28"/>
          <w:szCs w:val="28"/>
        </w:rPr>
        <w:t>ы</w:t>
      </w:r>
      <w:r w:rsidRPr="00916120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16120">
        <w:rPr>
          <w:color w:val="000000" w:themeColor="text1"/>
          <w:sz w:val="28"/>
          <w:szCs w:val="28"/>
        </w:rPr>
        <w:t>ко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троля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Контроль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77259D" w:rsidRPr="00916120" w:rsidRDefault="0077259D" w:rsidP="0077259D">
      <w:pPr>
        <w:ind w:firstLine="567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916120">
        <w:rPr>
          <w:color w:val="000000" w:themeColor="text1"/>
          <w:sz w:val="28"/>
          <w:szCs w:val="28"/>
        </w:rPr>
        <w:t>контроля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916120">
        <w:rPr>
          <w:color w:val="000000" w:themeColor="text1"/>
          <w:sz w:val="28"/>
          <w:szCs w:val="28"/>
        </w:rPr>
        <w:t>в</w:t>
      </w:r>
      <w:r w:rsidRPr="00916120">
        <w:rPr>
          <w:color w:val="000000" w:themeColor="text1"/>
          <w:sz w:val="28"/>
          <w:szCs w:val="28"/>
        </w:rPr>
        <w:t>лении Муниципальной услуги.</w:t>
      </w:r>
    </w:p>
    <w:p w:rsidR="0077259D" w:rsidRPr="00916120" w:rsidRDefault="0077259D" w:rsidP="0077259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916120">
        <w:rPr>
          <w:color w:val="000000" w:themeColor="text1"/>
          <w:sz w:val="28"/>
          <w:szCs w:val="28"/>
        </w:rPr>
        <w:t>контроля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77259D" w:rsidRPr="00916120" w:rsidRDefault="0077259D" w:rsidP="0077259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916120">
        <w:rPr>
          <w:color w:val="000000" w:themeColor="text1"/>
          <w:sz w:val="28"/>
          <w:szCs w:val="28"/>
        </w:rPr>
        <w:t>контроль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предоставлением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7259D" w:rsidRPr="00916120" w:rsidRDefault="0077259D" w:rsidP="0077259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Контроль за</w:t>
      </w:r>
      <w:proofErr w:type="gramEnd"/>
      <w:r w:rsidRPr="00916120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16120">
        <w:rPr>
          <w:color w:val="000000" w:themeColor="text1"/>
          <w:sz w:val="28"/>
          <w:szCs w:val="28"/>
        </w:rPr>
        <w:t>л</w:t>
      </w:r>
      <w:r w:rsidRPr="00916120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77259D" w:rsidRPr="00916120" w:rsidRDefault="0077259D" w:rsidP="0077259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lang w:val="en-US"/>
        </w:rPr>
        <w:t>V</w:t>
      </w:r>
      <w:r w:rsidRPr="00916120">
        <w:rPr>
          <w:b/>
          <w:color w:val="000000" w:themeColor="text1"/>
          <w:sz w:val="28"/>
        </w:rPr>
        <w:t xml:space="preserve">. </w:t>
      </w:r>
      <w:r w:rsidRPr="00916120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77259D" w:rsidRPr="00916120" w:rsidRDefault="0077259D" w:rsidP="0077259D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77259D" w:rsidRPr="00916120" w:rsidRDefault="0077259D" w:rsidP="0077259D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16120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916120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916120">
        <w:rPr>
          <w:b/>
          <w:bCs/>
          <w:color w:val="000000" w:themeColor="text1"/>
          <w:sz w:val="28"/>
          <w:szCs w:val="28"/>
        </w:rPr>
        <w:t xml:space="preserve"> </w:t>
      </w:r>
      <w:r w:rsidRPr="00916120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916120">
        <w:rPr>
          <w:bCs/>
          <w:color w:val="000000" w:themeColor="text1"/>
          <w:sz w:val="28"/>
          <w:szCs w:val="28"/>
        </w:rPr>
        <w:t>о</w:t>
      </w:r>
      <w:r w:rsidRPr="00916120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916120">
        <w:rPr>
          <w:color w:val="000000" w:themeColor="text1"/>
          <w:sz w:val="28"/>
          <w:szCs w:val="28"/>
        </w:rPr>
        <w:t xml:space="preserve"> при </w:t>
      </w:r>
      <w:r w:rsidRPr="00916120">
        <w:rPr>
          <w:color w:val="000000" w:themeColor="text1"/>
          <w:sz w:val="28"/>
          <w:szCs w:val="28"/>
        </w:rPr>
        <w:lastRenderedPageBreak/>
        <w:t>предоставлении муниципальной услуги (далее - жалоба).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16120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916120">
        <w:rPr>
          <w:bCs/>
          <w:color w:val="000000" w:themeColor="text1"/>
          <w:sz w:val="28"/>
          <w:szCs w:val="28"/>
        </w:rPr>
        <w:t>р</w:t>
      </w:r>
      <w:r w:rsidRPr="00916120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16120">
        <w:rPr>
          <w:bCs/>
          <w:color w:val="000000" w:themeColor="text1"/>
          <w:sz w:val="28"/>
          <w:szCs w:val="28"/>
        </w:rPr>
        <w:t>услуг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 </w:t>
      </w:r>
      <w:r w:rsidRPr="00916120">
        <w:rPr>
          <w:color w:val="000000" w:themeColor="text1"/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ных и муниципальных услуг»</w:t>
      </w:r>
      <w:r w:rsidRPr="00916120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916120">
        <w:rPr>
          <w:color w:val="000000" w:themeColor="text1"/>
          <w:sz w:val="28"/>
          <w:szCs w:val="28"/>
        </w:rPr>
        <w:t xml:space="preserve"> в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ответствии с</w:t>
      </w:r>
      <w:proofErr w:type="gramEnd"/>
      <w:r w:rsidRPr="00916120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5.2. Предмет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916120">
        <w:rPr>
          <w:color w:val="000000" w:themeColor="text1"/>
        </w:rPr>
        <w:t xml:space="preserve"> </w:t>
      </w:r>
      <w:r w:rsidRPr="00916120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916120">
        <w:rPr>
          <w:color w:val="000000" w:themeColor="text1"/>
          <w:sz w:val="28"/>
          <w:szCs w:val="28"/>
        </w:rPr>
        <w:t>В указанном случае досуде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916120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страции.</w:t>
      </w:r>
      <w:proofErr w:type="gramEnd"/>
      <w:r w:rsidRPr="00916120">
        <w:rPr>
          <w:color w:val="000000" w:themeColor="text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lastRenderedPageBreak/>
        <w:t>бо</w:t>
      </w:r>
      <w:proofErr w:type="gramEnd"/>
      <w:r w:rsidRPr="00916120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916120">
        <w:rPr>
          <w:color w:val="000000" w:themeColor="text1"/>
          <w:sz w:val="28"/>
          <w:szCs w:val="28"/>
        </w:rPr>
        <w:t>х</w:t>
      </w:r>
      <w:r w:rsidRPr="00916120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ких исправлений.</w:t>
      </w:r>
      <w:proofErr w:type="gramEnd"/>
      <w:r w:rsidRPr="00916120">
        <w:rPr>
          <w:color w:val="000000" w:themeColor="text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916120">
        <w:rPr>
          <w:color w:val="000000" w:themeColor="text1"/>
          <w:sz w:val="28"/>
          <w:szCs w:val="28"/>
        </w:rPr>
        <w:t>ж</w:t>
      </w:r>
      <w:r w:rsidRPr="00916120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916120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916120">
        <w:rPr>
          <w:color w:val="000000" w:themeColor="text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</w:rPr>
        <w:t>В указанном случае досуде</w:t>
      </w:r>
      <w:r w:rsidRPr="00916120">
        <w:rPr>
          <w:color w:val="000000" w:themeColor="text1"/>
          <w:sz w:val="28"/>
          <w:szCs w:val="28"/>
        </w:rPr>
        <w:t>б</w:t>
      </w:r>
      <w:r w:rsidRPr="0091612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916120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ставления муниципальной услуги;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16120">
        <w:rPr>
          <w:color w:val="000000" w:themeColor="text1"/>
          <w:sz w:val="28"/>
          <w:szCs w:val="28"/>
        </w:rPr>
        <w:t xml:space="preserve"> </w:t>
      </w:r>
      <w:proofErr w:type="gramStart"/>
      <w:r w:rsidRPr="00916120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916120">
        <w:rPr>
          <w:color w:val="000000" w:themeColor="text1"/>
          <w:sz w:val="28"/>
          <w:szCs w:val="28"/>
        </w:rPr>
        <w:t>з</w:t>
      </w:r>
      <w:r w:rsidRPr="00916120">
        <w:rPr>
          <w:color w:val="000000" w:themeColor="text1"/>
          <w:sz w:val="28"/>
          <w:szCs w:val="28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916120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а) </w:t>
      </w:r>
      <w:r w:rsidRPr="00916120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916120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916120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16120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916120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16120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916120">
        <w:rPr>
          <w:color w:val="000000" w:themeColor="text1"/>
          <w:sz w:val="28"/>
          <w:szCs w:val="28"/>
          <w:lang w:eastAsia="ar-SA"/>
        </w:rPr>
        <w:t>)</w:t>
      </w:r>
      <w:r w:rsidRPr="00916120">
        <w:rPr>
          <w:color w:val="000000" w:themeColor="text1"/>
          <w:sz w:val="28"/>
          <w:szCs w:val="28"/>
        </w:rPr>
        <w:t>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 xml:space="preserve">в) </w:t>
      </w:r>
      <w:r w:rsidRPr="00916120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916120">
        <w:rPr>
          <w:color w:val="000000" w:themeColor="text1"/>
          <w:spacing w:val="-6"/>
          <w:sz w:val="28"/>
          <w:szCs w:val="28"/>
        </w:rPr>
        <w:t>е</w:t>
      </w:r>
      <w:r w:rsidRPr="00916120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16120">
        <w:rPr>
          <w:color w:val="000000" w:themeColor="text1"/>
          <w:spacing w:val="-6"/>
          <w:sz w:val="28"/>
          <w:szCs w:val="28"/>
        </w:rPr>
        <w:t>ь</w:t>
      </w:r>
      <w:r w:rsidRPr="00916120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916120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916120">
        <w:rPr>
          <w:color w:val="000000" w:themeColor="text1"/>
          <w:spacing w:val="-6"/>
          <w:sz w:val="28"/>
          <w:szCs w:val="28"/>
        </w:rPr>
        <w:t>у</w:t>
      </w:r>
      <w:r w:rsidRPr="00916120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916120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916120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916120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916120">
        <w:rPr>
          <w:color w:val="000000" w:themeColor="text1"/>
          <w:sz w:val="28"/>
          <w:szCs w:val="28"/>
        </w:rPr>
        <w:t xml:space="preserve"> и работников)</w:t>
      </w:r>
      <w:r w:rsidRPr="00916120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916120">
        <w:rPr>
          <w:color w:val="000000" w:themeColor="text1"/>
          <w:sz w:val="28"/>
          <w:szCs w:val="28"/>
        </w:rPr>
        <w:t>т</w:t>
      </w:r>
      <w:r w:rsidRPr="00916120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lastRenderedPageBreak/>
        <w:t>но-телекоммуникационной сети «Интернет», официального сайта Администр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 xml:space="preserve">явителя.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5.4.2. </w:t>
      </w:r>
      <w:proofErr w:type="gramStart"/>
      <w:r w:rsidRPr="0091612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916120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пальных служащих».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916120">
        <w:rPr>
          <w:color w:val="000000" w:themeColor="text1"/>
          <w:sz w:val="28"/>
          <w:szCs w:val="28"/>
        </w:rPr>
        <w:t>з</w:t>
      </w:r>
      <w:r w:rsidRPr="00916120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916120">
        <w:rPr>
          <w:color w:val="000000" w:themeColor="text1"/>
          <w:sz w:val="28"/>
          <w:szCs w:val="28"/>
        </w:rPr>
        <w:t>с</w:t>
      </w:r>
      <w:r w:rsidRPr="00916120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916120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16120">
        <w:rPr>
          <w:color w:val="000000" w:themeColor="text1"/>
          <w:sz w:val="28"/>
          <w:szCs w:val="28"/>
        </w:rPr>
        <w:t>ь</w:t>
      </w:r>
      <w:r w:rsidRPr="00916120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5.4.4. Жалоба должна содержать: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lastRenderedPageBreak/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916120">
        <w:rPr>
          <w:color w:val="000000" w:themeColor="text1"/>
          <w:sz w:val="28"/>
          <w:szCs w:val="28"/>
        </w:rPr>
        <w:t>й</w:t>
      </w:r>
      <w:r w:rsidRPr="00916120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77259D" w:rsidRPr="00916120" w:rsidRDefault="0077259D" w:rsidP="0077259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916120">
        <w:rPr>
          <w:color w:val="000000" w:themeColor="text1"/>
          <w:sz w:val="28"/>
          <w:szCs w:val="28"/>
        </w:rPr>
        <w:t>я</w:t>
      </w:r>
      <w:r w:rsidRPr="00916120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ность (для физических лиц);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5.5. Сроки рассмотрения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916120">
        <w:rPr>
          <w:color w:val="000000" w:themeColor="text1"/>
          <w:sz w:val="28"/>
          <w:szCs w:val="28"/>
        </w:rPr>
        <w:t>р</w:t>
      </w:r>
      <w:r w:rsidRPr="00916120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16120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16120">
        <w:rPr>
          <w:color w:val="000000" w:themeColor="text1"/>
          <w:sz w:val="28"/>
          <w:szCs w:val="28"/>
        </w:rPr>
        <w:t>ж</w:t>
      </w:r>
      <w:r w:rsidRPr="00916120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6120">
        <w:rPr>
          <w:color w:val="000000" w:themeColor="text1"/>
          <w:sz w:val="28"/>
          <w:szCs w:val="28"/>
          <w:shd w:val="clear" w:color="auto" w:fill="FFFFFF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д</w:t>
      </w:r>
      <w:r w:rsidRPr="00916120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16120">
        <w:rPr>
          <w:rStyle w:val="highlightsearch"/>
          <w:color w:val="000000" w:themeColor="text1"/>
          <w:sz w:val="28"/>
          <w:szCs w:val="28"/>
        </w:rPr>
        <w:t>обжалования</w:t>
      </w:r>
      <w:r w:rsidRPr="00916120">
        <w:rPr>
          <w:color w:val="000000" w:themeColor="text1"/>
          <w:sz w:val="28"/>
          <w:szCs w:val="28"/>
        </w:rPr>
        <w:t>.</w:t>
      </w:r>
      <w:r w:rsidRPr="00916120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в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а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т</w:t>
      </w:r>
      <w:r w:rsidRPr="00916120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16120">
        <w:rPr>
          <w:color w:val="000000" w:themeColor="text1"/>
          <w:sz w:val="28"/>
          <w:szCs w:val="28"/>
        </w:rPr>
        <w:t>у</w:t>
      </w:r>
      <w:r w:rsidRPr="00916120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16120">
        <w:rPr>
          <w:color w:val="000000" w:themeColor="text1"/>
          <w:sz w:val="28"/>
          <w:szCs w:val="28"/>
        </w:rPr>
        <w:t>неудобства</w:t>
      </w:r>
      <w:proofErr w:type="gramEnd"/>
      <w:r w:rsidRPr="00916120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916120">
        <w:rPr>
          <w:color w:val="000000" w:themeColor="text1"/>
          <w:sz w:val="28"/>
          <w:szCs w:val="28"/>
        </w:rPr>
        <w:t>жалобы</w:t>
      </w:r>
      <w:proofErr w:type="gramEnd"/>
      <w:r w:rsidRPr="00916120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916120">
        <w:rPr>
          <w:color w:val="000000" w:themeColor="text1"/>
          <w:sz w:val="28"/>
          <w:szCs w:val="28"/>
        </w:rPr>
        <w:t>д</w:t>
      </w:r>
      <w:r w:rsidRPr="00916120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занные в жалобе.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16120">
        <w:rPr>
          <w:color w:val="000000" w:themeColor="text1"/>
          <w:sz w:val="28"/>
          <w:szCs w:val="28"/>
        </w:rPr>
        <w:t>н</w:t>
      </w:r>
      <w:r w:rsidRPr="00916120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lastRenderedPageBreak/>
        <w:t>ответствии с подведомственностью дел, установленной процессуальным зак</w:t>
      </w:r>
      <w:r w:rsidRPr="00916120">
        <w:rPr>
          <w:color w:val="000000" w:themeColor="text1"/>
          <w:sz w:val="28"/>
          <w:szCs w:val="28"/>
        </w:rPr>
        <w:t>о</w:t>
      </w:r>
      <w:r w:rsidRPr="00916120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916120">
        <w:rPr>
          <w:color w:val="000000" w:themeColor="text1"/>
          <w:sz w:val="28"/>
          <w:szCs w:val="28"/>
        </w:rPr>
        <w:t>и</w:t>
      </w:r>
      <w:r w:rsidRPr="00916120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77259D" w:rsidRPr="00916120" w:rsidRDefault="0077259D" w:rsidP="007725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77259D" w:rsidRPr="00916120" w:rsidRDefault="0077259D" w:rsidP="007725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916120">
        <w:rPr>
          <w:color w:val="000000" w:themeColor="text1"/>
          <w:sz w:val="28"/>
          <w:szCs w:val="28"/>
        </w:rPr>
        <w:t>е</w:t>
      </w:r>
      <w:r w:rsidRPr="00916120">
        <w:rPr>
          <w:color w:val="000000" w:themeColor="text1"/>
          <w:sz w:val="28"/>
          <w:szCs w:val="28"/>
        </w:rPr>
        <w:t>ния жалобы.</w:t>
      </w:r>
    </w:p>
    <w:p w:rsidR="0077259D" w:rsidRPr="00916120" w:rsidRDefault="0077259D" w:rsidP="0077259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916120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16120">
        <w:rPr>
          <w:color w:val="000000" w:themeColor="text1"/>
          <w:sz w:val="28"/>
          <w:szCs w:val="28"/>
          <w:lang w:eastAsia="ar-SA"/>
        </w:rPr>
        <w:t>у</w:t>
      </w:r>
      <w:r w:rsidRPr="00916120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77259D" w:rsidRPr="00916120" w:rsidRDefault="0077259D" w:rsidP="0077259D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16120">
        <w:rPr>
          <w:color w:val="000000" w:themeColor="text1"/>
          <w:sz w:val="28"/>
          <w:szCs w:val="28"/>
        </w:rPr>
        <w:t>рассмотрения ж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16120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16120">
        <w:rPr>
          <w:color w:val="000000" w:themeColor="text1"/>
          <w:sz w:val="28"/>
          <w:szCs w:val="28"/>
        </w:rPr>
        <w:t>а</w:t>
      </w:r>
      <w:r w:rsidRPr="00916120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77259D" w:rsidRPr="00916120" w:rsidRDefault="0077259D" w:rsidP="0077259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7259D" w:rsidRPr="00916120" w:rsidRDefault="0077259D" w:rsidP="0077259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77259D" w:rsidRPr="00506507" w:rsidRDefault="0077259D" w:rsidP="0077259D">
      <w:pPr>
        <w:jc w:val="both"/>
        <w:rPr>
          <w:sz w:val="28"/>
          <w:szCs w:val="28"/>
        </w:rPr>
        <w:sectPr w:rsidR="0077259D" w:rsidRPr="00506507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 w:rsidRPr="00916120">
        <w:rPr>
          <w:color w:val="000000" w:themeColor="text1"/>
          <w:sz w:val="28"/>
          <w:szCs w:val="28"/>
        </w:rPr>
        <w:t xml:space="preserve"> </w:t>
      </w:r>
    </w:p>
    <w:p w:rsidR="0077259D" w:rsidRPr="00916120" w:rsidRDefault="0077259D" w:rsidP="0077259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lastRenderedPageBreak/>
        <w:t>ПРИЛОЖЕНИЕ № 1</w:t>
      </w:r>
    </w:p>
    <w:p w:rsidR="0077259D" w:rsidRPr="00916120" w:rsidRDefault="0077259D" w:rsidP="0077259D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1612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916120">
        <w:rPr>
          <w:color w:val="000000" w:themeColor="text1"/>
          <w:sz w:val="28"/>
          <w:szCs w:val="28"/>
        </w:rPr>
        <w:t>«</w:t>
      </w:r>
      <w:r w:rsidRPr="00916120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916120">
        <w:rPr>
          <w:color w:val="000000" w:themeColor="text1"/>
          <w:sz w:val="28"/>
          <w:szCs w:val="28"/>
        </w:rPr>
        <w:t>»</w:t>
      </w:r>
    </w:p>
    <w:p w:rsidR="0077259D" w:rsidRPr="00916120" w:rsidRDefault="0077259D" w:rsidP="0077259D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rPr>
          <w:i/>
          <w:color w:val="000000" w:themeColor="text1"/>
          <w:sz w:val="28"/>
          <w:szCs w:val="28"/>
        </w:rPr>
      </w:pPr>
      <w:r w:rsidRPr="00916120">
        <w:rPr>
          <w:i/>
          <w:color w:val="000000" w:themeColor="text1"/>
          <w:sz w:val="28"/>
          <w:szCs w:val="28"/>
        </w:rPr>
        <w:t>Шаблон заявления</w:t>
      </w:r>
    </w:p>
    <w:p w:rsidR="0077259D" w:rsidRPr="00916120" w:rsidRDefault="0077259D" w:rsidP="0077259D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  <w:color w:val="000000" w:themeColor="text1"/>
        </w:rPr>
      </w:pPr>
      <w:r w:rsidRPr="00916120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77259D" w:rsidRPr="00916120" w:rsidRDefault="0077259D" w:rsidP="0077259D">
      <w:pPr>
        <w:pStyle w:val="2"/>
        <w:spacing w:before="0" w:after="0"/>
        <w:ind w:left="5103" w:firstLine="6"/>
        <w:rPr>
          <w:rFonts w:ascii="Times New Roman" w:hAnsi="Times New Roman"/>
          <w:b w:val="0"/>
          <w:i w:val="0"/>
          <w:color w:val="000000" w:themeColor="text1"/>
        </w:rPr>
      </w:pPr>
      <w:r w:rsidRPr="00916120">
        <w:rPr>
          <w:rFonts w:ascii="Times New Roman" w:hAnsi="Times New Roman"/>
          <w:b w:val="0"/>
          <w:i w:val="0"/>
          <w:color w:val="000000" w:themeColor="text1"/>
        </w:rPr>
        <w:t>Славянский район</w:t>
      </w:r>
    </w:p>
    <w:p w:rsidR="0077259D" w:rsidRPr="00916120" w:rsidRDefault="0077259D" w:rsidP="0077259D">
      <w:pPr>
        <w:ind w:left="5103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Р.И. Синяговскому</w:t>
      </w:r>
    </w:p>
    <w:p w:rsidR="0077259D" w:rsidRPr="00916120" w:rsidRDefault="0077259D" w:rsidP="0077259D">
      <w:pPr>
        <w:rPr>
          <w:color w:val="000000" w:themeColor="text1"/>
        </w:rPr>
      </w:pPr>
    </w:p>
    <w:p w:rsidR="0077259D" w:rsidRPr="00916120" w:rsidRDefault="0077259D" w:rsidP="0077259D">
      <w:pPr>
        <w:pStyle w:val="3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16120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77259D" w:rsidRPr="00916120" w:rsidRDefault="0077259D" w:rsidP="0077259D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47"/>
        <w:gridCol w:w="127"/>
        <w:gridCol w:w="140"/>
        <w:gridCol w:w="159"/>
        <w:gridCol w:w="570"/>
        <w:gridCol w:w="139"/>
        <w:gridCol w:w="567"/>
        <w:gridCol w:w="425"/>
        <w:gridCol w:w="137"/>
        <w:gridCol w:w="288"/>
        <w:gridCol w:w="787"/>
        <w:gridCol w:w="347"/>
        <w:gridCol w:w="141"/>
        <w:gridCol w:w="65"/>
        <w:gridCol w:w="568"/>
        <w:gridCol w:w="360"/>
        <w:gridCol w:w="691"/>
        <w:gridCol w:w="1192"/>
        <w:gridCol w:w="2052"/>
      </w:tblGrid>
      <w:tr w:rsidR="0077259D" w:rsidRPr="00916120" w:rsidTr="0043766E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855" w:type="dxa"/>
            <w:gridSpan w:val="20"/>
            <w:tcBorders>
              <w:top w:val="single" w:sz="4" w:space="0" w:color="auto"/>
            </w:tcBorders>
          </w:tcPr>
          <w:p w:rsidR="0077259D" w:rsidRPr="00916120" w:rsidRDefault="0077259D" w:rsidP="0043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>(полное наименование юридического лица)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77259D" w:rsidRPr="00916120" w:rsidTr="0043766E">
        <w:tc>
          <w:tcPr>
            <w:tcW w:w="953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16120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16120">
              <w:rPr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4295" w:type="dxa"/>
            <w:gridSpan w:val="4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1227" w:type="dxa"/>
            <w:gridSpan w:val="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 банке</w:t>
            </w:r>
          </w:p>
        </w:tc>
        <w:tc>
          <w:tcPr>
            <w:tcW w:w="8628" w:type="dxa"/>
            <w:gridSpan w:val="17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53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ОКВЭД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1367" w:type="dxa"/>
            <w:gridSpan w:val="4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корр./</w:t>
            </w:r>
            <w:proofErr w:type="spellStart"/>
            <w:r w:rsidRPr="00916120">
              <w:rPr>
                <w:color w:val="000000" w:themeColor="text1"/>
                <w:sz w:val="28"/>
                <w:szCs w:val="28"/>
              </w:rPr>
              <w:t>сч</w:t>
            </w:r>
            <w:proofErr w:type="spellEnd"/>
            <w:r w:rsidRPr="0091612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88" w:type="dxa"/>
            <w:gridSpan w:val="16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2096" w:type="dxa"/>
            <w:gridSpan w:val="6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паспорт: серия</w:t>
            </w:r>
          </w:p>
        </w:tc>
        <w:tc>
          <w:tcPr>
            <w:tcW w:w="2831" w:type="dxa"/>
            <w:gridSpan w:val="8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1100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выдан</w:t>
            </w:r>
          </w:p>
        </w:tc>
        <w:tc>
          <w:tcPr>
            <w:tcW w:w="8755" w:type="dxa"/>
            <w:gridSpan w:val="18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1100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875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3652" w:type="dxa"/>
            <w:gridSpan w:val="11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16120">
              <w:rPr>
                <w:color w:val="000000" w:themeColor="text1"/>
                <w:sz w:val="28"/>
                <w:szCs w:val="28"/>
              </w:rPr>
              <w:t>действующего</w:t>
            </w:r>
            <w:proofErr w:type="gramEnd"/>
            <w:r w:rsidRPr="00916120">
              <w:rPr>
                <w:color w:val="000000" w:themeColor="text1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203" w:type="dxa"/>
            <w:gridSpan w:val="9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(доверенности, устава)</w:t>
            </w:r>
          </w:p>
        </w:tc>
      </w:tr>
      <w:tr w:rsidR="0077259D" w:rsidRPr="00916120" w:rsidTr="0043766E">
        <w:tc>
          <w:tcPr>
            <w:tcW w:w="2802" w:type="dxa"/>
            <w:gridSpan w:val="8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2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2235" w:type="dxa"/>
            <w:gridSpan w:val="7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адрес заявителя</w:t>
            </w:r>
          </w:p>
        </w:tc>
        <w:tc>
          <w:tcPr>
            <w:tcW w:w="7620" w:type="dxa"/>
            <w:gridSpan w:val="13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>(адрес юридического лица)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916120">
              <w:rPr>
                <w:color w:val="000000" w:themeColor="text1"/>
                <w:sz w:val="28"/>
                <w:szCs w:val="28"/>
              </w:rPr>
              <w:t>рошу предоставить на праве постоянного (бессрочного) пользования земел</w:t>
            </w:r>
            <w:r w:rsidRPr="00916120">
              <w:rPr>
                <w:color w:val="000000" w:themeColor="text1"/>
                <w:sz w:val="28"/>
                <w:szCs w:val="28"/>
              </w:rPr>
              <w:t>ь</w:t>
            </w:r>
            <w:r w:rsidRPr="00916120">
              <w:rPr>
                <w:color w:val="000000" w:themeColor="text1"/>
                <w:sz w:val="28"/>
                <w:szCs w:val="28"/>
              </w:rPr>
              <w:t>ный участок, расположенный по адресу:</w:t>
            </w:r>
          </w:p>
        </w:tc>
      </w:tr>
      <w:tr w:rsidR="0077259D" w:rsidRPr="00916120" w:rsidTr="0043766E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3227" w:type="dxa"/>
            <w:gridSpan w:val="9"/>
            <w:tcBorders>
              <w:top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с кадастровым номером: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4786" w:type="dxa"/>
            <w:gridSpan w:val="1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с видом разрешенного использования</w:t>
            </w:r>
          </w:p>
        </w:tc>
        <w:tc>
          <w:tcPr>
            <w:tcW w:w="5069" w:type="dxa"/>
            <w:gridSpan w:val="7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1526" w:type="dxa"/>
            <w:gridSpan w:val="5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Заявитель:</w:t>
            </w:r>
          </w:p>
        </w:tc>
        <w:tc>
          <w:tcPr>
            <w:tcW w:w="8329" w:type="dxa"/>
            <w:gridSpan w:val="15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(Ф.И.О. представителя юридического лица, должность) / (подпись)</w:t>
            </w:r>
          </w:p>
        </w:tc>
      </w:tr>
    </w:tbl>
    <w:p w:rsidR="0077259D" w:rsidRPr="00916120" w:rsidRDefault="0077259D" w:rsidP="0077259D">
      <w:pPr>
        <w:jc w:val="center"/>
        <w:rPr>
          <w:color w:val="000000" w:themeColor="text1"/>
          <w:sz w:val="16"/>
          <w:szCs w:val="16"/>
        </w:rPr>
      </w:pPr>
    </w:p>
    <w:p w:rsidR="0077259D" w:rsidRPr="00916120" w:rsidRDefault="0077259D" w:rsidP="0077259D">
      <w:pPr>
        <w:jc w:val="both"/>
        <w:rPr>
          <w:bCs/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«____»_______________20____г.</w:t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  <w:t>М.П.</w:t>
      </w:r>
      <w:r w:rsidRPr="00916120">
        <w:rPr>
          <w:bCs/>
          <w:color w:val="000000" w:themeColor="text1"/>
          <w:sz w:val="28"/>
          <w:szCs w:val="28"/>
        </w:rPr>
        <w:t>»</w:t>
      </w:r>
    </w:p>
    <w:p w:rsidR="0077259D" w:rsidRPr="00916120" w:rsidRDefault="0077259D" w:rsidP="0077259D">
      <w:pPr>
        <w:jc w:val="both"/>
        <w:rPr>
          <w:bCs/>
          <w:color w:val="000000" w:themeColor="text1"/>
          <w:sz w:val="28"/>
          <w:szCs w:val="28"/>
        </w:rPr>
      </w:pPr>
    </w:p>
    <w:p w:rsidR="0077259D" w:rsidRPr="00916120" w:rsidRDefault="0077259D" w:rsidP="0077259D">
      <w:pPr>
        <w:jc w:val="both"/>
        <w:rPr>
          <w:b/>
          <w:bCs/>
          <w:color w:val="000000" w:themeColor="text1"/>
          <w:sz w:val="28"/>
          <w:szCs w:val="28"/>
        </w:rPr>
      </w:pP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77259D" w:rsidRPr="00916120" w:rsidRDefault="0077259D" w:rsidP="0077259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77259D" w:rsidRPr="00916120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</w:p>
    <w:p w:rsidR="0077259D" w:rsidRPr="00916120" w:rsidRDefault="0077259D" w:rsidP="0077259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77259D" w:rsidRPr="00916120" w:rsidRDefault="0077259D" w:rsidP="0077259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77259D" w:rsidRPr="00916120" w:rsidRDefault="0077259D" w:rsidP="0077259D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1612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916120">
        <w:rPr>
          <w:color w:val="000000" w:themeColor="text1"/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916120">
        <w:rPr>
          <w:bCs/>
          <w:color w:val="000000" w:themeColor="text1"/>
          <w:sz w:val="28"/>
          <w:szCs w:val="28"/>
          <w:lang w:eastAsia="ar-SA"/>
        </w:rPr>
        <w:t>»</w:t>
      </w:r>
    </w:p>
    <w:p w:rsidR="0077259D" w:rsidRPr="00916120" w:rsidRDefault="0077259D" w:rsidP="0077259D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0"/>
          <w:szCs w:val="28"/>
        </w:rPr>
      </w:pPr>
    </w:p>
    <w:p w:rsidR="0077259D" w:rsidRPr="00916120" w:rsidRDefault="0077259D" w:rsidP="0077259D">
      <w:pPr>
        <w:rPr>
          <w:rFonts w:eastAsia="Calibri"/>
          <w:color w:val="000000" w:themeColor="text1"/>
          <w:sz w:val="28"/>
          <w:szCs w:val="28"/>
        </w:rPr>
      </w:pPr>
      <w:r w:rsidRPr="00916120">
        <w:rPr>
          <w:i/>
          <w:color w:val="000000" w:themeColor="text1"/>
          <w:sz w:val="28"/>
          <w:szCs w:val="28"/>
        </w:rPr>
        <w:t>Образец заявления</w:t>
      </w:r>
    </w:p>
    <w:p w:rsidR="0077259D" w:rsidRPr="00916120" w:rsidRDefault="0077259D" w:rsidP="0077259D">
      <w:pPr>
        <w:ind w:left="4111"/>
        <w:rPr>
          <w:rFonts w:eastAsia="Calibri"/>
          <w:color w:val="000000" w:themeColor="text1"/>
          <w:sz w:val="20"/>
          <w:szCs w:val="28"/>
        </w:rPr>
      </w:pPr>
    </w:p>
    <w:p w:rsidR="0077259D" w:rsidRPr="00916120" w:rsidRDefault="0077259D" w:rsidP="0077259D">
      <w:pPr>
        <w:pStyle w:val="2"/>
        <w:spacing w:before="0" w:after="0"/>
        <w:ind w:left="5103"/>
        <w:rPr>
          <w:rFonts w:ascii="Times New Roman" w:hAnsi="Times New Roman"/>
          <w:b w:val="0"/>
          <w:i w:val="0"/>
          <w:color w:val="000000" w:themeColor="text1"/>
        </w:rPr>
      </w:pPr>
      <w:r w:rsidRPr="00916120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77259D" w:rsidRPr="00916120" w:rsidRDefault="0077259D" w:rsidP="0077259D">
      <w:pPr>
        <w:pStyle w:val="2"/>
        <w:spacing w:before="0" w:after="0"/>
        <w:ind w:left="5103"/>
        <w:rPr>
          <w:rFonts w:ascii="Times New Roman" w:hAnsi="Times New Roman"/>
          <w:b w:val="0"/>
          <w:i w:val="0"/>
          <w:color w:val="000000" w:themeColor="text1"/>
        </w:rPr>
      </w:pPr>
      <w:r w:rsidRPr="00916120">
        <w:rPr>
          <w:rFonts w:ascii="Times New Roman" w:hAnsi="Times New Roman"/>
          <w:b w:val="0"/>
          <w:i w:val="0"/>
          <w:color w:val="000000" w:themeColor="text1"/>
        </w:rPr>
        <w:t>Славянский район</w:t>
      </w:r>
    </w:p>
    <w:p w:rsidR="0077259D" w:rsidRPr="00916120" w:rsidRDefault="0077259D" w:rsidP="0077259D">
      <w:pPr>
        <w:ind w:left="5103"/>
        <w:rPr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 xml:space="preserve">Р.И. Синяговскому </w:t>
      </w:r>
    </w:p>
    <w:p w:rsidR="0077259D" w:rsidRPr="00916120" w:rsidRDefault="0077259D" w:rsidP="0077259D">
      <w:pPr>
        <w:rPr>
          <w:color w:val="000000" w:themeColor="text1"/>
        </w:rPr>
      </w:pPr>
    </w:p>
    <w:p w:rsidR="0077259D" w:rsidRPr="00916120" w:rsidRDefault="0077259D" w:rsidP="0077259D">
      <w:pPr>
        <w:keepNext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916120">
        <w:rPr>
          <w:b/>
          <w:bCs/>
          <w:color w:val="000000" w:themeColor="text1"/>
          <w:sz w:val="28"/>
          <w:szCs w:val="28"/>
        </w:rPr>
        <w:t>Заявление</w:t>
      </w:r>
    </w:p>
    <w:p w:rsidR="0077259D" w:rsidRPr="00916120" w:rsidRDefault="0077259D" w:rsidP="0077259D">
      <w:pPr>
        <w:keepNext/>
        <w:jc w:val="center"/>
        <w:outlineLvl w:val="2"/>
        <w:rPr>
          <w:bCs/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147"/>
        <w:gridCol w:w="127"/>
        <w:gridCol w:w="140"/>
        <w:gridCol w:w="159"/>
        <w:gridCol w:w="570"/>
        <w:gridCol w:w="139"/>
        <w:gridCol w:w="567"/>
        <w:gridCol w:w="425"/>
        <w:gridCol w:w="137"/>
        <w:gridCol w:w="288"/>
        <w:gridCol w:w="787"/>
        <w:gridCol w:w="347"/>
        <w:gridCol w:w="141"/>
        <w:gridCol w:w="65"/>
        <w:gridCol w:w="568"/>
        <w:gridCol w:w="360"/>
        <w:gridCol w:w="691"/>
        <w:gridCol w:w="1192"/>
        <w:gridCol w:w="2052"/>
      </w:tblGrid>
      <w:tr w:rsidR="0077259D" w:rsidRPr="00916120" w:rsidTr="0043766E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Казенное предприятие «</w:t>
            </w:r>
            <w:proofErr w:type="spellStart"/>
            <w:r w:rsidRPr="00916120">
              <w:rPr>
                <w:color w:val="000000" w:themeColor="text1"/>
                <w:sz w:val="28"/>
                <w:szCs w:val="28"/>
              </w:rPr>
              <w:t>Миросвет</w:t>
            </w:r>
            <w:proofErr w:type="spellEnd"/>
            <w:r w:rsidRPr="0091612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77259D" w:rsidRPr="00916120" w:rsidTr="0043766E">
        <w:tc>
          <w:tcPr>
            <w:tcW w:w="9855" w:type="dxa"/>
            <w:gridSpan w:val="20"/>
            <w:tcBorders>
              <w:top w:val="single" w:sz="4" w:space="0" w:color="auto"/>
            </w:tcBorders>
          </w:tcPr>
          <w:p w:rsidR="0077259D" w:rsidRPr="00916120" w:rsidRDefault="0077259D" w:rsidP="0043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>(полное наименование юридического лица)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</w:tr>
      <w:tr w:rsidR="0077259D" w:rsidRPr="00916120" w:rsidTr="0043766E">
        <w:tc>
          <w:tcPr>
            <w:tcW w:w="953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039" w:type="dxa"/>
            <w:gridSpan w:val="14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616544823</w:t>
            </w:r>
          </w:p>
        </w:tc>
        <w:tc>
          <w:tcPr>
            <w:tcW w:w="568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16120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16120">
              <w:rPr>
                <w:color w:val="000000" w:themeColor="text1"/>
                <w:sz w:val="28"/>
                <w:szCs w:val="28"/>
              </w:rPr>
              <w:t>/с</w:t>
            </w:r>
          </w:p>
        </w:tc>
        <w:tc>
          <w:tcPr>
            <w:tcW w:w="4295" w:type="dxa"/>
            <w:gridSpan w:val="4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40701290000000002811</w:t>
            </w:r>
          </w:p>
        </w:tc>
      </w:tr>
      <w:tr w:rsidR="0077259D" w:rsidRPr="00916120" w:rsidTr="0043766E">
        <w:tc>
          <w:tcPr>
            <w:tcW w:w="1227" w:type="dxa"/>
            <w:gridSpan w:val="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 банке</w:t>
            </w:r>
          </w:p>
        </w:tc>
        <w:tc>
          <w:tcPr>
            <w:tcW w:w="8628" w:type="dxa"/>
            <w:gridSpan w:val="17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ОАО КБ «Центр-Инвест»</w:t>
            </w:r>
          </w:p>
        </w:tc>
      </w:tr>
      <w:tr w:rsidR="0077259D" w:rsidRPr="00916120" w:rsidTr="0043766E">
        <w:tc>
          <w:tcPr>
            <w:tcW w:w="953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2411" w:type="dxa"/>
            <w:gridSpan w:val="9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04601224</w:t>
            </w:r>
          </w:p>
        </w:tc>
        <w:tc>
          <w:tcPr>
            <w:tcW w:w="1075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22533852</w:t>
            </w:r>
          </w:p>
        </w:tc>
        <w:tc>
          <w:tcPr>
            <w:tcW w:w="1192" w:type="dxa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ОКВЭД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12.17.19</w:t>
            </w:r>
          </w:p>
        </w:tc>
      </w:tr>
      <w:tr w:rsidR="0077259D" w:rsidRPr="00916120" w:rsidTr="0043766E">
        <w:tc>
          <w:tcPr>
            <w:tcW w:w="1367" w:type="dxa"/>
            <w:gridSpan w:val="4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корр./</w:t>
            </w:r>
            <w:proofErr w:type="spellStart"/>
            <w:r w:rsidRPr="00916120">
              <w:rPr>
                <w:color w:val="000000" w:themeColor="text1"/>
                <w:sz w:val="28"/>
                <w:szCs w:val="28"/>
              </w:rPr>
              <w:t>сч</w:t>
            </w:r>
            <w:proofErr w:type="spellEnd"/>
            <w:r w:rsidRPr="0091612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88" w:type="dxa"/>
            <w:gridSpan w:val="16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3010181400000000112</w:t>
            </w:r>
          </w:p>
        </w:tc>
      </w:tr>
      <w:tr w:rsidR="0077259D" w:rsidRPr="00916120" w:rsidTr="0043766E">
        <w:tc>
          <w:tcPr>
            <w:tcW w:w="2096" w:type="dxa"/>
            <w:gridSpan w:val="6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паспорт: серия</w:t>
            </w:r>
          </w:p>
        </w:tc>
        <w:tc>
          <w:tcPr>
            <w:tcW w:w="2831" w:type="dxa"/>
            <w:gridSpan w:val="8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0302</w:t>
            </w:r>
          </w:p>
        </w:tc>
        <w:tc>
          <w:tcPr>
            <w:tcW w:w="993" w:type="dxa"/>
            <w:gridSpan w:val="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4564444</w:t>
            </w:r>
          </w:p>
        </w:tc>
      </w:tr>
      <w:tr w:rsidR="0077259D" w:rsidRPr="00916120" w:rsidTr="0043766E">
        <w:tc>
          <w:tcPr>
            <w:tcW w:w="1100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выдан</w:t>
            </w:r>
          </w:p>
        </w:tc>
        <w:tc>
          <w:tcPr>
            <w:tcW w:w="8755" w:type="dxa"/>
            <w:gridSpan w:val="18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Славянским ОВД по Краснодарскому краю Славянского района</w:t>
            </w:r>
          </w:p>
        </w:tc>
      </w:tr>
      <w:tr w:rsidR="0077259D" w:rsidRPr="00916120" w:rsidTr="0043766E">
        <w:tc>
          <w:tcPr>
            <w:tcW w:w="1100" w:type="dxa"/>
            <w:gridSpan w:val="2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в лице</w:t>
            </w:r>
          </w:p>
        </w:tc>
        <w:tc>
          <w:tcPr>
            <w:tcW w:w="875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77259D" w:rsidRPr="00916120" w:rsidTr="0043766E">
        <w:tc>
          <w:tcPr>
            <w:tcW w:w="3652" w:type="dxa"/>
            <w:gridSpan w:val="11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16120">
              <w:rPr>
                <w:color w:val="000000" w:themeColor="text1"/>
                <w:sz w:val="28"/>
                <w:szCs w:val="28"/>
              </w:rPr>
              <w:t>действующего</w:t>
            </w:r>
            <w:proofErr w:type="gramEnd"/>
            <w:r w:rsidRPr="00916120">
              <w:rPr>
                <w:color w:val="000000" w:themeColor="text1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203" w:type="dxa"/>
            <w:gridSpan w:val="9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доверенности № 01-1238 20.01.2009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(доверенности, устава)</w:t>
            </w:r>
          </w:p>
        </w:tc>
      </w:tr>
      <w:tr w:rsidR="0077259D" w:rsidRPr="00916120" w:rsidTr="0043766E">
        <w:tc>
          <w:tcPr>
            <w:tcW w:w="2802" w:type="dxa"/>
            <w:gridSpan w:val="8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2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+79183141277</w:t>
            </w:r>
          </w:p>
        </w:tc>
      </w:tr>
      <w:tr w:rsidR="0077259D" w:rsidRPr="00916120" w:rsidTr="0043766E">
        <w:tc>
          <w:tcPr>
            <w:tcW w:w="2235" w:type="dxa"/>
            <w:gridSpan w:val="7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адрес заявителя</w:t>
            </w:r>
          </w:p>
        </w:tc>
        <w:tc>
          <w:tcPr>
            <w:tcW w:w="7620" w:type="dxa"/>
            <w:gridSpan w:val="13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353560, Краснодарский край, Славянск-на-Кубани, ул. Лен</w:t>
            </w:r>
            <w:r w:rsidRPr="00916120">
              <w:rPr>
                <w:color w:val="000000" w:themeColor="text1"/>
                <w:sz w:val="28"/>
                <w:szCs w:val="28"/>
              </w:rPr>
              <w:t>и</w:t>
            </w:r>
            <w:r w:rsidRPr="00916120">
              <w:rPr>
                <w:color w:val="000000" w:themeColor="text1"/>
                <w:sz w:val="28"/>
                <w:szCs w:val="28"/>
              </w:rPr>
              <w:t>на, 192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>(адрес юридического лица)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916120">
              <w:rPr>
                <w:color w:val="000000" w:themeColor="text1"/>
                <w:sz w:val="28"/>
                <w:szCs w:val="28"/>
              </w:rPr>
              <w:t>рошу предоставить на праве постоянного (бессрочного) пользования земел</w:t>
            </w:r>
            <w:r w:rsidRPr="00916120">
              <w:rPr>
                <w:color w:val="000000" w:themeColor="text1"/>
                <w:sz w:val="28"/>
                <w:szCs w:val="28"/>
              </w:rPr>
              <w:t>ь</w:t>
            </w:r>
            <w:r w:rsidRPr="00916120">
              <w:rPr>
                <w:color w:val="000000" w:themeColor="text1"/>
                <w:sz w:val="28"/>
                <w:szCs w:val="28"/>
              </w:rPr>
              <w:t>ный участок, расположенный по адресу:</w:t>
            </w:r>
          </w:p>
        </w:tc>
      </w:tr>
      <w:tr w:rsidR="0077259D" w:rsidRPr="00916120" w:rsidTr="0043766E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г. Славянск-на-Кубани, ул. Ленина, 142</w:t>
            </w:r>
          </w:p>
        </w:tc>
      </w:tr>
      <w:tr w:rsidR="0077259D" w:rsidRPr="00916120" w:rsidTr="0043766E">
        <w:tc>
          <w:tcPr>
            <w:tcW w:w="3227" w:type="dxa"/>
            <w:gridSpan w:val="9"/>
            <w:tcBorders>
              <w:top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с кадастровым номером:</w:t>
            </w:r>
          </w:p>
        </w:tc>
        <w:tc>
          <w:tcPr>
            <w:tcW w:w="66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23:30:0000000:15</w:t>
            </w:r>
          </w:p>
        </w:tc>
      </w:tr>
      <w:tr w:rsidR="0077259D" w:rsidRPr="00916120" w:rsidTr="0043766E">
        <w:tc>
          <w:tcPr>
            <w:tcW w:w="4786" w:type="dxa"/>
            <w:gridSpan w:val="13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с видом разрешенного использования</w:t>
            </w:r>
          </w:p>
        </w:tc>
        <w:tc>
          <w:tcPr>
            <w:tcW w:w="5069" w:type="dxa"/>
            <w:gridSpan w:val="7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 xml:space="preserve">для эксплуатации здания казенного 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предприятия «</w:t>
            </w:r>
            <w:proofErr w:type="spellStart"/>
            <w:r w:rsidRPr="00916120">
              <w:rPr>
                <w:color w:val="000000" w:themeColor="text1"/>
                <w:sz w:val="28"/>
                <w:szCs w:val="28"/>
              </w:rPr>
              <w:t>Миросвет</w:t>
            </w:r>
            <w:proofErr w:type="spellEnd"/>
            <w:r w:rsidRPr="0091612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77259D" w:rsidRPr="00916120" w:rsidTr="0043766E">
        <w:tc>
          <w:tcPr>
            <w:tcW w:w="1526" w:type="dxa"/>
            <w:gridSpan w:val="5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Заявитель:</w:t>
            </w:r>
          </w:p>
        </w:tc>
        <w:tc>
          <w:tcPr>
            <w:tcW w:w="8329" w:type="dxa"/>
            <w:gridSpan w:val="15"/>
            <w:tcBorders>
              <w:bottom w:val="single" w:sz="4" w:space="0" w:color="auto"/>
            </w:tcBorders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28"/>
                <w:szCs w:val="28"/>
              </w:rPr>
              <w:t>Иванов И.И.</w:t>
            </w:r>
          </w:p>
        </w:tc>
      </w:tr>
      <w:tr w:rsidR="0077259D" w:rsidRPr="00916120" w:rsidTr="0043766E">
        <w:tc>
          <w:tcPr>
            <w:tcW w:w="9855" w:type="dxa"/>
            <w:gridSpan w:val="20"/>
          </w:tcPr>
          <w:p w:rsidR="0077259D" w:rsidRPr="00916120" w:rsidRDefault="0077259D" w:rsidP="004376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6120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(Ф.И.О. представителя юридического лица, должность) / (подпись)</w:t>
            </w:r>
          </w:p>
        </w:tc>
      </w:tr>
    </w:tbl>
    <w:p w:rsidR="0077259D" w:rsidRPr="00916120" w:rsidRDefault="0077259D" w:rsidP="0077259D">
      <w:pPr>
        <w:jc w:val="both"/>
        <w:rPr>
          <w:color w:val="000000" w:themeColor="text1"/>
          <w:sz w:val="16"/>
          <w:szCs w:val="16"/>
        </w:rPr>
      </w:pPr>
    </w:p>
    <w:p w:rsidR="0077259D" w:rsidRPr="00916120" w:rsidRDefault="0077259D" w:rsidP="0077259D">
      <w:pPr>
        <w:jc w:val="both"/>
        <w:rPr>
          <w:bCs/>
          <w:color w:val="000000" w:themeColor="text1"/>
          <w:sz w:val="28"/>
          <w:szCs w:val="28"/>
        </w:rPr>
      </w:pPr>
      <w:r w:rsidRPr="00916120">
        <w:rPr>
          <w:color w:val="000000" w:themeColor="text1"/>
          <w:sz w:val="28"/>
          <w:szCs w:val="28"/>
        </w:rPr>
        <w:t>«</w:t>
      </w:r>
      <w:r w:rsidRPr="00916120">
        <w:rPr>
          <w:color w:val="000000" w:themeColor="text1"/>
          <w:sz w:val="28"/>
          <w:szCs w:val="28"/>
          <w:u w:val="single"/>
        </w:rPr>
        <w:t>01</w:t>
      </w:r>
      <w:r w:rsidRPr="00916120">
        <w:rPr>
          <w:color w:val="000000" w:themeColor="text1"/>
          <w:sz w:val="28"/>
          <w:szCs w:val="28"/>
        </w:rPr>
        <w:t xml:space="preserve">» </w:t>
      </w:r>
      <w:r w:rsidRPr="00916120">
        <w:rPr>
          <w:color w:val="000000" w:themeColor="text1"/>
          <w:sz w:val="28"/>
          <w:szCs w:val="28"/>
          <w:u w:val="single"/>
        </w:rPr>
        <w:t>марта 2018 г.</w:t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</w:r>
      <w:r w:rsidRPr="00916120">
        <w:rPr>
          <w:color w:val="000000" w:themeColor="text1"/>
          <w:sz w:val="28"/>
          <w:szCs w:val="28"/>
        </w:rPr>
        <w:tab/>
        <w:t xml:space="preserve">                                         М.П.</w:t>
      </w:r>
      <w:r w:rsidRPr="00916120">
        <w:rPr>
          <w:bCs/>
          <w:color w:val="000000" w:themeColor="text1"/>
          <w:sz w:val="28"/>
          <w:szCs w:val="28"/>
        </w:rPr>
        <w:t xml:space="preserve"> »</w:t>
      </w:r>
    </w:p>
    <w:p w:rsidR="0077259D" w:rsidRPr="00916120" w:rsidRDefault="0077259D" w:rsidP="0077259D">
      <w:pPr>
        <w:tabs>
          <w:tab w:val="num" w:pos="1080"/>
        </w:tabs>
        <w:jc w:val="both"/>
        <w:rPr>
          <w:color w:val="000000" w:themeColor="text1"/>
          <w:sz w:val="20"/>
          <w:szCs w:val="28"/>
        </w:rPr>
      </w:pPr>
    </w:p>
    <w:p w:rsidR="0077259D" w:rsidRPr="00916120" w:rsidRDefault="0077259D" w:rsidP="0077259D">
      <w:pPr>
        <w:tabs>
          <w:tab w:val="num" w:pos="1080"/>
        </w:tabs>
        <w:jc w:val="both"/>
        <w:rPr>
          <w:color w:val="000000" w:themeColor="text1"/>
          <w:sz w:val="22"/>
          <w:szCs w:val="28"/>
        </w:rPr>
      </w:pP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77259D" w:rsidRDefault="0077259D" w:rsidP="0077259D">
      <w:pPr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77259D" w:rsidRPr="0077259D" w:rsidRDefault="0077259D" w:rsidP="0077259D">
      <w:pPr>
        <w:tabs>
          <w:tab w:val="num" w:pos="1080"/>
        </w:tabs>
        <w:jc w:val="both"/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 </w:t>
      </w:r>
      <w:proofErr w:type="spellStart"/>
      <w:r>
        <w:rPr>
          <w:sz w:val="28"/>
          <w:szCs w:val="28"/>
        </w:rPr>
        <w:t>Сороколет</w:t>
      </w:r>
      <w:proofErr w:type="spellEnd"/>
    </w:p>
    <w:sectPr w:rsidR="0077259D" w:rsidRPr="0077259D" w:rsidSect="0061645B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42" w:rsidRDefault="000D6D42" w:rsidP="00641027">
      <w:r>
        <w:separator/>
      </w:r>
    </w:p>
  </w:endnote>
  <w:endnote w:type="continuationSeparator" w:id="0">
    <w:p w:rsidR="000D6D42" w:rsidRDefault="000D6D42" w:rsidP="006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42" w:rsidRDefault="000D6D42" w:rsidP="00641027">
      <w:r>
        <w:separator/>
      </w:r>
    </w:p>
  </w:footnote>
  <w:footnote w:type="continuationSeparator" w:id="0">
    <w:p w:rsidR="000D6D42" w:rsidRDefault="000D6D42" w:rsidP="0064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7259D" w:rsidRDefault="007725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259D" w:rsidRDefault="00772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641027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A60" w:rsidRDefault="000D6D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28416"/>
      <w:docPartObj>
        <w:docPartGallery w:val="Page Numbers (Top of Page)"/>
        <w:docPartUnique/>
      </w:docPartObj>
    </w:sdtPr>
    <w:sdtEndPr/>
    <w:sdtContent>
      <w:p w:rsidR="0061645B" w:rsidRDefault="006164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9D">
          <w:rPr>
            <w:noProof/>
          </w:rPr>
          <w:t>3</w:t>
        </w:r>
        <w:r>
          <w:fldChar w:fldCharType="end"/>
        </w:r>
      </w:p>
    </w:sdtContent>
  </w:sdt>
  <w:p w:rsidR="00153A60" w:rsidRPr="00E546B1" w:rsidRDefault="000D6D42" w:rsidP="00F14095">
    <w:pPr>
      <w:pStyle w:val="a3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0D6D42">
    <w:pPr>
      <w:pStyle w:val="a3"/>
      <w:jc w:val="center"/>
    </w:pPr>
  </w:p>
  <w:p w:rsidR="00153A60" w:rsidRDefault="000D6D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A"/>
    <w:rsid w:val="000D6D42"/>
    <w:rsid w:val="00311C9B"/>
    <w:rsid w:val="0061645B"/>
    <w:rsid w:val="00641027"/>
    <w:rsid w:val="006A7F2D"/>
    <w:rsid w:val="0077259D"/>
    <w:rsid w:val="008D6BB8"/>
    <w:rsid w:val="009200AA"/>
    <w:rsid w:val="0099730A"/>
    <w:rsid w:val="00B6110B"/>
    <w:rsid w:val="00C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5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5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72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25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25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5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7259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725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725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7725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7259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725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725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7725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725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725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725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725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25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2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7259D"/>
    <w:rPr>
      <w:color w:val="0000FF"/>
      <w:u w:val="single"/>
    </w:rPr>
  </w:style>
  <w:style w:type="paragraph" w:styleId="afa">
    <w:name w:val="No Spacing"/>
    <w:link w:val="afb"/>
    <w:uiPriority w:val="1"/>
    <w:qFormat/>
    <w:rsid w:val="00772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725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725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72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725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725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7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72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7259D"/>
    <w:pPr>
      <w:spacing w:before="120" w:after="120"/>
    </w:pPr>
  </w:style>
  <w:style w:type="table" w:styleId="aff1">
    <w:name w:val="Table Grid"/>
    <w:basedOn w:val="a1"/>
    <w:uiPriority w:val="99"/>
    <w:rsid w:val="00772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7259D"/>
    <w:rPr>
      <w:vertAlign w:val="superscript"/>
    </w:rPr>
  </w:style>
  <w:style w:type="character" w:styleId="aff3">
    <w:name w:val="footnote reference"/>
    <w:unhideWhenUsed/>
    <w:rsid w:val="0077259D"/>
    <w:rPr>
      <w:vertAlign w:val="superscript"/>
    </w:rPr>
  </w:style>
  <w:style w:type="character" w:styleId="aff4">
    <w:name w:val="annotation reference"/>
    <w:uiPriority w:val="99"/>
    <w:unhideWhenUsed/>
    <w:rsid w:val="0077259D"/>
    <w:rPr>
      <w:sz w:val="16"/>
      <w:szCs w:val="16"/>
    </w:rPr>
  </w:style>
  <w:style w:type="character" w:customStyle="1" w:styleId="FontStyle20">
    <w:name w:val="Font Style20"/>
    <w:rsid w:val="007725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725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725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725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7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7259D"/>
    <w:rPr>
      <w:b/>
      <w:bCs/>
    </w:rPr>
  </w:style>
  <w:style w:type="paragraph" w:customStyle="1" w:styleId="24">
    <w:name w:val="Основной текст 24"/>
    <w:basedOn w:val="a"/>
    <w:rsid w:val="007725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725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725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725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725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725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7259D"/>
  </w:style>
  <w:style w:type="paragraph" w:customStyle="1" w:styleId="s1">
    <w:name w:val="s_1"/>
    <w:basedOn w:val="a"/>
    <w:rsid w:val="0077259D"/>
    <w:pPr>
      <w:spacing w:before="100" w:beforeAutospacing="1" w:after="100" w:afterAutospacing="1"/>
    </w:pPr>
  </w:style>
  <w:style w:type="character" w:styleId="aff8">
    <w:name w:val="Emphasis"/>
    <w:basedOn w:val="a0"/>
    <w:uiPriority w:val="20"/>
    <w:qFormat/>
    <w:rsid w:val="00772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5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5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72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25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25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5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77259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7725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77259D"/>
    <w:rPr>
      <w:b/>
      <w:bCs/>
      <w:color w:val="008000"/>
      <w:sz w:val="30"/>
      <w:szCs w:val="30"/>
    </w:rPr>
  </w:style>
  <w:style w:type="paragraph" w:customStyle="1" w:styleId="ConsTitle">
    <w:name w:val="ConsTitle"/>
    <w:rsid w:val="007725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77259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77259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7259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7725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7725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725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77259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7725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2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25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2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77259D"/>
    <w:rPr>
      <w:color w:val="0000FF"/>
      <w:u w:val="single"/>
    </w:rPr>
  </w:style>
  <w:style w:type="paragraph" w:styleId="afa">
    <w:name w:val="No Spacing"/>
    <w:link w:val="afb"/>
    <w:uiPriority w:val="1"/>
    <w:qFormat/>
    <w:rsid w:val="007725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77259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77259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772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77259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7259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772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772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77259D"/>
    <w:pPr>
      <w:spacing w:before="120" w:after="120"/>
    </w:pPr>
  </w:style>
  <w:style w:type="table" w:styleId="aff1">
    <w:name w:val="Table Grid"/>
    <w:basedOn w:val="a1"/>
    <w:uiPriority w:val="99"/>
    <w:rsid w:val="00772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7259D"/>
    <w:rPr>
      <w:vertAlign w:val="superscript"/>
    </w:rPr>
  </w:style>
  <w:style w:type="character" w:styleId="aff3">
    <w:name w:val="footnote reference"/>
    <w:unhideWhenUsed/>
    <w:rsid w:val="0077259D"/>
    <w:rPr>
      <w:vertAlign w:val="superscript"/>
    </w:rPr>
  </w:style>
  <w:style w:type="character" w:styleId="aff4">
    <w:name w:val="annotation reference"/>
    <w:uiPriority w:val="99"/>
    <w:unhideWhenUsed/>
    <w:rsid w:val="0077259D"/>
    <w:rPr>
      <w:sz w:val="16"/>
      <w:szCs w:val="16"/>
    </w:rPr>
  </w:style>
  <w:style w:type="character" w:customStyle="1" w:styleId="FontStyle20">
    <w:name w:val="Font Style20"/>
    <w:rsid w:val="0077259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7259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77259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7725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77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7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77259D"/>
    <w:rPr>
      <w:b/>
      <w:bCs/>
    </w:rPr>
  </w:style>
  <w:style w:type="paragraph" w:customStyle="1" w:styleId="24">
    <w:name w:val="Основной текст 24"/>
    <w:basedOn w:val="a"/>
    <w:rsid w:val="0077259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77259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77259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7725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77259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77259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77259D"/>
  </w:style>
  <w:style w:type="paragraph" w:customStyle="1" w:styleId="s1">
    <w:name w:val="s_1"/>
    <w:basedOn w:val="a"/>
    <w:rsid w:val="0077259D"/>
    <w:pPr>
      <w:spacing w:before="100" w:beforeAutospacing="1" w:after="100" w:afterAutospacing="1"/>
    </w:pPr>
  </w:style>
  <w:style w:type="character" w:styleId="aff8">
    <w:name w:val="Emphasis"/>
    <w:basedOn w:val="a0"/>
    <w:uiPriority w:val="20"/>
    <w:qFormat/>
    <w:rsid w:val="00772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2503" TargetMode="Externa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19492</Words>
  <Characters>111107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9</cp:revision>
  <dcterms:created xsi:type="dcterms:W3CDTF">2018-12-06T10:54:00Z</dcterms:created>
  <dcterms:modified xsi:type="dcterms:W3CDTF">2019-04-03T11:34:00Z</dcterms:modified>
</cp:coreProperties>
</file>