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C2007F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25.12.2018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3323</w:t>
      </w:r>
      <w:bookmarkStart w:id="0" w:name="_GoBack"/>
      <w:bookmarkEnd w:id="0"/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34510" w:rsidRPr="00151C86" w:rsidRDefault="00734510" w:rsidP="00734510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51C8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34510" w:rsidRPr="00151C86" w:rsidRDefault="00734510" w:rsidP="007345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4510" w:rsidRPr="00151C86" w:rsidRDefault="00734510" w:rsidP="007345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4510" w:rsidRPr="00151C86" w:rsidRDefault="00734510" w:rsidP="00734510">
      <w:pPr>
        <w:widowControl w:val="0"/>
        <w:ind w:firstLine="539"/>
        <w:jc w:val="both"/>
        <w:rPr>
          <w:sz w:val="28"/>
          <w:szCs w:val="28"/>
        </w:rPr>
      </w:pPr>
      <w:r w:rsidRPr="00151C8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51C86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51C86">
        <w:rPr>
          <w:sz w:val="28"/>
          <w:szCs w:val="28"/>
        </w:rPr>
        <w:t xml:space="preserve">, </w:t>
      </w:r>
      <w:r w:rsidRPr="00151C86">
        <w:rPr>
          <w:sz w:val="28"/>
          <w:szCs w:val="28"/>
        </w:rPr>
        <w:br/>
      </w:r>
      <w:proofErr w:type="gramStart"/>
      <w:r w:rsidRPr="00151C86">
        <w:rPr>
          <w:sz w:val="28"/>
          <w:szCs w:val="28"/>
        </w:rPr>
        <w:t>п</w:t>
      </w:r>
      <w:proofErr w:type="gramEnd"/>
      <w:r w:rsidRPr="00151C86">
        <w:rPr>
          <w:sz w:val="28"/>
          <w:szCs w:val="28"/>
        </w:rPr>
        <w:t xml:space="preserve"> о с т а н о в л я ю:</w:t>
      </w:r>
    </w:p>
    <w:p w:rsidR="00734510" w:rsidRPr="00151C86" w:rsidRDefault="00734510" w:rsidP="0073451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1C86">
        <w:rPr>
          <w:sz w:val="28"/>
          <w:szCs w:val="28"/>
        </w:rPr>
        <w:t>1. Утвердить административный регламент предоставления муниципал</w:t>
      </w:r>
      <w:r w:rsidRPr="00151C86">
        <w:rPr>
          <w:sz w:val="28"/>
          <w:szCs w:val="28"/>
        </w:rPr>
        <w:t>ь</w:t>
      </w:r>
      <w:r w:rsidRPr="00151C86">
        <w:rPr>
          <w:sz w:val="28"/>
          <w:szCs w:val="28"/>
        </w:rPr>
        <w:t>ной услуги «Предоставление выписки из реестра муниципального имущества»</w:t>
      </w:r>
      <w:r w:rsidRPr="00151C86">
        <w:rPr>
          <w:bCs/>
          <w:sz w:val="28"/>
          <w:szCs w:val="28"/>
        </w:rPr>
        <w:t xml:space="preserve"> </w:t>
      </w:r>
      <w:r w:rsidRPr="00151C86">
        <w:rPr>
          <w:sz w:val="28"/>
          <w:szCs w:val="28"/>
        </w:rPr>
        <w:t>согласно приложению к настоящему постановлению.</w:t>
      </w:r>
    </w:p>
    <w:p w:rsidR="00734510" w:rsidRPr="00151C86" w:rsidRDefault="00734510" w:rsidP="0073451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1C86">
        <w:rPr>
          <w:bCs/>
          <w:sz w:val="28"/>
          <w:szCs w:val="28"/>
        </w:rPr>
        <w:t xml:space="preserve">2. </w:t>
      </w:r>
      <w:r w:rsidRPr="00151C86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51C86">
        <w:rPr>
          <w:rFonts w:eastAsia="Calibri"/>
          <w:sz w:val="28"/>
          <w:szCs w:val="28"/>
          <w:lang w:eastAsia="en-US"/>
        </w:rPr>
        <w:t>е</w:t>
      </w:r>
      <w:r w:rsidRPr="00151C86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34510" w:rsidRPr="00151C86" w:rsidRDefault="00734510" w:rsidP="007345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1C86">
        <w:rPr>
          <w:sz w:val="28"/>
          <w:szCs w:val="28"/>
        </w:rPr>
        <w:t xml:space="preserve">3. </w:t>
      </w:r>
      <w:r w:rsidRPr="00151C86">
        <w:rPr>
          <w:color w:val="000000"/>
          <w:sz w:val="28"/>
          <w:szCs w:val="28"/>
        </w:rPr>
        <w:t xml:space="preserve">Признать утратившим силу </w:t>
      </w:r>
      <w:r w:rsidRPr="00151C86">
        <w:rPr>
          <w:bCs/>
          <w:sz w:val="28"/>
          <w:szCs w:val="28"/>
        </w:rPr>
        <w:t>постановление администрации муниципал</w:t>
      </w:r>
      <w:r w:rsidRPr="00151C86">
        <w:rPr>
          <w:bCs/>
          <w:sz w:val="28"/>
          <w:szCs w:val="28"/>
        </w:rPr>
        <w:t>ь</w:t>
      </w:r>
      <w:r w:rsidRPr="00151C86">
        <w:rPr>
          <w:bCs/>
          <w:sz w:val="28"/>
          <w:szCs w:val="28"/>
        </w:rPr>
        <w:t>ного образования Славянский район от 01 июля 2016 года № 1045 «Об утве</w:t>
      </w:r>
      <w:r w:rsidRPr="00151C86">
        <w:rPr>
          <w:bCs/>
          <w:sz w:val="28"/>
          <w:szCs w:val="28"/>
        </w:rPr>
        <w:t>р</w:t>
      </w:r>
      <w:r w:rsidRPr="00151C86">
        <w:rPr>
          <w:bCs/>
          <w:sz w:val="28"/>
          <w:szCs w:val="28"/>
        </w:rPr>
        <w:t>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Pr="00151C86">
        <w:rPr>
          <w:bCs/>
          <w:kern w:val="1"/>
          <w:sz w:val="28"/>
          <w:szCs w:val="28"/>
        </w:rPr>
        <w:t>.</w:t>
      </w:r>
    </w:p>
    <w:p w:rsidR="00734510" w:rsidRPr="00151C86" w:rsidRDefault="00734510" w:rsidP="007345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1C86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51C8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51C86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51C86">
        <w:rPr>
          <w:rFonts w:eastAsia="Calibri"/>
          <w:sz w:val="28"/>
          <w:szCs w:val="28"/>
          <w:lang w:eastAsia="en-US"/>
        </w:rPr>
        <w:t>р</w:t>
      </w:r>
      <w:r w:rsidRPr="00151C86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51C86">
        <w:rPr>
          <w:color w:val="000000"/>
          <w:spacing w:val="-1"/>
          <w:sz w:val="28"/>
          <w:szCs w:val="28"/>
        </w:rPr>
        <w:t>в</w:t>
      </w:r>
      <w:r w:rsidRPr="00151C86">
        <w:rPr>
          <w:color w:val="000000"/>
          <w:spacing w:val="-1"/>
          <w:sz w:val="28"/>
          <w:szCs w:val="28"/>
        </w:rPr>
        <w:t>о</w:t>
      </w:r>
      <w:r w:rsidRPr="00151C86">
        <w:rPr>
          <w:color w:val="000000"/>
          <w:spacing w:val="-1"/>
          <w:sz w:val="28"/>
          <w:szCs w:val="28"/>
        </w:rPr>
        <w:t xml:space="preserve">просы экономического развития) Е.В. </w:t>
      </w:r>
      <w:proofErr w:type="spellStart"/>
      <w:r w:rsidRPr="00151C86">
        <w:rPr>
          <w:color w:val="000000"/>
          <w:spacing w:val="-1"/>
          <w:sz w:val="28"/>
          <w:szCs w:val="28"/>
        </w:rPr>
        <w:t>Колдомасова</w:t>
      </w:r>
      <w:proofErr w:type="spellEnd"/>
      <w:r w:rsidRPr="00151C86">
        <w:rPr>
          <w:rFonts w:eastAsia="Calibri"/>
          <w:sz w:val="28"/>
          <w:szCs w:val="28"/>
          <w:lang w:eastAsia="en-US"/>
        </w:rPr>
        <w:t>.</w:t>
      </w:r>
    </w:p>
    <w:p w:rsidR="00734510" w:rsidRPr="00151C86" w:rsidRDefault="00734510" w:rsidP="007345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C86">
        <w:rPr>
          <w:sz w:val="28"/>
          <w:szCs w:val="28"/>
        </w:rPr>
        <w:t>5. Постановление вступает в силу на следующий день после его официал</w:t>
      </w:r>
      <w:r w:rsidRPr="00151C86">
        <w:rPr>
          <w:sz w:val="28"/>
          <w:szCs w:val="28"/>
        </w:rPr>
        <w:t>ь</w:t>
      </w:r>
      <w:r w:rsidRPr="00151C86">
        <w:rPr>
          <w:sz w:val="28"/>
          <w:szCs w:val="28"/>
        </w:rPr>
        <w:t xml:space="preserve">ного обнародования. </w:t>
      </w:r>
    </w:p>
    <w:p w:rsidR="00734510" w:rsidRPr="00151C86" w:rsidRDefault="00734510" w:rsidP="00734510">
      <w:pPr>
        <w:widowControl w:val="0"/>
        <w:rPr>
          <w:sz w:val="28"/>
          <w:szCs w:val="28"/>
          <w:lang w:eastAsia="ko-KR"/>
        </w:rPr>
      </w:pPr>
    </w:p>
    <w:p w:rsidR="00734510" w:rsidRPr="00151C86" w:rsidRDefault="00734510" w:rsidP="00734510">
      <w:pPr>
        <w:widowControl w:val="0"/>
        <w:rPr>
          <w:sz w:val="28"/>
          <w:szCs w:val="28"/>
          <w:lang w:eastAsia="ko-KR"/>
        </w:rPr>
      </w:pPr>
    </w:p>
    <w:p w:rsidR="00734510" w:rsidRPr="00151C86" w:rsidRDefault="00734510" w:rsidP="00734510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51C86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51C86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51C86">
        <w:rPr>
          <w:bCs/>
          <w:kern w:val="32"/>
          <w:sz w:val="28"/>
          <w:szCs w:val="28"/>
          <w:lang w:eastAsia="ko-KR"/>
        </w:rPr>
        <w:t xml:space="preserve"> </w:t>
      </w:r>
    </w:p>
    <w:p w:rsidR="00012823" w:rsidRDefault="00734510" w:rsidP="00734510">
      <w:pPr>
        <w:widowControl w:val="0"/>
        <w:outlineLvl w:val="0"/>
      </w:pPr>
      <w:r w:rsidRPr="00151C86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51C86">
        <w:rPr>
          <w:kern w:val="32"/>
          <w:sz w:val="28"/>
          <w:szCs w:val="28"/>
          <w:lang w:eastAsia="ko-KR"/>
        </w:rPr>
        <w:t xml:space="preserve">                                                    Р.И. </w:t>
      </w:r>
      <w:proofErr w:type="spellStart"/>
      <w:r w:rsidRPr="00151C86">
        <w:rPr>
          <w:kern w:val="32"/>
          <w:sz w:val="28"/>
          <w:szCs w:val="28"/>
          <w:lang w:eastAsia="ko-KR"/>
        </w:rPr>
        <w:t>Синяговский</w:t>
      </w:r>
      <w:proofErr w:type="spellEnd"/>
    </w:p>
    <w:sectPr w:rsidR="00012823" w:rsidSect="00734510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77" w:rsidRDefault="00604077" w:rsidP="00734510">
      <w:r>
        <w:separator/>
      </w:r>
    </w:p>
  </w:endnote>
  <w:endnote w:type="continuationSeparator" w:id="0">
    <w:p w:rsidR="00604077" w:rsidRDefault="00604077" w:rsidP="007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77" w:rsidRDefault="00604077" w:rsidP="00734510">
      <w:r>
        <w:separator/>
      </w:r>
    </w:p>
  </w:footnote>
  <w:footnote w:type="continuationSeparator" w:id="0">
    <w:p w:rsidR="00604077" w:rsidRDefault="00604077" w:rsidP="00734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6F" w:rsidRDefault="00E17B0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A6F" w:rsidRDefault="00C200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6F" w:rsidRDefault="00E17B0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510">
      <w:rPr>
        <w:rStyle w:val="a5"/>
        <w:noProof/>
      </w:rPr>
      <w:t>1</w:t>
    </w:r>
    <w:r>
      <w:rPr>
        <w:rStyle w:val="a5"/>
      </w:rPr>
      <w:fldChar w:fldCharType="end"/>
    </w:r>
  </w:p>
  <w:p w:rsidR="00E80A6F" w:rsidRPr="00E546B1" w:rsidRDefault="00E17B04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CCCAF9" wp14:editId="7F9389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A6F" w:rsidRPr="00E546B1" w:rsidRDefault="00E17B0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451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80A6F" w:rsidRPr="00E546B1" w:rsidRDefault="00E17B0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34510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6F" w:rsidRDefault="00C2007F">
    <w:pPr>
      <w:pStyle w:val="a3"/>
      <w:jc w:val="center"/>
    </w:pPr>
  </w:p>
  <w:p w:rsidR="00E80A6F" w:rsidRDefault="00C20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9"/>
    <w:rsid w:val="00012823"/>
    <w:rsid w:val="005008EE"/>
    <w:rsid w:val="00604077"/>
    <w:rsid w:val="00734510"/>
    <w:rsid w:val="009F7359"/>
    <w:rsid w:val="00C2007F"/>
    <w:rsid w:val="00E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4510"/>
  </w:style>
  <w:style w:type="paragraph" w:styleId="a6">
    <w:name w:val="footer"/>
    <w:basedOn w:val="a"/>
    <w:link w:val="a7"/>
    <w:uiPriority w:val="99"/>
    <w:unhideWhenUsed/>
    <w:rsid w:val="00734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4510"/>
  </w:style>
  <w:style w:type="paragraph" w:styleId="a6">
    <w:name w:val="footer"/>
    <w:basedOn w:val="a"/>
    <w:link w:val="a7"/>
    <w:uiPriority w:val="99"/>
    <w:unhideWhenUsed/>
    <w:rsid w:val="00734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Резец ДВ</cp:lastModifiedBy>
  <cp:revision>4</cp:revision>
  <cp:lastPrinted>2018-12-11T14:47:00Z</cp:lastPrinted>
  <dcterms:created xsi:type="dcterms:W3CDTF">2018-12-11T14:45:00Z</dcterms:created>
  <dcterms:modified xsi:type="dcterms:W3CDTF">2018-12-28T05:20:00Z</dcterms:modified>
</cp:coreProperties>
</file>