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D8" w:rsidRDefault="0020282D" w:rsidP="00C347D8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347D8" w:rsidRPr="00105791" w:rsidRDefault="00C347D8" w:rsidP="00C347D8">
      <w:pPr>
        <w:jc w:val="right"/>
        <w:outlineLvl w:val="0"/>
        <w:rPr>
          <w:b/>
          <w:sz w:val="28"/>
          <w:szCs w:val="28"/>
        </w:rPr>
      </w:pPr>
    </w:p>
    <w:p w:rsidR="00C347D8" w:rsidRPr="00105791" w:rsidRDefault="00C347D8" w:rsidP="00C347D8">
      <w:pPr>
        <w:jc w:val="center"/>
        <w:outlineLvl w:val="0"/>
        <w:rPr>
          <w:b/>
          <w:sz w:val="28"/>
          <w:szCs w:val="28"/>
        </w:rPr>
      </w:pPr>
    </w:p>
    <w:p w:rsidR="00C347D8" w:rsidRPr="00105791" w:rsidRDefault="00C347D8" w:rsidP="00C347D8">
      <w:pPr>
        <w:jc w:val="center"/>
        <w:outlineLvl w:val="0"/>
        <w:rPr>
          <w:b/>
          <w:sz w:val="28"/>
          <w:szCs w:val="28"/>
        </w:rPr>
      </w:pPr>
    </w:p>
    <w:p w:rsidR="00C347D8" w:rsidRDefault="00C347D8" w:rsidP="00C347D8">
      <w:pPr>
        <w:jc w:val="center"/>
        <w:outlineLvl w:val="0"/>
        <w:rPr>
          <w:b/>
          <w:sz w:val="28"/>
          <w:szCs w:val="28"/>
        </w:rPr>
      </w:pPr>
    </w:p>
    <w:p w:rsidR="00C347D8" w:rsidRDefault="00C347D8" w:rsidP="00C347D8">
      <w:pPr>
        <w:jc w:val="center"/>
        <w:outlineLvl w:val="0"/>
        <w:rPr>
          <w:b/>
          <w:sz w:val="28"/>
          <w:szCs w:val="28"/>
        </w:rPr>
      </w:pPr>
    </w:p>
    <w:p w:rsidR="00C347D8" w:rsidRPr="00105791" w:rsidRDefault="00C347D8" w:rsidP="00C347D8">
      <w:pPr>
        <w:jc w:val="center"/>
        <w:outlineLvl w:val="0"/>
        <w:rPr>
          <w:b/>
          <w:sz w:val="28"/>
          <w:szCs w:val="28"/>
        </w:rPr>
      </w:pPr>
    </w:p>
    <w:p w:rsidR="00C347D8" w:rsidRPr="00105791" w:rsidRDefault="00C347D8" w:rsidP="00C347D8">
      <w:pPr>
        <w:jc w:val="center"/>
        <w:outlineLvl w:val="0"/>
        <w:rPr>
          <w:b/>
          <w:sz w:val="28"/>
          <w:szCs w:val="28"/>
        </w:rPr>
      </w:pPr>
    </w:p>
    <w:p w:rsidR="00C347D8" w:rsidRDefault="00C347D8" w:rsidP="00C347D8">
      <w:pPr>
        <w:jc w:val="center"/>
        <w:outlineLvl w:val="0"/>
        <w:rPr>
          <w:b/>
          <w:sz w:val="28"/>
          <w:szCs w:val="28"/>
        </w:rPr>
      </w:pPr>
    </w:p>
    <w:p w:rsidR="00C347D8" w:rsidRPr="00105791" w:rsidRDefault="00C347D8" w:rsidP="00C347D8">
      <w:pPr>
        <w:jc w:val="center"/>
        <w:outlineLvl w:val="0"/>
        <w:rPr>
          <w:b/>
          <w:sz w:val="28"/>
          <w:szCs w:val="28"/>
        </w:rPr>
      </w:pPr>
    </w:p>
    <w:p w:rsidR="00C347D8" w:rsidRPr="00105791" w:rsidRDefault="00C347D8" w:rsidP="00C347D8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2C203F">
        <w:rPr>
          <w:b/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Pr="00105791">
        <w:rPr>
          <w:b/>
          <w:sz w:val="28"/>
          <w:szCs w:val="28"/>
        </w:rPr>
        <w:t>»</w:t>
      </w:r>
    </w:p>
    <w:p w:rsidR="00C347D8" w:rsidRPr="00105791" w:rsidRDefault="00C347D8" w:rsidP="00C347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47D8" w:rsidRPr="00105791" w:rsidRDefault="00C347D8" w:rsidP="00C347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47D8" w:rsidRPr="00105791" w:rsidRDefault="00C347D8" w:rsidP="00C347D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</w:r>
      <w:proofErr w:type="gramStart"/>
      <w:r w:rsidRPr="00105791">
        <w:rPr>
          <w:sz w:val="28"/>
          <w:szCs w:val="28"/>
        </w:rPr>
        <w:t>п</w:t>
      </w:r>
      <w:proofErr w:type="gramEnd"/>
      <w:r w:rsidRPr="00105791">
        <w:rPr>
          <w:sz w:val="28"/>
          <w:szCs w:val="28"/>
        </w:rPr>
        <w:t xml:space="preserve"> о с т а н о в л я ю:</w:t>
      </w:r>
    </w:p>
    <w:p w:rsidR="00C347D8" w:rsidRPr="00105791" w:rsidRDefault="00C347D8" w:rsidP="00C347D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Pr="00F26AEA">
        <w:rPr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</w:t>
      </w:r>
      <w:r w:rsidRPr="00F26AEA">
        <w:rPr>
          <w:sz w:val="28"/>
          <w:szCs w:val="28"/>
        </w:rPr>
        <w:t>б</w:t>
      </w:r>
      <w:r w:rsidRPr="00F26AEA">
        <w:rPr>
          <w:sz w:val="28"/>
          <w:szCs w:val="28"/>
        </w:rPr>
        <w:t>ственности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Pr="00105791">
        <w:rPr>
          <w:sz w:val="28"/>
          <w:szCs w:val="28"/>
        </w:rPr>
        <w:t>согласно приложению к настоящему постановлению.</w:t>
      </w:r>
    </w:p>
    <w:p w:rsidR="00C347D8" w:rsidRPr="00105791" w:rsidRDefault="00C347D8" w:rsidP="00C347D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 xml:space="preserve">2. </w:t>
      </w:r>
      <w:r w:rsidRPr="000470BA">
        <w:rPr>
          <w:rFonts w:eastAsia="Calibri"/>
          <w:color w:val="000000" w:themeColor="text1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0470B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0470BA">
        <w:rPr>
          <w:rFonts w:eastAsia="Calibri"/>
          <w:color w:val="000000" w:themeColor="text1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347D8" w:rsidRPr="00105791" w:rsidRDefault="00C347D8" w:rsidP="00C347D8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sz w:val="28"/>
          <w:szCs w:val="28"/>
        </w:rPr>
        <w:t xml:space="preserve">3. </w:t>
      </w:r>
      <w:r w:rsidRPr="00E452CB">
        <w:rPr>
          <w:color w:val="000000"/>
          <w:sz w:val="28"/>
          <w:szCs w:val="28"/>
        </w:rPr>
        <w:t>Признать утратившим силу</w:t>
      </w:r>
      <w:r>
        <w:rPr>
          <w:color w:val="000000"/>
          <w:sz w:val="28"/>
          <w:szCs w:val="28"/>
        </w:rPr>
        <w:t xml:space="preserve"> </w:t>
      </w:r>
      <w:r w:rsidRPr="00E452CB">
        <w:rPr>
          <w:bCs/>
          <w:sz w:val="28"/>
          <w:szCs w:val="28"/>
        </w:rPr>
        <w:t>постановление администрации муниципал</w:t>
      </w:r>
      <w:r w:rsidRPr="00E452CB">
        <w:rPr>
          <w:bCs/>
          <w:sz w:val="28"/>
          <w:szCs w:val="28"/>
        </w:rPr>
        <w:t>ь</w:t>
      </w:r>
      <w:r w:rsidRPr="00E452CB">
        <w:rPr>
          <w:bCs/>
          <w:sz w:val="28"/>
          <w:szCs w:val="28"/>
        </w:rPr>
        <w:t xml:space="preserve">ного </w:t>
      </w:r>
      <w:r>
        <w:rPr>
          <w:bCs/>
          <w:sz w:val="28"/>
          <w:szCs w:val="28"/>
        </w:rPr>
        <w:t xml:space="preserve"> </w:t>
      </w:r>
      <w:r w:rsidRPr="00E452CB">
        <w:rPr>
          <w:bCs/>
          <w:sz w:val="28"/>
          <w:szCs w:val="28"/>
        </w:rPr>
        <w:t xml:space="preserve">образования Славянский район от </w:t>
      </w:r>
      <w:r>
        <w:rPr>
          <w:bCs/>
          <w:sz w:val="28"/>
          <w:szCs w:val="28"/>
        </w:rPr>
        <w:t>04 июля</w:t>
      </w:r>
      <w:r w:rsidRPr="00E452CB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7</w:t>
      </w:r>
      <w:r w:rsidRPr="00E452C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1811</w:t>
      </w:r>
      <w:r w:rsidRPr="00E452CB">
        <w:rPr>
          <w:bCs/>
          <w:sz w:val="28"/>
          <w:szCs w:val="28"/>
        </w:rPr>
        <w:t xml:space="preserve"> «</w:t>
      </w:r>
      <w:r w:rsidRPr="00F26AEA">
        <w:rPr>
          <w:bCs/>
          <w:sz w:val="28"/>
          <w:szCs w:val="28"/>
        </w:rPr>
        <w:t>Об утверж</w:t>
      </w:r>
      <w:r>
        <w:rPr>
          <w:bCs/>
          <w:sz w:val="28"/>
          <w:szCs w:val="28"/>
        </w:rPr>
        <w:softHyphen/>
      </w:r>
      <w:r w:rsidRPr="00F26AEA">
        <w:rPr>
          <w:bCs/>
          <w:sz w:val="28"/>
          <w:szCs w:val="28"/>
        </w:rPr>
        <w:t>дении Административного регламента</w:t>
      </w:r>
      <w:r>
        <w:rPr>
          <w:bCs/>
          <w:sz w:val="28"/>
          <w:szCs w:val="28"/>
        </w:rPr>
        <w:t xml:space="preserve"> </w:t>
      </w:r>
      <w:r w:rsidRPr="00F26AEA">
        <w:rPr>
          <w:bCs/>
          <w:sz w:val="28"/>
          <w:szCs w:val="28"/>
        </w:rPr>
        <w:t>предоставления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</w:t>
      </w:r>
      <w:r w:rsidRPr="00105791">
        <w:rPr>
          <w:bCs/>
          <w:kern w:val="1"/>
          <w:sz w:val="28"/>
          <w:szCs w:val="28"/>
        </w:rPr>
        <w:t>.</w:t>
      </w:r>
    </w:p>
    <w:p w:rsidR="00C347D8" w:rsidRPr="00105791" w:rsidRDefault="00C347D8" w:rsidP="00C347D8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10579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05791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пе</w:t>
      </w:r>
      <w:r w:rsidRPr="00105791">
        <w:rPr>
          <w:rFonts w:eastAsia="Calibri"/>
          <w:sz w:val="28"/>
          <w:szCs w:val="28"/>
          <w:lang w:eastAsia="en-US"/>
        </w:rPr>
        <w:t>р</w:t>
      </w:r>
      <w:r w:rsidRPr="00105791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105791">
        <w:rPr>
          <w:color w:val="000000"/>
          <w:spacing w:val="-1"/>
          <w:sz w:val="28"/>
          <w:szCs w:val="28"/>
        </w:rPr>
        <w:t>в</w:t>
      </w:r>
      <w:r w:rsidRPr="00105791">
        <w:rPr>
          <w:color w:val="000000"/>
          <w:spacing w:val="-1"/>
          <w:sz w:val="28"/>
          <w:szCs w:val="28"/>
        </w:rPr>
        <w:t>о</w:t>
      </w:r>
      <w:r w:rsidRPr="00105791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105791">
        <w:rPr>
          <w:rFonts w:eastAsia="Calibri"/>
          <w:sz w:val="28"/>
          <w:szCs w:val="28"/>
          <w:lang w:eastAsia="en-US"/>
        </w:rPr>
        <w:t>.</w:t>
      </w:r>
    </w:p>
    <w:p w:rsidR="00C347D8" w:rsidRPr="00105791" w:rsidRDefault="00C347D8" w:rsidP="00C347D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5. Постановление вступает в силу на следующий день после его официал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обнародования</w:t>
      </w:r>
      <w:r w:rsidRPr="00105791">
        <w:rPr>
          <w:sz w:val="28"/>
          <w:szCs w:val="28"/>
        </w:rPr>
        <w:t xml:space="preserve">. </w:t>
      </w:r>
    </w:p>
    <w:p w:rsidR="00C347D8" w:rsidRPr="00105791" w:rsidRDefault="00C347D8" w:rsidP="00C347D8">
      <w:pPr>
        <w:widowControl w:val="0"/>
        <w:rPr>
          <w:sz w:val="28"/>
          <w:szCs w:val="28"/>
          <w:lang w:eastAsia="ko-KR"/>
        </w:rPr>
      </w:pPr>
    </w:p>
    <w:p w:rsidR="00C347D8" w:rsidRDefault="00C347D8" w:rsidP="00C347D8">
      <w:pPr>
        <w:widowControl w:val="0"/>
        <w:rPr>
          <w:sz w:val="28"/>
          <w:szCs w:val="28"/>
          <w:lang w:eastAsia="ko-KR"/>
        </w:rPr>
      </w:pPr>
    </w:p>
    <w:p w:rsidR="00C347D8" w:rsidRPr="00105791" w:rsidRDefault="00C347D8" w:rsidP="00C347D8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105791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105791">
        <w:rPr>
          <w:bCs/>
          <w:kern w:val="32"/>
          <w:sz w:val="28"/>
          <w:szCs w:val="28"/>
          <w:lang w:eastAsia="ko-KR"/>
        </w:rPr>
        <w:t xml:space="preserve"> </w:t>
      </w:r>
    </w:p>
    <w:p w:rsidR="00B6110B" w:rsidRDefault="00C347D8" w:rsidP="00C347D8">
      <w:pPr>
        <w:rPr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05791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20282D" w:rsidRDefault="0020282D" w:rsidP="00C347D8">
      <w:pPr>
        <w:rPr>
          <w:kern w:val="32"/>
          <w:sz w:val="28"/>
          <w:szCs w:val="28"/>
          <w:lang w:eastAsia="ko-KR"/>
        </w:rPr>
      </w:pPr>
    </w:p>
    <w:p w:rsidR="0020282D" w:rsidRDefault="0020282D" w:rsidP="00C347D8">
      <w:pPr>
        <w:rPr>
          <w:kern w:val="32"/>
          <w:sz w:val="28"/>
          <w:szCs w:val="28"/>
          <w:lang w:eastAsia="ko-KR"/>
        </w:rPr>
      </w:pPr>
    </w:p>
    <w:p w:rsidR="0020282D" w:rsidRPr="00F82C24" w:rsidRDefault="0020282D" w:rsidP="0020282D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0" w:name="sub_52"/>
      <w:r w:rsidRPr="00F82C24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20282D" w:rsidRPr="00F82C24" w:rsidRDefault="0020282D" w:rsidP="0020282D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УТВЕРЖДЕН</w:t>
      </w:r>
    </w:p>
    <w:p w:rsidR="0020282D" w:rsidRPr="00F82C24" w:rsidRDefault="0020282D" w:rsidP="0020282D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82C24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20282D" w:rsidRPr="00F82C24" w:rsidRDefault="0020282D" w:rsidP="0020282D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82C24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20282D" w:rsidRPr="00F82C24" w:rsidRDefault="0020282D" w:rsidP="0020282D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82C2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20282D" w:rsidRPr="00F82C24" w:rsidRDefault="0020282D" w:rsidP="0020282D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82C2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______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года</w:t>
      </w:r>
      <w:r w:rsidRPr="00F82C2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</w:t>
      </w:r>
      <w:bookmarkStart w:id="1" w:name="_GoBack"/>
      <w:bookmarkEnd w:id="1"/>
    </w:p>
    <w:p w:rsidR="0020282D" w:rsidRPr="00F82C24" w:rsidRDefault="0020282D" w:rsidP="0020282D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82C24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20282D" w:rsidRPr="00F82C24" w:rsidRDefault="0020282D" w:rsidP="0020282D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82C24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20282D" w:rsidRPr="00F82C24" w:rsidRDefault="0020282D" w:rsidP="0020282D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82C24">
        <w:rPr>
          <w:b/>
          <w:color w:val="000000" w:themeColor="text1"/>
          <w:sz w:val="28"/>
          <w:szCs w:val="28"/>
        </w:rPr>
        <w:t>«Заключение соглашения об установлении сервитута в отношении земельного участка, находящегося в государственной или муниципальной собственности»</w:t>
      </w:r>
    </w:p>
    <w:p w:rsidR="0020282D" w:rsidRPr="00F82C24" w:rsidRDefault="0020282D" w:rsidP="0020282D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F82C24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F82C24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20282D" w:rsidRPr="00F82C24" w:rsidRDefault="0020282D" w:rsidP="0020282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F82C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F82C2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«З</w:t>
      </w:r>
      <w:r w:rsidRPr="00F82C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82C24">
        <w:rPr>
          <w:rFonts w:ascii="Times New Roman" w:hAnsi="Times New Roman" w:cs="Times New Roman"/>
          <w:color w:val="000000" w:themeColor="text1"/>
          <w:sz w:val="28"/>
          <w:szCs w:val="28"/>
        </w:rPr>
        <w:t>ключение соглашения об установлении сервитута в отношении земельного участка, находящегося в государственной или муниципальной собственности» (далее - Муниципальная услуга</w:t>
      </w:r>
      <w:proofErr w:type="gramEnd"/>
      <w:r w:rsidRPr="00F82C24">
        <w:rPr>
          <w:rFonts w:ascii="Times New Roman" w:hAnsi="Times New Roman" w:cs="Times New Roman"/>
          <w:color w:val="000000" w:themeColor="text1"/>
          <w:sz w:val="28"/>
          <w:szCs w:val="28"/>
        </w:rPr>
        <w:t>) и определяет сроки и последовательность де</w:t>
      </w:r>
      <w:r w:rsidRPr="00F82C2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82C24">
        <w:rPr>
          <w:rFonts w:ascii="Times New Roman" w:hAnsi="Times New Roman" w:cs="Times New Roman"/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20282D" w:rsidRPr="00F82C24" w:rsidRDefault="0020282D" w:rsidP="0020282D">
      <w:pPr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1.2.1. </w:t>
      </w:r>
      <w:bookmarkEnd w:id="2"/>
      <w:r w:rsidRPr="00F82C24">
        <w:rPr>
          <w:color w:val="000000" w:themeColor="text1"/>
          <w:sz w:val="28"/>
          <w:szCs w:val="28"/>
        </w:rPr>
        <w:t>Заявителями, имеющими право на получение Муниципальной усл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ги, являются юридические и физические лица.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ги может обратиться его представитель, который предъявляет документ, уд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F82C24">
        <w:rPr>
          <w:color w:val="000000" w:themeColor="text1"/>
          <w:sz w:val="28"/>
          <w:szCs w:val="28"/>
          <w:lang w:eastAsia="ar-SA"/>
        </w:rPr>
        <w:t>о</w:t>
      </w:r>
      <w:r w:rsidRPr="00F82C24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F82C24">
        <w:rPr>
          <w:color w:val="000000" w:themeColor="text1"/>
          <w:sz w:val="28"/>
          <w:szCs w:val="28"/>
          <w:lang w:eastAsia="ar-SA"/>
        </w:rPr>
        <w:t>у</w:t>
      </w:r>
      <w:r w:rsidRPr="00F82C24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20282D" w:rsidRPr="00F82C24" w:rsidRDefault="0020282D" w:rsidP="0020282D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1.2.2. Заявители, указанные в пункте 1.2.1 настоящего регламента могут обратиться за заключением</w:t>
      </w:r>
      <w:r w:rsidRPr="00F82C24">
        <w:rPr>
          <w:color w:val="000000" w:themeColor="text1"/>
        </w:rPr>
        <w:t xml:space="preserve"> </w:t>
      </w:r>
      <w:r w:rsidRPr="00F82C24">
        <w:rPr>
          <w:color w:val="000000" w:themeColor="text1"/>
          <w:sz w:val="28"/>
          <w:szCs w:val="28"/>
        </w:rPr>
        <w:t>соглашения об установлении сервитута в отнош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нии земельного участка, расположенного на территории муниципального обр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зования Славянский район, в случаях, установленных гражданским законод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lastRenderedPageBreak/>
        <w:t>тельством, Земельным кодексом РФ, другими федеральными законами, и, в частности, в следующих случаях:</w:t>
      </w:r>
    </w:p>
    <w:p w:rsidR="0020282D" w:rsidRPr="00F82C24" w:rsidRDefault="0020282D" w:rsidP="0020282D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1) размещение линейных объектов, сооружений связи, специальных и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формационных знаков и защитных сооружений, не препятствующих разреше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ному использованию земельного участка;</w:t>
      </w:r>
    </w:p>
    <w:p w:rsidR="0020282D" w:rsidRPr="00F82C24" w:rsidRDefault="0020282D" w:rsidP="0020282D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2) проведение изыскательских работ;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3) ведение работ, связанных с пользованием недрами.</w:t>
      </w:r>
    </w:p>
    <w:p w:rsidR="0020282D" w:rsidRPr="00F82C24" w:rsidRDefault="0020282D" w:rsidP="0020282D">
      <w:pPr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1.3. </w:t>
      </w:r>
      <w:proofErr w:type="gramStart"/>
      <w:r w:rsidRPr="00F82C24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F82C24">
        <w:rPr>
          <w:color w:val="000000" w:themeColor="text1"/>
          <w:sz w:val="28"/>
          <w:szCs w:val="28"/>
        </w:rPr>
        <w:t>я</w:t>
      </w:r>
      <w:r w:rsidRPr="00F82C24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F82C24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F82C24">
        <w:rPr>
          <w:color w:val="000000" w:themeColor="text1"/>
          <w:sz w:val="28"/>
          <w:szCs w:val="28"/>
          <w:lang w:val="en-US"/>
        </w:rPr>
        <w:t>www</w:t>
      </w:r>
      <w:r w:rsidRPr="00F82C24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F82C24">
        <w:rPr>
          <w:color w:val="000000" w:themeColor="text1"/>
          <w:sz w:val="28"/>
          <w:szCs w:val="28"/>
          <w:lang w:eastAsia="ar-SA"/>
        </w:rPr>
        <w:t>я</w:t>
      </w:r>
      <w:r w:rsidRPr="00F82C24">
        <w:rPr>
          <w:color w:val="000000" w:themeColor="text1"/>
          <w:sz w:val="28"/>
          <w:szCs w:val="28"/>
          <w:lang w:eastAsia="ar-SA"/>
        </w:rPr>
        <w:t>ется: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F82C24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82C24">
        <w:rPr>
          <w:color w:val="000000" w:themeColor="text1"/>
          <w:sz w:val="28"/>
          <w:szCs w:val="28"/>
          <w:lang w:eastAsia="ar-SA"/>
        </w:rPr>
        <w:t>;</w:t>
      </w:r>
    </w:p>
    <w:p w:rsidR="0020282D" w:rsidRPr="00F82C24" w:rsidRDefault="0020282D" w:rsidP="0020282D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82C24">
        <w:rPr>
          <w:color w:val="000000" w:themeColor="text1"/>
          <w:sz w:val="28"/>
          <w:szCs w:val="28"/>
          <w:lang w:eastAsia="ar-SA"/>
        </w:rPr>
        <w:t>е</w:t>
      </w:r>
      <w:r w:rsidRPr="00F82C24">
        <w:rPr>
          <w:color w:val="000000" w:themeColor="text1"/>
          <w:sz w:val="28"/>
          <w:szCs w:val="28"/>
          <w:lang w:eastAsia="ar-SA"/>
        </w:rPr>
        <w:t>тов и т.д.);</w:t>
      </w:r>
    </w:p>
    <w:p w:rsidR="0020282D" w:rsidRPr="00F82C24" w:rsidRDefault="0020282D" w:rsidP="0020282D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F82C24">
        <w:rPr>
          <w:color w:val="000000" w:themeColor="text1"/>
          <w:sz w:val="28"/>
          <w:szCs w:val="28"/>
          <w:lang w:eastAsia="ar-SA"/>
        </w:rPr>
        <w:t>у</w:t>
      </w:r>
      <w:r w:rsidRPr="00F82C24">
        <w:rPr>
          <w:color w:val="000000" w:themeColor="text1"/>
          <w:sz w:val="28"/>
          <w:szCs w:val="28"/>
          <w:lang w:eastAsia="ar-SA"/>
        </w:rPr>
        <w:t>ществляется: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</w:rPr>
        <w:t>в МФЦ;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F82C24">
        <w:rPr>
          <w:color w:val="000000" w:themeColor="text1"/>
          <w:sz w:val="28"/>
          <w:szCs w:val="28"/>
        </w:rPr>
        <w:t>Администрации;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82C24">
        <w:rPr>
          <w:color w:val="000000" w:themeColor="text1"/>
          <w:sz w:val="28"/>
          <w:szCs w:val="28"/>
          <w:lang w:eastAsia="ar-SA"/>
        </w:rPr>
        <w:t>.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F82C24">
        <w:rPr>
          <w:color w:val="000000" w:themeColor="text1"/>
          <w:sz w:val="28"/>
          <w:szCs w:val="28"/>
          <w:lang w:eastAsia="ar-SA"/>
        </w:rPr>
        <w:t>р</w:t>
      </w:r>
      <w:r w:rsidRPr="00F82C24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F82C24">
        <w:rPr>
          <w:color w:val="000000" w:themeColor="text1"/>
          <w:sz w:val="28"/>
          <w:szCs w:val="28"/>
          <w:lang w:eastAsia="ar-SA"/>
        </w:rPr>
        <w:t>о</w:t>
      </w:r>
      <w:r w:rsidRPr="00F82C24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F82C24">
        <w:rPr>
          <w:color w:val="000000" w:themeColor="text1"/>
          <w:sz w:val="28"/>
          <w:szCs w:val="28"/>
          <w:lang w:eastAsia="ar-SA"/>
        </w:rPr>
        <w:t>с</w:t>
      </w:r>
      <w:r w:rsidRPr="00F82C24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lastRenderedPageBreak/>
        <w:t>Информация, предоставляемая гражданам о Муниципальной услуге, явл</w:t>
      </w:r>
      <w:r w:rsidRPr="00F82C24">
        <w:rPr>
          <w:color w:val="000000" w:themeColor="text1"/>
          <w:sz w:val="28"/>
          <w:szCs w:val="28"/>
          <w:lang w:eastAsia="ar-SA"/>
        </w:rPr>
        <w:t>я</w:t>
      </w:r>
      <w:r w:rsidRPr="00F82C24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F82C24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F82C24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F82C24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F82C24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F82C24">
        <w:rPr>
          <w:color w:val="000000" w:themeColor="text1"/>
          <w:sz w:val="28"/>
          <w:szCs w:val="28"/>
          <w:lang w:eastAsia="ar-SA"/>
        </w:rPr>
        <w:t>о</w:t>
      </w:r>
      <w:r w:rsidRPr="00F82C24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F82C24">
        <w:rPr>
          <w:color w:val="000000" w:themeColor="text1"/>
          <w:sz w:val="28"/>
          <w:szCs w:val="28"/>
        </w:rPr>
        <w:t>МФЦ</w:t>
      </w:r>
      <w:r w:rsidRPr="00F82C24">
        <w:rPr>
          <w:color w:val="000000" w:themeColor="text1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F82C24">
        <w:rPr>
          <w:color w:val="000000" w:themeColor="text1"/>
          <w:sz w:val="28"/>
          <w:szCs w:val="28"/>
          <w:lang w:eastAsia="ar-SA"/>
        </w:rPr>
        <w:t>о</w:t>
      </w:r>
      <w:r w:rsidRPr="00F82C24">
        <w:rPr>
          <w:color w:val="000000" w:themeColor="text1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F82C24">
        <w:rPr>
          <w:color w:val="000000" w:themeColor="text1"/>
          <w:sz w:val="28"/>
          <w:szCs w:val="28"/>
          <w:lang w:eastAsia="ar-SA"/>
        </w:rPr>
        <w:t>а</w:t>
      </w:r>
      <w:r w:rsidRPr="00F82C24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по телефону.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82C24">
        <w:rPr>
          <w:color w:val="000000" w:themeColor="text1"/>
          <w:sz w:val="28"/>
          <w:szCs w:val="28"/>
          <w:lang w:eastAsia="ar-SA"/>
        </w:rPr>
        <w:t>н</w:t>
      </w:r>
      <w:r w:rsidRPr="00F82C24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82C24">
        <w:rPr>
          <w:color w:val="000000" w:themeColor="text1"/>
          <w:sz w:val="28"/>
          <w:szCs w:val="28"/>
          <w:lang w:eastAsia="ar-SA"/>
        </w:rPr>
        <w:t>е</w:t>
      </w:r>
      <w:r w:rsidRPr="00F82C24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F82C24">
        <w:rPr>
          <w:color w:val="000000" w:themeColor="text1"/>
          <w:sz w:val="28"/>
          <w:szCs w:val="28"/>
          <w:lang w:eastAsia="ar-SA"/>
        </w:rPr>
        <w:t>о</w:t>
      </w:r>
      <w:r w:rsidRPr="00F82C24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F82C24">
        <w:rPr>
          <w:color w:val="000000" w:themeColor="text1"/>
          <w:sz w:val="28"/>
          <w:szCs w:val="28"/>
        </w:rPr>
        <w:t>МФЦ</w:t>
      </w:r>
      <w:r w:rsidRPr="00F82C24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F82C24">
        <w:rPr>
          <w:color w:val="000000" w:themeColor="text1"/>
          <w:sz w:val="28"/>
          <w:szCs w:val="28"/>
          <w:lang w:eastAsia="ar-SA"/>
        </w:rPr>
        <w:t>у</w:t>
      </w:r>
      <w:r w:rsidRPr="00F82C24">
        <w:rPr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F82C24">
        <w:rPr>
          <w:color w:val="000000" w:themeColor="text1"/>
          <w:sz w:val="28"/>
          <w:szCs w:val="28"/>
          <w:lang w:eastAsia="ar-SA"/>
        </w:rPr>
        <w:t>ь</w:t>
      </w:r>
      <w:r w:rsidRPr="00F82C24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lastRenderedPageBreak/>
        <w:t>В конце информирования сотрудник, осуществляющий прием и консул</w:t>
      </w:r>
      <w:r w:rsidRPr="00F82C24">
        <w:rPr>
          <w:color w:val="000000" w:themeColor="text1"/>
          <w:sz w:val="28"/>
          <w:szCs w:val="28"/>
          <w:lang w:eastAsia="ar-SA"/>
        </w:rPr>
        <w:t>ь</w:t>
      </w:r>
      <w:r w:rsidRPr="00F82C24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F82C24">
        <w:rPr>
          <w:color w:val="000000" w:themeColor="text1"/>
          <w:sz w:val="28"/>
          <w:szCs w:val="28"/>
          <w:lang w:eastAsia="ar-SA"/>
        </w:rPr>
        <w:t>о</w:t>
      </w:r>
      <w:r w:rsidRPr="00F82C24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F82C24">
        <w:rPr>
          <w:color w:val="000000" w:themeColor="text1"/>
          <w:sz w:val="28"/>
          <w:szCs w:val="28"/>
        </w:rPr>
        <w:t>МФЦ</w:t>
      </w:r>
      <w:r w:rsidRPr="00F82C24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F82C24">
        <w:rPr>
          <w:color w:val="000000" w:themeColor="text1"/>
          <w:sz w:val="28"/>
          <w:szCs w:val="28"/>
          <w:lang w:eastAsia="ar-SA"/>
        </w:rPr>
        <w:t>ч</w:t>
      </w:r>
      <w:r w:rsidRPr="00F82C24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F82C24">
        <w:rPr>
          <w:color w:val="000000" w:themeColor="text1"/>
          <w:sz w:val="28"/>
          <w:szCs w:val="28"/>
          <w:lang w:eastAsia="ar-SA"/>
        </w:rPr>
        <w:t>и</w:t>
      </w:r>
      <w:r w:rsidRPr="00F82C24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20282D" w:rsidRPr="00F82C24" w:rsidRDefault="0020282D" w:rsidP="0020282D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F82C24">
        <w:rPr>
          <w:color w:val="000000" w:themeColor="text1"/>
          <w:sz w:val="28"/>
          <w:szCs w:val="28"/>
          <w:lang w:eastAsia="ar-SA"/>
        </w:rPr>
        <w:t>а</w:t>
      </w:r>
      <w:r w:rsidRPr="00F82C24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F82C24">
        <w:rPr>
          <w:color w:val="000000" w:themeColor="text1"/>
          <w:sz w:val="28"/>
          <w:szCs w:val="28"/>
          <w:lang w:eastAsia="ar-SA"/>
        </w:rPr>
        <w:t>н</w:t>
      </w:r>
      <w:r w:rsidRPr="00F82C24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F82C24">
        <w:rPr>
          <w:color w:val="000000" w:themeColor="text1"/>
          <w:sz w:val="28"/>
        </w:rPr>
        <w:t>www.slavyansk.ru</w:t>
      </w:r>
      <w:r w:rsidRPr="00F82C24">
        <w:rPr>
          <w:color w:val="000000" w:themeColor="text1"/>
          <w:sz w:val="28"/>
          <w:szCs w:val="28"/>
          <w:lang w:eastAsia="ar-SA"/>
        </w:rPr>
        <w:t>).</w:t>
      </w:r>
    </w:p>
    <w:p w:rsidR="0020282D" w:rsidRPr="00F82C24" w:rsidRDefault="0020282D" w:rsidP="0020282D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дующая информация: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82C24">
        <w:rPr>
          <w:color w:val="000000" w:themeColor="text1"/>
          <w:sz w:val="28"/>
          <w:szCs w:val="28"/>
        </w:rPr>
        <w:t>б</w:t>
      </w:r>
      <w:r w:rsidRPr="00F82C24">
        <w:rPr>
          <w:color w:val="000000" w:themeColor="text1"/>
          <w:sz w:val="28"/>
          <w:szCs w:val="28"/>
        </w:rPr>
        <w:t>ственной инициативе;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5) круг заявителей;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ципальной услуги;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lastRenderedPageBreak/>
        <w:t xml:space="preserve">9) исчерпывающий перечень оснований для приостановления или отказа </w:t>
      </w:r>
      <w:r w:rsidRPr="00F82C24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F82C24">
        <w:rPr>
          <w:color w:val="000000" w:themeColor="text1"/>
          <w:sz w:val="28"/>
          <w:szCs w:val="28"/>
        </w:rPr>
        <w:br/>
        <w:t>им персональных данных.</w:t>
      </w:r>
    </w:p>
    <w:p w:rsidR="0020282D" w:rsidRPr="00F82C24" w:rsidRDefault="0020282D" w:rsidP="0020282D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министрации</w:t>
      </w:r>
      <w:r w:rsidRPr="00F82C24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20282D" w:rsidRPr="00F82C24" w:rsidRDefault="0020282D" w:rsidP="0020282D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F82C24">
        <w:rPr>
          <w:color w:val="000000" w:themeColor="text1"/>
          <w:sz w:val="28"/>
          <w:szCs w:val="28"/>
          <w:lang w:eastAsia="ar-SA"/>
        </w:rPr>
        <w:t>о</w:t>
      </w:r>
      <w:r w:rsidRPr="00F82C24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20282D" w:rsidRPr="00F82C24" w:rsidRDefault="0020282D" w:rsidP="0020282D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20282D" w:rsidRPr="00F82C24" w:rsidRDefault="0020282D" w:rsidP="0020282D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F82C24">
        <w:rPr>
          <w:color w:val="000000" w:themeColor="text1"/>
          <w:sz w:val="28"/>
          <w:szCs w:val="28"/>
          <w:lang w:eastAsia="ar-SA"/>
        </w:rPr>
        <w:t>у</w:t>
      </w:r>
      <w:r w:rsidRPr="00F82C24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82C24">
        <w:rPr>
          <w:color w:val="000000" w:themeColor="text1"/>
          <w:sz w:val="28"/>
          <w:szCs w:val="28"/>
          <w:lang w:eastAsia="ar-SA"/>
        </w:rPr>
        <w:t>о</w:t>
      </w:r>
      <w:r w:rsidRPr="00F82C24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20282D" w:rsidRPr="00F82C24" w:rsidRDefault="0020282D" w:rsidP="0020282D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20282D" w:rsidRPr="00F82C24" w:rsidRDefault="0020282D" w:rsidP="0020282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F82C24">
        <w:rPr>
          <w:color w:val="000000" w:themeColor="text1"/>
          <w:sz w:val="28"/>
          <w:szCs w:val="28"/>
          <w:lang w:eastAsia="ar-SA"/>
        </w:rPr>
        <w:t>т</w:t>
      </w:r>
      <w:r w:rsidRPr="00F82C24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lastRenderedPageBreak/>
        <w:t>ского края в информационно-телекоммуникационной сети «Интернет» - http://www.e-mfc.ru.</w:t>
      </w:r>
    </w:p>
    <w:p w:rsidR="0020282D" w:rsidRPr="00F82C24" w:rsidRDefault="0020282D" w:rsidP="0020282D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82C24">
        <w:rPr>
          <w:b/>
          <w:color w:val="000000" w:themeColor="text1"/>
          <w:sz w:val="28"/>
          <w:szCs w:val="28"/>
          <w:lang w:val="en-US"/>
        </w:rPr>
        <w:t>II</w:t>
      </w:r>
      <w:r w:rsidRPr="00F82C24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20282D" w:rsidRPr="00F82C24" w:rsidRDefault="0020282D" w:rsidP="0020282D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2.1. Наименование Муниципальной услуги - «Заключение соглашения об установлении сервитута в отношении земельного участка, находящегося в го</w:t>
      </w:r>
      <w:r w:rsidRPr="00F82C24">
        <w:rPr>
          <w:color w:val="000000" w:themeColor="text1"/>
          <w:sz w:val="28"/>
          <w:szCs w:val="28"/>
        </w:rPr>
        <w:t>с</w:t>
      </w:r>
      <w:r w:rsidRPr="00F82C24">
        <w:rPr>
          <w:color w:val="000000" w:themeColor="text1"/>
          <w:sz w:val="28"/>
          <w:szCs w:val="28"/>
        </w:rPr>
        <w:t>ударственной или муниципальной собственности».</w:t>
      </w:r>
    </w:p>
    <w:p w:rsidR="0020282D" w:rsidRPr="00F82C24" w:rsidRDefault="0020282D" w:rsidP="0020282D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Муниципальная услуга предоставляется Администрацией через управл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МФЦ;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 xml:space="preserve">мейскому районам Управления Росреестра по Краснодарскому краю (далее </w:t>
      </w:r>
      <w:r w:rsidRPr="00F82C24">
        <w:rPr>
          <w:color w:val="000000" w:themeColor="text1"/>
          <w:sz w:val="28"/>
          <w:szCs w:val="28"/>
        </w:rPr>
        <w:softHyphen/>
      </w:r>
      <w:r w:rsidRPr="00F82C24">
        <w:rPr>
          <w:color w:val="000000" w:themeColor="text1"/>
          <w:sz w:val="28"/>
          <w:szCs w:val="28"/>
        </w:rPr>
        <w:softHyphen/>
      </w:r>
      <w:proofErr w:type="gramStart"/>
      <w:r w:rsidRPr="00F82C24">
        <w:rPr>
          <w:color w:val="000000" w:themeColor="text1"/>
          <w:sz w:val="28"/>
          <w:szCs w:val="28"/>
        </w:rPr>
        <w:t>–Р</w:t>
      </w:r>
      <w:proofErr w:type="gramEnd"/>
      <w:r w:rsidRPr="00F82C24">
        <w:rPr>
          <w:color w:val="000000" w:themeColor="text1"/>
          <w:sz w:val="28"/>
          <w:szCs w:val="28"/>
        </w:rPr>
        <w:t>осреестр)</w:t>
      </w:r>
      <w:r w:rsidRPr="00F82C24">
        <w:rPr>
          <w:color w:val="000000" w:themeColor="text1"/>
          <w:sz w:val="28"/>
          <w:szCs w:val="28"/>
          <w:lang w:eastAsia="ar-SA"/>
        </w:rPr>
        <w:t>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F82C24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F82C24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F82C24">
        <w:rPr>
          <w:color w:val="000000" w:themeColor="text1"/>
          <w:sz w:val="28"/>
          <w:szCs w:val="28"/>
          <w:lang w:eastAsia="ar-SA"/>
        </w:rPr>
        <w:t>.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му принципу.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82C24">
        <w:rPr>
          <w:color w:val="000000" w:themeColor="text1"/>
          <w:sz w:val="28"/>
          <w:szCs w:val="28"/>
        </w:rPr>
        <w:t>ю</w:t>
      </w:r>
      <w:r w:rsidRPr="00F82C24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82C24">
        <w:rPr>
          <w:color w:val="000000" w:themeColor="text1"/>
          <w:sz w:val="28"/>
          <w:szCs w:val="28"/>
        </w:rPr>
        <w:t>с</w:t>
      </w:r>
      <w:r w:rsidRPr="00F82C24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20282D" w:rsidRPr="00F82C24" w:rsidRDefault="0020282D" w:rsidP="0020282D">
      <w:pPr>
        <w:widowControl w:val="0"/>
        <w:suppressAutoHyphens/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F82C24">
        <w:rPr>
          <w:color w:val="000000" w:themeColor="text1"/>
          <w:spacing w:val="-2"/>
          <w:sz w:val="28"/>
          <w:szCs w:val="28"/>
        </w:rPr>
        <w:t>соглашение об установлении сервитута;</w:t>
      </w:r>
    </w:p>
    <w:p w:rsidR="0020282D" w:rsidRPr="00F82C24" w:rsidRDefault="0020282D" w:rsidP="0020282D">
      <w:pPr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постановление об отказе в установлении сервитута.</w:t>
      </w:r>
    </w:p>
    <w:p w:rsidR="0020282D" w:rsidRPr="00F82C24" w:rsidRDefault="0020282D" w:rsidP="0020282D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лем:</w:t>
      </w:r>
    </w:p>
    <w:p w:rsidR="0020282D" w:rsidRPr="00F82C24" w:rsidRDefault="0020282D" w:rsidP="0020282D">
      <w:pPr>
        <w:widowControl w:val="0"/>
        <w:suppressAutoHyphens/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F82C24">
        <w:rPr>
          <w:color w:val="000000" w:themeColor="text1"/>
          <w:spacing w:val="-2"/>
          <w:sz w:val="28"/>
          <w:szCs w:val="28"/>
        </w:rPr>
        <w:t>соглашение об установлении сервитута;</w:t>
      </w:r>
    </w:p>
    <w:p w:rsidR="0020282D" w:rsidRPr="00F82C24" w:rsidRDefault="0020282D" w:rsidP="0020282D">
      <w:pPr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постановление об отказе в установлении сервитута.</w:t>
      </w:r>
    </w:p>
    <w:p w:rsidR="0020282D" w:rsidRPr="00F82C24" w:rsidRDefault="0020282D" w:rsidP="0020282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6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F82C24">
        <w:rPr>
          <w:color w:val="000000" w:themeColor="text1"/>
          <w:sz w:val="28"/>
          <w:szCs w:val="26"/>
        </w:rPr>
        <w:t>а</w:t>
      </w:r>
      <w:r w:rsidRPr="00F82C24">
        <w:rPr>
          <w:color w:val="000000" w:themeColor="text1"/>
          <w:sz w:val="28"/>
          <w:szCs w:val="26"/>
        </w:rPr>
        <w:t>мента.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lastRenderedPageBreak/>
        <w:t>Результат предоставления Муниципальной услуги по экстерриториальн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средственно в Администрацию.</w:t>
      </w:r>
    </w:p>
    <w:p w:rsidR="0020282D" w:rsidRPr="00F82C24" w:rsidRDefault="0020282D" w:rsidP="0020282D">
      <w:pPr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20282D" w:rsidRPr="00F82C24" w:rsidRDefault="0020282D" w:rsidP="0020282D">
      <w:pPr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Общий срок предоставления Муниципальной услуги составляет 30 дней со дня поступления заявления.</w:t>
      </w:r>
    </w:p>
    <w:p w:rsidR="0020282D" w:rsidRPr="00F82C24" w:rsidRDefault="0020282D" w:rsidP="0020282D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В случае необходимости проведения работ, в результате которых обесп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чивается подготовка документов, содержащих необходимые для осуществления государственного кадастрового учета сведений о части земельного участка, в отношении которой устанавливается сервитут, общий срок предоставления Муниципальной услуги составляет 60 дней.</w:t>
      </w:r>
      <w:proofErr w:type="gramEnd"/>
    </w:p>
    <w:p w:rsidR="0020282D" w:rsidRPr="00F82C24" w:rsidRDefault="0020282D" w:rsidP="0020282D">
      <w:pPr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ставления Муниципальной услуги, составляет 3 дня.</w:t>
      </w:r>
    </w:p>
    <w:p w:rsidR="0020282D" w:rsidRPr="00F82C24" w:rsidRDefault="0020282D" w:rsidP="0020282D">
      <w:pPr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ципальной услуги.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F82C24">
        <w:rPr>
          <w:color w:val="000000" w:themeColor="text1"/>
          <w:sz w:val="28"/>
          <w:szCs w:val="28"/>
        </w:rPr>
        <w:t>article</w:t>
      </w:r>
      <w:proofErr w:type="spellEnd"/>
      <w:r w:rsidRPr="00F82C24">
        <w:rPr>
          <w:color w:val="000000" w:themeColor="text1"/>
          <w:sz w:val="28"/>
          <w:szCs w:val="28"/>
        </w:rPr>
        <w:t>/a-1551.html), в Федеральном реестре и на Едином портале государственных и муниципальных услуг (функций) (www.gosuslugi.ru/</w:t>
      </w:r>
      <w:proofErr w:type="spellStart"/>
      <w:r w:rsidRPr="00F82C24">
        <w:rPr>
          <w:color w:val="000000" w:themeColor="text1"/>
          <w:sz w:val="28"/>
          <w:szCs w:val="28"/>
        </w:rPr>
        <w:t>structure</w:t>
      </w:r>
      <w:proofErr w:type="spellEnd"/>
      <w:r w:rsidRPr="00F82C24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Pr="00F82C24">
        <w:rPr>
          <w:color w:val="000000" w:themeColor="text1"/>
          <w:sz w:val="28"/>
          <w:szCs w:val="28"/>
        </w:rPr>
        <w:t>pgu.kras</w:t>
      </w:r>
      <w:proofErr w:type="spellEnd"/>
      <w:r w:rsidRPr="00F82C24">
        <w:rPr>
          <w:color w:val="000000" w:themeColor="text1"/>
          <w:sz w:val="28"/>
          <w:szCs w:val="28"/>
          <w:lang w:val="en-US"/>
        </w:rPr>
        <w:t>n</w:t>
      </w:r>
      <w:r w:rsidRPr="00F82C24">
        <w:rPr>
          <w:color w:val="000000" w:themeColor="text1"/>
          <w:sz w:val="28"/>
          <w:szCs w:val="28"/>
        </w:rPr>
        <w:t>odar.ru/</w:t>
      </w:r>
      <w:proofErr w:type="spellStart"/>
      <w:r w:rsidRPr="00F82C24">
        <w:rPr>
          <w:color w:val="000000" w:themeColor="text1"/>
          <w:sz w:val="28"/>
          <w:szCs w:val="28"/>
        </w:rPr>
        <w:t>structure</w:t>
      </w:r>
      <w:proofErr w:type="spellEnd"/>
      <w:r w:rsidRPr="00F82C24">
        <w:rPr>
          <w:color w:val="000000" w:themeColor="text1"/>
          <w:sz w:val="28"/>
          <w:szCs w:val="28"/>
        </w:rPr>
        <w:t>/</w:t>
      </w:r>
      <w:proofErr w:type="spellStart"/>
      <w:r w:rsidRPr="00F82C24">
        <w:rPr>
          <w:color w:val="000000" w:themeColor="text1"/>
          <w:sz w:val="28"/>
          <w:szCs w:val="28"/>
        </w:rPr>
        <w:t>detail.php?orgID</w:t>
      </w:r>
      <w:proofErr w:type="spellEnd"/>
      <w:r w:rsidRPr="00F82C24">
        <w:rPr>
          <w:color w:val="000000" w:themeColor="text1"/>
          <w:sz w:val="28"/>
          <w:szCs w:val="28"/>
        </w:rPr>
        <w:t>=158512).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4749"/>
        <w:gridCol w:w="1946"/>
        <w:gridCol w:w="2644"/>
      </w:tblGrid>
      <w:tr w:rsidR="0020282D" w:rsidRPr="00F82C24" w:rsidTr="005739D9">
        <w:trPr>
          <w:trHeight w:val="393"/>
        </w:trPr>
        <w:tc>
          <w:tcPr>
            <w:tcW w:w="0" w:type="auto"/>
            <w:vAlign w:val="center"/>
          </w:tcPr>
          <w:p w:rsidR="0020282D" w:rsidRPr="00F82C24" w:rsidRDefault="0020282D" w:rsidP="005739D9">
            <w:pPr>
              <w:jc w:val="center"/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№</w:t>
            </w:r>
          </w:p>
          <w:p w:rsidR="0020282D" w:rsidRPr="00F82C24" w:rsidRDefault="0020282D" w:rsidP="005739D9">
            <w:pPr>
              <w:jc w:val="center"/>
              <w:rPr>
                <w:color w:val="000000" w:themeColor="text1"/>
                <w:sz w:val="20"/>
              </w:rPr>
            </w:pPr>
            <w:proofErr w:type="gramStart"/>
            <w:r w:rsidRPr="00F82C24">
              <w:rPr>
                <w:color w:val="000000" w:themeColor="text1"/>
                <w:sz w:val="20"/>
                <w:szCs w:val="22"/>
              </w:rPr>
              <w:t>п</w:t>
            </w:r>
            <w:proofErr w:type="gramEnd"/>
            <w:r w:rsidRPr="00F82C24">
              <w:rPr>
                <w:color w:val="000000" w:themeColor="text1"/>
                <w:sz w:val="20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20282D" w:rsidRPr="00F82C24" w:rsidRDefault="0020282D" w:rsidP="005739D9">
            <w:pPr>
              <w:jc w:val="center"/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Наименование документа</w:t>
            </w:r>
          </w:p>
        </w:tc>
        <w:tc>
          <w:tcPr>
            <w:tcW w:w="1946" w:type="dxa"/>
            <w:vAlign w:val="center"/>
          </w:tcPr>
          <w:p w:rsidR="0020282D" w:rsidRPr="00F82C24" w:rsidRDefault="0020282D" w:rsidP="005739D9">
            <w:pPr>
              <w:jc w:val="center"/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Тип документа (ор</w:t>
            </w:r>
            <w:r w:rsidRPr="00F82C24">
              <w:rPr>
                <w:color w:val="000000" w:themeColor="text1"/>
                <w:sz w:val="20"/>
                <w:szCs w:val="22"/>
              </w:rPr>
              <w:t>и</w:t>
            </w:r>
            <w:r w:rsidRPr="00F82C24">
              <w:rPr>
                <w:color w:val="000000" w:themeColor="text1"/>
                <w:sz w:val="20"/>
                <w:szCs w:val="22"/>
              </w:rPr>
              <w:t>гинал, копия)</w:t>
            </w:r>
          </w:p>
        </w:tc>
        <w:tc>
          <w:tcPr>
            <w:tcW w:w="2644" w:type="dxa"/>
            <w:vAlign w:val="center"/>
          </w:tcPr>
          <w:p w:rsidR="0020282D" w:rsidRPr="00F82C24" w:rsidRDefault="0020282D" w:rsidP="005739D9">
            <w:pPr>
              <w:jc w:val="center"/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Примечание</w:t>
            </w:r>
          </w:p>
        </w:tc>
      </w:tr>
      <w:tr w:rsidR="0020282D" w:rsidRPr="00F82C24" w:rsidTr="005739D9">
        <w:trPr>
          <w:trHeight w:val="302"/>
        </w:trPr>
        <w:tc>
          <w:tcPr>
            <w:tcW w:w="0" w:type="auto"/>
            <w:gridSpan w:val="4"/>
          </w:tcPr>
          <w:p w:rsidR="0020282D" w:rsidRPr="00F82C24" w:rsidRDefault="0020282D" w:rsidP="005739D9">
            <w:pPr>
              <w:jc w:val="center"/>
              <w:rPr>
                <w:b/>
                <w:color w:val="000000" w:themeColor="text1"/>
                <w:sz w:val="20"/>
              </w:rPr>
            </w:pPr>
            <w:r w:rsidRPr="00F82C24">
              <w:rPr>
                <w:b/>
                <w:color w:val="000000" w:themeColor="text1"/>
                <w:sz w:val="20"/>
                <w:szCs w:val="22"/>
              </w:rPr>
              <w:t>Документы, предоставляемые заявителем:</w:t>
            </w:r>
          </w:p>
        </w:tc>
      </w:tr>
      <w:tr w:rsidR="0020282D" w:rsidRPr="00F82C24" w:rsidTr="005739D9">
        <w:trPr>
          <w:trHeight w:val="300"/>
        </w:trPr>
        <w:tc>
          <w:tcPr>
            <w:tcW w:w="0" w:type="auto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Заявление о заключении соглашения об установлении сервитута</w:t>
            </w:r>
          </w:p>
        </w:tc>
        <w:tc>
          <w:tcPr>
            <w:tcW w:w="1946" w:type="dxa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Приложение № 1</w:t>
            </w:r>
          </w:p>
        </w:tc>
      </w:tr>
      <w:tr w:rsidR="0020282D" w:rsidRPr="00F82C24" w:rsidTr="005739D9">
        <w:trPr>
          <w:trHeight w:val="464"/>
        </w:trPr>
        <w:tc>
          <w:tcPr>
            <w:tcW w:w="0" w:type="auto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0" w:type="auto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Документ, удостоверяющий личность заявителя (з</w:t>
            </w:r>
            <w:r w:rsidRPr="00F82C24">
              <w:rPr>
                <w:color w:val="000000" w:themeColor="text1"/>
                <w:sz w:val="20"/>
                <w:szCs w:val="22"/>
              </w:rPr>
              <w:t>а</w:t>
            </w:r>
            <w:r w:rsidRPr="00F82C24">
              <w:rPr>
                <w:color w:val="000000" w:themeColor="text1"/>
                <w:sz w:val="20"/>
                <w:szCs w:val="22"/>
              </w:rPr>
              <w:t>явителей), либо личность представителя заявителя</w:t>
            </w:r>
          </w:p>
        </w:tc>
        <w:tc>
          <w:tcPr>
            <w:tcW w:w="1946" w:type="dxa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</w:p>
        </w:tc>
      </w:tr>
      <w:tr w:rsidR="0020282D" w:rsidRPr="00F82C24" w:rsidTr="005739D9">
        <w:trPr>
          <w:trHeight w:val="145"/>
        </w:trPr>
        <w:tc>
          <w:tcPr>
            <w:tcW w:w="0" w:type="auto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0" w:type="auto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Документ, подтверждающий полномочия представ</w:t>
            </w:r>
            <w:r w:rsidRPr="00F82C24">
              <w:rPr>
                <w:color w:val="000000" w:themeColor="text1"/>
                <w:sz w:val="20"/>
                <w:szCs w:val="22"/>
              </w:rPr>
              <w:t>и</w:t>
            </w:r>
            <w:r w:rsidRPr="00F82C24">
              <w:rPr>
                <w:color w:val="000000" w:themeColor="text1"/>
                <w:sz w:val="20"/>
                <w:szCs w:val="22"/>
              </w:rPr>
              <w:t>теля заявителя</w:t>
            </w:r>
          </w:p>
        </w:tc>
        <w:tc>
          <w:tcPr>
            <w:tcW w:w="1946" w:type="dxa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В случае обращения пре</w:t>
            </w:r>
            <w:r w:rsidRPr="00F82C24">
              <w:rPr>
                <w:color w:val="000000" w:themeColor="text1"/>
                <w:sz w:val="20"/>
                <w:szCs w:val="22"/>
              </w:rPr>
              <w:t>д</w:t>
            </w:r>
            <w:r w:rsidRPr="00F82C24">
              <w:rPr>
                <w:color w:val="000000" w:themeColor="text1"/>
                <w:sz w:val="20"/>
                <w:szCs w:val="22"/>
              </w:rPr>
              <w:t>ставителя заявителя</w:t>
            </w:r>
          </w:p>
        </w:tc>
      </w:tr>
      <w:tr w:rsidR="0020282D" w:rsidRPr="00F82C24" w:rsidTr="005739D9">
        <w:trPr>
          <w:trHeight w:val="145"/>
        </w:trPr>
        <w:tc>
          <w:tcPr>
            <w:tcW w:w="0" w:type="auto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4</w:t>
            </w:r>
          </w:p>
        </w:tc>
        <w:tc>
          <w:tcPr>
            <w:tcW w:w="0" w:type="auto"/>
          </w:tcPr>
          <w:p w:rsidR="0020282D" w:rsidRPr="00F82C24" w:rsidRDefault="0020282D" w:rsidP="005739D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Учредительные документы юридического лица</w:t>
            </w:r>
          </w:p>
        </w:tc>
        <w:tc>
          <w:tcPr>
            <w:tcW w:w="1946" w:type="dxa"/>
          </w:tcPr>
          <w:p w:rsidR="0020282D" w:rsidRPr="00F82C24" w:rsidRDefault="0020282D" w:rsidP="005739D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20282D" w:rsidRPr="00F82C24" w:rsidRDefault="0020282D" w:rsidP="005739D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Если заявитель - юридич</w:t>
            </w:r>
            <w:r w:rsidRPr="00F82C24">
              <w:rPr>
                <w:color w:val="000000" w:themeColor="text1"/>
                <w:sz w:val="20"/>
                <w:szCs w:val="22"/>
              </w:rPr>
              <w:t>е</w:t>
            </w:r>
            <w:r w:rsidRPr="00F82C24">
              <w:rPr>
                <w:color w:val="000000" w:themeColor="text1"/>
                <w:sz w:val="20"/>
                <w:szCs w:val="22"/>
              </w:rPr>
              <w:t>ское лицо</w:t>
            </w:r>
          </w:p>
        </w:tc>
      </w:tr>
      <w:tr w:rsidR="0020282D" w:rsidRPr="00F82C24" w:rsidTr="005739D9">
        <w:trPr>
          <w:trHeight w:val="817"/>
        </w:trPr>
        <w:tc>
          <w:tcPr>
            <w:tcW w:w="0" w:type="auto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lastRenderedPageBreak/>
              <w:t>5</w:t>
            </w:r>
          </w:p>
        </w:tc>
        <w:tc>
          <w:tcPr>
            <w:tcW w:w="0" w:type="auto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Схема границ сервитута на кадастровом плане терр</w:t>
            </w:r>
            <w:r w:rsidRPr="00F82C24">
              <w:rPr>
                <w:color w:val="000000" w:themeColor="text1"/>
                <w:sz w:val="20"/>
                <w:szCs w:val="22"/>
              </w:rPr>
              <w:t>и</w:t>
            </w:r>
            <w:r w:rsidRPr="00F82C24">
              <w:rPr>
                <w:color w:val="000000" w:themeColor="text1"/>
                <w:sz w:val="20"/>
                <w:szCs w:val="22"/>
              </w:rPr>
              <w:t xml:space="preserve">тории </w:t>
            </w:r>
          </w:p>
        </w:tc>
        <w:tc>
          <w:tcPr>
            <w:tcW w:w="1946" w:type="dxa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В случае если заявление предусматривает установл</w:t>
            </w:r>
            <w:r w:rsidRPr="00F82C24">
              <w:rPr>
                <w:color w:val="000000" w:themeColor="text1"/>
                <w:sz w:val="20"/>
                <w:szCs w:val="22"/>
              </w:rPr>
              <w:t>е</w:t>
            </w:r>
            <w:r w:rsidRPr="00F82C24">
              <w:rPr>
                <w:color w:val="000000" w:themeColor="text1"/>
                <w:sz w:val="20"/>
                <w:szCs w:val="22"/>
              </w:rPr>
              <w:t>ние сервитута в отношении части земельного участка</w:t>
            </w:r>
          </w:p>
        </w:tc>
      </w:tr>
      <w:tr w:rsidR="0020282D" w:rsidRPr="00F82C24" w:rsidTr="005739D9">
        <w:trPr>
          <w:trHeight w:val="277"/>
        </w:trPr>
        <w:tc>
          <w:tcPr>
            <w:tcW w:w="0" w:type="auto"/>
            <w:gridSpan w:val="4"/>
          </w:tcPr>
          <w:p w:rsidR="0020282D" w:rsidRPr="00F82C24" w:rsidRDefault="0020282D" w:rsidP="005739D9">
            <w:pPr>
              <w:jc w:val="center"/>
              <w:rPr>
                <w:b/>
                <w:color w:val="000000" w:themeColor="text1"/>
                <w:sz w:val="20"/>
              </w:rPr>
            </w:pPr>
            <w:r w:rsidRPr="00F82C24">
              <w:rPr>
                <w:b/>
                <w:color w:val="000000" w:themeColor="text1"/>
                <w:sz w:val="20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20282D" w:rsidRPr="00F82C24" w:rsidTr="005739D9">
        <w:trPr>
          <w:trHeight w:val="277"/>
        </w:trPr>
        <w:tc>
          <w:tcPr>
            <w:tcW w:w="0" w:type="auto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20282D" w:rsidRPr="00F82C24" w:rsidRDefault="0020282D" w:rsidP="005739D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Выписка из Единого государственного реестра инд</w:t>
            </w:r>
            <w:r w:rsidRPr="00F82C24">
              <w:rPr>
                <w:color w:val="000000" w:themeColor="text1"/>
                <w:sz w:val="20"/>
                <w:szCs w:val="22"/>
              </w:rPr>
              <w:t>и</w:t>
            </w:r>
            <w:r w:rsidRPr="00F82C24">
              <w:rPr>
                <w:color w:val="000000" w:themeColor="text1"/>
                <w:sz w:val="20"/>
                <w:szCs w:val="22"/>
              </w:rPr>
              <w:t>видуальных предпринимателей (ЕГРИП)</w:t>
            </w:r>
          </w:p>
        </w:tc>
        <w:tc>
          <w:tcPr>
            <w:tcW w:w="1946" w:type="dxa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Если заявитель - индивид</w:t>
            </w:r>
            <w:r w:rsidRPr="00F82C24">
              <w:rPr>
                <w:color w:val="000000" w:themeColor="text1"/>
                <w:sz w:val="20"/>
                <w:szCs w:val="22"/>
              </w:rPr>
              <w:t>у</w:t>
            </w:r>
            <w:r w:rsidRPr="00F82C24">
              <w:rPr>
                <w:color w:val="000000" w:themeColor="text1"/>
                <w:sz w:val="20"/>
                <w:szCs w:val="22"/>
              </w:rPr>
              <w:t>альный предприниматель</w:t>
            </w:r>
          </w:p>
        </w:tc>
      </w:tr>
      <w:tr w:rsidR="0020282D" w:rsidRPr="00F82C24" w:rsidTr="005739D9">
        <w:trPr>
          <w:trHeight w:val="277"/>
        </w:trPr>
        <w:tc>
          <w:tcPr>
            <w:tcW w:w="0" w:type="auto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0" w:type="auto"/>
          </w:tcPr>
          <w:p w:rsidR="0020282D" w:rsidRPr="00F82C24" w:rsidRDefault="0020282D" w:rsidP="005739D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Выписка из  Единого государственного реестра юр</w:t>
            </w:r>
            <w:r w:rsidRPr="00F82C24">
              <w:rPr>
                <w:color w:val="000000" w:themeColor="text1"/>
                <w:sz w:val="20"/>
                <w:szCs w:val="22"/>
              </w:rPr>
              <w:t>и</w:t>
            </w:r>
            <w:r w:rsidRPr="00F82C24">
              <w:rPr>
                <w:color w:val="000000" w:themeColor="text1"/>
                <w:sz w:val="20"/>
                <w:szCs w:val="22"/>
              </w:rPr>
              <w:t>дических лиц (ЕГРЮЛ)</w:t>
            </w:r>
          </w:p>
        </w:tc>
        <w:tc>
          <w:tcPr>
            <w:tcW w:w="1946" w:type="dxa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Если заявитель - юридич</w:t>
            </w:r>
            <w:r w:rsidRPr="00F82C24">
              <w:rPr>
                <w:color w:val="000000" w:themeColor="text1"/>
                <w:sz w:val="20"/>
                <w:szCs w:val="22"/>
              </w:rPr>
              <w:t>е</w:t>
            </w:r>
            <w:r w:rsidRPr="00F82C24">
              <w:rPr>
                <w:color w:val="000000" w:themeColor="text1"/>
                <w:sz w:val="20"/>
                <w:szCs w:val="22"/>
              </w:rPr>
              <w:t>ское лицо</w:t>
            </w:r>
          </w:p>
        </w:tc>
      </w:tr>
      <w:tr w:rsidR="0020282D" w:rsidRPr="00F82C24" w:rsidTr="005739D9">
        <w:trPr>
          <w:trHeight w:val="277"/>
        </w:trPr>
        <w:tc>
          <w:tcPr>
            <w:tcW w:w="0" w:type="auto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0" w:type="auto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Выписка из  Единого государственного реестра н</w:t>
            </w:r>
            <w:r w:rsidRPr="00F82C24">
              <w:rPr>
                <w:color w:val="000000" w:themeColor="text1"/>
                <w:sz w:val="20"/>
                <w:szCs w:val="22"/>
              </w:rPr>
              <w:t>е</w:t>
            </w:r>
            <w:r w:rsidRPr="00F82C24">
              <w:rPr>
                <w:color w:val="000000" w:themeColor="text1"/>
                <w:sz w:val="20"/>
                <w:szCs w:val="22"/>
              </w:rPr>
              <w:t>движимости</w:t>
            </w:r>
          </w:p>
        </w:tc>
        <w:tc>
          <w:tcPr>
            <w:tcW w:w="1946" w:type="dxa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  <w:r w:rsidRPr="00F82C24">
              <w:rPr>
                <w:color w:val="000000" w:themeColor="text1"/>
                <w:sz w:val="20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20282D" w:rsidRPr="00F82C24" w:rsidRDefault="0020282D" w:rsidP="005739D9">
            <w:pPr>
              <w:rPr>
                <w:color w:val="000000" w:themeColor="text1"/>
                <w:sz w:val="20"/>
              </w:rPr>
            </w:pPr>
          </w:p>
        </w:tc>
      </w:tr>
    </w:tbl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F82C24">
        <w:rPr>
          <w:color w:val="000000" w:themeColor="text1"/>
        </w:rPr>
        <w:t xml:space="preserve"> </w:t>
      </w:r>
      <w:r w:rsidRPr="00F82C24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«Об организации</w:t>
      </w:r>
      <w:proofErr w:type="gramEnd"/>
      <w:r w:rsidRPr="00F82C24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услуг», а также сведений, документов и (или) информации, к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F82C24">
        <w:rPr>
          <w:color w:val="000000" w:themeColor="text1"/>
          <w:sz w:val="28"/>
          <w:szCs w:val="28"/>
        </w:rPr>
        <w:t>ии и ау</w:t>
      </w:r>
      <w:proofErr w:type="gramEnd"/>
      <w:r w:rsidRPr="00F82C24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lastRenderedPageBreak/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82C24">
        <w:rPr>
          <w:color w:val="000000" w:themeColor="text1"/>
          <w:sz w:val="28"/>
          <w:szCs w:val="28"/>
        </w:rPr>
        <w:t>ь</w:t>
      </w:r>
      <w:r w:rsidRPr="00F82C24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пальных услуг;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ющих случаев: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нее комплект документов;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F82C24">
        <w:rPr>
          <w:color w:val="000000" w:themeColor="text1"/>
          <w:sz w:val="28"/>
          <w:szCs w:val="28"/>
        </w:rPr>
        <w:t>ч</w:t>
      </w:r>
      <w:r w:rsidRPr="00F82C24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F82C24">
        <w:rPr>
          <w:color w:val="000000" w:themeColor="text1"/>
          <w:sz w:val="28"/>
          <w:szCs w:val="28"/>
        </w:rPr>
        <w:t xml:space="preserve">, </w:t>
      </w:r>
      <w:proofErr w:type="gramStart"/>
      <w:r w:rsidRPr="00F82C24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 xml:space="preserve">ляющего муниципальную услугу, руководителя многофункционального центра </w:t>
      </w:r>
      <w:r w:rsidRPr="00F82C24">
        <w:rPr>
          <w:color w:val="000000" w:themeColor="text1"/>
          <w:sz w:val="28"/>
          <w:szCs w:val="28"/>
        </w:rPr>
        <w:lastRenderedPageBreak/>
        <w:t>при первоначальном отказе в приеме документов, необходимых для предоста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удобства.</w:t>
      </w:r>
      <w:proofErr w:type="gramEnd"/>
    </w:p>
    <w:p w:rsidR="0020282D" w:rsidRPr="00F82C24" w:rsidRDefault="0020282D" w:rsidP="0020282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20282D" w:rsidRPr="00F82C24" w:rsidRDefault="0020282D" w:rsidP="0020282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20282D" w:rsidRPr="00F82C24" w:rsidRDefault="0020282D" w:rsidP="0020282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кументов.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0282D" w:rsidRPr="00F82C24" w:rsidRDefault="0020282D" w:rsidP="0020282D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20282D" w:rsidRPr="00F82C24" w:rsidRDefault="0020282D" w:rsidP="0020282D">
      <w:pPr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обращение ненадлежащего лица.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шей основанием для отказа.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2.7.1. Основания для отказа в приеме к рассмотрению заявления о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ванием Регионального портала: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ления и документы;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ставлении Муниципальной услуги.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Лицо, которому направлено уведомление о возможности заключения с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lastRenderedPageBreak/>
        <w:t>глашения об установлении сервитута или предложение о заключении соглаш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ния об установлении сервитута в иных границах, обеспечивает проведение 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бот, в результате которых обеспечивается подготовка документов, содержащих необходимые для осуществления государственного кадастрового учета свед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ния о части земельного участка, в отношении которой устанавливается серв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F82C24">
        <w:rPr>
          <w:color w:val="000000" w:themeColor="text1"/>
          <w:sz w:val="28"/>
          <w:szCs w:val="28"/>
        </w:rPr>
        <w:t xml:space="preserve"> исключением случаев установления сервитута в отношении всего земельного участка, а также случаев, предусмо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ренных пунктом 4 статьи 39.25 Земельного кодекса РФ.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20282D" w:rsidRPr="00F82C24" w:rsidRDefault="0020282D" w:rsidP="0020282D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заявление об установлении сервитута направлено в Администрацию, кот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рая не вправе заключать соглашение об установлении сервитута указанного з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мельного участка;</w:t>
      </w:r>
    </w:p>
    <w:p w:rsidR="0020282D" w:rsidRPr="00F82C24" w:rsidRDefault="0020282D" w:rsidP="0020282D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20282D" w:rsidRPr="00F82C24" w:rsidRDefault="0020282D" w:rsidP="0020282D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установление сервитута приведет к невозможности использовать земел</w:t>
      </w:r>
      <w:r w:rsidRPr="00F82C24">
        <w:rPr>
          <w:color w:val="000000" w:themeColor="text1"/>
          <w:sz w:val="28"/>
          <w:szCs w:val="28"/>
        </w:rPr>
        <w:t>ь</w:t>
      </w:r>
      <w:r w:rsidRPr="00F82C24">
        <w:rPr>
          <w:color w:val="000000" w:themeColor="text1"/>
          <w:sz w:val="28"/>
          <w:szCs w:val="28"/>
        </w:rPr>
        <w:t>ный участок в соответствии с его разрешением использованием или к сущ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ственным затруднениям в использовании земельного участка.</w:t>
      </w:r>
    </w:p>
    <w:p w:rsidR="0020282D" w:rsidRPr="00F82C24" w:rsidRDefault="0020282D" w:rsidP="0020282D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каза.</w:t>
      </w:r>
    </w:p>
    <w:p w:rsidR="0020282D" w:rsidRPr="00F82C24" w:rsidRDefault="0020282D" w:rsidP="0020282D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val="x-none" w:eastAsia="ar-SA"/>
        </w:rPr>
        <w:t>2.</w:t>
      </w:r>
      <w:r w:rsidRPr="00F82C24">
        <w:rPr>
          <w:color w:val="000000" w:themeColor="text1"/>
          <w:sz w:val="28"/>
          <w:szCs w:val="28"/>
          <w:lang w:eastAsia="ar-SA"/>
        </w:rPr>
        <w:t>10</w:t>
      </w:r>
      <w:r w:rsidRPr="00F82C24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313"/>
        <w:gridCol w:w="3215"/>
        <w:gridCol w:w="3791"/>
      </w:tblGrid>
      <w:tr w:rsidR="0020282D" w:rsidRPr="00F82C24" w:rsidTr="005739D9">
        <w:tc>
          <w:tcPr>
            <w:tcW w:w="426" w:type="dxa"/>
            <w:shd w:val="clear" w:color="auto" w:fill="auto"/>
          </w:tcPr>
          <w:p w:rsidR="0020282D" w:rsidRPr="00F82C24" w:rsidRDefault="0020282D" w:rsidP="005739D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F82C24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313" w:type="dxa"/>
            <w:shd w:val="clear" w:color="auto" w:fill="auto"/>
          </w:tcPr>
          <w:p w:rsidR="0020282D" w:rsidRPr="00F82C24" w:rsidRDefault="0020282D" w:rsidP="005739D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F82C24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</w:p>
          <w:p w:rsidR="0020282D" w:rsidRPr="00F82C24" w:rsidRDefault="0020282D" w:rsidP="005739D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F82C24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</w:p>
          <w:p w:rsidR="0020282D" w:rsidRPr="00F82C24" w:rsidRDefault="0020282D" w:rsidP="005739D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F82C24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</w:p>
        </w:tc>
        <w:tc>
          <w:tcPr>
            <w:tcW w:w="3215" w:type="dxa"/>
            <w:shd w:val="clear" w:color="auto" w:fill="auto"/>
          </w:tcPr>
          <w:p w:rsidR="0020282D" w:rsidRPr="00F82C24" w:rsidRDefault="0020282D" w:rsidP="005739D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F82C24">
              <w:rPr>
                <w:color w:val="000000" w:themeColor="text1"/>
                <w:sz w:val="22"/>
                <w:szCs w:val="22"/>
                <w:lang w:bidi="ru-RU"/>
              </w:rPr>
              <w:t>Перечень услуг необходимых и обязательных для предоставл</w:t>
            </w:r>
            <w:r w:rsidRPr="00F82C24">
              <w:rPr>
                <w:color w:val="000000" w:themeColor="text1"/>
                <w:sz w:val="22"/>
                <w:szCs w:val="22"/>
                <w:lang w:bidi="ru-RU"/>
              </w:rPr>
              <w:t>е</w:t>
            </w:r>
            <w:r w:rsidRPr="00F82C24">
              <w:rPr>
                <w:color w:val="000000" w:themeColor="text1"/>
                <w:sz w:val="22"/>
                <w:szCs w:val="22"/>
                <w:lang w:bidi="ru-RU"/>
              </w:rPr>
              <w:t>ния муниципальной услуги</w:t>
            </w:r>
          </w:p>
        </w:tc>
        <w:tc>
          <w:tcPr>
            <w:tcW w:w="3791" w:type="dxa"/>
            <w:shd w:val="clear" w:color="auto" w:fill="auto"/>
          </w:tcPr>
          <w:p w:rsidR="0020282D" w:rsidRPr="00F82C24" w:rsidRDefault="0020282D" w:rsidP="005739D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proofErr w:type="gramStart"/>
            <w:r w:rsidRPr="00F82C24">
              <w:rPr>
                <w:color w:val="000000" w:themeColor="text1"/>
                <w:sz w:val="22"/>
                <w:szCs w:val="22"/>
                <w:lang w:bidi="ru-RU"/>
              </w:rPr>
              <w:t>Сведения о документе (документах), выдаваемом (выдаваемых) организ</w:t>
            </w:r>
            <w:r w:rsidRPr="00F82C24">
              <w:rPr>
                <w:color w:val="000000" w:themeColor="text1"/>
                <w:sz w:val="22"/>
                <w:szCs w:val="22"/>
                <w:lang w:bidi="ru-RU"/>
              </w:rPr>
              <w:t>а</w:t>
            </w:r>
            <w:r w:rsidRPr="00F82C24">
              <w:rPr>
                <w:color w:val="000000" w:themeColor="text1"/>
                <w:sz w:val="22"/>
                <w:szCs w:val="22"/>
                <w:lang w:bidi="ru-RU"/>
              </w:rPr>
              <w:t>циями, участвующими в предоста</w:t>
            </w:r>
            <w:r w:rsidRPr="00F82C24">
              <w:rPr>
                <w:color w:val="000000" w:themeColor="text1"/>
                <w:sz w:val="22"/>
                <w:szCs w:val="22"/>
                <w:lang w:bidi="ru-RU"/>
              </w:rPr>
              <w:t>в</w:t>
            </w:r>
            <w:r w:rsidRPr="00F82C24">
              <w:rPr>
                <w:color w:val="000000" w:themeColor="text1"/>
                <w:sz w:val="22"/>
                <w:szCs w:val="22"/>
                <w:lang w:bidi="ru-RU"/>
              </w:rPr>
              <w:t>лении муниципальной услуги</w:t>
            </w:r>
            <w:proofErr w:type="gramEnd"/>
          </w:p>
        </w:tc>
      </w:tr>
      <w:tr w:rsidR="0020282D" w:rsidRPr="00F82C24" w:rsidTr="005739D9">
        <w:trPr>
          <w:trHeight w:val="1773"/>
        </w:trPr>
        <w:tc>
          <w:tcPr>
            <w:tcW w:w="426" w:type="dxa"/>
            <w:shd w:val="clear" w:color="auto" w:fill="auto"/>
          </w:tcPr>
          <w:p w:rsidR="0020282D" w:rsidRPr="00F82C24" w:rsidRDefault="0020282D" w:rsidP="005739D9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F82C24">
              <w:rPr>
                <w:color w:val="000000" w:themeColor="text1"/>
                <w:sz w:val="22"/>
                <w:szCs w:val="22"/>
                <w:lang w:bidi="ru-RU"/>
              </w:rPr>
              <w:t>1</w:t>
            </w:r>
          </w:p>
        </w:tc>
        <w:tc>
          <w:tcPr>
            <w:tcW w:w="2313" w:type="dxa"/>
            <w:shd w:val="clear" w:color="auto" w:fill="auto"/>
          </w:tcPr>
          <w:p w:rsidR="0020282D" w:rsidRPr="00F82C24" w:rsidRDefault="0020282D" w:rsidP="005739D9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F82C24">
              <w:rPr>
                <w:color w:val="000000" w:themeColor="text1"/>
                <w:sz w:val="22"/>
                <w:szCs w:val="22"/>
              </w:rPr>
              <w:t>Управление архите</w:t>
            </w:r>
            <w:r w:rsidRPr="00F82C24">
              <w:rPr>
                <w:color w:val="000000" w:themeColor="text1"/>
                <w:sz w:val="22"/>
                <w:szCs w:val="22"/>
              </w:rPr>
              <w:t>к</w:t>
            </w:r>
            <w:r w:rsidRPr="00F82C24">
              <w:rPr>
                <w:color w:val="000000" w:themeColor="text1"/>
                <w:sz w:val="22"/>
                <w:szCs w:val="22"/>
              </w:rPr>
              <w:t>туры; кадастровые инженеры; организ</w:t>
            </w:r>
            <w:r w:rsidRPr="00F82C24">
              <w:rPr>
                <w:color w:val="000000" w:themeColor="text1"/>
                <w:sz w:val="22"/>
                <w:szCs w:val="22"/>
              </w:rPr>
              <w:t>а</w:t>
            </w:r>
            <w:r w:rsidRPr="00F82C24">
              <w:rPr>
                <w:color w:val="000000" w:themeColor="text1"/>
                <w:sz w:val="22"/>
                <w:szCs w:val="22"/>
              </w:rPr>
              <w:t>ции, имеющие свид</w:t>
            </w:r>
            <w:r w:rsidRPr="00F82C24">
              <w:rPr>
                <w:color w:val="000000" w:themeColor="text1"/>
                <w:sz w:val="22"/>
                <w:szCs w:val="22"/>
              </w:rPr>
              <w:t>е</w:t>
            </w:r>
            <w:r w:rsidRPr="00F82C24">
              <w:rPr>
                <w:color w:val="000000" w:themeColor="text1"/>
                <w:sz w:val="22"/>
                <w:szCs w:val="22"/>
              </w:rPr>
              <w:t>тельство о допуске к данному виду работ</w:t>
            </w:r>
          </w:p>
        </w:tc>
        <w:tc>
          <w:tcPr>
            <w:tcW w:w="3215" w:type="dxa"/>
            <w:shd w:val="clear" w:color="auto" w:fill="auto"/>
          </w:tcPr>
          <w:p w:rsidR="0020282D" w:rsidRPr="00F82C24" w:rsidRDefault="0020282D" w:rsidP="005739D9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F82C24">
              <w:rPr>
                <w:color w:val="000000" w:themeColor="text1"/>
                <w:sz w:val="22"/>
                <w:szCs w:val="22"/>
              </w:rPr>
              <w:t>Проведение работ, в результате которых обеспечивается подг</w:t>
            </w:r>
            <w:r w:rsidRPr="00F82C24">
              <w:rPr>
                <w:color w:val="000000" w:themeColor="text1"/>
                <w:sz w:val="22"/>
                <w:szCs w:val="22"/>
              </w:rPr>
              <w:t>о</w:t>
            </w:r>
            <w:r w:rsidRPr="00F82C24">
              <w:rPr>
                <w:color w:val="000000" w:themeColor="text1"/>
                <w:sz w:val="22"/>
                <w:szCs w:val="22"/>
              </w:rPr>
              <w:t>товка документов, содержащих необходимые для осуществл</w:t>
            </w:r>
            <w:r w:rsidRPr="00F82C24">
              <w:rPr>
                <w:color w:val="000000" w:themeColor="text1"/>
                <w:sz w:val="22"/>
                <w:szCs w:val="22"/>
              </w:rPr>
              <w:t>е</w:t>
            </w:r>
            <w:r w:rsidRPr="00F82C24">
              <w:rPr>
                <w:color w:val="000000" w:themeColor="text1"/>
                <w:sz w:val="22"/>
                <w:szCs w:val="22"/>
              </w:rPr>
              <w:t>ния государственного кадас</w:t>
            </w:r>
            <w:r w:rsidRPr="00F82C24">
              <w:rPr>
                <w:color w:val="000000" w:themeColor="text1"/>
                <w:sz w:val="22"/>
                <w:szCs w:val="22"/>
              </w:rPr>
              <w:t>т</w:t>
            </w:r>
            <w:r w:rsidRPr="00F82C24">
              <w:rPr>
                <w:color w:val="000000" w:themeColor="text1"/>
                <w:sz w:val="22"/>
                <w:szCs w:val="22"/>
              </w:rPr>
              <w:t>рового учета сведения о части земельного участка, в отнош</w:t>
            </w:r>
            <w:r w:rsidRPr="00F82C24">
              <w:rPr>
                <w:color w:val="000000" w:themeColor="text1"/>
                <w:sz w:val="22"/>
                <w:szCs w:val="22"/>
              </w:rPr>
              <w:t>е</w:t>
            </w:r>
            <w:r w:rsidRPr="00F82C24">
              <w:rPr>
                <w:color w:val="000000" w:themeColor="text1"/>
                <w:sz w:val="22"/>
                <w:szCs w:val="22"/>
              </w:rPr>
              <w:t>нии которой устанавливается сервитут</w:t>
            </w:r>
          </w:p>
        </w:tc>
        <w:tc>
          <w:tcPr>
            <w:tcW w:w="3791" w:type="dxa"/>
            <w:shd w:val="clear" w:color="auto" w:fill="auto"/>
          </w:tcPr>
          <w:p w:rsidR="0020282D" w:rsidRPr="00F82C24" w:rsidRDefault="0020282D" w:rsidP="005739D9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F82C24">
              <w:rPr>
                <w:color w:val="000000" w:themeColor="text1"/>
                <w:sz w:val="22"/>
                <w:szCs w:val="22"/>
              </w:rPr>
              <w:t>Документы, содержащие необход</w:t>
            </w:r>
            <w:r w:rsidRPr="00F82C24">
              <w:rPr>
                <w:color w:val="000000" w:themeColor="text1"/>
                <w:sz w:val="22"/>
                <w:szCs w:val="22"/>
              </w:rPr>
              <w:t>и</w:t>
            </w:r>
            <w:r w:rsidRPr="00F82C24">
              <w:rPr>
                <w:color w:val="000000" w:themeColor="text1"/>
                <w:sz w:val="22"/>
                <w:szCs w:val="22"/>
              </w:rPr>
              <w:t>мые для осуществления госуда</w:t>
            </w:r>
            <w:r w:rsidRPr="00F82C24">
              <w:rPr>
                <w:color w:val="000000" w:themeColor="text1"/>
                <w:sz w:val="22"/>
                <w:szCs w:val="22"/>
              </w:rPr>
              <w:t>р</w:t>
            </w:r>
            <w:r w:rsidRPr="00F82C24">
              <w:rPr>
                <w:color w:val="000000" w:themeColor="text1"/>
                <w:sz w:val="22"/>
                <w:szCs w:val="22"/>
              </w:rPr>
              <w:t>ственного кадастрового учета свед</w:t>
            </w:r>
            <w:r w:rsidRPr="00F82C24">
              <w:rPr>
                <w:color w:val="000000" w:themeColor="text1"/>
                <w:sz w:val="22"/>
                <w:szCs w:val="22"/>
              </w:rPr>
              <w:t>е</w:t>
            </w:r>
            <w:r w:rsidRPr="00F82C24">
              <w:rPr>
                <w:color w:val="000000" w:themeColor="text1"/>
                <w:sz w:val="22"/>
                <w:szCs w:val="22"/>
              </w:rPr>
              <w:t>ния о части земельного участка, в отношении которой устанавливается сервитут</w:t>
            </w:r>
          </w:p>
        </w:tc>
      </w:tr>
      <w:tr w:rsidR="0020282D" w:rsidRPr="00F82C24" w:rsidTr="005739D9">
        <w:trPr>
          <w:trHeight w:val="1773"/>
        </w:trPr>
        <w:tc>
          <w:tcPr>
            <w:tcW w:w="426" w:type="dxa"/>
            <w:shd w:val="clear" w:color="auto" w:fill="auto"/>
          </w:tcPr>
          <w:p w:rsidR="0020282D" w:rsidRPr="00F82C24" w:rsidRDefault="0020282D" w:rsidP="005739D9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F82C24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20282D" w:rsidRPr="00F82C24" w:rsidRDefault="0020282D" w:rsidP="005739D9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82C24">
              <w:rPr>
                <w:color w:val="000000" w:themeColor="text1"/>
                <w:sz w:val="22"/>
                <w:szCs w:val="22"/>
              </w:rPr>
              <w:t>Филиал Федеральн</w:t>
            </w:r>
            <w:r w:rsidRPr="00F82C24">
              <w:rPr>
                <w:color w:val="000000" w:themeColor="text1"/>
                <w:sz w:val="22"/>
                <w:szCs w:val="22"/>
              </w:rPr>
              <w:t>о</w:t>
            </w:r>
            <w:r w:rsidRPr="00F82C24">
              <w:rPr>
                <w:color w:val="000000" w:themeColor="text1"/>
                <w:sz w:val="22"/>
                <w:szCs w:val="22"/>
              </w:rPr>
              <w:t>го государственного бюджетного учр</w:t>
            </w:r>
            <w:r w:rsidRPr="00F82C24">
              <w:rPr>
                <w:color w:val="000000" w:themeColor="text1"/>
                <w:sz w:val="22"/>
                <w:szCs w:val="22"/>
              </w:rPr>
              <w:t>е</w:t>
            </w:r>
            <w:r w:rsidRPr="00F82C24">
              <w:rPr>
                <w:color w:val="000000" w:themeColor="text1"/>
                <w:sz w:val="22"/>
                <w:szCs w:val="22"/>
              </w:rPr>
              <w:t>ждения «Федеральная кадастровая палата Федеральной службы государственной р</w:t>
            </w:r>
            <w:r w:rsidRPr="00F82C24">
              <w:rPr>
                <w:color w:val="000000" w:themeColor="text1"/>
                <w:sz w:val="22"/>
                <w:szCs w:val="22"/>
              </w:rPr>
              <w:t>е</w:t>
            </w:r>
            <w:r w:rsidRPr="00F82C24">
              <w:rPr>
                <w:color w:val="000000" w:themeColor="text1"/>
                <w:sz w:val="22"/>
                <w:szCs w:val="22"/>
              </w:rPr>
              <w:t xml:space="preserve">гистрации, кадастра и картографии» по Краснодарскому краю </w:t>
            </w:r>
          </w:p>
        </w:tc>
        <w:tc>
          <w:tcPr>
            <w:tcW w:w="3215" w:type="dxa"/>
            <w:shd w:val="clear" w:color="auto" w:fill="auto"/>
          </w:tcPr>
          <w:p w:rsidR="0020282D" w:rsidRPr="00F82C24" w:rsidRDefault="0020282D" w:rsidP="005739D9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82C24">
              <w:rPr>
                <w:color w:val="000000" w:themeColor="text1"/>
                <w:sz w:val="22"/>
                <w:szCs w:val="22"/>
              </w:rPr>
              <w:t>Государственный кадастровый учет</w:t>
            </w:r>
          </w:p>
        </w:tc>
        <w:tc>
          <w:tcPr>
            <w:tcW w:w="3791" w:type="dxa"/>
            <w:shd w:val="clear" w:color="auto" w:fill="auto"/>
          </w:tcPr>
          <w:p w:rsidR="0020282D" w:rsidRPr="00F82C24" w:rsidRDefault="0020282D" w:rsidP="005739D9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F82C24">
              <w:rPr>
                <w:color w:val="000000" w:themeColor="text1"/>
                <w:sz w:val="22"/>
                <w:szCs w:val="22"/>
              </w:rPr>
              <w:t>Выписка из Единого государственн</w:t>
            </w:r>
            <w:r w:rsidRPr="00F82C24">
              <w:rPr>
                <w:color w:val="000000" w:themeColor="text1"/>
                <w:sz w:val="22"/>
                <w:szCs w:val="22"/>
              </w:rPr>
              <w:t>о</w:t>
            </w:r>
            <w:r w:rsidRPr="00F82C24">
              <w:rPr>
                <w:color w:val="000000" w:themeColor="text1"/>
                <w:sz w:val="22"/>
                <w:szCs w:val="22"/>
              </w:rPr>
              <w:t>го реестра недвижимости, а также договор и иной документ, выража</w:t>
            </w:r>
            <w:r w:rsidRPr="00F82C24">
              <w:rPr>
                <w:color w:val="000000" w:themeColor="text1"/>
                <w:sz w:val="22"/>
                <w:szCs w:val="22"/>
              </w:rPr>
              <w:t>ю</w:t>
            </w:r>
            <w:r w:rsidRPr="00F82C24">
              <w:rPr>
                <w:color w:val="000000" w:themeColor="text1"/>
                <w:sz w:val="22"/>
                <w:szCs w:val="22"/>
              </w:rPr>
              <w:t>щий содержание односторонней сделки, совершенной в простой письменной форме, с регистрацио</w:t>
            </w:r>
            <w:r w:rsidRPr="00F82C24">
              <w:rPr>
                <w:color w:val="000000" w:themeColor="text1"/>
                <w:sz w:val="22"/>
                <w:szCs w:val="22"/>
              </w:rPr>
              <w:t>н</w:t>
            </w:r>
            <w:r w:rsidRPr="00F82C24">
              <w:rPr>
                <w:color w:val="000000" w:themeColor="text1"/>
                <w:sz w:val="22"/>
                <w:szCs w:val="22"/>
              </w:rPr>
              <w:t>ной надписью, иные документы, р</w:t>
            </w:r>
            <w:r w:rsidRPr="00F82C24">
              <w:rPr>
                <w:color w:val="000000" w:themeColor="text1"/>
                <w:sz w:val="22"/>
                <w:szCs w:val="22"/>
              </w:rPr>
              <w:t>а</w:t>
            </w:r>
            <w:r w:rsidRPr="00F82C24">
              <w:rPr>
                <w:color w:val="000000" w:themeColor="text1"/>
                <w:sz w:val="22"/>
                <w:szCs w:val="22"/>
              </w:rPr>
              <w:t>нее представленные на государстве</w:t>
            </w:r>
            <w:r w:rsidRPr="00F82C24">
              <w:rPr>
                <w:color w:val="000000" w:themeColor="text1"/>
                <w:sz w:val="22"/>
                <w:szCs w:val="22"/>
              </w:rPr>
              <w:t>н</w:t>
            </w:r>
            <w:r w:rsidRPr="00F82C24">
              <w:rPr>
                <w:color w:val="000000" w:themeColor="text1"/>
                <w:sz w:val="22"/>
                <w:szCs w:val="22"/>
              </w:rPr>
              <w:t>ную регистрацию прав и подлежащих выдаче после ее проведения</w:t>
            </w:r>
          </w:p>
        </w:tc>
      </w:tr>
    </w:tbl>
    <w:p w:rsidR="0020282D" w:rsidRPr="00F82C24" w:rsidRDefault="0020282D" w:rsidP="0020282D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F82C24">
        <w:rPr>
          <w:rFonts w:eastAsia="Arial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0282D" w:rsidRPr="00F82C24" w:rsidRDefault="0020282D" w:rsidP="0020282D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82C24">
        <w:rPr>
          <w:color w:val="000000" w:themeColor="text1"/>
          <w:sz w:val="28"/>
          <w:szCs w:val="28"/>
        </w:rPr>
        <w:lastRenderedPageBreak/>
        <w:t>Государственная пошлина или иная плата за предоставление Муниципал</w:t>
      </w:r>
      <w:r w:rsidRPr="00F82C24">
        <w:rPr>
          <w:color w:val="000000" w:themeColor="text1"/>
          <w:sz w:val="28"/>
          <w:szCs w:val="28"/>
        </w:rPr>
        <w:t>ь</w:t>
      </w:r>
      <w:r w:rsidRPr="00F82C24">
        <w:rPr>
          <w:color w:val="000000" w:themeColor="text1"/>
          <w:sz w:val="28"/>
          <w:szCs w:val="28"/>
        </w:rPr>
        <w:t>ной услуги не взимается.</w:t>
      </w:r>
    </w:p>
    <w:p w:rsidR="0020282D" w:rsidRPr="00F82C24" w:rsidRDefault="0020282D" w:rsidP="0020282D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82C2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F82C2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F82C2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F82C24">
        <w:rPr>
          <w:color w:val="000000" w:themeColor="text1"/>
          <w:sz w:val="28"/>
          <w:szCs w:val="28"/>
        </w:rPr>
        <w:t>предоставляемой организацией</w:t>
      </w:r>
      <w:r w:rsidRPr="00F82C2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F82C2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F82C2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F82C24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82C24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82C24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F82C24">
        <w:rPr>
          <w:rFonts w:cs="Arial"/>
          <w:color w:val="000000" w:themeColor="text1"/>
          <w:sz w:val="28"/>
          <w:szCs w:val="28"/>
        </w:rPr>
        <w:t>о</w:t>
      </w:r>
      <w:r w:rsidRPr="00F82C24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</w:rPr>
        <w:t>2.13. С</w:t>
      </w:r>
      <w:r w:rsidRPr="00F82C24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сле подачи запроса (заявления). Передача реестров и пакетов документов пр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 xml:space="preserve">изводится 1 (один) раз в день. </w:t>
      </w:r>
    </w:p>
    <w:p w:rsidR="0020282D" w:rsidRPr="00F82C24" w:rsidRDefault="0020282D" w:rsidP="0020282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F82C24">
        <w:rPr>
          <w:color w:val="000000" w:themeColor="text1"/>
          <w:kern w:val="1"/>
          <w:sz w:val="28"/>
          <w:szCs w:val="28"/>
        </w:rPr>
        <w:t>,</w:t>
      </w:r>
      <w:proofErr w:type="gramEnd"/>
      <w:r w:rsidRPr="00F82C24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F82C24">
        <w:rPr>
          <w:color w:val="000000" w:themeColor="text1"/>
          <w:kern w:val="1"/>
          <w:sz w:val="28"/>
          <w:szCs w:val="28"/>
        </w:rPr>
        <w:t>м</w:t>
      </w:r>
      <w:r w:rsidRPr="00F82C24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F82C24">
        <w:rPr>
          <w:color w:val="000000" w:themeColor="text1"/>
          <w:kern w:val="1"/>
          <w:sz w:val="28"/>
          <w:szCs w:val="28"/>
        </w:rPr>
        <w:t>о</w:t>
      </w:r>
      <w:r w:rsidRPr="00F82C24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F82C24">
        <w:rPr>
          <w:color w:val="000000" w:themeColor="text1"/>
          <w:kern w:val="1"/>
          <w:sz w:val="28"/>
          <w:szCs w:val="28"/>
        </w:rPr>
        <w:t>а</w:t>
      </w:r>
      <w:r w:rsidRPr="00F82C24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82C24">
        <w:rPr>
          <w:color w:val="000000" w:themeColor="text1"/>
          <w:kern w:val="1"/>
          <w:sz w:val="28"/>
          <w:szCs w:val="28"/>
        </w:rPr>
        <w:t>и</w:t>
      </w:r>
      <w:r w:rsidRPr="00F82C24">
        <w:rPr>
          <w:color w:val="000000" w:themeColor="text1"/>
          <w:kern w:val="1"/>
          <w:sz w:val="28"/>
          <w:szCs w:val="28"/>
        </w:rPr>
        <w:t>страцией.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F82C24">
        <w:rPr>
          <w:color w:val="000000" w:themeColor="text1"/>
          <w:sz w:val="28"/>
          <w:szCs w:val="28"/>
        </w:rPr>
        <w:t xml:space="preserve">2.14. </w:t>
      </w:r>
      <w:proofErr w:type="gramStart"/>
      <w:r w:rsidRPr="00F82C24">
        <w:rPr>
          <w:color w:val="000000" w:themeColor="text1"/>
          <w:sz w:val="28"/>
          <w:szCs w:val="28"/>
          <w:lang w:bidi="ru-RU"/>
        </w:rPr>
        <w:t>Т</w:t>
      </w:r>
      <w:r w:rsidRPr="00F82C24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F82C24">
        <w:rPr>
          <w:color w:val="000000" w:themeColor="text1"/>
          <w:sz w:val="28"/>
          <w:szCs w:val="28"/>
        </w:rPr>
        <w:t>ь</w:t>
      </w:r>
      <w:r w:rsidRPr="00F82C24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F82C24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lastRenderedPageBreak/>
        <w:t>2.14.1. Приём граждан для предоставления услуги осуществляется в спец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82C24">
        <w:rPr>
          <w:color w:val="000000" w:themeColor="text1"/>
          <w:sz w:val="28"/>
          <w:szCs w:val="28"/>
        </w:rPr>
        <w:t>з</w:t>
      </w:r>
      <w:r w:rsidRPr="00F82C24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20282D" w:rsidRPr="00F82C24" w:rsidRDefault="0020282D" w:rsidP="0020282D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82C24">
        <w:rPr>
          <w:bCs/>
          <w:color w:val="000000" w:themeColor="text1"/>
          <w:sz w:val="28"/>
          <w:szCs w:val="28"/>
        </w:rPr>
        <w:t>ю</w:t>
      </w:r>
      <w:r w:rsidRPr="00F82C24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F82C24">
        <w:rPr>
          <w:bCs/>
          <w:color w:val="000000" w:themeColor="text1"/>
          <w:sz w:val="28"/>
          <w:szCs w:val="28"/>
        </w:rPr>
        <w:t>е</w:t>
      </w:r>
      <w:r w:rsidRPr="00F82C24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F82C24">
        <w:rPr>
          <w:color w:val="000000" w:themeColor="text1"/>
          <w:sz w:val="28"/>
          <w:szCs w:val="28"/>
        </w:rPr>
        <w:t>МФЦ</w:t>
      </w:r>
      <w:r w:rsidRPr="00F82C24">
        <w:rPr>
          <w:bCs/>
          <w:color w:val="000000" w:themeColor="text1"/>
          <w:sz w:val="28"/>
          <w:szCs w:val="28"/>
        </w:rPr>
        <w:t>, отв</w:t>
      </w:r>
      <w:r w:rsidRPr="00F82C24">
        <w:rPr>
          <w:bCs/>
          <w:color w:val="000000" w:themeColor="text1"/>
          <w:sz w:val="28"/>
          <w:szCs w:val="28"/>
        </w:rPr>
        <w:t>о</w:t>
      </w:r>
      <w:r w:rsidRPr="00F82C24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82C24">
        <w:rPr>
          <w:bCs/>
          <w:color w:val="000000" w:themeColor="text1"/>
          <w:sz w:val="28"/>
          <w:szCs w:val="28"/>
        </w:rPr>
        <w:t>о</w:t>
      </w:r>
      <w:r w:rsidRPr="00F82C24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82C24">
        <w:rPr>
          <w:bCs/>
          <w:color w:val="000000" w:themeColor="text1"/>
          <w:sz w:val="28"/>
          <w:szCs w:val="28"/>
        </w:rPr>
        <w:t>з</w:t>
      </w:r>
      <w:r w:rsidRPr="00F82C24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 xml:space="preserve">2.14.3. </w:t>
      </w:r>
      <w:r w:rsidRPr="00F82C24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F82C24">
        <w:rPr>
          <w:bCs/>
          <w:color w:val="000000" w:themeColor="text1"/>
          <w:sz w:val="28"/>
          <w:szCs w:val="28"/>
        </w:rPr>
        <w:t>специалиста</w:t>
      </w:r>
      <w:r w:rsidRPr="00F82C24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F82C24">
        <w:rPr>
          <w:color w:val="000000" w:themeColor="text1"/>
          <w:kern w:val="1"/>
          <w:sz w:val="28"/>
          <w:szCs w:val="28"/>
        </w:rPr>
        <w:t>о</w:t>
      </w:r>
      <w:r w:rsidRPr="00F82C24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F82C24">
        <w:rPr>
          <w:color w:val="000000" w:themeColor="text1"/>
          <w:kern w:val="1"/>
          <w:sz w:val="28"/>
          <w:szCs w:val="28"/>
        </w:rPr>
        <w:t>н</w:t>
      </w:r>
      <w:r w:rsidRPr="00F82C24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F82C24">
        <w:rPr>
          <w:color w:val="000000" w:themeColor="text1"/>
          <w:sz w:val="28"/>
          <w:szCs w:val="28"/>
        </w:rPr>
        <w:t>б</w:t>
      </w:r>
      <w:r w:rsidRPr="00F82C24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F82C24">
        <w:rPr>
          <w:color w:val="000000" w:themeColor="text1"/>
          <w:sz w:val="28"/>
          <w:szCs w:val="28"/>
        </w:rPr>
        <w:t>с учетом тр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F82C24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82C24">
        <w:rPr>
          <w:color w:val="000000" w:themeColor="text1"/>
          <w:sz w:val="28"/>
          <w:szCs w:val="28"/>
        </w:rPr>
        <w:t>ь</w:t>
      </w:r>
      <w:r w:rsidRPr="00F82C24">
        <w:rPr>
          <w:color w:val="000000" w:themeColor="text1"/>
          <w:sz w:val="28"/>
          <w:szCs w:val="28"/>
        </w:rPr>
        <w:t>зованием кресла-коляски;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инфо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информации знаками, выполненными рельефно-точечным шрифтом Брайля, допуск сурд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переводчика и тифлосурдопереводчика;</w:t>
      </w:r>
    </w:p>
    <w:p w:rsidR="0020282D" w:rsidRPr="00F82C24" w:rsidRDefault="0020282D" w:rsidP="0020282D">
      <w:pPr>
        <w:ind w:firstLine="567"/>
        <w:jc w:val="both"/>
        <w:rPr>
          <w:color w:val="000000" w:themeColor="text1"/>
          <w:sz w:val="28"/>
        </w:rPr>
      </w:pPr>
      <w:proofErr w:type="gramStart"/>
      <w:r w:rsidRPr="00F82C24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F82C24">
        <w:rPr>
          <w:color w:val="000000" w:themeColor="text1"/>
          <w:sz w:val="28"/>
        </w:rPr>
        <w:t>е</w:t>
      </w:r>
      <w:r w:rsidRPr="00F82C24">
        <w:rPr>
          <w:color w:val="000000" w:themeColor="text1"/>
          <w:sz w:val="28"/>
        </w:rPr>
        <w:t>ние и выдаваемого 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F82C24">
        <w:rPr>
          <w:color w:val="000000" w:themeColor="text1"/>
          <w:sz w:val="28"/>
        </w:rPr>
        <w:t>а</w:t>
      </w:r>
      <w:r w:rsidRPr="00F82C24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F82C24">
        <w:rPr>
          <w:color w:val="000000" w:themeColor="text1"/>
          <w:sz w:val="28"/>
          <w:szCs w:val="28"/>
          <w:lang w:val="en-US"/>
        </w:rPr>
        <w:t>Times</w:t>
      </w:r>
      <w:r w:rsidRPr="00F82C24">
        <w:rPr>
          <w:color w:val="000000" w:themeColor="text1"/>
          <w:sz w:val="28"/>
          <w:szCs w:val="28"/>
        </w:rPr>
        <w:t xml:space="preserve"> </w:t>
      </w:r>
      <w:r w:rsidRPr="00F82C24">
        <w:rPr>
          <w:color w:val="000000" w:themeColor="text1"/>
          <w:sz w:val="28"/>
          <w:szCs w:val="28"/>
          <w:lang w:val="en-US"/>
        </w:rPr>
        <w:t>New</w:t>
      </w:r>
      <w:r w:rsidRPr="00F82C24">
        <w:rPr>
          <w:color w:val="000000" w:themeColor="text1"/>
          <w:sz w:val="28"/>
          <w:szCs w:val="28"/>
        </w:rPr>
        <w:t xml:space="preserve"> </w:t>
      </w:r>
      <w:r w:rsidRPr="00F82C24">
        <w:rPr>
          <w:color w:val="000000" w:themeColor="text1"/>
          <w:sz w:val="28"/>
          <w:szCs w:val="28"/>
          <w:lang w:val="en-US"/>
        </w:rPr>
        <w:t>Roman</w:t>
      </w:r>
      <w:r w:rsidRPr="00F82C24">
        <w:rPr>
          <w:color w:val="000000" w:themeColor="text1"/>
          <w:sz w:val="28"/>
          <w:szCs w:val="28"/>
        </w:rPr>
        <w:t>, формат листа А</w:t>
      </w:r>
      <w:proofErr w:type="gramStart"/>
      <w:r w:rsidRPr="00F82C24">
        <w:rPr>
          <w:color w:val="000000" w:themeColor="text1"/>
          <w:sz w:val="28"/>
          <w:szCs w:val="28"/>
        </w:rPr>
        <w:t>4</w:t>
      </w:r>
      <w:proofErr w:type="gramEnd"/>
      <w:r w:rsidRPr="00F82C24">
        <w:rPr>
          <w:color w:val="000000" w:themeColor="text1"/>
          <w:sz w:val="28"/>
          <w:szCs w:val="28"/>
        </w:rPr>
        <w:t>; текст – прописные буквы, ра</w:t>
      </w:r>
      <w:r w:rsidRPr="00F82C24">
        <w:rPr>
          <w:color w:val="000000" w:themeColor="text1"/>
          <w:sz w:val="28"/>
          <w:szCs w:val="28"/>
        </w:rPr>
        <w:t>з</w:t>
      </w:r>
      <w:r w:rsidRPr="00F82C24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82C24">
        <w:rPr>
          <w:color w:val="000000" w:themeColor="text1"/>
          <w:sz w:val="28"/>
          <w:szCs w:val="28"/>
        </w:rPr>
        <w:t>б</w:t>
      </w:r>
      <w:r w:rsidRPr="00F82C24">
        <w:rPr>
          <w:color w:val="000000" w:themeColor="text1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82C24">
        <w:rPr>
          <w:color w:val="000000" w:themeColor="text1"/>
          <w:sz w:val="28"/>
          <w:szCs w:val="28"/>
        </w:rPr>
        <w:t>ю</w:t>
      </w:r>
      <w:r w:rsidRPr="00F82C24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82C24">
        <w:rPr>
          <w:color w:val="000000" w:themeColor="text1"/>
          <w:sz w:val="28"/>
          <w:szCs w:val="28"/>
        </w:rPr>
        <w:t>ь</w:t>
      </w:r>
      <w:r w:rsidRPr="00F82C24">
        <w:rPr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F82C24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F82C24">
        <w:rPr>
          <w:color w:val="000000" w:themeColor="text1"/>
          <w:sz w:val="28"/>
          <w:szCs w:val="28"/>
        </w:rPr>
        <w:t>с</w:t>
      </w:r>
      <w:r w:rsidRPr="00F82C24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лидов.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</w:t>
      </w:r>
      <w:r w:rsidRPr="00F82C24">
        <w:rPr>
          <w:color w:val="000000" w:themeColor="text1"/>
          <w:sz w:val="28"/>
          <w:szCs w:val="28"/>
        </w:rPr>
        <w:lastRenderedPageBreak/>
        <w:t xml:space="preserve">колясок. 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2.15. </w:t>
      </w:r>
      <w:proofErr w:type="gramStart"/>
      <w:r w:rsidRPr="00F82C24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F82C24">
        <w:rPr>
          <w:color w:val="000000" w:themeColor="text1"/>
          <w:kern w:val="1"/>
          <w:sz w:val="28"/>
          <w:szCs w:val="28"/>
        </w:rPr>
        <w:t xml:space="preserve">информации о ходе предоставления </w:t>
      </w:r>
      <w:r w:rsidRPr="00F82C24">
        <w:rPr>
          <w:color w:val="000000" w:themeColor="text1"/>
          <w:sz w:val="28"/>
          <w:szCs w:val="28"/>
        </w:rPr>
        <w:t xml:space="preserve">Муниципальной </w:t>
      </w:r>
      <w:r w:rsidRPr="00F82C24">
        <w:rPr>
          <w:color w:val="000000" w:themeColor="text1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F82C24">
        <w:rPr>
          <w:color w:val="000000" w:themeColor="text1"/>
          <w:kern w:val="1"/>
          <w:sz w:val="28"/>
          <w:szCs w:val="28"/>
        </w:rPr>
        <w:t>з</w:t>
      </w:r>
      <w:r w:rsidRPr="00F82C24">
        <w:rPr>
          <w:color w:val="000000" w:themeColor="text1"/>
          <w:kern w:val="1"/>
          <w:sz w:val="28"/>
          <w:szCs w:val="28"/>
        </w:rPr>
        <w:t xml:space="preserve">можность либо невозможность получения </w:t>
      </w:r>
      <w:r w:rsidRPr="00F82C24">
        <w:rPr>
          <w:color w:val="000000" w:themeColor="text1"/>
          <w:sz w:val="28"/>
          <w:szCs w:val="28"/>
        </w:rPr>
        <w:t xml:space="preserve">Муниципальной </w:t>
      </w:r>
      <w:r w:rsidRPr="00F82C24">
        <w:rPr>
          <w:color w:val="000000" w:themeColor="text1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20282D" w:rsidRPr="00F82C24" w:rsidRDefault="0020282D" w:rsidP="002028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F82C24">
        <w:rPr>
          <w:color w:val="000000" w:themeColor="text1"/>
          <w:kern w:val="1"/>
          <w:sz w:val="28"/>
          <w:szCs w:val="28"/>
        </w:rPr>
        <w:t>о</w:t>
      </w:r>
      <w:r w:rsidRPr="00F82C24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F82C24">
        <w:rPr>
          <w:color w:val="000000" w:themeColor="text1"/>
          <w:kern w:val="1"/>
          <w:sz w:val="28"/>
          <w:szCs w:val="28"/>
        </w:rPr>
        <w:t>и</w:t>
      </w:r>
      <w:r w:rsidRPr="00F82C24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20282D" w:rsidRPr="00F82C24" w:rsidRDefault="0020282D" w:rsidP="002028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F82C24">
        <w:rPr>
          <w:color w:val="000000" w:themeColor="text1"/>
          <w:sz w:val="28"/>
          <w:szCs w:val="28"/>
        </w:rPr>
        <w:t>, в том числе в электронном виде,</w:t>
      </w:r>
      <w:r w:rsidRPr="00F82C24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20282D" w:rsidRPr="00F82C24" w:rsidRDefault="0020282D" w:rsidP="002028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20282D" w:rsidRPr="00F82C24" w:rsidRDefault="0020282D" w:rsidP="002028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20282D" w:rsidRPr="00F82C24" w:rsidRDefault="0020282D" w:rsidP="002028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F82C24">
        <w:rPr>
          <w:color w:val="000000" w:themeColor="text1"/>
          <w:kern w:val="1"/>
          <w:sz w:val="28"/>
          <w:szCs w:val="28"/>
        </w:rPr>
        <w:t>а</w:t>
      </w:r>
      <w:r w:rsidRPr="00F82C24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F82C24">
        <w:rPr>
          <w:color w:val="000000" w:themeColor="text1"/>
          <w:kern w:val="1"/>
          <w:sz w:val="28"/>
          <w:szCs w:val="28"/>
        </w:rPr>
        <w:t>о</w:t>
      </w:r>
      <w:r w:rsidRPr="00F82C24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20282D" w:rsidRPr="00F82C24" w:rsidRDefault="0020282D" w:rsidP="002028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F82C24">
        <w:rPr>
          <w:color w:val="000000" w:themeColor="text1"/>
          <w:kern w:val="1"/>
          <w:sz w:val="28"/>
          <w:szCs w:val="28"/>
        </w:rPr>
        <w:t>о</w:t>
      </w:r>
      <w:r w:rsidRPr="00F82C24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20282D" w:rsidRPr="00F82C24" w:rsidRDefault="0020282D" w:rsidP="002028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F82C24">
        <w:rPr>
          <w:color w:val="000000" w:themeColor="text1"/>
          <w:sz w:val="28"/>
          <w:szCs w:val="28"/>
        </w:rPr>
        <w:t xml:space="preserve">услуги в любом МФЦ </w:t>
      </w:r>
      <w:r w:rsidRPr="00F82C24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F82C24">
        <w:rPr>
          <w:color w:val="000000" w:themeColor="text1"/>
          <w:sz w:val="28"/>
          <w:szCs w:val="28"/>
        </w:rPr>
        <w:t xml:space="preserve"> вне зависимости от </w:t>
      </w:r>
      <w:r w:rsidRPr="00F82C24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F82C24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ального принципа;</w:t>
      </w:r>
    </w:p>
    <w:p w:rsidR="0020282D" w:rsidRPr="00F82C24" w:rsidRDefault="0020282D" w:rsidP="002028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20282D" w:rsidRPr="00F82C24" w:rsidRDefault="0020282D" w:rsidP="002028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20282D" w:rsidRPr="00F82C24" w:rsidRDefault="0020282D" w:rsidP="002028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20282D" w:rsidRPr="00F82C24" w:rsidRDefault="0020282D" w:rsidP="002028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20282D" w:rsidRPr="00F82C24" w:rsidRDefault="0020282D" w:rsidP="002028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F82C24">
        <w:rPr>
          <w:color w:val="000000" w:themeColor="text1"/>
          <w:kern w:val="1"/>
          <w:sz w:val="28"/>
          <w:szCs w:val="28"/>
        </w:rPr>
        <w:t>ю</w:t>
      </w:r>
      <w:r w:rsidRPr="00F82C24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F82C24">
        <w:rPr>
          <w:color w:val="000000" w:themeColor="text1"/>
          <w:kern w:val="1"/>
          <w:sz w:val="28"/>
          <w:szCs w:val="28"/>
        </w:rPr>
        <w:t>и</w:t>
      </w:r>
      <w:r w:rsidRPr="00F82C24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20282D" w:rsidRPr="00F82C24" w:rsidRDefault="0020282D" w:rsidP="002028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20282D" w:rsidRPr="00F82C24" w:rsidRDefault="0020282D" w:rsidP="002028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F82C24">
        <w:rPr>
          <w:color w:val="000000" w:themeColor="text1"/>
          <w:kern w:val="1"/>
          <w:sz w:val="28"/>
          <w:szCs w:val="28"/>
        </w:rPr>
        <w:t>и</w:t>
      </w:r>
      <w:r w:rsidRPr="00F82C24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lastRenderedPageBreak/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F82C24">
        <w:rPr>
          <w:color w:val="000000" w:themeColor="text1"/>
          <w:sz w:val="28"/>
        </w:rPr>
        <w:t>два раза</w:t>
      </w:r>
      <w:r w:rsidRPr="00F82C24">
        <w:rPr>
          <w:color w:val="000000" w:themeColor="text1"/>
          <w:sz w:val="32"/>
          <w:szCs w:val="28"/>
        </w:rPr>
        <w:t xml:space="preserve"> </w:t>
      </w:r>
      <w:r w:rsidRPr="00F82C24">
        <w:rPr>
          <w:color w:val="000000" w:themeColor="text1"/>
          <w:sz w:val="28"/>
          <w:szCs w:val="28"/>
        </w:rPr>
        <w:t>- при пре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82C24">
        <w:rPr>
          <w:color w:val="000000" w:themeColor="text1"/>
          <w:sz w:val="28"/>
          <w:szCs w:val="28"/>
        </w:rPr>
        <w:t>ж</w:t>
      </w:r>
      <w:r w:rsidRPr="00F82C24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0282D" w:rsidRPr="00F82C24" w:rsidRDefault="0020282D" w:rsidP="0020282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82C24">
        <w:rPr>
          <w:color w:val="000000" w:themeColor="text1"/>
          <w:kern w:val="1"/>
          <w:sz w:val="28"/>
          <w:szCs w:val="28"/>
        </w:rPr>
        <w:t>м</w:t>
      </w:r>
      <w:r w:rsidRPr="00F82C24">
        <w:rPr>
          <w:color w:val="000000" w:themeColor="text1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0282D" w:rsidRPr="00F82C24" w:rsidRDefault="0020282D" w:rsidP="0020282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kern w:val="1"/>
          <w:sz w:val="28"/>
          <w:szCs w:val="28"/>
        </w:rPr>
        <w:t>в ходе личного приема заявителя;</w:t>
      </w:r>
    </w:p>
    <w:p w:rsidR="0020282D" w:rsidRPr="00F82C24" w:rsidRDefault="0020282D" w:rsidP="0020282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kern w:val="1"/>
          <w:sz w:val="28"/>
          <w:szCs w:val="28"/>
        </w:rPr>
        <w:t>по телефону;</w:t>
      </w:r>
    </w:p>
    <w:p w:rsidR="0020282D" w:rsidRPr="00F82C24" w:rsidRDefault="0020282D" w:rsidP="0020282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kern w:val="1"/>
          <w:sz w:val="28"/>
          <w:szCs w:val="28"/>
        </w:rPr>
        <w:t>по электронной почте.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F82C24">
        <w:rPr>
          <w:color w:val="000000" w:themeColor="text1"/>
          <w:kern w:val="1"/>
          <w:sz w:val="28"/>
          <w:szCs w:val="28"/>
        </w:rPr>
        <w:t>о</w:t>
      </w:r>
      <w:r w:rsidRPr="00F82C24">
        <w:rPr>
          <w:color w:val="000000" w:themeColor="text1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F82C24">
        <w:rPr>
          <w:color w:val="000000" w:themeColor="text1"/>
          <w:kern w:val="1"/>
          <w:sz w:val="28"/>
          <w:szCs w:val="28"/>
        </w:rPr>
        <w:t>у</w:t>
      </w:r>
      <w:r w:rsidRPr="00F82C24">
        <w:rPr>
          <w:color w:val="000000" w:themeColor="text1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F82C24">
        <w:rPr>
          <w:color w:val="000000" w:themeColor="text1"/>
          <w:kern w:val="1"/>
          <w:sz w:val="28"/>
          <w:szCs w:val="28"/>
        </w:rPr>
        <w:t>н</w:t>
      </w:r>
      <w:r w:rsidRPr="00F82C24">
        <w:rPr>
          <w:color w:val="000000" w:themeColor="text1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2.16. Иные требования, в том числе учитывающие особенности предоста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F82C24">
        <w:rPr>
          <w:color w:val="000000" w:themeColor="text1"/>
          <w:sz w:val="28"/>
          <w:szCs w:val="28"/>
        </w:rPr>
        <w:t>с</w:t>
      </w:r>
      <w:r w:rsidRPr="00F82C24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нального портала или электронной почты.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В случае обращения представителя заявителя документ, удостоверяющий </w:t>
      </w:r>
      <w:r w:rsidRPr="00F82C24">
        <w:rPr>
          <w:color w:val="000000" w:themeColor="text1"/>
          <w:sz w:val="28"/>
          <w:szCs w:val="28"/>
        </w:rPr>
        <w:lastRenderedPageBreak/>
        <w:t>полномочия представителя заявителя на обращение за получением Муниц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пальной услуги: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выданный</w:t>
      </w:r>
      <w:proofErr w:type="gramEnd"/>
      <w:r w:rsidRPr="00F82C24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выданный</w:t>
      </w:r>
      <w:proofErr w:type="gramEnd"/>
      <w:r w:rsidRPr="00F82C24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квалифицирова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ной электронной подписью нотариуса.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лом 3 настоящего регламента.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F82C24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Pr="00F82C24">
        <w:rPr>
          <w:color w:val="000000" w:themeColor="text1"/>
          <w:sz w:val="28"/>
          <w:szCs w:val="28"/>
        </w:rPr>
        <w:softHyphen/>
        <w:t>явителю предоставляе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Pr="00F82C24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F82C24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2.16.3. </w:t>
      </w:r>
      <w:proofErr w:type="gramStart"/>
      <w:r w:rsidRPr="00F82C24">
        <w:rPr>
          <w:color w:val="000000" w:themeColor="text1"/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ги, в МФЦ осуществляются бесплатно.</w:t>
      </w:r>
      <w:proofErr w:type="gramEnd"/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F82C24">
        <w:rPr>
          <w:color w:val="000000" w:themeColor="text1"/>
          <w:kern w:val="1"/>
          <w:sz w:val="28"/>
          <w:szCs w:val="28"/>
        </w:rPr>
        <w:t>у</w:t>
      </w:r>
      <w:r w:rsidRPr="00F82C24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F82C24">
        <w:rPr>
          <w:color w:val="000000" w:themeColor="text1"/>
          <w:kern w:val="1"/>
          <w:sz w:val="28"/>
          <w:szCs w:val="28"/>
        </w:rPr>
        <w:t>о</w:t>
      </w:r>
      <w:r w:rsidRPr="00F82C24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82C24">
        <w:rPr>
          <w:color w:val="000000" w:themeColor="text1"/>
          <w:kern w:val="1"/>
          <w:sz w:val="28"/>
          <w:szCs w:val="28"/>
        </w:rPr>
        <w:t>в</w:t>
      </w:r>
      <w:r w:rsidRPr="00F82C24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F82C24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F82C24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F82C24">
        <w:rPr>
          <w:color w:val="000000" w:themeColor="text1"/>
          <w:kern w:val="1"/>
          <w:sz w:val="28"/>
          <w:szCs w:val="28"/>
        </w:rPr>
        <w:t>е</w:t>
      </w:r>
      <w:r w:rsidRPr="00F82C24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F82C24">
        <w:rPr>
          <w:color w:val="000000" w:themeColor="text1"/>
          <w:kern w:val="1"/>
          <w:sz w:val="28"/>
          <w:szCs w:val="28"/>
        </w:rPr>
        <w:t>м</w:t>
      </w:r>
      <w:r w:rsidRPr="00F82C24">
        <w:rPr>
          <w:color w:val="000000" w:themeColor="text1"/>
          <w:kern w:val="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F82C24">
        <w:rPr>
          <w:color w:val="000000" w:themeColor="text1"/>
          <w:kern w:val="1"/>
          <w:sz w:val="28"/>
          <w:szCs w:val="28"/>
        </w:rPr>
        <w:lastRenderedPageBreak/>
        <w:t>муниципальных услуг, указанных в комплексном запросе), направление указа</w:t>
      </w:r>
      <w:r w:rsidRPr="00F82C24">
        <w:rPr>
          <w:color w:val="000000" w:themeColor="text1"/>
          <w:kern w:val="1"/>
          <w:sz w:val="28"/>
          <w:szCs w:val="28"/>
        </w:rPr>
        <w:t>н</w:t>
      </w:r>
      <w:r w:rsidRPr="00F82C24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глашением о взаимодействии и пунктом 3.3 настоящего регламента.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ветствии с графиком работы МФЦ.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82C24">
        <w:rPr>
          <w:color w:val="000000" w:themeColor="text1"/>
          <w:kern w:val="1"/>
          <w:sz w:val="28"/>
          <w:szCs w:val="28"/>
        </w:rPr>
        <w:t>у</w:t>
      </w:r>
      <w:r w:rsidRPr="00F82C24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F82C24">
        <w:rPr>
          <w:color w:val="000000" w:themeColor="text1"/>
          <w:kern w:val="1"/>
          <w:sz w:val="28"/>
          <w:szCs w:val="28"/>
        </w:rPr>
        <w:t>в</w:t>
      </w:r>
      <w:r w:rsidRPr="00F82C24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F82C24">
        <w:rPr>
          <w:color w:val="000000" w:themeColor="text1"/>
          <w:kern w:val="1"/>
          <w:sz w:val="28"/>
          <w:szCs w:val="28"/>
        </w:rPr>
        <w:t>и</w:t>
      </w:r>
      <w:r w:rsidRPr="00F82C24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20282D" w:rsidRPr="00F82C24" w:rsidRDefault="0020282D" w:rsidP="0020282D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F82C24">
        <w:rPr>
          <w:color w:val="000000" w:themeColor="text1"/>
          <w:sz w:val="28"/>
          <w:szCs w:val="28"/>
        </w:rPr>
        <w:t>к</w:t>
      </w:r>
      <w:r w:rsidRPr="00F82C24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20282D" w:rsidRPr="00F82C24" w:rsidRDefault="0020282D" w:rsidP="0020282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F82C24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F82C24">
        <w:rPr>
          <w:b/>
          <w:color w:val="000000" w:themeColor="text1"/>
          <w:sz w:val="28"/>
          <w:szCs w:val="28"/>
        </w:rPr>
        <w:t>в</w:t>
      </w:r>
      <w:proofErr w:type="gramEnd"/>
      <w:r w:rsidRPr="00F82C24">
        <w:rPr>
          <w:b/>
          <w:color w:val="000000" w:themeColor="text1"/>
          <w:sz w:val="28"/>
          <w:szCs w:val="28"/>
        </w:rPr>
        <w:t xml:space="preserve"> </w:t>
      </w:r>
    </w:p>
    <w:p w:rsidR="0020282D" w:rsidRPr="00F82C24" w:rsidRDefault="0020282D" w:rsidP="0020282D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82C24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20282D" w:rsidRPr="00F82C24" w:rsidRDefault="0020282D" w:rsidP="0020282D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F82C24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20282D" w:rsidRPr="00F82C24" w:rsidRDefault="0020282D" w:rsidP="0020282D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F82C24">
        <w:rPr>
          <w:color w:val="000000" w:themeColor="text1"/>
          <w:sz w:val="28"/>
          <w:szCs w:val="28"/>
        </w:rPr>
        <w:t xml:space="preserve"> </w:t>
      </w:r>
      <w:r w:rsidRPr="00F82C24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F82C24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20282D" w:rsidRPr="00F82C24" w:rsidRDefault="0020282D" w:rsidP="0020282D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20282D" w:rsidRPr="00F82C24" w:rsidRDefault="0020282D" w:rsidP="0020282D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82C24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кументов».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lastRenderedPageBreak/>
        <w:t xml:space="preserve">вы </w:t>
      </w:r>
      <w:r w:rsidRPr="00F82C24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F82C24">
        <w:rPr>
          <w:color w:val="000000" w:themeColor="text1"/>
          <w:sz w:val="28"/>
          <w:szCs w:val="28"/>
        </w:rPr>
        <w:t xml:space="preserve"> согласно приложению А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82C24">
        <w:rPr>
          <w:color w:val="000000" w:themeColor="text1"/>
          <w:sz w:val="28"/>
          <w:szCs w:val="28"/>
        </w:rPr>
        <w:t>й</w:t>
      </w:r>
      <w:r w:rsidRPr="00F82C24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F82C24">
        <w:rPr>
          <w:color w:val="000000" w:themeColor="text1"/>
          <w:sz w:val="28"/>
          <w:szCs w:val="28"/>
        </w:rPr>
        <w:t>ии и ау</w:t>
      </w:r>
      <w:proofErr w:type="gramEnd"/>
      <w:r w:rsidRPr="00F82C24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При личном обращении специалист Управления: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ги;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F82C24">
        <w:rPr>
          <w:color w:val="000000" w:themeColor="text1"/>
          <w:sz w:val="28"/>
          <w:szCs w:val="28"/>
        </w:rPr>
        <w:t>с</w:t>
      </w:r>
      <w:r w:rsidRPr="00F82C24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F82C24">
        <w:rPr>
          <w:color w:val="000000" w:themeColor="text1"/>
          <w:sz w:val="28"/>
          <w:szCs w:val="28"/>
        </w:rPr>
        <w:t>ь</w:t>
      </w:r>
      <w:r w:rsidRPr="00F82C24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гает в его заполнении;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нению;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F82C24">
        <w:rPr>
          <w:color w:val="000000" w:themeColor="text1"/>
          <w:sz w:val="28"/>
          <w:szCs w:val="28"/>
        </w:rPr>
        <w:t>заверительную</w:t>
      </w:r>
      <w:proofErr w:type="spellEnd"/>
      <w:r w:rsidRPr="00F82C24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F82C24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F82C24">
        <w:rPr>
          <w:color w:val="000000" w:themeColor="text1"/>
          <w:sz w:val="28"/>
          <w:szCs w:val="28"/>
        </w:rPr>
        <w:t xml:space="preserve"> При </w:t>
      </w:r>
      <w:proofErr w:type="gramStart"/>
      <w:r w:rsidRPr="00F82C24">
        <w:rPr>
          <w:color w:val="000000" w:themeColor="text1"/>
          <w:sz w:val="28"/>
          <w:szCs w:val="28"/>
        </w:rPr>
        <w:t>заверении копий</w:t>
      </w:r>
      <w:proofErr w:type="gramEnd"/>
      <w:r w:rsidRPr="00F82C24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ке.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lastRenderedPageBreak/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министративного регламента;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тивного регламента.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листом Управления заявление.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го развития).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lastRenderedPageBreak/>
        <w:t>страции запроса (заявления);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20282D" w:rsidRPr="00F82C24" w:rsidRDefault="0020282D" w:rsidP="0020282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F82C24">
        <w:rPr>
          <w:color w:val="000000" w:themeColor="text1"/>
          <w:sz w:val="28"/>
          <w:szCs w:val="28"/>
        </w:rPr>
        <w:softHyphen/>
        <w:t>лист Управления подготавливает проект постановления об отказе в установлении сервитута с указанием оснований такого отказа и направляет его на согласов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ние и подписание в порядке делопроизводства. Подписанное постановление об отказе в установлении сервитута возвращается специалисту Управления для вручения заявителю.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Управления выполняет одно из следующих действий: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дает на подписание в порядке делопроизводства начальнику Управления, после подписания направляет заявителю;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установлении сервитута в иных границах с приложением схемы границ сервитута на кадас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ровом плане территории, который передает на подписание в порядке делопр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изводства начальнику Управления, после подписания направляет заявителю;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ношении всего земельного участка, или в случае, предусмотренном пунктом 4 статьи 39.25 Земельного кодекса РФ, готовит проект соглашения об установл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нии сервитута в 3 экземплярах и передает его в порядке делопроизводства на рассмотрение, согласование и подписание начальнику Управления.</w:t>
      </w:r>
    </w:p>
    <w:p w:rsidR="0020282D" w:rsidRPr="00F82C24" w:rsidRDefault="0020282D" w:rsidP="0020282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20282D" w:rsidRPr="00F82C24" w:rsidRDefault="0020282D" w:rsidP="0020282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учета предоставление Муниципальной услуги приостанавливается.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вается сервитут, специалист Управления готовит проект соглашения об уст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новлении сервитута в трех экземплярах и передает его на согласование и по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писание в порядке делопроизводства начальнику Управления.</w:t>
      </w:r>
    </w:p>
    <w:p w:rsidR="0020282D" w:rsidRPr="00F82C24" w:rsidRDefault="0020282D" w:rsidP="0020282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20282D" w:rsidRPr="00F82C24" w:rsidRDefault="0020282D" w:rsidP="0020282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lastRenderedPageBreak/>
        <w:t>уведомление о возможности заключения соглашения об установлении се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витута в предложенных заявителем границах, либо</w:t>
      </w:r>
    </w:p>
    <w:p w:rsidR="0020282D" w:rsidRPr="00F82C24" w:rsidRDefault="0020282D" w:rsidP="0020282D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предложение </w:t>
      </w:r>
      <w:proofErr w:type="gramStart"/>
      <w:r w:rsidRPr="00F82C24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F82C24">
        <w:rPr>
          <w:color w:val="000000" w:themeColor="text1"/>
          <w:sz w:val="28"/>
          <w:szCs w:val="28"/>
        </w:rPr>
        <w:t xml:space="preserve"> терр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тории.</w:t>
      </w:r>
    </w:p>
    <w:p w:rsidR="0020282D" w:rsidRPr="00F82C24" w:rsidRDefault="0020282D" w:rsidP="0020282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20282D" w:rsidRPr="00F82C24" w:rsidRDefault="0020282D" w:rsidP="0020282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постановление об отказе в установлении сервитута, либо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соглашение об установлении сервитута в 3 экземплярах.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</w:rPr>
        <w:t>внесение в журнал регистрации</w:t>
      </w:r>
      <w:r w:rsidRPr="00F82C24">
        <w:rPr>
          <w:color w:val="000000" w:themeColor="text1"/>
          <w:sz w:val="28"/>
          <w:szCs w:val="28"/>
        </w:rPr>
        <w:t>.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20282D" w:rsidRPr="00F82C24" w:rsidRDefault="0020282D" w:rsidP="0020282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Срок административной процедуры – не должен превышать 26 дней (в случае осуществления заявителем государственного кадастрового учета – 56 дней).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листа Управления.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ставления Муниципальной услуги».</w:t>
      </w:r>
    </w:p>
    <w:p w:rsidR="0020282D" w:rsidRPr="00F82C24" w:rsidRDefault="0020282D" w:rsidP="0020282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82C24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82C24">
        <w:rPr>
          <w:rFonts w:eastAsia="Calibri"/>
          <w:color w:val="000000" w:themeColor="text1"/>
          <w:sz w:val="28"/>
          <w:szCs w:val="28"/>
        </w:rPr>
        <w:t>в</w:t>
      </w:r>
      <w:r w:rsidRPr="00F82C24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F82C24">
        <w:rPr>
          <w:rFonts w:eastAsia="Calibri"/>
          <w:color w:val="000000" w:themeColor="text1"/>
          <w:sz w:val="28"/>
          <w:szCs w:val="28"/>
        </w:rPr>
        <w:t>в</w:t>
      </w:r>
      <w:r w:rsidRPr="00F82C24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Pr="00F82C24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F82C24">
        <w:rPr>
          <w:rFonts w:eastAsia="Calibri"/>
          <w:color w:val="000000" w:themeColor="text1"/>
          <w:sz w:val="28"/>
          <w:szCs w:val="28"/>
        </w:rPr>
        <w:t>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F82C24">
        <w:rPr>
          <w:color w:val="000000" w:themeColor="text1"/>
          <w:sz w:val="28"/>
          <w:szCs w:val="28"/>
        </w:rPr>
        <w:t>заявителя способа п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лучения результата предоставления Муниципальной услуги</w:t>
      </w:r>
      <w:proofErr w:type="gramEnd"/>
      <w:r w:rsidRPr="00F82C24">
        <w:rPr>
          <w:color w:val="000000" w:themeColor="text1"/>
          <w:sz w:val="28"/>
          <w:szCs w:val="28"/>
        </w:rPr>
        <w:t xml:space="preserve"> выдает (направл</w:t>
      </w:r>
      <w:r w:rsidRPr="00F82C24">
        <w:rPr>
          <w:color w:val="000000" w:themeColor="text1"/>
          <w:sz w:val="28"/>
          <w:szCs w:val="28"/>
        </w:rPr>
        <w:t>я</w:t>
      </w:r>
      <w:r w:rsidRPr="00F82C24">
        <w:rPr>
          <w:color w:val="000000" w:themeColor="text1"/>
          <w:sz w:val="28"/>
          <w:szCs w:val="28"/>
        </w:rPr>
        <w:t>ет) результат предоставления Муниципальной услуги.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Управления направляет заявителю соглашение об установлении сервитута или постановление об отказе в установлении сервитута в форме электронного 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кумента, подписанного усиленной квалифицированной электронной подписью, по адресу электронной почты.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ления Муниципальной услуги почтовым отправлением, то специалист Упра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 xml:space="preserve">ления обеспечивает направление </w:t>
      </w:r>
      <w:r w:rsidRPr="00F82C24">
        <w:rPr>
          <w:rFonts w:eastAsia="Calibri"/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F82C24">
        <w:rPr>
          <w:color w:val="000000" w:themeColor="text1"/>
          <w:sz w:val="28"/>
          <w:szCs w:val="28"/>
        </w:rPr>
        <w:t xml:space="preserve"> почтовым отправл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нием заявителю.</w:t>
      </w:r>
    </w:p>
    <w:p w:rsidR="0020282D" w:rsidRPr="00F82C24" w:rsidRDefault="0020282D" w:rsidP="0020282D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F82C24">
        <w:rPr>
          <w:bCs/>
          <w:color w:val="000000" w:themeColor="text1"/>
          <w:sz w:val="28"/>
          <w:szCs w:val="28"/>
        </w:rPr>
        <w:t>сп</w:t>
      </w:r>
      <w:r w:rsidRPr="00F82C24">
        <w:rPr>
          <w:bCs/>
          <w:color w:val="000000" w:themeColor="text1"/>
          <w:sz w:val="28"/>
          <w:szCs w:val="28"/>
        </w:rPr>
        <w:t>е</w:t>
      </w:r>
      <w:r w:rsidRPr="00F82C24">
        <w:rPr>
          <w:bCs/>
          <w:color w:val="000000" w:themeColor="text1"/>
          <w:sz w:val="28"/>
          <w:szCs w:val="28"/>
        </w:rPr>
        <w:lastRenderedPageBreak/>
        <w:t>циалист Управления:</w:t>
      </w:r>
    </w:p>
    <w:p w:rsidR="0020282D" w:rsidRPr="00F82C24" w:rsidRDefault="0020282D" w:rsidP="0020282D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F82C24">
        <w:rPr>
          <w:rFonts w:eastAsia="Calibri"/>
          <w:color w:val="000000" w:themeColor="text1"/>
          <w:kern w:val="1"/>
          <w:sz w:val="28"/>
          <w:szCs w:val="28"/>
        </w:rPr>
        <w:t xml:space="preserve">1) </w:t>
      </w:r>
      <w:r w:rsidRPr="00F82C24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82C24">
        <w:rPr>
          <w:rFonts w:eastAsia="Calibri"/>
          <w:color w:val="000000" w:themeColor="text1"/>
          <w:sz w:val="28"/>
          <w:szCs w:val="28"/>
        </w:rPr>
        <w:t>о</w:t>
      </w:r>
      <w:r w:rsidRPr="00F82C24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20282D" w:rsidRPr="00F82C24" w:rsidRDefault="0020282D" w:rsidP="0020282D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F82C24">
        <w:rPr>
          <w:rFonts w:eastAsia="Calibri"/>
          <w:color w:val="000000" w:themeColor="text1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F82C24">
        <w:rPr>
          <w:rFonts w:eastAsia="Calibri"/>
          <w:color w:val="000000" w:themeColor="text1"/>
          <w:kern w:val="1"/>
          <w:sz w:val="28"/>
          <w:szCs w:val="28"/>
        </w:rPr>
        <w:t>д</w:t>
      </w:r>
      <w:r w:rsidRPr="00F82C24">
        <w:rPr>
          <w:rFonts w:eastAsia="Calibri"/>
          <w:color w:val="000000" w:themeColor="text1"/>
          <w:kern w:val="1"/>
          <w:sz w:val="28"/>
          <w:szCs w:val="28"/>
        </w:rPr>
        <w:t>ставителя;</w:t>
      </w:r>
    </w:p>
    <w:p w:rsidR="0020282D" w:rsidRPr="00F82C24" w:rsidRDefault="0020282D" w:rsidP="0020282D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F82C24">
        <w:rPr>
          <w:rFonts w:eastAsia="Calibri"/>
          <w:color w:val="000000" w:themeColor="text1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F82C24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F82C24">
        <w:rPr>
          <w:rFonts w:eastAsia="Calibri"/>
          <w:color w:val="000000" w:themeColor="text1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F82C24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F82C24">
        <w:rPr>
          <w:rFonts w:eastAsia="Calibri"/>
          <w:color w:val="000000" w:themeColor="text1"/>
          <w:kern w:val="1"/>
          <w:sz w:val="28"/>
          <w:szCs w:val="28"/>
        </w:rPr>
        <w:t>витель заявителя;</w:t>
      </w:r>
    </w:p>
    <w:p w:rsidR="0020282D" w:rsidRPr="00F82C24" w:rsidRDefault="0020282D" w:rsidP="0020282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82C24">
        <w:rPr>
          <w:rFonts w:eastAsia="Calibri"/>
          <w:color w:val="000000" w:themeColor="text1"/>
          <w:kern w:val="1"/>
          <w:sz w:val="28"/>
          <w:szCs w:val="28"/>
        </w:rPr>
        <w:t xml:space="preserve">4) </w:t>
      </w:r>
      <w:r w:rsidRPr="00F82C24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Pr="00F82C24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F82C24">
        <w:rPr>
          <w:rFonts w:eastAsia="Calibri"/>
          <w:color w:val="000000" w:themeColor="text1"/>
          <w:kern w:val="1"/>
          <w:sz w:val="28"/>
          <w:szCs w:val="28"/>
        </w:rPr>
        <w:t>.</w:t>
      </w:r>
    </w:p>
    <w:p w:rsidR="0020282D" w:rsidRPr="00F82C24" w:rsidRDefault="0020282D" w:rsidP="0020282D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F82C24">
        <w:rPr>
          <w:rFonts w:eastAsia="Calibri"/>
          <w:color w:val="000000" w:themeColor="text1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F82C24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F82C24">
        <w:rPr>
          <w:rFonts w:eastAsia="Calibri"/>
          <w:color w:val="000000" w:themeColor="text1"/>
          <w:kern w:val="1"/>
          <w:sz w:val="28"/>
          <w:szCs w:val="28"/>
        </w:rPr>
        <w:t>ста Управления, ответственного за выдачу документов.</w:t>
      </w:r>
    </w:p>
    <w:p w:rsidR="0020282D" w:rsidRPr="00F82C24" w:rsidRDefault="0020282D" w:rsidP="0020282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82C24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F82C24">
        <w:rPr>
          <w:color w:val="000000" w:themeColor="text1"/>
          <w:sz w:val="28"/>
          <w:szCs w:val="28"/>
        </w:rPr>
        <w:t>с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глашения об установлении сервитута или постановления об отказе в установл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нии сервитута</w:t>
      </w:r>
      <w:r w:rsidRPr="00F82C24">
        <w:rPr>
          <w:rFonts w:eastAsia="Calibri"/>
          <w:color w:val="000000" w:themeColor="text1"/>
          <w:sz w:val="28"/>
          <w:szCs w:val="28"/>
        </w:rPr>
        <w:t>.</w:t>
      </w:r>
    </w:p>
    <w:p w:rsidR="0020282D" w:rsidRPr="00F82C24" w:rsidRDefault="0020282D" w:rsidP="0020282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82C24">
        <w:rPr>
          <w:rFonts w:eastAsia="Calibri"/>
          <w:color w:val="000000" w:themeColor="text1"/>
          <w:sz w:val="28"/>
          <w:szCs w:val="28"/>
        </w:rPr>
        <w:t>Срок административной процедуры – 3</w:t>
      </w:r>
      <w:r w:rsidRPr="00F82C24">
        <w:rPr>
          <w:rFonts w:eastAsia="Calibri"/>
          <w:color w:val="000000" w:themeColor="text1"/>
          <w:sz w:val="28"/>
          <w:szCs w:val="28"/>
          <w:lang w:eastAsia="en-US"/>
        </w:rPr>
        <w:t xml:space="preserve"> дня</w:t>
      </w:r>
      <w:r w:rsidRPr="00F82C24">
        <w:rPr>
          <w:rFonts w:eastAsia="Calibri"/>
          <w:color w:val="000000" w:themeColor="text1"/>
          <w:sz w:val="28"/>
          <w:szCs w:val="28"/>
        </w:rPr>
        <w:t>.</w:t>
      </w:r>
    </w:p>
    <w:p w:rsidR="0020282D" w:rsidRPr="00F82C24" w:rsidRDefault="0020282D" w:rsidP="0020282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82C24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Pr="00F82C24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F82C24">
        <w:rPr>
          <w:rFonts w:eastAsia="Calibri"/>
          <w:color w:val="000000" w:themeColor="text1"/>
          <w:sz w:val="28"/>
          <w:szCs w:val="28"/>
        </w:rPr>
        <w:t>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F82C24">
        <w:rPr>
          <w:rFonts w:eastAsia="Calibri"/>
          <w:color w:val="000000" w:themeColor="text1"/>
          <w:sz w:val="28"/>
        </w:rPr>
        <w:t>и</w:t>
      </w:r>
      <w:r w:rsidRPr="00F82C24">
        <w:rPr>
          <w:rFonts w:eastAsia="Calibri"/>
          <w:color w:val="000000" w:themeColor="text1"/>
          <w:sz w:val="28"/>
        </w:rPr>
        <w:t>пальной услуги.</w:t>
      </w:r>
    </w:p>
    <w:p w:rsidR="0020282D" w:rsidRPr="00F82C24" w:rsidRDefault="0020282D" w:rsidP="0020282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82C24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82C24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F82C24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F82C24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20282D" w:rsidRPr="00F82C24" w:rsidRDefault="0020282D" w:rsidP="0020282D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82C24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кументов».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 xml:space="preserve">вы </w:t>
      </w:r>
      <w:r w:rsidRPr="00F82C24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F82C24">
        <w:rPr>
          <w:color w:val="000000" w:themeColor="text1"/>
          <w:sz w:val="28"/>
          <w:szCs w:val="28"/>
        </w:rPr>
        <w:t xml:space="preserve"> согласно приложению А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ла или электронной почты.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Для предоставления Муниципальной услуги посредством электронной п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F82C24">
        <w:rPr>
          <w:color w:val="000000" w:themeColor="text1"/>
          <w:sz w:val="28"/>
          <w:szCs w:val="28"/>
        </w:rPr>
        <w:t>Админ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lastRenderedPageBreak/>
        <w:t>страции</w:t>
      </w:r>
      <w:proofErr w:type="gramEnd"/>
      <w:r w:rsidRPr="00F82C24">
        <w:rPr>
          <w:color w:val="000000" w:themeColor="text1"/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нистративного регламента.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случае предоставления Муниципальной услуги в электронном виде п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средством Регионального портала формирование заявления заявителем ос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ществляется посредством заполнения электронной формы заявления на Реги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нальном портале без необходимости дополнительной подачи заявления в к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кой-либо иной форме.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82C24">
        <w:rPr>
          <w:color w:val="000000" w:themeColor="text1"/>
          <w:sz w:val="28"/>
          <w:szCs w:val="28"/>
        </w:rPr>
        <w:t>я</w:t>
      </w:r>
      <w:r w:rsidRPr="00F82C24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82C24">
        <w:rPr>
          <w:color w:val="000000" w:themeColor="text1"/>
          <w:sz w:val="28"/>
          <w:szCs w:val="28"/>
        </w:rPr>
        <w:t>к</w:t>
      </w:r>
      <w:r w:rsidRPr="00F82C24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F82C24">
        <w:rPr>
          <w:color w:val="000000" w:themeColor="text1"/>
          <w:sz w:val="28"/>
        </w:rPr>
        <w:t xml:space="preserve">2.6 </w:t>
      </w:r>
      <w:r w:rsidRPr="00F82C24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F82C24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F82C24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F82C24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F82C24">
        <w:rPr>
          <w:color w:val="000000" w:themeColor="text1"/>
          <w:sz w:val="28"/>
          <w:szCs w:val="28"/>
        </w:rPr>
        <w:t xml:space="preserve"> </w:t>
      </w:r>
      <w:proofErr w:type="gramStart"/>
      <w:r w:rsidRPr="00F82C24">
        <w:rPr>
          <w:color w:val="000000" w:themeColor="text1"/>
          <w:sz w:val="28"/>
          <w:szCs w:val="28"/>
        </w:rPr>
        <w:t>портале</w:t>
      </w:r>
      <w:proofErr w:type="gramEnd"/>
      <w:r w:rsidRPr="00F82C24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F82C24">
        <w:rPr>
          <w:color w:val="000000" w:themeColor="text1"/>
          <w:sz w:val="28"/>
          <w:szCs w:val="28"/>
        </w:rPr>
        <w:t>потери</w:t>
      </w:r>
      <w:proofErr w:type="gramEnd"/>
      <w:r w:rsidRPr="00F82C24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lastRenderedPageBreak/>
        <w:t>Заявление и каждый прилагаемый к нему документ подписывается тем в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министративного регламента.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F82C24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F82C24">
        <w:rPr>
          <w:i/>
          <w:color w:val="000000" w:themeColor="text1"/>
          <w:sz w:val="28"/>
          <w:szCs w:val="28"/>
        </w:rPr>
        <w:t xml:space="preserve"> </w:t>
      </w:r>
      <w:r w:rsidRPr="00F82C24">
        <w:rPr>
          <w:color w:val="000000" w:themeColor="text1"/>
          <w:sz w:val="28"/>
          <w:szCs w:val="28"/>
        </w:rPr>
        <w:t>заяв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ния.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F82C24">
        <w:rPr>
          <w:color w:val="000000" w:themeColor="text1"/>
          <w:sz w:val="28"/>
          <w:szCs w:val="28"/>
        </w:rPr>
        <w:t>заявление</w:t>
      </w:r>
      <w:proofErr w:type="gramEnd"/>
      <w:r w:rsidRPr="00F82C24">
        <w:rPr>
          <w:color w:val="000000" w:themeColor="text1"/>
          <w:sz w:val="28"/>
          <w:szCs w:val="28"/>
        </w:rPr>
        <w:t xml:space="preserve"> и иные документы, указанные пункте </w:t>
      </w:r>
      <w:hyperlink r:id="rId6" w:history="1">
        <w:r w:rsidRPr="00F82C24">
          <w:rPr>
            <w:color w:val="000000" w:themeColor="text1"/>
            <w:sz w:val="28"/>
            <w:szCs w:val="28"/>
          </w:rPr>
          <w:t>2.6</w:t>
        </w:r>
      </w:hyperlink>
      <w:r w:rsidRPr="00F82C24">
        <w:rPr>
          <w:color w:val="000000" w:themeColor="text1"/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сителе.</w:t>
      </w:r>
    </w:p>
    <w:p w:rsidR="0020282D" w:rsidRPr="00F82C24" w:rsidRDefault="0020282D" w:rsidP="0020282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ния в течение 3 (трех) календарных дней со дня завершения проведения пр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F82C24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ния уведомления заявитель вправе обратиться повторно с обращением о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F82C24">
        <w:rPr>
          <w:color w:val="000000" w:themeColor="text1"/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чение заявления и прилагаемых к нему документов подтверждается Админ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лее - уведомление о получении заявления</w:t>
      </w:r>
      <w:proofErr w:type="gramEnd"/>
      <w:r w:rsidRPr="00F82C24">
        <w:rPr>
          <w:color w:val="000000" w:themeColor="text1"/>
          <w:sz w:val="28"/>
          <w:szCs w:val="28"/>
        </w:rPr>
        <w:t>). Уведомление о получении заявл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ния направляется указанным заявителем в заявлении способом не позднее 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бочего дня, следующего за днем поступления заявления в Администрацию.</w:t>
      </w:r>
    </w:p>
    <w:p w:rsidR="0020282D" w:rsidRPr="00F82C24" w:rsidRDefault="0020282D" w:rsidP="0020282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ного регламента (за исключением случая, если для начала процедуры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lastRenderedPageBreak/>
        <w:t>ставления Муниципальной услуги в соответствии с законодательством требуе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ся личная явка).</w:t>
      </w:r>
      <w:proofErr w:type="gramEnd"/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20282D" w:rsidRPr="00F82C24" w:rsidRDefault="0020282D" w:rsidP="0020282D">
      <w:pPr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20282D" w:rsidRPr="00F82C24" w:rsidRDefault="0020282D" w:rsidP="0020282D">
      <w:pPr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20282D" w:rsidRPr="00F82C24" w:rsidRDefault="0020282D" w:rsidP="0020282D">
      <w:pPr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20282D" w:rsidRPr="00F82C24" w:rsidRDefault="0020282D" w:rsidP="0020282D">
      <w:pPr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министративного регламента;</w:t>
      </w:r>
    </w:p>
    <w:p w:rsidR="0020282D" w:rsidRPr="00F82C24" w:rsidRDefault="0020282D" w:rsidP="0020282D">
      <w:pPr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тивного регламента.</w:t>
      </w:r>
    </w:p>
    <w:p w:rsidR="0020282D" w:rsidRPr="00F82C24" w:rsidRDefault="0020282D" w:rsidP="0020282D">
      <w:pPr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20282D" w:rsidRPr="00F82C24" w:rsidRDefault="0020282D" w:rsidP="0020282D">
      <w:pPr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20282D" w:rsidRPr="00F82C24" w:rsidRDefault="0020282D" w:rsidP="0020282D">
      <w:pPr>
        <w:suppressAutoHyphens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82C24">
        <w:rPr>
          <w:rFonts w:eastAsiaTheme="minorHAnsi"/>
          <w:color w:val="000000" w:themeColor="text1"/>
          <w:sz w:val="28"/>
          <w:szCs w:val="28"/>
          <w:lang w:eastAsia="en-US"/>
        </w:rPr>
        <w:t>уведомление о получении заявления;</w:t>
      </w:r>
    </w:p>
    <w:p w:rsidR="0020282D" w:rsidRPr="00F82C24" w:rsidRDefault="0020282D" w:rsidP="0020282D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82C24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20282D" w:rsidRPr="00F82C24" w:rsidRDefault="0020282D" w:rsidP="0020282D">
      <w:pPr>
        <w:widowControl w:val="0"/>
        <w:ind w:firstLine="567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</w:t>
      </w:r>
      <w:r w:rsidRPr="00F82C24">
        <w:rPr>
          <w:color w:val="000000" w:themeColor="text1"/>
          <w:sz w:val="28"/>
          <w:szCs w:val="28"/>
        </w:rPr>
        <w:softHyphen/>
        <w:t>ше</w:t>
      </w:r>
      <w:r w:rsidRPr="00F82C24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листом заявление.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F82C24">
        <w:rPr>
          <w:color w:val="000000" w:themeColor="text1"/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го развития).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F82C24">
        <w:rPr>
          <w:i/>
          <w:color w:val="000000" w:themeColor="text1"/>
          <w:sz w:val="28"/>
          <w:szCs w:val="28"/>
        </w:rPr>
        <w:t xml:space="preserve"> </w:t>
      </w:r>
      <w:r w:rsidRPr="00F82C24">
        <w:rPr>
          <w:color w:val="000000" w:themeColor="text1"/>
          <w:sz w:val="28"/>
          <w:szCs w:val="28"/>
        </w:rPr>
        <w:t>присваивается статус «Регистр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ция заявителя и прием документов».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lastRenderedPageBreak/>
        <w:t>лении Муниципальной услуги, не представленных заявителем самостоятельно;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страции запроса (заявления);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20282D" w:rsidRPr="00F82C24" w:rsidRDefault="0020282D" w:rsidP="0020282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F82C24">
        <w:rPr>
          <w:color w:val="000000" w:themeColor="text1"/>
          <w:sz w:val="28"/>
          <w:szCs w:val="28"/>
        </w:rPr>
        <w:softHyphen/>
        <w:t>лист Управления подготавливает проект постановления об отказе в установлении сервитута с указанием оснований такого отказа и направляет его на согласов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ние и подписание в порядке делопроизводства. Подписанное постановление об отказе в установлении сервитута возвращается специалисту Управления для вручения заявителю.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Управления выполняет одно из следующих действий: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дает на подписание в порядке делопроизводства начальнику Управления, после подписания направляет заявителю;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установлении сервитута в иных границах с приложением схемы границ сервитута на кадас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ровом плане территории, который передает на подписание в порядке делопр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изводства начальнику Управления, после подписания направляет заявителю;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ношении всего земельного участка, или в случае, предусмотренном пунктом 4 статьи 39.25 Земельного кодекса РФ, готовит проект соглашения об установл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нии сервитута в 3 экземплярах и передает его в порядке делопроизводства на рассмотрение, согласование и подписание начальнику Управления.</w:t>
      </w:r>
    </w:p>
    <w:p w:rsidR="0020282D" w:rsidRPr="00F82C24" w:rsidRDefault="0020282D" w:rsidP="0020282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20282D" w:rsidRPr="00F82C24" w:rsidRDefault="0020282D" w:rsidP="0020282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учета предоставление Муниципальной услуги приостанавливается.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вается сервитут, специалист Управления готовит проект соглашения об уст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lastRenderedPageBreak/>
        <w:t>новлении сервитута в трех экземплярах и передает его на согласование и по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писание в порядке делопроизводства начальнику Управления.</w:t>
      </w:r>
    </w:p>
    <w:p w:rsidR="0020282D" w:rsidRPr="00F82C24" w:rsidRDefault="0020282D" w:rsidP="0020282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20282D" w:rsidRPr="00F82C24" w:rsidRDefault="0020282D" w:rsidP="0020282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уведомление о возможности заключения соглашения об установлении се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витута в предложенных заявителем границах, либо</w:t>
      </w:r>
    </w:p>
    <w:p w:rsidR="0020282D" w:rsidRPr="00F82C24" w:rsidRDefault="0020282D" w:rsidP="0020282D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предложение </w:t>
      </w:r>
      <w:proofErr w:type="gramStart"/>
      <w:r w:rsidRPr="00F82C24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F82C24">
        <w:rPr>
          <w:color w:val="000000" w:themeColor="text1"/>
          <w:sz w:val="28"/>
          <w:szCs w:val="28"/>
        </w:rPr>
        <w:t xml:space="preserve"> терр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тории.</w:t>
      </w:r>
    </w:p>
    <w:p w:rsidR="0020282D" w:rsidRPr="00F82C24" w:rsidRDefault="0020282D" w:rsidP="0020282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20282D" w:rsidRPr="00F82C24" w:rsidRDefault="0020282D" w:rsidP="0020282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постановление об отказе в установлении сервитута, либо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соглашение об установлении сервитута в 3 экземплярах.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</w:rPr>
        <w:t>внесение в журнал регистрации</w:t>
      </w:r>
      <w:r w:rsidRPr="00F82C24">
        <w:rPr>
          <w:color w:val="000000" w:themeColor="text1"/>
          <w:sz w:val="28"/>
          <w:szCs w:val="28"/>
        </w:rPr>
        <w:t>.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20282D" w:rsidRPr="00F82C24" w:rsidRDefault="0020282D" w:rsidP="0020282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Срок административной процедуры – не должен превышать 26 дней (в случае осуществления заявителем государственного кадастрового учета – 56 дней).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листа Управления.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ставления Муниципальной услуги».</w:t>
      </w:r>
    </w:p>
    <w:p w:rsidR="0020282D" w:rsidRPr="00F82C24" w:rsidRDefault="0020282D" w:rsidP="0020282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82C24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82C24">
        <w:rPr>
          <w:rFonts w:eastAsia="Calibri"/>
          <w:color w:val="000000" w:themeColor="text1"/>
          <w:sz w:val="28"/>
          <w:szCs w:val="28"/>
        </w:rPr>
        <w:t>в</w:t>
      </w:r>
      <w:r w:rsidRPr="00F82C24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F82C24">
        <w:rPr>
          <w:rFonts w:eastAsia="Calibri"/>
          <w:color w:val="000000" w:themeColor="text1"/>
          <w:sz w:val="28"/>
          <w:szCs w:val="28"/>
        </w:rPr>
        <w:t>в</w:t>
      </w:r>
      <w:r w:rsidRPr="00F82C24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Pr="00F82C24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F82C24">
        <w:rPr>
          <w:rFonts w:eastAsia="Calibri"/>
          <w:color w:val="000000" w:themeColor="text1"/>
          <w:sz w:val="28"/>
          <w:szCs w:val="28"/>
        </w:rPr>
        <w:t>.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форме электронного документа, подписанного уполномоченным дол</w:t>
      </w:r>
      <w:r w:rsidRPr="00F82C24">
        <w:rPr>
          <w:color w:val="000000" w:themeColor="text1"/>
          <w:sz w:val="28"/>
          <w:szCs w:val="28"/>
        </w:rPr>
        <w:t>ж</w:t>
      </w:r>
      <w:r w:rsidRPr="00F82C24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на бумажном носителе, подтверждающего содержание электронного док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мента, направленного Администрацией, в МФЦ.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82C24">
        <w:rPr>
          <w:color w:val="000000" w:themeColor="text1"/>
          <w:sz w:val="28"/>
          <w:szCs w:val="28"/>
        </w:rPr>
        <w:t>к</w:t>
      </w:r>
      <w:r w:rsidRPr="00F82C24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F82C24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F82C24">
        <w:rPr>
          <w:color w:val="000000" w:themeColor="text1"/>
          <w:sz w:val="28"/>
          <w:szCs w:val="28"/>
        </w:rPr>
        <w:t xml:space="preserve">. 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lastRenderedPageBreak/>
        <w:t>лученному в форме электронного документа, на Едином портале государстве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F82C24">
        <w:rPr>
          <w:color w:val="000000" w:themeColor="text1"/>
          <w:sz w:val="28"/>
          <w:szCs w:val="28"/>
        </w:rPr>
        <w:t>й</w:t>
      </w:r>
      <w:r w:rsidRPr="00F82C24">
        <w:rPr>
          <w:color w:val="000000" w:themeColor="text1"/>
          <w:sz w:val="28"/>
          <w:szCs w:val="28"/>
        </w:rPr>
        <w:t>ствия, на адрес электронной почты или с использованием средств Единого по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тала государственных и муниципальных услуг (функций), Регионального по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тала по выбору заявителя.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3.2.4.1. В случае подачи заявления посредством электронной почты и в</w:t>
      </w:r>
      <w:r w:rsidRPr="00F82C24">
        <w:rPr>
          <w:color w:val="000000" w:themeColor="text1"/>
          <w:sz w:val="28"/>
          <w:szCs w:val="28"/>
        </w:rPr>
        <w:t>ы</w:t>
      </w:r>
      <w:r w:rsidRPr="00F82C24">
        <w:rPr>
          <w:color w:val="000000" w:themeColor="text1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писи.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F82C24">
        <w:rPr>
          <w:color w:val="000000" w:themeColor="text1"/>
          <w:sz w:val="28"/>
          <w:szCs w:val="28"/>
        </w:rPr>
        <w:t>к</w:t>
      </w:r>
      <w:r w:rsidRPr="00F82C24">
        <w:rPr>
          <w:color w:val="000000" w:themeColor="text1"/>
          <w:sz w:val="28"/>
          <w:szCs w:val="28"/>
        </w:rPr>
        <w:t>тронном письме и отправляет его на адрес электронной почты заявителя.</w:t>
      </w:r>
    </w:p>
    <w:p w:rsidR="0020282D" w:rsidRPr="00F82C24" w:rsidRDefault="0020282D" w:rsidP="0020282D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82C24">
        <w:rPr>
          <w:bCs/>
          <w:color w:val="000000" w:themeColor="text1"/>
          <w:sz w:val="28"/>
          <w:szCs w:val="28"/>
        </w:rPr>
        <w:t>а</w:t>
      </w:r>
      <w:r w:rsidRPr="00F82C24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20282D" w:rsidRPr="00F82C24" w:rsidRDefault="0020282D" w:rsidP="0020282D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F82C24">
        <w:rPr>
          <w:bCs/>
          <w:color w:val="000000" w:themeColor="text1"/>
          <w:sz w:val="28"/>
          <w:szCs w:val="28"/>
        </w:rPr>
        <w:t>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3.2.4.2. В случае подачи заявления с Регионального портала и выбора з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явителем получения результата предоставления Муниципальной услуги в фо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ме электронного документа, подписанного уполномоченным должностным л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цом с использованием усиленной квалифицированной электронной подписи.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Специалист Управления прикрепляет электронный образ соглашения об установлении сервитута или постановления об отказе в установлении сервитута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 xml:space="preserve">сью. 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F82C24">
        <w:rPr>
          <w:color w:val="000000" w:themeColor="text1"/>
          <w:sz w:val="28"/>
          <w:szCs w:val="28"/>
        </w:rPr>
        <w:t>б</w:t>
      </w:r>
      <w:r w:rsidRPr="00F82C24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тале.</w:t>
      </w:r>
    </w:p>
    <w:p w:rsidR="0020282D" w:rsidRPr="00F82C24" w:rsidRDefault="0020282D" w:rsidP="0020282D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F82C24">
        <w:rPr>
          <w:bCs/>
          <w:color w:val="000000" w:themeColor="text1"/>
          <w:sz w:val="28"/>
          <w:szCs w:val="28"/>
        </w:rPr>
        <w:t>а</w:t>
      </w:r>
      <w:r w:rsidRPr="00F82C24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82C24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3.2.4.3. В случае подачи заявления с Регионального портала и выбора з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явителем получения результата предоставления Муниципальной услуги на б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мирования результата Муниципальной услуги прикрепляет электронный образ соглашения об установлении сервитута или постановления об отказе в устано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лении сервитута в АИС «Единый центр услуг», перенаправляет уполномоче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ному должностному лицу для подписания усиленной квалифицированной эле</w:t>
      </w:r>
      <w:r w:rsidRPr="00F82C24">
        <w:rPr>
          <w:color w:val="000000" w:themeColor="text1"/>
          <w:sz w:val="28"/>
          <w:szCs w:val="28"/>
        </w:rPr>
        <w:t>к</w:t>
      </w:r>
      <w:r w:rsidRPr="00F82C24">
        <w:rPr>
          <w:color w:val="000000" w:themeColor="text1"/>
          <w:sz w:val="28"/>
          <w:szCs w:val="28"/>
        </w:rPr>
        <w:t>тронной подписью и направления в МФЦ.</w:t>
      </w:r>
    </w:p>
    <w:p w:rsidR="0020282D" w:rsidRPr="00F82C24" w:rsidRDefault="0020282D" w:rsidP="0020282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Специалист МФЦ:</w:t>
      </w:r>
    </w:p>
    <w:p w:rsidR="0020282D" w:rsidRPr="00F82C24" w:rsidRDefault="0020282D" w:rsidP="0020282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82C24">
        <w:rPr>
          <w:bCs/>
          <w:color w:val="000000" w:themeColor="text1"/>
          <w:sz w:val="28"/>
          <w:szCs w:val="28"/>
        </w:rPr>
        <w:t>о</w:t>
      </w:r>
      <w:r w:rsidRPr="00F82C24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20282D" w:rsidRPr="00F82C24" w:rsidRDefault="0020282D" w:rsidP="0020282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20282D" w:rsidRPr="00F82C24" w:rsidRDefault="0020282D" w:rsidP="0020282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F82C24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F82C24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F82C24">
        <w:rPr>
          <w:bCs/>
          <w:color w:val="000000" w:themeColor="text1"/>
          <w:sz w:val="28"/>
          <w:szCs w:val="28"/>
        </w:rPr>
        <w:t>ж</w:t>
      </w:r>
      <w:r w:rsidRPr="00F82C24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20282D" w:rsidRPr="00F82C24" w:rsidRDefault="0020282D" w:rsidP="0020282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82C24">
        <w:rPr>
          <w:bCs/>
          <w:color w:val="000000" w:themeColor="text1"/>
          <w:sz w:val="28"/>
          <w:szCs w:val="28"/>
        </w:rPr>
        <w:t>о</w:t>
      </w:r>
      <w:r w:rsidRPr="00F82C24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20282D" w:rsidRPr="00F82C24" w:rsidRDefault="0020282D" w:rsidP="0020282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F82C24">
        <w:rPr>
          <w:bCs/>
          <w:color w:val="000000" w:themeColor="text1"/>
          <w:sz w:val="28"/>
          <w:szCs w:val="28"/>
        </w:rPr>
        <w:t>д</w:t>
      </w:r>
      <w:r w:rsidRPr="00F82C24">
        <w:rPr>
          <w:bCs/>
          <w:color w:val="000000" w:themeColor="text1"/>
          <w:sz w:val="28"/>
          <w:szCs w:val="28"/>
        </w:rPr>
        <w:t>ставителя;</w:t>
      </w:r>
    </w:p>
    <w:p w:rsidR="0020282D" w:rsidRPr="00F82C24" w:rsidRDefault="0020282D" w:rsidP="0020282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82C24">
        <w:rPr>
          <w:bCs/>
          <w:color w:val="000000" w:themeColor="text1"/>
          <w:sz w:val="28"/>
          <w:szCs w:val="28"/>
        </w:rPr>
        <w:t>и</w:t>
      </w:r>
      <w:r w:rsidRPr="00F82C24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82C24">
        <w:rPr>
          <w:bCs/>
          <w:color w:val="000000" w:themeColor="text1"/>
          <w:sz w:val="28"/>
          <w:szCs w:val="28"/>
        </w:rPr>
        <w:t>а</w:t>
      </w:r>
      <w:r w:rsidRPr="00F82C24">
        <w:rPr>
          <w:bCs/>
          <w:color w:val="000000" w:themeColor="text1"/>
          <w:sz w:val="28"/>
          <w:szCs w:val="28"/>
        </w:rPr>
        <w:t>витель заявителя;</w:t>
      </w:r>
    </w:p>
    <w:p w:rsidR="0020282D" w:rsidRPr="00F82C24" w:rsidRDefault="0020282D" w:rsidP="0020282D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F82C24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F82C24">
        <w:rPr>
          <w:bCs/>
          <w:color w:val="000000" w:themeColor="text1"/>
          <w:sz w:val="28"/>
          <w:szCs w:val="28"/>
        </w:rPr>
        <w:t>о</w:t>
      </w:r>
      <w:r w:rsidRPr="00F82C24">
        <w:rPr>
          <w:bCs/>
          <w:color w:val="000000" w:themeColor="text1"/>
          <w:sz w:val="28"/>
          <w:szCs w:val="28"/>
        </w:rPr>
        <w:t>сителе</w:t>
      </w:r>
      <w:r w:rsidRPr="00F82C24">
        <w:rPr>
          <w:color w:val="000000" w:themeColor="text1"/>
          <w:sz w:val="28"/>
          <w:szCs w:val="28"/>
        </w:rPr>
        <w:t>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82C24">
        <w:rPr>
          <w:color w:val="000000" w:themeColor="text1"/>
          <w:sz w:val="28"/>
          <w:szCs w:val="28"/>
        </w:rPr>
        <w:t>к</w:t>
      </w:r>
      <w:r w:rsidRPr="00F82C24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82C24">
        <w:rPr>
          <w:color w:val="000000" w:themeColor="text1"/>
          <w:sz w:val="28"/>
          <w:szCs w:val="28"/>
        </w:rPr>
        <w:t>к</w:t>
      </w:r>
      <w:r w:rsidRPr="00F82C24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82C24">
        <w:rPr>
          <w:color w:val="000000" w:themeColor="text1"/>
          <w:sz w:val="28"/>
          <w:szCs w:val="28"/>
        </w:rPr>
        <w:t>к</w:t>
      </w:r>
      <w:r w:rsidRPr="00F82C24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lastRenderedPageBreak/>
        <w:t>ванием усиленной квалифицированной электронной подписи.</w:t>
      </w:r>
    </w:p>
    <w:p w:rsidR="0020282D" w:rsidRPr="00F82C24" w:rsidRDefault="0020282D" w:rsidP="0020282D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82C24">
        <w:rPr>
          <w:bCs/>
          <w:color w:val="000000" w:themeColor="text1"/>
          <w:sz w:val="28"/>
          <w:szCs w:val="28"/>
        </w:rPr>
        <w:t>а</w:t>
      </w:r>
      <w:r w:rsidRPr="00F82C24">
        <w:rPr>
          <w:bCs/>
          <w:color w:val="000000" w:themeColor="text1"/>
          <w:sz w:val="28"/>
          <w:szCs w:val="28"/>
        </w:rPr>
        <w:t>листа МФЦ.</w:t>
      </w:r>
    </w:p>
    <w:p w:rsidR="0020282D" w:rsidRPr="00F82C24" w:rsidRDefault="0020282D" w:rsidP="0020282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82C24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20282D" w:rsidRPr="00F82C24" w:rsidRDefault="0020282D" w:rsidP="0020282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82C24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F82C24">
        <w:rPr>
          <w:color w:val="000000" w:themeColor="text1"/>
          <w:sz w:val="28"/>
          <w:szCs w:val="28"/>
        </w:rPr>
        <w:t>с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глашения об установлении сервитута или постановления об отказе в установл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нии сервитута</w:t>
      </w:r>
      <w:r w:rsidRPr="00F82C24">
        <w:rPr>
          <w:rFonts w:eastAsia="Calibri"/>
          <w:color w:val="000000" w:themeColor="text1"/>
          <w:sz w:val="28"/>
          <w:szCs w:val="28"/>
        </w:rPr>
        <w:t>.</w:t>
      </w:r>
    </w:p>
    <w:p w:rsidR="0020282D" w:rsidRPr="00F82C24" w:rsidRDefault="0020282D" w:rsidP="0020282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82C24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Pr="00F82C24">
        <w:rPr>
          <w:rFonts w:eastAsia="Calibri"/>
          <w:color w:val="000000" w:themeColor="text1"/>
          <w:sz w:val="28"/>
          <w:szCs w:val="28"/>
          <w:lang w:eastAsia="en-US"/>
        </w:rPr>
        <w:t>3 дня</w:t>
      </w:r>
      <w:r w:rsidRPr="00F82C24">
        <w:rPr>
          <w:rFonts w:eastAsia="Calibri"/>
          <w:color w:val="000000" w:themeColor="text1"/>
          <w:sz w:val="28"/>
          <w:szCs w:val="28"/>
        </w:rPr>
        <w:t>.</w:t>
      </w:r>
    </w:p>
    <w:p w:rsidR="0020282D" w:rsidRPr="00F82C24" w:rsidRDefault="0020282D" w:rsidP="0020282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82C24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Pr="00F82C24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F82C24">
        <w:rPr>
          <w:rFonts w:eastAsia="Calibri"/>
          <w:color w:val="000000" w:themeColor="text1"/>
          <w:sz w:val="28"/>
          <w:szCs w:val="28"/>
        </w:rPr>
        <w:t>.</w:t>
      </w:r>
    </w:p>
    <w:p w:rsidR="0020282D" w:rsidRPr="00F82C24" w:rsidRDefault="0020282D" w:rsidP="0020282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82C24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82C24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приём и регистрация заявления и документов, передача их в Администр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цию;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ципальной услуги;</w:t>
      </w:r>
    </w:p>
    <w:p w:rsidR="0020282D" w:rsidRPr="00F82C24" w:rsidRDefault="0020282D" w:rsidP="0020282D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82C24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шения о взаимодействии.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F82C24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 xml:space="preserve">вы муниципального образования </w:t>
      </w:r>
      <w:r w:rsidRPr="00F82C24">
        <w:rPr>
          <w:bCs/>
          <w:color w:val="000000" w:themeColor="text1"/>
          <w:sz w:val="28"/>
          <w:szCs w:val="28"/>
        </w:rPr>
        <w:t>Славянский район</w:t>
      </w:r>
      <w:r w:rsidRPr="00F82C24">
        <w:rPr>
          <w:color w:val="000000" w:themeColor="text1"/>
          <w:sz w:val="28"/>
          <w:szCs w:val="28"/>
        </w:rPr>
        <w:t xml:space="preserve"> согласно приложению А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телей.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82C24">
        <w:rPr>
          <w:color w:val="000000" w:themeColor="text1"/>
          <w:sz w:val="28"/>
          <w:szCs w:val="28"/>
        </w:rPr>
        <w:t>й</w:t>
      </w:r>
      <w:r w:rsidRPr="00F82C24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F82C24">
        <w:rPr>
          <w:color w:val="000000" w:themeColor="text1"/>
          <w:sz w:val="28"/>
          <w:szCs w:val="28"/>
        </w:rPr>
        <w:t>ии и ау</w:t>
      </w:r>
      <w:proofErr w:type="gramEnd"/>
      <w:r w:rsidRPr="00F82C24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lastRenderedPageBreak/>
        <w:t>При личном обращении специалист МФЦ, ответственный за прием заявл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ния: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ги;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F82C24">
        <w:rPr>
          <w:color w:val="000000" w:themeColor="text1"/>
          <w:sz w:val="28"/>
          <w:szCs w:val="28"/>
        </w:rPr>
        <w:t>с</w:t>
      </w:r>
      <w:r w:rsidRPr="00F82C24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Cs w:val="28"/>
        </w:rPr>
      </w:pPr>
      <w:r w:rsidRPr="00F82C24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F82C24">
        <w:rPr>
          <w:color w:val="000000" w:themeColor="text1"/>
          <w:sz w:val="28"/>
          <w:szCs w:val="28"/>
        </w:rPr>
        <w:t>ь</w:t>
      </w:r>
      <w:r w:rsidRPr="00F82C24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ную форму заявления</w:t>
      </w:r>
      <w:r w:rsidRPr="00F82C24">
        <w:rPr>
          <w:color w:val="000000" w:themeColor="text1"/>
          <w:szCs w:val="28"/>
        </w:rPr>
        <w:t xml:space="preserve"> (</w:t>
      </w:r>
      <w:r w:rsidRPr="00F82C24">
        <w:rPr>
          <w:color w:val="000000" w:themeColor="text1"/>
          <w:sz w:val="28"/>
          <w:szCs w:val="28"/>
        </w:rPr>
        <w:t xml:space="preserve">согласно </w:t>
      </w:r>
      <w:r w:rsidRPr="00F82C24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F82C24">
        <w:rPr>
          <w:bCs/>
          <w:color w:val="000000" w:themeColor="text1"/>
          <w:sz w:val="28"/>
          <w:szCs w:val="28"/>
        </w:rPr>
        <w:t>о</w:t>
      </w:r>
      <w:r w:rsidRPr="00F82C24">
        <w:rPr>
          <w:bCs/>
          <w:color w:val="000000" w:themeColor="text1"/>
          <w:sz w:val="28"/>
          <w:szCs w:val="28"/>
        </w:rPr>
        <w:t>гает в его заполнении;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нению;</w:t>
      </w:r>
    </w:p>
    <w:p w:rsidR="0020282D" w:rsidRPr="00F82C24" w:rsidRDefault="0020282D" w:rsidP="0020282D">
      <w:pPr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20282D" w:rsidRPr="00F82C24" w:rsidRDefault="0020282D" w:rsidP="0020282D">
      <w:pPr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F82C24">
        <w:rPr>
          <w:color w:val="000000" w:themeColor="text1"/>
          <w:sz w:val="28"/>
          <w:szCs w:val="28"/>
        </w:rPr>
        <w:t>заверительную</w:t>
      </w:r>
      <w:proofErr w:type="spellEnd"/>
      <w:r w:rsidRPr="00F82C24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F82C24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F82C24">
        <w:rPr>
          <w:color w:val="000000" w:themeColor="text1"/>
          <w:sz w:val="28"/>
          <w:szCs w:val="28"/>
        </w:rPr>
        <w:t xml:space="preserve"> При </w:t>
      </w:r>
      <w:proofErr w:type="gramStart"/>
      <w:r w:rsidRPr="00F82C24">
        <w:rPr>
          <w:color w:val="000000" w:themeColor="text1"/>
          <w:sz w:val="28"/>
          <w:szCs w:val="28"/>
        </w:rPr>
        <w:t>заверении копий</w:t>
      </w:r>
      <w:proofErr w:type="gramEnd"/>
      <w:r w:rsidRPr="00F82C24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ке.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ги;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7" w:history="1">
        <w:r w:rsidRPr="00F82C24">
          <w:rPr>
            <w:rStyle w:val="af8"/>
            <w:color w:val="000000" w:themeColor="text1"/>
            <w:sz w:val="28"/>
            <w:szCs w:val="28"/>
          </w:rPr>
          <w:t>пунктами 1</w:t>
        </w:r>
      </w:hyperlink>
      <w:r w:rsidRPr="00F82C24">
        <w:rPr>
          <w:color w:val="000000" w:themeColor="text1"/>
          <w:sz w:val="28"/>
          <w:szCs w:val="28"/>
        </w:rPr>
        <w:t xml:space="preserve"> - </w:t>
      </w:r>
      <w:hyperlink r:id="rId8" w:history="1">
        <w:r w:rsidRPr="00F82C24">
          <w:rPr>
            <w:rStyle w:val="af8"/>
            <w:color w:val="000000" w:themeColor="text1"/>
            <w:sz w:val="28"/>
            <w:szCs w:val="28"/>
          </w:rPr>
          <w:t>7</w:t>
        </w:r>
      </w:hyperlink>
      <w:r w:rsidRPr="00F82C24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F82C24">
          <w:rPr>
            <w:rStyle w:val="af8"/>
            <w:color w:val="000000" w:themeColor="text1"/>
            <w:sz w:val="28"/>
            <w:szCs w:val="28"/>
          </w:rPr>
          <w:t>9</w:t>
        </w:r>
      </w:hyperlink>
      <w:r w:rsidRPr="00F82C24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F82C24">
          <w:rPr>
            <w:rStyle w:val="af8"/>
            <w:color w:val="000000" w:themeColor="text1"/>
            <w:sz w:val="28"/>
            <w:szCs w:val="28"/>
          </w:rPr>
          <w:t>10</w:t>
        </w:r>
      </w:hyperlink>
      <w:r w:rsidRPr="00F82C24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F82C24">
          <w:rPr>
            <w:rStyle w:val="af8"/>
            <w:color w:val="000000" w:themeColor="text1"/>
            <w:sz w:val="28"/>
            <w:szCs w:val="28"/>
          </w:rPr>
          <w:t>14</w:t>
        </w:r>
      </w:hyperlink>
      <w:r w:rsidRPr="00F82C24">
        <w:rPr>
          <w:color w:val="000000" w:themeColor="text1"/>
          <w:sz w:val="28"/>
          <w:szCs w:val="28"/>
        </w:rPr>
        <w:t xml:space="preserve"> и </w:t>
      </w:r>
      <w:hyperlink r:id="rId12" w:history="1">
        <w:r w:rsidRPr="00F82C24">
          <w:rPr>
            <w:rStyle w:val="af8"/>
            <w:color w:val="000000" w:themeColor="text1"/>
            <w:sz w:val="28"/>
            <w:szCs w:val="28"/>
          </w:rPr>
          <w:t>18 части 6 статьи 7</w:t>
        </w:r>
      </w:hyperlink>
      <w:r w:rsidRPr="00F82C24">
        <w:rPr>
          <w:color w:val="000000" w:themeColor="text1"/>
          <w:sz w:val="28"/>
          <w:szCs w:val="28"/>
        </w:rPr>
        <w:t xml:space="preserve"> Федерального закона</w:t>
      </w:r>
      <w:hyperlink r:id="rId13" w:history="1">
        <w:r w:rsidRPr="00F82C24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F82C24">
          <w:rPr>
            <w:color w:val="000000" w:themeColor="text1"/>
            <w:sz w:val="28"/>
            <w:szCs w:val="28"/>
          </w:rPr>
          <w:t>у</w:t>
        </w:r>
        <w:r w:rsidRPr="00F82C24">
          <w:rPr>
            <w:color w:val="000000" w:themeColor="text1"/>
            <w:sz w:val="28"/>
            <w:szCs w:val="28"/>
          </w:rPr>
          <w:t>ниципальных услуг»</w:t>
        </w:r>
      </w:hyperlink>
      <w:r w:rsidRPr="00F82C24">
        <w:rPr>
          <w:color w:val="000000" w:themeColor="text1"/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нения, а в соответствии с административным регламентом</w:t>
      </w:r>
      <w:proofErr w:type="gramEnd"/>
      <w:r w:rsidRPr="00F82C24">
        <w:rPr>
          <w:color w:val="000000" w:themeColor="text1"/>
          <w:sz w:val="28"/>
          <w:szCs w:val="28"/>
        </w:rPr>
        <w:t xml:space="preserve"> предоставления М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F82C24">
        <w:rPr>
          <w:color w:val="000000" w:themeColor="text1"/>
          <w:sz w:val="28"/>
          <w:szCs w:val="28"/>
        </w:rPr>
        <w:t>ч</w:t>
      </w:r>
      <w:r w:rsidRPr="00F82C24">
        <w:rPr>
          <w:color w:val="000000" w:themeColor="text1"/>
          <w:sz w:val="28"/>
          <w:szCs w:val="28"/>
        </w:rPr>
        <w:lastRenderedPageBreak/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ния);</w:t>
      </w:r>
    </w:p>
    <w:p w:rsidR="0020282D" w:rsidRPr="00F82C24" w:rsidRDefault="0020282D" w:rsidP="0020282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0282D" w:rsidRPr="00F82C24" w:rsidRDefault="0020282D" w:rsidP="0020282D">
      <w:pPr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82C24">
        <w:rPr>
          <w:color w:val="000000" w:themeColor="text1"/>
          <w:sz w:val="28"/>
          <w:szCs w:val="28"/>
        </w:rPr>
        <w:t>к</w:t>
      </w:r>
      <w:r w:rsidRPr="00F82C24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в 3 (трех) э</w:t>
      </w:r>
      <w:r w:rsidRPr="00F82C24">
        <w:rPr>
          <w:color w:val="000000" w:themeColor="text1"/>
          <w:sz w:val="28"/>
          <w:szCs w:val="28"/>
        </w:rPr>
        <w:t>к</w:t>
      </w:r>
      <w:r w:rsidRPr="00F82C24">
        <w:rPr>
          <w:color w:val="000000" w:themeColor="text1"/>
          <w:sz w:val="28"/>
          <w:szCs w:val="28"/>
        </w:rPr>
        <w:t>земплярах. Первый экземпляр расписки выдается заявителю, второй - прикл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дывается к принятому пакету документов, третий - передается в архив МФЦ.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ги;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составляет на основании комплексного запроса заявление на предоставл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ние Муниципальной услуги;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82C24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направляет заявление и комплект документов в Администрацию.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82C24">
        <w:rPr>
          <w:color w:val="000000" w:themeColor="text1"/>
          <w:sz w:val="28"/>
          <w:szCs w:val="28"/>
        </w:rPr>
        <w:t>м</w:t>
      </w:r>
      <w:r w:rsidRPr="00F82C24">
        <w:rPr>
          <w:color w:val="000000" w:themeColor="text1"/>
          <w:sz w:val="28"/>
          <w:szCs w:val="28"/>
        </w:rPr>
        <w:t>плексного запроса.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20282D" w:rsidRPr="00F82C24" w:rsidRDefault="0020282D" w:rsidP="0020282D">
      <w:pPr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20282D" w:rsidRPr="00F82C24" w:rsidRDefault="0020282D" w:rsidP="0020282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Ответственный сотрудник МФЦ составляет реестр пакетов документов, з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ного им пакета документов, передаваемого в Общий отдел.</w:t>
      </w:r>
    </w:p>
    <w:p w:rsidR="0020282D" w:rsidRPr="00F82C24" w:rsidRDefault="0020282D" w:rsidP="0020282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Прием-передача документов может осуществляться с помощью курьера </w:t>
      </w:r>
      <w:r w:rsidRPr="00F82C24">
        <w:rPr>
          <w:color w:val="000000" w:themeColor="text1"/>
          <w:sz w:val="28"/>
          <w:szCs w:val="28"/>
        </w:rPr>
        <w:lastRenderedPageBreak/>
        <w:t>или в электронном виде, в том числе с использованием автоматизированной информационной системы МФЦ.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20282D" w:rsidRPr="00F82C24" w:rsidRDefault="0020282D" w:rsidP="0020282D">
      <w:pPr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20282D" w:rsidRPr="00F82C24" w:rsidRDefault="0020282D" w:rsidP="0020282D">
      <w:pPr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20282D" w:rsidRPr="00F82C24" w:rsidRDefault="0020282D" w:rsidP="0020282D">
      <w:pPr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министративного регламента;</w:t>
      </w:r>
    </w:p>
    <w:p w:rsidR="0020282D" w:rsidRPr="00F82C24" w:rsidRDefault="0020282D" w:rsidP="0020282D">
      <w:pPr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тивного регламента.</w:t>
      </w:r>
    </w:p>
    <w:p w:rsidR="0020282D" w:rsidRPr="00F82C24" w:rsidRDefault="0020282D" w:rsidP="0020282D">
      <w:pPr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20282D" w:rsidRPr="00F82C24" w:rsidRDefault="0020282D" w:rsidP="0020282D">
      <w:pPr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20282D" w:rsidRPr="00F82C24" w:rsidRDefault="0020282D" w:rsidP="0020282D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82C24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20282D" w:rsidRPr="00F82C24" w:rsidRDefault="0020282D" w:rsidP="0020282D">
      <w:pPr>
        <w:widowControl w:val="0"/>
        <w:ind w:firstLine="567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F82C24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F82C24">
        <w:rPr>
          <w:color w:val="000000" w:themeColor="text1"/>
          <w:sz w:val="28"/>
          <w:szCs w:val="28"/>
        </w:rPr>
        <w:softHyphen/>
        <w:t>ше</w:t>
      </w:r>
      <w:r w:rsidRPr="00F82C24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F82C24">
        <w:rPr>
          <w:color w:val="000000" w:themeColor="text1"/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го развития).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F82C24">
        <w:rPr>
          <w:i/>
          <w:color w:val="000000" w:themeColor="text1"/>
          <w:sz w:val="28"/>
          <w:szCs w:val="28"/>
        </w:rPr>
        <w:t xml:space="preserve"> </w:t>
      </w:r>
      <w:r w:rsidRPr="00F82C24">
        <w:rPr>
          <w:color w:val="000000" w:themeColor="text1"/>
          <w:sz w:val="28"/>
          <w:szCs w:val="28"/>
        </w:rPr>
        <w:t>присваивается статус «Регистр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ция заявителя и прием документов».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lastRenderedPageBreak/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страции запроса (заявления);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20282D" w:rsidRPr="00F82C24" w:rsidRDefault="0020282D" w:rsidP="0020282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F82C24">
        <w:rPr>
          <w:color w:val="000000" w:themeColor="text1"/>
          <w:sz w:val="28"/>
          <w:szCs w:val="28"/>
        </w:rPr>
        <w:softHyphen/>
        <w:t>лист Управления подготавливает проект постановления об отказе в установлении сервитута с указанием оснований такого отказа и направляет его на согласов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ние и подписание в порядке делопроизводства. Подписанное постановление об отказе в установлении сервитута возвращается специалисту Управления для вручения заявителю.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Управления выполняет одно из следующих действий: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дает на подписание в порядке делопроизводства начальнику Управления, после подписания направляет заявителю;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установлении сервитута в иных границах с приложением схемы границ сервитута на кадас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ровом плане территории, который передает на подписание в порядке делопр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изводства начальнику Управления, после подписания направляет заявителю;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ношении всего земельного участка, или в случае, предусмотренном пунктом 4 статьи 39.25 Земельного кодекса РФ, готовит проект соглашения об установл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нии сервитута в 3 экземплярах и передает его в порядке делопроизводства на рассмотрение, согласование и подписание начальнику Управления.</w:t>
      </w:r>
    </w:p>
    <w:p w:rsidR="0020282D" w:rsidRPr="00F82C24" w:rsidRDefault="0020282D" w:rsidP="0020282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20282D" w:rsidRPr="00F82C24" w:rsidRDefault="0020282D" w:rsidP="0020282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учета предоставление Муниципальной услуги приостанавливается.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вается сервитут, специалист Управления готовит проект соглашения об уст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новлении сервитута в трех экземплярах и передает его на согласование и по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писание в порядке делопроизводства начальнику Управления.</w:t>
      </w:r>
    </w:p>
    <w:p w:rsidR="0020282D" w:rsidRPr="00F82C24" w:rsidRDefault="0020282D" w:rsidP="0020282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lastRenderedPageBreak/>
        <w:t>Промежуточным результатом исполнения административной процедуры является:</w:t>
      </w:r>
    </w:p>
    <w:p w:rsidR="0020282D" w:rsidRPr="00F82C24" w:rsidRDefault="0020282D" w:rsidP="0020282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уведомление о возможности заключения соглашения об установлении се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витута в предложенных заявителем границах, либо</w:t>
      </w:r>
    </w:p>
    <w:p w:rsidR="0020282D" w:rsidRPr="00F82C24" w:rsidRDefault="0020282D" w:rsidP="0020282D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предложение </w:t>
      </w:r>
      <w:proofErr w:type="gramStart"/>
      <w:r w:rsidRPr="00F82C24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F82C24">
        <w:rPr>
          <w:color w:val="000000" w:themeColor="text1"/>
          <w:sz w:val="28"/>
          <w:szCs w:val="28"/>
        </w:rPr>
        <w:t xml:space="preserve"> терр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тории.</w:t>
      </w:r>
    </w:p>
    <w:p w:rsidR="0020282D" w:rsidRPr="00F82C24" w:rsidRDefault="0020282D" w:rsidP="0020282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20282D" w:rsidRPr="00F82C24" w:rsidRDefault="0020282D" w:rsidP="0020282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постановление об отказе в установлении сервитута, либо</w:t>
      </w:r>
    </w:p>
    <w:p w:rsidR="0020282D" w:rsidRPr="00F82C24" w:rsidRDefault="0020282D" w:rsidP="0020282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соглашение об установлении сервитута в 3 экземплярах.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</w:rPr>
        <w:t>внесение в журнал регистрации</w:t>
      </w:r>
      <w:r w:rsidRPr="00F82C24">
        <w:rPr>
          <w:color w:val="000000" w:themeColor="text1"/>
          <w:sz w:val="28"/>
          <w:szCs w:val="28"/>
        </w:rPr>
        <w:t>.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20282D" w:rsidRPr="00F82C24" w:rsidRDefault="0020282D" w:rsidP="0020282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Срок административной процедуры – не должен превышать 25 дней (в случае осуществления заявителем государственного кадастрового учета – 55 дней).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листа Управления.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 3.3.4. Административная процедура «Направление Администрацией в МФЦ результата предоставления Муниципальной услуги».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82C24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82C24">
        <w:rPr>
          <w:rFonts w:eastAsia="Calibri"/>
          <w:color w:val="000000" w:themeColor="text1"/>
          <w:sz w:val="28"/>
          <w:szCs w:val="28"/>
        </w:rPr>
        <w:t>в</w:t>
      </w:r>
      <w:r w:rsidRPr="00F82C24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F82C24">
        <w:rPr>
          <w:rFonts w:eastAsia="Calibri"/>
          <w:color w:val="000000" w:themeColor="text1"/>
          <w:sz w:val="28"/>
          <w:szCs w:val="28"/>
        </w:rPr>
        <w:t>в</w:t>
      </w:r>
      <w:r w:rsidRPr="00F82C24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Pr="00F82C24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F82C24">
        <w:rPr>
          <w:rFonts w:eastAsia="Calibri"/>
          <w:color w:val="000000" w:themeColor="text1"/>
          <w:sz w:val="28"/>
          <w:szCs w:val="28"/>
        </w:rPr>
        <w:t>.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мирования результата Муниципальной услуги направляет результат предоста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ления услуги в МФЦ в соответствии с соглашением о взаимодействии.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20282D" w:rsidRPr="00F82C24" w:rsidRDefault="0020282D" w:rsidP="0020282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листа Управления.</w:t>
      </w:r>
    </w:p>
    <w:p w:rsidR="0020282D" w:rsidRPr="00F82C24" w:rsidRDefault="0020282D" w:rsidP="0020282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lastRenderedPageBreak/>
        <w:t>ставления Муниципальной услуги».</w:t>
      </w:r>
    </w:p>
    <w:p w:rsidR="0020282D" w:rsidRPr="00F82C24" w:rsidRDefault="0020282D" w:rsidP="0020282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82C24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82C24">
        <w:rPr>
          <w:rFonts w:eastAsia="Calibri"/>
          <w:color w:val="000000" w:themeColor="text1"/>
          <w:sz w:val="28"/>
          <w:szCs w:val="28"/>
        </w:rPr>
        <w:t>в</w:t>
      </w:r>
      <w:r w:rsidRPr="00F82C24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F82C24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F82C24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F82C24">
        <w:rPr>
          <w:rFonts w:eastAsia="Calibri"/>
          <w:color w:val="000000" w:themeColor="text1"/>
          <w:sz w:val="28"/>
          <w:szCs w:val="28"/>
        </w:rPr>
        <w:t>о</w:t>
      </w:r>
      <w:r w:rsidRPr="00F82C24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20282D" w:rsidRPr="00F82C24" w:rsidRDefault="0020282D" w:rsidP="0020282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Специалист МФЦ:</w:t>
      </w:r>
    </w:p>
    <w:p w:rsidR="0020282D" w:rsidRPr="00F82C24" w:rsidRDefault="0020282D" w:rsidP="0020282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82C24">
        <w:rPr>
          <w:bCs/>
          <w:color w:val="000000" w:themeColor="text1"/>
          <w:sz w:val="28"/>
          <w:szCs w:val="28"/>
        </w:rPr>
        <w:t>о</w:t>
      </w:r>
      <w:r w:rsidRPr="00F82C24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20282D" w:rsidRPr="00F82C24" w:rsidRDefault="0020282D" w:rsidP="0020282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F82C24">
        <w:rPr>
          <w:bCs/>
          <w:color w:val="000000" w:themeColor="text1"/>
          <w:sz w:val="28"/>
          <w:szCs w:val="28"/>
        </w:rPr>
        <w:t>д</w:t>
      </w:r>
      <w:r w:rsidRPr="00F82C24">
        <w:rPr>
          <w:bCs/>
          <w:color w:val="000000" w:themeColor="text1"/>
          <w:sz w:val="28"/>
          <w:szCs w:val="28"/>
        </w:rPr>
        <w:t>ставителя;</w:t>
      </w:r>
    </w:p>
    <w:p w:rsidR="0020282D" w:rsidRPr="00F82C24" w:rsidRDefault="0020282D" w:rsidP="0020282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82C24">
        <w:rPr>
          <w:bCs/>
          <w:color w:val="000000" w:themeColor="text1"/>
          <w:sz w:val="28"/>
          <w:szCs w:val="28"/>
        </w:rPr>
        <w:t>и</w:t>
      </w:r>
      <w:r w:rsidRPr="00F82C24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82C24">
        <w:rPr>
          <w:bCs/>
          <w:color w:val="000000" w:themeColor="text1"/>
          <w:sz w:val="28"/>
          <w:szCs w:val="28"/>
        </w:rPr>
        <w:t>а</w:t>
      </w:r>
      <w:r w:rsidRPr="00F82C24">
        <w:rPr>
          <w:bCs/>
          <w:color w:val="000000" w:themeColor="text1"/>
          <w:sz w:val="28"/>
          <w:szCs w:val="28"/>
        </w:rPr>
        <w:t>витель заявителя;</w:t>
      </w:r>
    </w:p>
    <w:p w:rsidR="0020282D" w:rsidRPr="00F82C24" w:rsidRDefault="0020282D" w:rsidP="0020282D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Pr="00F82C24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сервитута.</w:t>
      </w:r>
    </w:p>
    <w:p w:rsidR="0020282D" w:rsidRPr="00F82C24" w:rsidRDefault="0020282D" w:rsidP="0020282D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82C24">
        <w:rPr>
          <w:bCs/>
          <w:color w:val="000000" w:themeColor="text1"/>
          <w:sz w:val="28"/>
          <w:szCs w:val="28"/>
        </w:rPr>
        <w:t>а</w:t>
      </w:r>
      <w:r w:rsidRPr="00F82C24">
        <w:rPr>
          <w:bCs/>
          <w:color w:val="000000" w:themeColor="text1"/>
          <w:sz w:val="28"/>
          <w:szCs w:val="28"/>
        </w:rPr>
        <w:t>листа МФЦ.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Pr="00F82C24">
        <w:rPr>
          <w:color w:val="000000" w:themeColor="text1"/>
          <w:sz w:val="28"/>
        </w:rPr>
        <w:t>3 дня</w:t>
      </w:r>
      <w:r w:rsidRPr="00F82C24">
        <w:rPr>
          <w:color w:val="000000" w:themeColor="text1"/>
          <w:sz w:val="28"/>
          <w:szCs w:val="28"/>
        </w:rPr>
        <w:t>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20282D" w:rsidRPr="00F82C24" w:rsidRDefault="0020282D" w:rsidP="0020282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82C24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82C24">
        <w:rPr>
          <w:b/>
          <w:color w:val="000000" w:themeColor="text1"/>
          <w:sz w:val="28"/>
          <w:szCs w:val="28"/>
        </w:rPr>
        <w:t xml:space="preserve">3.4. </w:t>
      </w:r>
      <w:r w:rsidRPr="00F82C24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82C24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F82C24">
        <w:rPr>
          <w:bCs/>
          <w:color w:val="000000" w:themeColor="text1"/>
          <w:sz w:val="28"/>
          <w:szCs w:val="28"/>
        </w:rPr>
        <w:t>о</w:t>
      </w:r>
      <w:r w:rsidRPr="00F82C24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F82C24">
        <w:rPr>
          <w:bCs/>
          <w:color w:val="000000" w:themeColor="text1"/>
          <w:sz w:val="28"/>
          <w:szCs w:val="28"/>
        </w:rPr>
        <w:t>е</w:t>
      </w:r>
      <w:r w:rsidRPr="00F82C24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Pr="00F82C24">
        <w:rPr>
          <w:color w:val="000000" w:themeColor="text1"/>
          <w:sz w:val="28"/>
          <w:szCs w:val="28"/>
        </w:rPr>
        <w:t>соглашении об установлении сервитута или постановлении об отказе в установлении сервитута</w:t>
      </w:r>
      <w:r w:rsidRPr="00F82C24">
        <w:rPr>
          <w:bCs/>
          <w:color w:val="000000" w:themeColor="text1"/>
          <w:sz w:val="28"/>
          <w:szCs w:val="28"/>
        </w:rPr>
        <w:t xml:space="preserve"> (далее - в</w:t>
      </w:r>
      <w:r w:rsidRPr="00F82C24">
        <w:rPr>
          <w:bCs/>
          <w:color w:val="000000" w:themeColor="text1"/>
          <w:sz w:val="28"/>
          <w:szCs w:val="28"/>
        </w:rPr>
        <w:t>ы</w:t>
      </w:r>
      <w:r w:rsidRPr="00F82C24">
        <w:rPr>
          <w:bCs/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F82C24">
        <w:rPr>
          <w:bCs/>
          <w:color w:val="000000" w:themeColor="text1"/>
          <w:sz w:val="28"/>
          <w:szCs w:val="28"/>
        </w:rPr>
        <w:t>т</w:t>
      </w:r>
      <w:r w:rsidRPr="00F82C24">
        <w:rPr>
          <w:bCs/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  <w:proofErr w:type="gramEnd"/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F82C24">
        <w:rPr>
          <w:bCs/>
          <w:color w:val="000000" w:themeColor="text1"/>
          <w:sz w:val="28"/>
          <w:szCs w:val="28"/>
        </w:rPr>
        <w:t>в</w:t>
      </w:r>
      <w:r w:rsidRPr="00F82C24">
        <w:rPr>
          <w:bCs/>
          <w:color w:val="000000" w:themeColor="text1"/>
          <w:sz w:val="28"/>
          <w:szCs w:val="28"/>
        </w:rPr>
        <w:t>ляет: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F82C24">
        <w:rPr>
          <w:bCs/>
          <w:color w:val="000000" w:themeColor="text1"/>
          <w:sz w:val="28"/>
          <w:szCs w:val="28"/>
        </w:rPr>
        <w:t>в</w:t>
      </w:r>
      <w:r w:rsidRPr="00F82C24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82C24">
        <w:rPr>
          <w:bCs/>
          <w:color w:val="000000" w:themeColor="text1"/>
          <w:sz w:val="28"/>
          <w:szCs w:val="28"/>
        </w:rPr>
        <w:t>е</w:t>
      </w:r>
      <w:r w:rsidRPr="00F82C24">
        <w:rPr>
          <w:bCs/>
          <w:color w:val="000000" w:themeColor="text1"/>
          <w:sz w:val="28"/>
          <w:szCs w:val="28"/>
        </w:rPr>
        <w:t>дается в Администрацию.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F82C24">
        <w:rPr>
          <w:bCs/>
          <w:color w:val="000000" w:themeColor="text1"/>
          <w:sz w:val="28"/>
          <w:szCs w:val="28"/>
        </w:rPr>
        <w:t>и</w:t>
      </w:r>
      <w:r w:rsidRPr="00F82C24">
        <w:rPr>
          <w:bCs/>
          <w:color w:val="000000" w:themeColor="text1"/>
          <w:sz w:val="28"/>
          <w:szCs w:val="28"/>
        </w:rPr>
        <w:lastRenderedPageBreak/>
        <w:t xml:space="preserve">стом Общего отдела </w:t>
      </w:r>
      <w:r w:rsidRPr="00F82C24">
        <w:rPr>
          <w:color w:val="000000" w:themeColor="text1"/>
          <w:sz w:val="28"/>
          <w:szCs w:val="28"/>
        </w:rPr>
        <w:t>в день его поступления</w:t>
      </w:r>
      <w:r w:rsidRPr="00F82C24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F82C24">
        <w:rPr>
          <w:bCs/>
          <w:color w:val="000000" w:themeColor="text1"/>
          <w:sz w:val="28"/>
          <w:szCs w:val="28"/>
        </w:rPr>
        <w:t>а</w:t>
      </w:r>
      <w:r w:rsidRPr="00F82C24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F82C24">
        <w:rPr>
          <w:bCs/>
          <w:color w:val="000000" w:themeColor="text1"/>
          <w:sz w:val="28"/>
          <w:szCs w:val="28"/>
        </w:rPr>
        <w:t>о</w:t>
      </w:r>
      <w:r w:rsidRPr="00F82C24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F82C24">
        <w:rPr>
          <w:bCs/>
          <w:color w:val="000000" w:themeColor="text1"/>
          <w:sz w:val="28"/>
          <w:szCs w:val="28"/>
        </w:rPr>
        <w:t>ы</w:t>
      </w:r>
      <w:r w:rsidRPr="00F82C24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F82C24">
        <w:rPr>
          <w:bCs/>
          <w:color w:val="000000" w:themeColor="text1"/>
          <w:sz w:val="28"/>
          <w:szCs w:val="28"/>
        </w:rPr>
        <w:t>т</w:t>
      </w:r>
      <w:r w:rsidRPr="00F82C24">
        <w:rPr>
          <w:bCs/>
          <w:color w:val="000000" w:themeColor="text1"/>
          <w:sz w:val="28"/>
          <w:szCs w:val="28"/>
        </w:rPr>
        <w:t>ся наличие Технической ошибки.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82C24">
        <w:rPr>
          <w:bCs/>
          <w:color w:val="000000" w:themeColor="text1"/>
          <w:sz w:val="28"/>
          <w:szCs w:val="28"/>
        </w:rPr>
        <w:t>о</w:t>
      </w:r>
      <w:r w:rsidRPr="00F82C24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F82C24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F82C24">
        <w:rPr>
          <w:bCs/>
          <w:color w:val="000000" w:themeColor="text1"/>
          <w:sz w:val="28"/>
          <w:szCs w:val="28"/>
        </w:rPr>
        <w:t xml:space="preserve"> в соответствии с пун</w:t>
      </w:r>
      <w:r w:rsidRPr="00F82C24">
        <w:rPr>
          <w:bCs/>
          <w:color w:val="000000" w:themeColor="text1"/>
          <w:sz w:val="28"/>
          <w:szCs w:val="28"/>
        </w:rPr>
        <w:t>к</w:t>
      </w:r>
      <w:r w:rsidRPr="00F82C24">
        <w:rPr>
          <w:bCs/>
          <w:color w:val="000000" w:themeColor="text1"/>
          <w:sz w:val="28"/>
          <w:szCs w:val="28"/>
        </w:rPr>
        <w:t>том 3.1.3. настоящего Административного регламента.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82C24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F82C24">
        <w:rPr>
          <w:bCs/>
          <w:color w:val="000000" w:themeColor="text1"/>
          <w:sz w:val="28"/>
          <w:szCs w:val="28"/>
        </w:rPr>
        <w:t>о</w:t>
      </w:r>
      <w:r w:rsidRPr="00F82C24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F82C24">
        <w:rPr>
          <w:bCs/>
          <w:color w:val="000000" w:themeColor="text1"/>
          <w:sz w:val="28"/>
          <w:szCs w:val="28"/>
        </w:rPr>
        <w:t>о</w:t>
      </w:r>
      <w:r w:rsidRPr="00F82C24">
        <w:rPr>
          <w:bCs/>
          <w:color w:val="000000" w:themeColor="text1"/>
          <w:sz w:val="28"/>
          <w:szCs w:val="28"/>
        </w:rPr>
        <w:t>кументе на подпись должностному лицу.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F82C24">
        <w:rPr>
          <w:bCs/>
          <w:color w:val="000000" w:themeColor="text1"/>
          <w:sz w:val="28"/>
          <w:szCs w:val="28"/>
        </w:rPr>
        <w:t>о</w:t>
      </w:r>
      <w:r w:rsidRPr="00F82C24">
        <w:rPr>
          <w:bCs/>
          <w:color w:val="000000" w:themeColor="text1"/>
          <w:sz w:val="28"/>
          <w:szCs w:val="28"/>
        </w:rPr>
        <w:t>кументе.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Специалист Управления: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82C24">
        <w:rPr>
          <w:bCs/>
          <w:color w:val="000000" w:themeColor="text1"/>
          <w:sz w:val="28"/>
          <w:szCs w:val="28"/>
        </w:rPr>
        <w:t>о</w:t>
      </w:r>
      <w:r w:rsidRPr="00F82C24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F82C24">
        <w:rPr>
          <w:bCs/>
          <w:color w:val="000000" w:themeColor="text1"/>
          <w:sz w:val="28"/>
          <w:szCs w:val="28"/>
        </w:rPr>
        <w:t>д</w:t>
      </w:r>
      <w:r w:rsidRPr="00F82C24">
        <w:rPr>
          <w:bCs/>
          <w:color w:val="000000" w:themeColor="text1"/>
          <w:sz w:val="28"/>
          <w:szCs w:val="28"/>
        </w:rPr>
        <w:t>ставителя;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F82C24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F82C24">
        <w:rPr>
          <w:bCs/>
          <w:color w:val="000000" w:themeColor="text1"/>
          <w:sz w:val="28"/>
          <w:szCs w:val="28"/>
          <w:lang w:eastAsia="ar-SA"/>
        </w:rPr>
        <w:t>о</w:t>
      </w:r>
      <w:r w:rsidRPr="00F82C24">
        <w:rPr>
          <w:bCs/>
          <w:color w:val="000000" w:themeColor="text1"/>
          <w:sz w:val="28"/>
          <w:szCs w:val="28"/>
          <w:lang w:eastAsia="ar-SA"/>
        </w:rPr>
        <w:t xml:space="preserve">бом </w:t>
      </w:r>
      <w:r w:rsidRPr="00F82C24">
        <w:rPr>
          <w:color w:val="000000" w:themeColor="text1"/>
          <w:sz w:val="28"/>
          <w:szCs w:val="28"/>
        </w:rPr>
        <w:t>соглашение об установлении сервитута/</w:t>
      </w:r>
      <w:proofErr w:type="gramStart"/>
      <w:r w:rsidRPr="00F82C24">
        <w:rPr>
          <w:color w:val="000000" w:themeColor="text1"/>
          <w:sz w:val="28"/>
          <w:szCs w:val="28"/>
        </w:rPr>
        <w:t>постановление</w:t>
      </w:r>
      <w:proofErr w:type="gramEnd"/>
      <w:r w:rsidRPr="00F82C24">
        <w:rPr>
          <w:color w:val="000000" w:themeColor="text1"/>
          <w:sz w:val="28"/>
          <w:szCs w:val="28"/>
        </w:rPr>
        <w:t xml:space="preserve"> об отказе в устано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лении сервитута</w:t>
      </w:r>
      <w:r w:rsidRPr="00F82C24">
        <w:rPr>
          <w:bCs/>
          <w:color w:val="000000" w:themeColor="text1"/>
          <w:sz w:val="28"/>
          <w:szCs w:val="28"/>
        </w:rPr>
        <w:t>, либо уведомление об отсутствии Технической ошибки в в</w:t>
      </w:r>
      <w:r w:rsidRPr="00F82C24">
        <w:rPr>
          <w:bCs/>
          <w:color w:val="000000" w:themeColor="text1"/>
          <w:sz w:val="28"/>
          <w:szCs w:val="28"/>
        </w:rPr>
        <w:t>ы</w:t>
      </w:r>
      <w:r w:rsidRPr="00F82C24">
        <w:rPr>
          <w:bCs/>
          <w:color w:val="000000" w:themeColor="text1"/>
          <w:sz w:val="28"/>
          <w:szCs w:val="28"/>
        </w:rPr>
        <w:lastRenderedPageBreak/>
        <w:t>данном в результате предоставления Муниципальной услуги документе.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82C24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82C24">
        <w:rPr>
          <w:bCs/>
          <w:color w:val="000000" w:themeColor="text1"/>
          <w:sz w:val="28"/>
          <w:szCs w:val="28"/>
        </w:rPr>
        <w:t>о</w:t>
      </w:r>
      <w:r w:rsidRPr="00F82C24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82C24">
        <w:rPr>
          <w:bCs/>
          <w:color w:val="000000" w:themeColor="text1"/>
          <w:sz w:val="28"/>
          <w:szCs w:val="28"/>
        </w:rPr>
        <w:t>в</w:t>
      </w:r>
      <w:r w:rsidRPr="00F82C24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Pr="00F82C24">
        <w:rPr>
          <w:color w:val="000000" w:themeColor="text1"/>
          <w:sz w:val="28"/>
          <w:szCs w:val="28"/>
        </w:rPr>
        <w:t xml:space="preserve"> выдача заявителю</w:t>
      </w:r>
      <w:r w:rsidRPr="00F82C24">
        <w:rPr>
          <w:bCs/>
          <w:color w:val="000000" w:themeColor="text1"/>
          <w:sz w:val="28"/>
          <w:szCs w:val="28"/>
        </w:rPr>
        <w:t>: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82C24">
        <w:rPr>
          <w:bCs/>
          <w:color w:val="000000" w:themeColor="text1"/>
          <w:sz w:val="28"/>
          <w:szCs w:val="28"/>
        </w:rPr>
        <w:t>о</w:t>
      </w:r>
      <w:r w:rsidRPr="00F82C24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Pr="00F82C24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F82C24">
        <w:rPr>
          <w:bCs/>
          <w:color w:val="000000" w:themeColor="text1"/>
          <w:sz w:val="28"/>
          <w:szCs w:val="28"/>
        </w:rPr>
        <w:t>;</w:t>
      </w:r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82C24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F82C24">
        <w:rPr>
          <w:bCs/>
          <w:color w:val="000000" w:themeColor="text1"/>
          <w:sz w:val="28"/>
          <w:szCs w:val="28"/>
        </w:rPr>
        <w:t>т</w:t>
      </w:r>
      <w:r w:rsidRPr="00F82C24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82C24">
        <w:rPr>
          <w:bCs/>
          <w:color w:val="000000" w:themeColor="text1"/>
          <w:sz w:val="28"/>
          <w:szCs w:val="28"/>
        </w:rPr>
        <w:t>и</w:t>
      </w:r>
      <w:r w:rsidRPr="00F82C24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20282D" w:rsidRPr="00F82C24" w:rsidRDefault="0020282D" w:rsidP="0020282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F82C24">
        <w:rPr>
          <w:bCs/>
          <w:color w:val="000000" w:themeColor="text1"/>
          <w:sz w:val="28"/>
          <w:szCs w:val="28"/>
        </w:rPr>
        <w:t>с</w:t>
      </w:r>
      <w:r w:rsidRPr="00F82C24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F82C24">
        <w:rPr>
          <w:bCs/>
          <w:color w:val="000000" w:themeColor="text1"/>
          <w:sz w:val="28"/>
          <w:szCs w:val="28"/>
        </w:rPr>
        <w:t>е</w:t>
      </w:r>
      <w:r w:rsidRPr="00F82C24">
        <w:rPr>
          <w:bCs/>
          <w:color w:val="000000" w:themeColor="text1"/>
          <w:sz w:val="28"/>
          <w:szCs w:val="28"/>
        </w:rPr>
        <w:t>дуры.</w:t>
      </w:r>
    </w:p>
    <w:bookmarkEnd w:id="0"/>
    <w:p w:rsidR="0020282D" w:rsidRPr="00F82C24" w:rsidRDefault="0020282D" w:rsidP="0020282D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F82C24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F82C24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F82C24">
        <w:rPr>
          <w:color w:val="000000" w:themeColor="text1"/>
          <w:sz w:val="28"/>
          <w:szCs w:val="28"/>
        </w:rPr>
        <w:t>контроля за</w:t>
      </w:r>
      <w:proofErr w:type="gramEnd"/>
      <w:r w:rsidRPr="00F82C24">
        <w:rPr>
          <w:color w:val="000000" w:themeColor="text1"/>
          <w:sz w:val="28"/>
          <w:szCs w:val="28"/>
        </w:rPr>
        <w:t xml:space="preserve"> соблюдением и испо</w:t>
      </w:r>
      <w:r w:rsidRPr="00F82C24">
        <w:rPr>
          <w:color w:val="000000" w:themeColor="text1"/>
          <w:sz w:val="28"/>
          <w:szCs w:val="28"/>
        </w:rPr>
        <w:t>л</w:t>
      </w:r>
      <w:r w:rsidRPr="00F82C24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F82C24">
        <w:rPr>
          <w:color w:val="000000" w:themeColor="text1"/>
          <w:sz w:val="28"/>
          <w:szCs w:val="28"/>
        </w:rPr>
        <w:t>контроль за</w:t>
      </w:r>
      <w:proofErr w:type="gramEnd"/>
      <w:r w:rsidRPr="00F82C24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82C24">
        <w:rPr>
          <w:color w:val="000000" w:themeColor="text1"/>
          <w:sz w:val="28"/>
          <w:szCs w:val="28"/>
        </w:rPr>
        <w:t>контроля за</w:t>
      </w:r>
      <w:proofErr w:type="gramEnd"/>
      <w:r w:rsidRPr="00F82C24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ниципальной услуги.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F82C24">
        <w:rPr>
          <w:color w:val="000000" w:themeColor="text1"/>
          <w:sz w:val="28"/>
        </w:rPr>
        <w:t>плановых и внеплановых проверок, в целях пред</w:t>
      </w:r>
      <w:r w:rsidRPr="00F82C24">
        <w:rPr>
          <w:color w:val="000000" w:themeColor="text1"/>
          <w:sz w:val="28"/>
        </w:rPr>
        <w:t>у</w:t>
      </w:r>
      <w:r w:rsidRPr="00F82C24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F82C24">
        <w:rPr>
          <w:color w:val="000000" w:themeColor="text1"/>
          <w:sz w:val="28"/>
        </w:rPr>
        <w:t>в</w:t>
      </w:r>
      <w:r w:rsidRPr="00F82C24">
        <w:rPr>
          <w:color w:val="000000" w:themeColor="text1"/>
          <w:sz w:val="28"/>
        </w:rPr>
        <w:t>лении Муниципальной услуги</w:t>
      </w:r>
      <w:r w:rsidRPr="00F82C24">
        <w:rPr>
          <w:color w:val="000000" w:themeColor="text1"/>
          <w:sz w:val="28"/>
          <w:szCs w:val="28"/>
        </w:rPr>
        <w:t>.</w:t>
      </w:r>
    </w:p>
    <w:p w:rsidR="0020282D" w:rsidRPr="00F82C24" w:rsidRDefault="0020282D" w:rsidP="0020282D">
      <w:pPr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ставляется муниципальная услуга.</w:t>
      </w:r>
    </w:p>
    <w:p w:rsidR="0020282D" w:rsidRPr="00F82C24" w:rsidRDefault="0020282D" w:rsidP="0020282D">
      <w:pPr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lastRenderedPageBreak/>
        <w:t>При проверке могут рассматриваться все вопросы, связанные с предоста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 xml:space="preserve">матическая проверка). </w:t>
      </w:r>
    </w:p>
    <w:p w:rsidR="0020282D" w:rsidRPr="00F82C24" w:rsidRDefault="0020282D" w:rsidP="0020282D">
      <w:pPr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20282D" w:rsidRPr="00F82C24" w:rsidRDefault="0020282D" w:rsidP="0020282D">
      <w:pPr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82C24">
        <w:rPr>
          <w:color w:val="000000" w:themeColor="text1"/>
          <w:sz w:val="28"/>
          <w:szCs w:val="28"/>
        </w:rPr>
        <w:t>ю</w:t>
      </w:r>
      <w:r w:rsidRPr="00F82C24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20282D" w:rsidRPr="00F82C24" w:rsidRDefault="0020282D" w:rsidP="0020282D">
      <w:pPr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нистративных процедур;</w:t>
      </w:r>
    </w:p>
    <w:p w:rsidR="0020282D" w:rsidRPr="00F82C24" w:rsidRDefault="0020282D" w:rsidP="0020282D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0282D" w:rsidRPr="00F82C24" w:rsidRDefault="0020282D" w:rsidP="0020282D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 </w:t>
      </w:r>
      <w:proofErr w:type="gramStart"/>
      <w:r w:rsidRPr="00F82C24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F82C24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82C24">
        <w:rPr>
          <w:color w:val="000000" w:themeColor="text1"/>
          <w:sz w:val="28"/>
          <w:szCs w:val="28"/>
        </w:rPr>
        <w:t>ж</w:t>
      </w:r>
      <w:r w:rsidRPr="00F82C24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82C24">
        <w:rPr>
          <w:color w:val="000000" w:themeColor="text1"/>
          <w:sz w:val="28"/>
          <w:szCs w:val="28"/>
        </w:rPr>
        <w:t>й</w:t>
      </w:r>
      <w:r w:rsidRPr="00F82C24">
        <w:rPr>
          <w:color w:val="000000" w:themeColor="text1"/>
          <w:sz w:val="28"/>
          <w:szCs w:val="28"/>
        </w:rPr>
        <w:t>ской Федерации.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F82C24">
        <w:rPr>
          <w:color w:val="000000" w:themeColor="text1"/>
          <w:sz w:val="28"/>
          <w:szCs w:val="28"/>
        </w:rPr>
        <w:t>ы</w:t>
      </w:r>
      <w:r w:rsidRPr="00F82C24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82C24">
        <w:rPr>
          <w:color w:val="000000" w:themeColor="text1"/>
          <w:sz w:val="28"/>
          <w:szCs w:val="28"/>
        </w:rPr>
        <w:t>ко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троля за</w:t>
      </w:r>
      <w:proofErr w:type="gramEnd"/>
      <w:r w:rsidRPr="00F82C24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Контроль за</w:t>
      </w:r>
      <w:proofErr w:type="gramEnd"/>
      <w:r w:rsidRPr="00F82C24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lastRenderedPageBreak/>
        <w:t>устранение выявленных нарушений прав граждан;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20282D" w:rsidRPr="00F82C24" w:rsidRDefault="0020282D" w:rsidP="0020282D">
      <w:pPr>
        <w:ind w:firstLine="567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F82C24">
        <w:rPr>
          <w:color w:val="000000" w:themeColor="text1"/>
          <w:sz w:val="28"/>
          <w:szCs w:val="28"/>
        </w:rPr>
        <w:t>контроля за</w:t>
      </w:r>
      <w:proofErr w:type="gramEnd"/>
      <w:r w:rsidRPr="00F82C24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F82C24">
        <w:rPr>
          <w:color w:val="000000" w:themeColor="text1"/>
          <w:sz w:val="28"/>
          <w:szCs w:val="28"/>
        </w:rPr>
        <w:t>в</w:t>
      </w:r>
      <w:r w:rsidRPr="00F82C24">
        <w:rPr>
          <w:color w:val="000000" w:themeColor="text1"/>
          <w:sz w:val="28"/>
          <w:szCs w:val="28"/>
        </w:rPr>
        <w:t>лении Муниципальной услуги.</w:t>
      </w:r>
    </w:p>
    <w:p w:rsidR="0020282D" w:rsidRPr="00F82C24" w:rsidRDefault="0020282D" w:rsidP="0020282D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F82C24">
        <w:rPr>
          <w:color w:val="000000" w:themeColor="text1"/>
          <w:sz w:val="28"/>
          <w:szCs w:val="28"/>
        </w:rPr>
        <w:t>контроля за</w:t>
      </w:r>
      <w:proofErr w:type="gramEnd"/>
      <w:r w:rsidRPr="00F82C24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20282D" w:rsidRPr="00F82C24" w:rsidRDefault="0020282D" w:rsidP="0020282D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F82C24">
        <w:rPr>
          <w:color w:val="000000" w:themeColor="text1"/>
          <w:sz w:val="28"/>
          <w:szCs w:val="28"/>
        </w:rPr>
        <w:t>контроль за</w:t>
      </w:r>
      <w:proofErr w:type="gramEnd"/>
      <w:r w:rsidRPr="00F82C24">
        <w:rPr>
          <w:color w:val="000000" w:themeColor="text1"/>
          <w:sz w:val="28"/>
          <w:szCs w:val="28"/>
        </w:rPr>
        <w:t xml:space="preserve"> предоставлением Мун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20282D" w:rsidRPr="00F82C24" w:rsidRDefault="0020282D" w:rsidP="0020282D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Контроль за</w:t>
      </w:r>
      <w:proofErr w:type="gramEnd"/>
      <w:r w:rsidRPr="00F82C24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F82C24">
        <w:rPr>
          <w:color w:val="000000" w:themeColor="text1"/>
          <w:sz w:val="28"/>
          <w:szCs w:val="28"/>
        </w:rPr>
        <w:t>л</w:t>
      </w:r>
      <w:r w:rsidRPr="00F82C24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20282D" w:rsidRPr="00F82C24" w:rsidRDefault="0020282D" w:rsidP="0020282D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F82C24">
        <w:rPr>
          <w:b/>
          <w:color w:val="000000" w:themeColor="text1"/>
          <w:sz w:val="28"/>
          <w:lang w:val="en-US"/>
        </w:rPr>
        <w:t>V</w:t>
      </w:r>
      <w:r w:rsidRPr="00F82C24">
        <w:rPr>
          <w:b/>
          <w:color w:val="000000" w:themeColor="text1"/>
          <w:sz w:val="28"/>
        </w:rPr>
        <w:t xml:space="preserve">. </w:t>
      </w:r>
      <w:r w:rsidRPr="00F82C24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20282D" w:rsidRPr="00F82C24" w:rsidRDefault="0020282D" w:rsidP="0020282D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F82C24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20282D" w:rsidRPr="00F82C24" w:rsidRDefault="0020282D" w:rsidP="0020282D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82C24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F82C24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82C24">
        <w:rPr>
          <w:color w:val="000000" w:themeColor="text1"/>
          <w:sz w:val="28"/>
          <w:szCs w:val="28"/>
        </w:rPr>
        <w:t>ь</w:t>
      </w:r>
      <w:r w:rsidRPr="00F82C24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F82C24">
        <w:rPr>
          <w:b/>
          <w:bCs/>
          <w:color w:val="000000" w:themeColor="text1"/>
          <w:sz w:val="28"/>
          <w:szCs w:val="28"/>
        </w:rPr>
        <w:t xml:space="preserve"> </w:t>
      </w:r>
      <w:r w:rsidRPr="00F82C24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F82C24">
        <w:rPr>
          <w:bCs/>
          <w:color w:val="000000" w:themeColor="text1"/>
          <w:sz w:val="28"/>
          <w:szCs w:val="28"/>
        </w:rPr>
        <w:t>о</w:t>
      </w:r>
      <w:r w:rsidRPr="00F82C24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F82C24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F82C24">
        <w:rPr>
          <w:color w:val="000000" w:themeColor="text1"/>
          <w:sz w:val="28"/>
          <w:szCs w:val="28"/>
        </w:rPr>
        <w:t>й</w:t>
      </w:r>
      <w:r w:rsidRPr="00F82C24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F82C24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F82C24">
        <w:rPr>
          <w:bCs/>
          <w:color w:val="000000" w:themeColor="text1"/>
          <w:sz w:val="28"/>
          <w:szCs w:val="28"/>
        </w:rPr>
        <w:t>р</w:t>
      </w:r>
      <w:r w:rsidRPr="00F82C24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F82C24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F82C24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F82C24">
        <w:rPr>
          <w:color w:val="000000" w:themeColor="text1"/>
          <w:sz w:val="28"/>
          <w:szCs w:val="28"/>
        </w:rPr>
        <w:t xml:space="preserve"> в соотве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ствии с</w:t>
      </w:r>
      <w:proofErr w:type="gramEnd"/>
      <w:r w:rsidRPr="00F82C24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5.2. Предмет жалобы.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F82C24">
        <w:rPr>
          <w:color w:val="000000" w:themeColor="text1"/>
        </w:rPr>
        <w:t xml:space="preserve"> </w:t>
      </w:r>
      <w:r w:rsidRPr="00F82C24">
        <w:rPr>
          <w:color w:val="000000" w:themeColor="text1"/>
          <w:sz w:val="28"/>
          <w:szCs w:val="28"/>
        </w:rPr>
        <w:t xml:space="preserve">государственных и </w:t>
      </w:r>
      <w:r w:rsidRPr="00F82C24">
        <w:rPr>
          <w:color w:val="000000" w:themeColor="text1"/>
          <w:sz w:val="28"/>
          <w:szCs w:val="28"/>
        </w:rPr>
        <w:lastRenderedPageBreak/>
        <w:t>(или) муниципальных услуг;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F82C24">
        <w:rPr>
          <w:color w:val="000000" w:themeColor="text1"/>
          <w:sz w:val="28"/>
          <w:szCs w:val="28"/>
        </w:rPr>
        <w:t>В указанном случае досуде</w:t>
      </w:r>
      <w:r w:rsidRPr="00F82C24">
        <w:rPr>
          <w:color w:val="000000" w:themeColor="text1"/>
          <w:sz w:val="28"/>
          <w:szCs w:val="28"/>
        </w:rPr>
        <w:t>б</w:t>
      </w:r>
      <w:r w:rsidRPr="00F82C24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82C24">
        <w:rPr>
          <w:color w:val="000000" w:themeColor="text1"/>
          <w:sz w:val="28"/>
          <w:szCs w:val="28"/>
        </w:rPr>
        <w:t>ь</w:t>
      </w:r>
      <w:r w:rsidRPr="00F82C24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F82C24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ципальной услуги;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страции.</w:t>
      </w:r>
      <w:proofErr w:type="gramEnd"/>
      <w:r w:rsidRPr="00F82C24">
        <w:rPr>
          <w:color w:val="000000" w:themeColor="text1"/>
          <w:sz w:val="28"/>
          <w:szCs w:val="28"/>
        </w:rPr>
        <w:t xml:space="preserve"> </w:t>
      </w:r>
      <w:proofErr w:type="gramStart"/>
      <w:r w:rsidRPr="00F82C24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бо</w:t>
      </w:r>
      <w:proofErr w:type="gramEnd"/>
      <w:r w:rsidRPr="00F82C24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F82C24">
        <w:rPr>
          <w:color w:val="000000" w:themeColor="text1"/>
          <w:sz w:val="28"/>
          <w:szCs w:val="28"/>
        </w:rPr>
        <w:t>х</w:t>
      </w:r>
      <w:r w:rsidRPr="00F82C24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страции;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82C24">
        <w:rPr>
          <w:color w:val="000000" w:themeColor="text1"/>
          <w:sz w:val="28"/>
          <w:szCs w:val="28"/>
        </w:rPr>
        <w:t>с</w:t>
      </w:r>
      <w:r w:rsidRPr="00F82C24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ких исправлений.</w:t>
      </w:r>
      <w:proofErr w:type="gramEnd"/>
      <w:r w:rsidRPr="00F82C24">
        <w:rPr>
          <w:color w:val="000000" w:themeColor="text1"/>
          <w:sz w:val="28"/>
          <w:szCs w:val="28"/>
        </w:rPr>
        <w:t xml:space="preserve"> </w:t>
      </w:r>
      <w:proofErr w:type="gramStart"/>
      <w:r w:rsidRPr="00F82C24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F82C24">
        <w:rPr>
          <w:color w:val="000000" w:themeColor="text1"/>
          <w:sz w:val="28"/>
          <w:szCs w:val="28"/>
        </w:rPr>
        <w:t>ж</w:t>
      </w:r>
      <w:r w:rsidRPr="00F82C24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F82C24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F82C24">
        <w:rPr>
          <w:color w:val="000000" w:themeColor="text1"/>
          <w:sz w:val="28"/>
          <w:szCs w:val="28"/>
        </w:rPr>
        <w:t xml:space="preserve"> </w:t>
      </w:r>
      <w:proofErr w:type="gramStart"/>
      <w:r w:rsidRPr="00F82C24">
        <w:rPr>
          <w:color w:val="000000" w:themeColor="text1"/>
          <w:sz w:val="28"/>
          <w:szCs w:val="28"/>
        </w:rPr>
        <w:t>В указанном случае досуде</w:t>
      </w:r>
      <w:r w:rsidRPr="00F82C24">
        <w:rPr>
          <w:color w:val="000000" w:themeColor="text1"/>
          <w:sz w:val="28"/>
          <w:szCs w:val="28"/>
        </w:rPr>
        <w:t>б</w:t>
      </w:r>
      <w:r w:rsidRPr="00F82C24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F82C24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ставления муниципальной услуги;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F82C24">
        <w:rPr>
          <w:color w:val="000000" w:themeColor="text1"/>
          <w:sz w:val="28"/>
          <w:szCs w:val="28"/>
        </w:rPr>
        <w:t xml:space="preserve"> </w:t>
      </w:r>
      <w:proofErr w:type="gramStart"/>
      <w:r w:rsidRPr="00F82C24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F82C24">
        <w:rPr>
          <w:color w:val="000000" w:themeColor="text1"/>
          <w:sz w:val="28"/>
          <w:szCs w:val="28"/>
        </w:rPr>
        <w:t>з</w:t>
      </w:r>
      <w:r w:rsidRPr="00F82C24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F82C24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ниципальной услуги.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Жалобы на решения и действия (бездействие) главы муниципального обр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зования Славянский район рассматриваются непосредственно главой муниц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пального образования Славянский район.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lastRenderedPageBreak/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Жалобы на решения и действия (бездействие) МФЦ в департамент инфо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а) </w:t>
      </w:r>
      <w:r w:rsidRPr="00F82C24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F82C24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F82C24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F82C24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F82C24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F82C24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F82C24">
        <w:rPr>
          <w:color w:val="000000" w:themeColor="text1"/>
          <w:sz w:val="28"/>
          <w:szCs w:val="28"/>
          <w:lang w:eastAsia="ar-SA"/>
        </w:rPr>
        <w:t>)</w:t>
      </w:r>
      <w:r w:rsidRPr="00F82C24">
        <w:rPr>
          <w:color w:val="000000" w:themeColor="text1"/>
          <w:sz w:val="28"/>
          <w:szCs w:val="28"/>
        </w:rPr>
        <w:t>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F82C24">
        <w:rPr>
          <w:color w:val="000000" w:themeColor="text1"/>
          <w:sz w:val="28"/>
          <w:szCs w:val="28"/>
        </w:rPr>
        <w:t>й</w:t>
      </w:r>
      <w:r w:rsidRPr="00F82C24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 xml:space="preserve">в) </w:t>
      </w:r>
      <w:r w:rsidRPr="00F82C24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F82C24">
        <w:rPr>
          <w:color w:val="000000" w:themeColor="text1"/>
          <w:spacing w:val="-6"/>
          <w:sz w:val="28"/>
          <w:szCs w:val="28"/>
        </w:rPr>
        <w:t>е</w:t>
      </w:r>
      <w:r w:rsidRPr="00F82C24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F82C24">
        <w:rPr>
          <w:color w:val="000000" w:themeColor="text1"/>
          <w:spacing w:val="-6"/>
          <w:sz w:val="28"/>
          <w:szCs w:val="28"/>
        </w:rPr>
        <w:t>ь</w:t>
      </w:r>
      <w:r w:rsidRPr="00F82C24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F82C24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F82C24">
        <w:rPr>
          <w:color w:val="000000" w:themeColor="text1"/>
          <w:spacing w:val="-6"/>
          <w:sz w:val="28"/>
          <w:szCs w:val="28"/>
        </w:rPr>
        <w:t>у</w:t>
      </w:r>
      <w:r w:rsidRPr="00F82C24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F82C24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F82C24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F82C24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F82C24">
        <w:rPr>
          <w:color w:val="000000" w:themeColor="text1"/>
          <w:sz w:val="28"/>
          <w:szCs w:val="28"/>
        </w:rPr>
        <w:t xml:space="preserve"> и работников)</w:t>
      </w:r>
      <w:r w:rsidRPr="00F82C24">
        <w:rPr>
          <w:color w:val="000000" w:themeColor="text1"/>
          <w:spacing w:val="-6"/>
          <w:sz w:val="28"/>
          <w:szCs w:val="28"/>
        </w:rPr>
        <w:t xml:space="preserve"> (do.gosuslugi.ru).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82C24">
        <w:rPr>
          <w:color w:val="000000" w:themeColor="text1"/>
          <w:sz w:val="28"/>
          <w:szCs w:val="28"/>
        </w:rPr>
        <w:t>т</w:t>
      </w:r>
      <w:r w:rsidRPr="00F82C24">
        <w:rPr>
          <w:color w:val="000000" w:themeColor="text1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но-телекоммуникационной сети «Интернет», официального сайта Администр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ции, Единого портала государственных и муниципальных услуг (функций) л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 xml:space="preserve">явителя. 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5.4.2. </w:t>
      </w:r>
      <w:proofErr w:type="gramStart"/>
      <w:r w:rsidRPr="00F82C24">
        <w:rPr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</w:t>
      </w:r>
      <w:r w:rsidRPr="00F82C24">
        <w:rPr>
          <w:color w:val="000000" w:themeColor="text1"/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 муниципального образования Славя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F82C24">
        <w:rPr>
          <w:color w:val="000000" w:themeColor="text1"/>
          <w:sz w:val="28"/>
          <w:szCs w:val="28"/>
        </w:rPr>
        <w:t>й</w:t>
      </w:r>
      <w:r w:rsidRPr="00F82C24">
        <w:rPr>
          <w:color w:val="000000" w:themeColor="text1"/>
          <w:sz w:val="28"/>
          <w:szCs w:val="28"/>
        </w:rPr>
        <w:t>он от 03 октября 2018 года № 2508 «Об утверждении порядка подачи и ра</w:t>
      </w:r>
      <w:r w:rsidRPr="00F82C24">
        <w:rPr>
          <w:color w:val="000000" w:themeColor="text1"/>
          <w:sz w:val="28"/>
          <w:szCs w:val="28"/>
        </w:rPr>
        <w:t>с</w:t>
      </w:r>
      <w:r w:rsidRPr="00F82C24">
        <w:rPr>
          <w:color w:val="000000" w:themeColor="text1"/>
          <w:sz w:val="28"/>
          <w:szCs w:val="28"/>
        </w:rPr>
        <w:t>смотрения жалоб на</w:t>
      </w:r>
      <w:proofErr w:type="gramEnd"/>
      <w:r w:rsidRPr="00F82C24">
        <w:rPr>
          <w:color w:val="000000" w:themeColor="text1"/>
          <w:sz w:val="28"/>
          <w:szCs w:val="28"/>
        </w:rPr>
        <w:t xml:space="preserve"> решения и действия (бездействие) администрации мун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ципального образования Славянский район и ее должностных лиц, муниц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пальных служащих».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82C24">
        <w:rPr>
          <w:color w:val="000000" w:themeColor="text1"/>
          <w:sz w:val="28"/>
          <w:szCs w:val="28"/>
        </w:rPr>
        <w:t>з</w:t>
      </w:r>
      <w:r w:rsidRPr="00F82C24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82C24">
        <w:rPr>
          <w:color w:val="000000" w:themeColor="text1"/>
          <w:sz w:val="28"/>
          <w:szCs w:val="28"/>
        </w:rPr>
        <w:t>с</w:t>
      </w:r>
      <w:r w:rsidRPr="00F82C24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F82C24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82C24">
        <w:rPr>
          <w:color w:val="000000" w:themeColor="text1"/>
          <w:sz w:val="28"/>
          <w:szCs w:val="28"/>
        </w:rPr>
        <w:t>ь</w:t>
      </w:r>
      <w:r w:rsidRPr="00F82C24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5.4.3. Жалобы подлежат рассмотрению бесплатно. 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5.4.4. Жалоба должна содержать: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го, МФЦ, работника МФЦ, Организаций их работников;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F82C24">
        <w:rPr>
          <w:color w:val="000000" w:themeColor="text1"/>
          <w:sz w:val="28"/>
          <w:szCs w:val="28"/>
        </w:rPr>
        <w:t>й</w:t>
      </w:r>
      <w:r w:rsidRPr="00F82C24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20282D" w:rsidRPr="00F82C24" w:rsidRDefault="0020282D" w:rsidP="0020282D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F82C24">
        <w:rPr>
          <w:color w:val="000000" w:themeColor="text1"/>
          <w:sz w:val="28"/>
          <w:szCs w:val="28"/>
        </w:rPr>
        <w:t>я</w:t>
      </w:r>
      <w:r w:rsidRPr="00F82C24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lastRenderedPageBreak/>
        <w:t>а) оформленная в соответствии с законом Российской Федерации довере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ность (для физических лиц);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5.5. Сроки рассмотрения жалобы.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82C24">
        <w:rPr>
          <w:color w:val="000000" w:themeColor="text1"/>
          <w:sz w:val="28"/>
          <w:szCs w:val="28"/>
        </w:rPr>
        <w:t>р</w:t>
      </w:r>
      <w:r w:rsidRPr="00F82C24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5.6. Результат рассмотрения жалобы.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82C24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82C24">
        <w:rPr>
          <w:color w:val="000000" w:themeColor="text1"/>
          <w:sz w:val="28"/>
          <w:szCs w:val="28"/>
        </w:rPr>
        <w:t>ж</w:t>
      </w:r>
      <w:r w:rsidRPr="00F82C24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2C2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82C24">
        <w:rPr>
          <w:color w:val="000000" w:themeColor="text1"/>
          <w:sz w:val="28"/>
          <w:szCs w:val="28"/>
          <w:shd w:val="clear" w:color="auto" w:fill="FFFFFF"/>
        </w:rPr>
        <w:t>д</w:t>
      </w:r>
      <w:r w:rsidRPr="00F82C2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F82C24">
        <w:rPr>
          <w:rStyle w:val="highlightsearch"/>
          <w:color w:val="000000" w:themeColor="text1"/>
          <w:sz w:val="28"/>
          <w:szCs w:val="28"/>
        </w:rPr>
        <w:t>обжалования</w:t>
      </w:r>
      <w:r w:rsidRPr="00F82C24">
        <w:rPr>
          <w:color w:val="000000" w:themeColor="text1"/>
          <w:sz w:val="28"/>
          <w:szCs w:val="28"/>
        </w:rPr>
        <w:t>.</w:t>
      </w:r>
      <w:r w:rsidRPr="00F82C2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F82C24">
        <w:rPr>
          <w:color w:val="000000" w:themeColor="text1"/>
          <w:sz w:val="28"/>
          <w:szCs w:val="28"/>
          <w:shd w:val="clear" w:color="auto" w:fill="FFFFFF"/>
        </w:rPr>
        <w:t>в</w:t>
      </w:r>
      <w:r w:rsidRPr="00F82C2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F82C24">
        <w:rPr>
          <w:color w:val="000000" w:themeColor="text1"/>
          <w:sz w:val="28"/>
          <w:szCs w:val="28"/>
          <w:shd w:val="clear" w:color="auto" w:fill="FFFFFF"/>
        </w:rPr>
        <w:t>а</w:t>
      </w:r>
      <w:r w:rsidRPr="00F82C2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F82C24">
        <w:rPr>
          <w:color w:val="000000" w:themeColor="text1"/>
          <w:sz w:val="28"/>
          <w:szCs w:val="28"/>
          <w:shd w:val="clear" w:color="auto" w:fill="FFFFFF"/>
        </w:rPr>
        <w:t>т</w:t>
      </w:r>
      <w:r w:rsidRPr="00F82C2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82C24">
        <w:rPr>
          <w:color w:val="000000" w:themeColor="text1"/>
          <w:sz w:val="28"/>
          <w:szCs w:val="28"/>
        </w:rPr>
        <w:t>у</w:t>
      </w:r>
      <w:r w:rsidRPr="00F82C24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F82C24">
        <w:rPr>
          <w:color w:val="000000" w:themeColor="text1"/>
          <w:sz w:val="28"/>
          <w:szCs w:val="28"/>
        </w:rPr>
        <w:t>неудобства</w:t>
      </w:r>
      <w:proofErr w:type="gramEnd"/>
      <w:r w:rsidRPr="00F82C24">
        <w:rPr>
          <w:color w:val="000000" w:themeColor="text1"/>
          <w:sz w:val="28"/>
          <w:szCs w:val="28"/>
        </w:rPr>
        <w:t xml:space="preserve"> и указывается информация о дальнейших действиях, </w:t>
      </w:r>
      <w:r w:rsidRPr="00F82C24">
        <w:rPr>
          <w:color w:val="000000" w:themeColor="text1"/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F82C24">
        <w:rPr>
          <w:color w:val="000000" w:themeColor="text1"/>
          <w:sz w:val="28"/>
          <w:szCs w:val="28"/>
        </w:rPr>
        <w:t>жалобы</w:t>
      </w:r>
      <w:proofErr w:type="gramEnd"/>
      <w:r w:rsidRPr="00F82C24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F82C24">
        <w:rPr>
          <w:color w:val="000000" w:themeColor="text1"/>
          <w:sz w:val="28"/>
          <w:szCs w:val="28"/>
        </w:rPr>
        <w:t>д</w:t>
      </w:r>
      <w:r w:rsidRPr="00F82C24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ответствии с пунктом 5.4.4 настоящего регламента;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занные в жалобе.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лобы.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F82C24">
        <w:rPr>
          <w:color w:val="000000" w:themeColor="text1"/>
          <w:sz w:val="28"/>
          <w:szCs w:val="28"/>
        </w:rPr>
        <w:t>н</w:t>
      </w:r>
      <w:r w:rsidRPr="00F82C24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F82C24">
        <w:rPr>
          <w:color w:val="000000" w:themeColor="text1"/>
          <w:sz w:val="28"/>
          <w:szCs w:val="28"/>
        </w:rPr>
        <w:t>о</w:t>
      </w:r>
      <w:r w:rsidRPr="00F82C24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F82C24">
        <w:rPr>
          <w:color w:val="000000" w:themeColor="text1"/>
          <w:sz w:val="28"/>
          <w:szCs w:val="28"/>
        </w:rPr>
        <w:t>и</w:t>
      </w:r>
      <w:r w:rsidRPr="00F82C24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20282D" w:rsidRPr="00F82C24" w:rsidRDefault="0020282D" w:rsidP="0020282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20282D" w:rsidRPr="00F82C24" w:rsidRDefault="0020282D" w:rsidP="0020282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F82C24">
        <w:rPr>
          <w:color w:val="000000" w:themeColor="text1"/>
          <w:sz w:val="28"/>
          <w:szCs w:val="28"/>
        </w:rPr>
        <w:t>е</w:t>
      </w:r>
      <w:r w:rsidRPr="00F82C24">
        <w:rPr>
          <w:color w:val="000000" w:themeColor="text1"/>
          <w:sz w:val="28"/>
          <w:szCs w:val="28"/>
        </w:rPr>
        <w:t>ния жалобы.</w:t>
      </w:r>
    </w:p>
    <w:p w:rsidR="0020282D" w:rsidRPr="00F82C24" w:rsidRDefault="0020282D" w:rsidP="0020282D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F82C24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F82C24">
        <w:rPr>
          <w:color w:val="000000" w:themeColor="text1"/>
          <w:sz w:val="28"/>
          <w:szCs w:val="28"/>
          <w:lang w:eastAsia="ar-SA"/>
        </w:rPr>
        <w:t>у</w:t>
      </w:r>
      <w:r w:rsidRPr="00F82C24">
        <w:rPr>
          <w:color w:val="000000" w:themeColor="text1"/>
          <w:sz w:val="28"/>
          <w:szCs w:val="28"/>
          <w:lang w:eastAsia="ar-SA"/>
        </w:rPr>
        <w:lastRenderedPageBreak/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20282D" w:rsidRPr="00F82C24" w:rsidRDefault="0020282D" w:rsidP="0020282D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F82C24">
        <w:rPr>
          <w:color w:val="000000" w:themeColor="text1"/>
          <w:sz w:val="28"/>
          <w:szCs w:val="28"/>
        </w:rPr>
        <w:t>рассмотрения ж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F82C24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F82C24">
        <w:rPr>
          <w:color w:val="000000" w:themeColor="text1"/>
          <w:sz w:val="28"/>
          <w:szCs w:val="28"/>
        </w:rPr>
        <w:t>а</w:t>
      </w:r>
      <w:r w:rsidRPr="00F82C24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20282D" w:rsidRPr="00F82C24" w:rsidRDefault="0020282D" w:rsidP="0020282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20282D" w:rsidRPr="00F82C24" w:rsidRDefault="0020282D" w:rsidP="0020282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20282D" w:rsidRDefault="0020282D" w:rsidP="0020282D">
      <w:pPr>
        <w:jc w:val="both"/>
        <w:rPr>
          <w:sz w:val="28"/>
        </w:rPr>
      </w:pPr>
      <w:r>
        <w:rPr>
          <w:sz w:val="28"/>
        </w:rPr>
        <w:t xml:space="preserve">Начальник управления по </w:t>
      </w:r>
      <w:proofErr w:type="gramStart"/>
      <w:r>
        <w:rPr>
          <w:sz w:val="28"/>
        </w:rPr>
        <w:t>муниципальному</w:t>
      </w:r>
      <w:proofErr w:type="gramEnd"/>
      <w:r>
        <w:rPr>
          <w:sz w:val="28"/>
        </w:rPr>
        <w:t xml:space="preserve"> </w:t>
      </w:r>
    </w:p>
    <w:p w:rsidR="0020282D" w:rsidRPr="00570964" w:rsidRDefault="0020282D" w:rsidP="0020282D">
      <w:pPr>
        <w:jc w:val="both"/>
        <w:rPr>
          <w:sz w:val="28"/>
          <w:szCs w:val="28"/>
        </w:rPr>
        <w:sectPr w:rsidR="0020282D" w:rsidRPr="00570964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</w:rPr>
        <w:t>имуществу и земельным отношениям</w:t>
      </w:r>
      <w:r>
        <w:rPr>
          <w:sz w:val="28"/>
          <w:szCs w:val="28"/>
        </w:rPr>
        <w:t xml:space="preserve"> А.В. </w:t>
      </w:r>
      <w:proofErr w:type="spellStart"/>
      <w:r>
        <w:rPr>
          <w:sz w:val="28"/>
          <w:szCs w:val="28"/>
        </w:rPr>
        <w:t>Сороколет</w:t>
      </w:r>
      <w:proofErr w:type="spellEnd"/>
      <w:r w:rsidRPr="00F82C24">
        <w:rPr>
          <w:color w:val="000000" w:themeColor="text1"/>
          <w:sz w:val="28"/>
          <w:szCs w:val="28"/>
        </w:rPr>
        <w:t xml:space="preserve"> </w:t>
      </w:r>
    </w:p>
    <w:p w:rsidR="0020282D" w:rsidRPr="00F82C24" w:rsidRDefault="0020282D" w:rsidP="0020282D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lastRenderedPageBreak/>
        <w:t>ПРИЛОЖЕНИЕ № 1</w:t>
      </w:r>
    </w:p>
    <w:p w:rsidR="0020282D" w:rsidRPr="00F82C24" w:rsidRDefault="0020282D" w:rsidP="0020282D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82C24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F82C24">
        <w:rPr>
          <w:color w:val="000000" w:themeColor="text1"/>
          <w:sz w:val="28"/>
          <w:szCs w:val="28"/>
        </w:rPr>
        <w:t>«</w:t>
      </w:r>
      <w:r w:rsidRPr="00F82C24">
        <w:rPr>
          <w:bCs/>
          <w:color w:val="000000" w:themeColor="text1"/>
          <w:kern w:val="1"/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Pr="00F82C24">
        <w:rPr>
          <w:color w:val="000000" w:themeColor="text1"/>
          <w:sz w:val="28"/>
          <w:szCs w:val="28"/>
        </w:rPr>
        <w:t>»</w:t>
      </w:r>
    </w:p>
    <w:p w:rsidR="0020282D" w:rsidRPr="00F82C24" w:rsidRDefault="0020282D" w:rsidP="0020282D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rPr>
          <w:rFonts w:eastAsia="Calibri"/>
          <w:color w:val="000000" w:themeColor="text1"/>
          <w:sz w:val="28"/>
          <w:szCs w:val="28"/>
        </w:rPr>
      </w:pPr>
      <w:r w:rsidRPr="00F82C24">
        <w:rPr>
          <w:i/>
          <w:color w:val="000000" w:themeColor="text1"/>
          <w:sz w:val="28"/>
          <w:szCs w:val="28"/>
        </w:rPr>
        <w:t>Шаблон заявления</w:t>
      </w:r>
    </w:p>
    <w:p w:rsidR="0020282D" w:rsidRPr="00F82C24" w:rsidRDefault="0020282D" w:rsidP="0020282D">
      <w:pPr>
        <w:tabs>
          <w:tab w:val="left" w:pos="5529"/>
        </w:tabs>
        <w:ind w:left="4536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Главе муниципального образования</w:t>
      </w:r>
    </w:p>
    <w:p w:rsidR="0020282D" w:rsidRPr="00F82C24" w:rsidRDefault="0020282D" w:rsidP="0020282D">
      <w:pPr>
        <w:tabs>
          <w:tab w:val="left" w:pos="5529"/>
        </w:tabs>
        <w:ind w:left="4536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Славянский район</w:t>
      </w:r>
    </w:p>
    <w:p w:rsidR="0020282D" w:rsidRPr="00F82C24" w:rsidRDefault="0020282D" w:rsidP="0020282D">
      <w:pPr>
        <w:tabs>
          <w:tab w:val="left" w:pos="5529"/>
        </w:tabs>
        <w:ind w:left="4536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Р.И. Синяговскому</w:t>
      </w:r>
    </w:p>
    <w:tbl>
      <w:tblPr>
        <w:tblStyle w:val="af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41"/>
        <w:gridCol w:w="2410"/>
        <w:gridCol w:w="1665"/>
      </w:tblGrid>
      <w:tr w:rsidR="0020282D" w:rsidRPr="00F82C24" w:rsidTr="005739D9">
        <w:tc>
          <w:tcPr>
            <w:tcW w:w="534" w:type="dxa"/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783" w:type="dxa"/>
            <w:gridSpan w:val="4"/>
            <w:tcBorders>
              <w:bottom w:val="single" w:sz="4" w:space="0" w:color="auto"/>
            </w:tcBorders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c>
          <w:tcPr>
            <w:tcW w:w="5317" w:type="dxa"/>
            <w:gridSpan w:val="5"/>
          </w:tcPr>
          <w:p w:rsidR="0020282D" w:rsidRPr="00F82C24" w:rsidRDefault="0020282D" w:rsidP="005739D9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F82C24">
              <w:rPr>
                <w:color w:val="000000" w:themeColor="text1"/>
                <w:sz w:val="18"/>
                <w:szCs w:val="28"/>
              </w:rPr>
              <w:t>(фамилия, имя, отчество гражданина</w:t>
            </w:r>
            <w:proofErr w:type="gramEnd"/>
          </w:p>
        </w:tc>
      </w:tr>
      <w:tr w:rsidR="0020282D" w:rsidRPr="00F82C24" w:rsidTr="005739D9">
        <w:tc>
          <w:tcPr>
            <w:tcW w:w="5317" w:type="dxa"/>
            <w:gridSpan w:val="5"/>
            <w:tcBorders>
              <w:bottom w:val="single" w:sz="4" w:space="0" w:color="auto"/>
            </w:tcBorders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c>
          <w:tcPr>
            <w:tcW w:w="5317" w:type="dxa"/>
            <w:gridSpan w:val="5"/>
            <w:tcBorders>
              <w:top w:val="single" w:sz="4" w:space="0" w:color="auto"/>
            </w:tcBorders>
          </w:tcPr>
          <w:p w:rsidR="0020282D" w:rsidRPr="00F82C24" w:rsidRDefault="0020282D" w:rsidP="005739D9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18"/>
                <w:szCs w:val="28"/>
              </w:rPr>
              <w:t>наименование юридического лица)</w:t>
            </w:r>
          </w:p>
        </w:tc>
      </w:tr>
      <w:tr w:rsidR="0020282D" w:rsidRPr="00F82C24" w:rsidTr="005739D9">
        <w:tc>
          <w:tcPr>
            <w:tcW w:w="3652" w:type="dxa"/>
            <w:gridSpan w:val="4"/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зарегистрированног</w:t>
            </w:r>
            <w:proofErr w:type="gramStart"/>
            <w:r w:rsidRPr="00F82C24">
              <w:rPr>
                <w:color w:val="000000" w:themeColor="text1"/>
                <w:sz w:val="28"/>
                <w:szCs w:val="28"/>
              </w:rPr>
              <w:t>о(</w:t>
            </w:r>
            <w:proofErr w:type="gramEnd"/>
            <w:r w:rsidRPr="00F82C24">
              <w:rPr>
                <w:color w:val="000000" w:themeColor="text1"/>
                <w:sz w:val="28"/>
                <w:szCs w:val="28"/>
              </w:rPr>
              <w:t>ой) по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c>
          <w:tcPr>
            <w:tcW w:w="5317" w:type="dxa"/>
            <w:gridSpan w:val="5"/>
            <w:tcBorders>
              <w:bottom w:val="single" w:sz="4" w:space="0" w:color="auto"/>
            </w:tcBorders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адресу: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</w:tcBorders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c>
          <w:tcPr>
            <w:tcW w:w="5317" w:type="dxa"/>
            <w:gridSpan w:val="5"/>
            <w:tcBorders>
              <w:bottom w:val="single" w:sz="4" w:space="0" w:color="auto"/>
            </w:tcBorders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c>
          <w:tcPr>
            <w:tcW w:w="1242" w:type="dxa"/>
            <w:gridSpan w:val="3"/>
            <w:tcBorders>
              <w:top w:val="single" w:sz="4" w:space="0" w:color="auto"/>
            </w:tcBorders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телефон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0282D" w:rsidRPr="00F82C24" w:rsidRDefault="0020282D" w:rsidP="0020282D">
      <w:pPr>
        <w:tabs>
          <w:tab w:val="left" w:pos="5529"/>
        </w:tabs>
        <w:ind w:left="4536"/>
        <w:jc w:val="both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suppressAutoHyphens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F82C24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F82C24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20282D" w:rsidRPr="00F82C24" w:rsidRDefault="0020282D" w:rsidP="0020282D">
      <w:pPr>
        <w:suppressAutoHyphens/>
        <w:jc w:val="center"/>
        <w:rPr>
          <w:b/>
          <w:color w:val="000000" w:themeColor="text1"/>
          <w:spacing w:val="50"/>
          <w:sz w:val="28"/>
          <w:szCs w:val="28"/>
        </w:rPr>
      </w:pPr>
      <w:r w:rsidRPr="00F82C24">
        <w:rPr>
          <w:b/>
          <w:color w:val="000000" w:themeColor="text1"/>
          <w:spacing w:val="50"/>
          <w:sz w:val="28"/>
          <w:szCs w:val="28"/>
        </w:rPr>
        <w:t>(заявление)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20282D" w:rsidRPr="00F82C24" w:rsidTr="005739D9">
        <w:tc>
          <w:tcPr>
            <w:tcW w:w="9853" w:type="dxa"/>
            <w:gridSpan w:val="7"/>
          </w:tcPr>
          <w:p w:rsidR="0020282D" w:rsidRPr="00F82C24" w:rsidRDefault="0020282D" w:rsidP="005739D9">
            <w:pPr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20282D" w:rsidRPr="00F82C24" w:rsidTr="005739D9">
        <w:tc>
          <w:tcPr>
            <w:tcW w:w="9853" w:type="dxa"/>
            <w:gridSpan w:val="7"/>
          </w:tcPr>
          <w:p w:rsidR="0020282D" w:rsidRPr="00F82C24" w:rsidRDefault="0020282D" w:rsidP="005739D9">
            <w:pPr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 xml:space="preserve">земельного участка/части земельного участка </w:t>
            </w:r>
            <w:r w:rsidRPr="00F82C24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F82C24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F82C24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Pr="00F82C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82C24">
              <w:rPr>
                <w:color w:val="000000" w:themeColor="text1"/>
                <w:sz w:val="28"/>
                <w:szCs w:val="28"/>
              </w:rPr>
              <w:t>находяще</w:t>
            </w:r>
            <w:proofErr w:type="spellEnd"/>
            <w:r w:rsidRPr="00F82C2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0282D" w:rsidRPr="00F82C24" w:rsidTr="005739D9">
        <w:tc>
          <w:tcPr>
            <w:tcW w:w="9853" w:type="dxa"/>
            <w:gridSpan w:val="7"/>
          </w:tcPr>
          <w:p w:rsidR="0020282D" w:rsidRPr="00F82C24" w:rsidRDefault="0020282D" w:rsidP="005739D9">
            <w:pPr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spellStart"/>
            <w:r w:rsidRPr="00F82C24">
              <w:rPr>
                <w:color w:val="000000" w:themeColor="text1"/>
                <w:sz w:val="28"/>
                <w:szCs w:val="28"/>
              </w:rPr>
              <w:t>гося</w:t>
            </w:r>
            <w:proofErr w:type="spellEnd"/>
            <w:r w:rsidRPr="00F82C24">
              <w:rPr>
                <w:color w:val="000000" w:themeColor="text1"/>
                <w:sz w:val="28"/>
                <w:szCs w:val="28"/>
              </w:rPr>
              <w:t xml:space="preserve"> в государственной или муниципальной собственности:</w:t>
            </w:r>
          </w:p>
        </w:tc>
      </w:tr>
      <w:tr w:rsidR="0020282D" w:rsidRPr="00F82C24" w:rsidTr="005739D9">
        <w:tc>
          <w:tcPr>
            <w:tcW w:w="3510" w:type="dxa"/>
          </w:tcPr>
          <w:p w:rsidR="0020282D" w:rsidRPr="00F82C24" w:rsidRDefault="0020282D" w:rsidP="005739D9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20282D" w:rsidRPr="00F82C24" w:rsidRDefault="0020282D" w:rsidP="005739D9">
            <w:pPr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20282D" w:rsidRPr="00F82C24" w:rsidTr="005739D9">
        <w:tc>
          <w:tcPr>
            <w:tcW w:w="7054" w:type="dxa"/>
            <w:gridSpan w:val="5"/>
          </w:tcPr>
          <w:p w:rsidR="0020282D" w:rsidRPr="00F82C24" w:rsidRDefault="0020282D" w:rsidP="005739D9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F82C24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0282D" w:rsidRPr="00F82C24" w:rsidRDefault="0020282D" w:rsidP="005739D9">
            <w:pPr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  <w:tc>
          <w:tcPr>
            <w:tcW w:w="956" w:type="dxa"/>
          </w:tcPr>
          <w:p w:rsidR="0020282D" w:rsidRPr="00F82C24" w:rsidRDefault="0020282D" w:rsidP="005739D9">
            <w:pPr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spellStart"/>
            <w:r w:rsidRPr="00F82C24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F82C24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0282D" w:rsidRPr="00F82C24" w:rsidTr="005739D9">
        <w:tc>
          <w:tcPr>
            <w:tcW w:w="5211" w:type="dxa"/>
            <w:gridSpan w:val="3"/>
          </w:tcPr>
          <w:p w:rsidR="0020282D" w:rsidRPr="00F82C24" w:rsidRDefault="0020282D" w:rsidP="005739D9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F82C24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20282D" w:rsidRPr="00F82C24" w:rsidRDefault="0020282D" w:rsidP="005739D9">
            <w:pPr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20282D" w:rsidRPr="00F82C24" w:rsidTr="005739D9">
        <w:tc>
          <w:tcPr>
            <w:tcW w:w="3936" w:type="dxa"/>
            <w:gridSpan w:val="2"/>
          </w:tcPr>
          <w:p w:rsidR="0020282D" w:rsidRPr="00F82C24" w:rsidRDefault="0020282D" w:rsidP="005739D9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F82C24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20282D" w:rsidRPr="00F82C24" w:rsidRDefault="0020282D" w:rsidP="005739D9">
            <w:pPr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20282D" w:rsidRPr="00F82C24" w:rsidTr="005739D9">
        <w:tc>
          <w:tcPr>
            <w:tcW w:w="5495" w:type="dxa"/>
            <w:gridSpan w:val="4"/>
          </w:tcPr>
          <w:p w:rsidR="0020282D" w:rsidRPr="00F82C24" w:rsidRDefault="0020282D" w:rsidP="005739D9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F82C24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20282D" w:rsidRPr="00F82C24" w:rsidRDefault="0020282D" w:rsidP="005739D9">
            <w:pPr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</w:tbl>
    <w:p w:rsidR="0020282D" w:rsidRPr="00F82C24" w:rsidRDefault="0020282D" w:rsidP="0020282D">
      <w:pPr>
        <w:shd w:val="clear" w:color="auto" w:fill="FFFFFF"/>
        <w:tabs>
          <w:tab w:val="left" w:pos="1334"/>
        </w:tabs>
        <w:jc w:val="both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shd w:val="clear" w:color="auto" w:fill="FFFFFF"/>
        <w:tabs>
          <w:tab w:val="left" w:pos="1334"/>
        </w:tabs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20282D" w:rsidRPr="00F82C24" w:rsidRDefault="0020282D" w:rsidP="0020282D">
      <w:pPr>
        <w:shd w:val="clear" w:color="auto" w:fill="FFFFFF"/>
        <w:tabs>
          <w:tab w:val="left" w:pos="1334"/>
        </w:tabs>
        <w:jc w:val="both"/>
        <w:rPr>
          <w:i/>
          <w:color w:val="000000" w:themeColor="text1"/>
          <w:sz w:val="28"/>
          <w:szCs w:val="28"/>
        </w:rPr>
      </w:pPr>
      <w:r w:rsidRPr="00F82C24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9573"/>
        <w:gridCol w:w="284"/>
      </w:tblGrid>
      <w:tr w:rsidR="0020282D" w:rsidRPr="00F82C24" w:rsidTr="005739D9">
        <w:trPr>
          <w:trHeight w:val="288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2D" w:rsidRPr="00F82C24" w:rsidRDefault="0020282D" w:rsidP="005739D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0282D" w:rsidRPr="00F82C24" w:rsidTr="005739D9">
        <w:trPr>
          <w:trHeight w:val="98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20282D" w:rsidRPr="00F82C24" w:rsidRDefault="0020282D" w:rsidP="005739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rPr>
          <w:trHeight w:val="288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2D" w:rsidRPr="00F82C24" w:rsidRDefault="0020282D" w:rsidP="005739D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0282D" w:rsidRPr="00F82C24" w:rsidTr="005739D9">
        <w:trPr>
          <w:trHeight w:val="58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282D" w:rsidRPr="00F82C24" w:rsidRDefault="0020282D" w:rsidP="005739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rPr>
          <w:trHeight w:val="275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2D" w:rsidRPr="00F82C24" w:rsidRDefault="0020282D" w:rsidP="005739D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0282D" w:rsidRPr="00F82C24" w:rsidTr="005739D9">
        <w:trPr>
          <w:trHeight w:val="84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20282D" w:rsidRPr="00F82C24" w:rsidRDefault="0020282D" w:rsidP="005739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rPr>
          <w:trHeight w:val="88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82D" w:rsidRPr="00F82C24" w:rsidRDefault="0020282D" w:rsidP="005739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rPr>
          <w:trHeight w:val="96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20282D" w:rsidRPr="00F82C24" w:rsidRDefault="0020282D" w:rsidP="005739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rPr>
          <w:trHeight w:val="278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5. Выписка из Единого государственного реестра недвижимости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2D" w:rsidRPr="00F82C24" w:rsidRDefault="0020282D" w:rsidP="005739D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0282D" w:rsidRPr="00F82C24" w:rsidTr="005739D9">
        <w:trPr>
          <w:trHeight w:val="72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0282D" w:rsidRPr="00F82C24" w:rsidRDefault="0020282D" w:rsidP="005739D9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rPr>
          <w:trHeight w:val="288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6.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2D" w:rsidRPr="00F82C24" w:rsidRDefault="0020282D" w:rsidP="005739D9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20282D" w:rsidRPr="00F82C24" w:rsidRDefault="0020282D" w:rsidP="0020282D">
      <w:pPr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suppressAutoHyphens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«___» ___________________20 __</w:t>
      </w:r>
      <w:r w:rsidRPr="00F82C24">
        <w:rPr>
          <w:color w:val="000000" w:themeColor="text1"/>
          <w:sz w:val="28"/>
          <w:szCs w:val="28"/>
        </w:rPr>
        <w:tab/>
      </w:r>
      <w:r w:rsidRPr="00F82C24">
        <w:rPr>
          <w:color w:val="000000" w:themeColor="text1"/>
          <w:sz w:val="28"/>
          <w:szCs w:val="28"/>
        </w:rPr>
        <w:tab/>
        <w:t xml:space="preserve">               ______________________</w:t>
      </w:r>
    </w:p>
    <w:p w:rsidR="0020282D" w:rsidRPr="00F82C24" w:rsidRDefault="0020282D" w:rsidP="0020282D">
      <w:pPr>
        <w:suppressAutoHyphens/>
        <w:ind w:firstLine="720"/>
        <w:rPr>
          <w:color w:val="000000" w:themeColor="text1"/>
          <w:sz w:val="18"/>
        </w:rPr>
      </w:pPr>
      <w:r w:rsidRPr="00F82C24">
        <w:rPr>
          <w:color w:val="000000" w:themeColor="text1"/>
          <w:sz w:val="20"/>
          <w:szCs w:val="28"/>
        </w:rPr>
        <w:t xml:space="preserve"> </w:t>
      </w:r>
      <w:r w:rsidRPr="00F82C24">
        <w:rPr>
          <w:color w:val="000000" w:themeColor="text1"/>
          <w:sz w:val="20"/>
          <w:szCs w:val="28"/>
        </w:rPr>
        <w:tab/>
      </w:r>
      <w:r w:rsidRPr="00F82C24">
        <w:rPr>
          <w:color w:val="000000" w:themeColor="text1"/>
          <w:sz w:val="20"/>
          <w:szCs w:val="28"/>
        </w:rPr>
        <w:tab/>
        <w:t>дата</w:t>
      </w:r>
      <w:r w:rsidRPr="00F82C24">
        <w:rPr>
          <w:color w:val="000000" w:themeColor="text1"/>
          <w:sz w:val="20"/>
          <w:szCs w:val="28"/>
        </w:rPr>
        <w:tab/>
      </w:r>
      <w:r w:rsidRPr="00F82C24">
        <w:rPr>
          <w:color w:val="000000" w:themeColor="text1"/>
          <w:sz w:val="20"/>
          <w:szCs w:val="28"/>
        </w:rPr>
        <w:tab/>
      </w:r>
      <w:r w:rsidRPr="00F82C24">
        <w:rPr>
          <w:color w:val="000000" w:themeColor="text1"/>
          <w:sz w:val="20"/>
          <w:szCs w:val="28"/>
        </w:rPr>
        <w:tab/>
      </w:r>
      <w:r w:rsidRPr="00F82C24">
        <w:rPr>
          <w:color w:val="000000" w:themeColor="text1"/>
          <w:sz w:val="20"/>
          <w:szCs w:val="28"/>
        </w:rPr>
        <w:tab/>
      </w:r>
      <w:r w:rsidRPr="00F82C24">
        <w:rPr>
          <w:color w:val="000000" w:themeColor="text1"/>
          <w:sz w:val="20"/>
          <w:szCs w:val="28"/>
        </w:rPr>
        <w:tab/>
      </w:r>
      <w:r w:rsidRPr="00F82C24">
        <w:rPr>
          <w:color w:val="000000" w:themeColor="text1"/>
          <w:sz w:val="20"/>
          <w:szCs w:val="28"/>
        </w:rPr>
        <w:tab/>
      </w:r>
      <w:r w:rsidRPr="00F82C24">
        <w:rPr>
          <w:color w:val="000000" w:themeColor="text1"/>
          <w:sz w:val="20"/>
          <w:szCs w:val="28"/>
        </w:rPr>
        <w:tab/>
      </w:r>
      <w:r w:rsidRPr="00F82C24">
        <w:rPr>
          <w:color w:val="000000" w:themeColor="text1"/>
          <w:sz w:val="20"/>
          <w:szCs w:val="28"/>
        </w:rPr>
        <w:tab/>
        <w:t>подпись</w:t>
      </w:r>
    </w:p>
    <w:p w:rsidR="0020282D" w:rsidRPr="00F82C24" w:rsidRDefault="0020282D" w:rsidP="0020282D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20282D" w:rsidRDefault="0020282D" w:rsidP="0020282D">
      <w:pPr>
        <w:jc w:val="both"/>
        <w:rPr>
          <w:sz w:val="28"/>
        </w:rPr>
      </w:pPr>
      <w:r>
        <w:rPr>
          <w:sz w:val="28"/>
        </w:rPr>
        <w:t xml:space="preserve">Начальник управления по </w:t>
      </w:r>
      <w:proofErr w:type="gramStart"/>
      <w:r>
        <w:rPr>
          <w:sz w:val="28"/>
        </w:rPr>
        <w:t>муниципальному</w:t>
      </w:r>
      <w:proofErr w:type="gramEnd"/>
      <w:r>
        <w:rPr>
          <w:sz w:val="28"/>
        </w:rPr>
        <w:t xml:space="preserve"> </w:t>
      </w:r>
    </w:p>
    <w:p w:rsidR="0020282D" w:rsidRPr="00F82C24" w:rsidRDefault="0020282D" w:rsidP="0020282D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20282D" w:rsidRPr="00F82C24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>имуществу и земельным отношениям</w:t>
      </w:r>
      <w:r>
        <w:rPr>
          <w:sz w:val="28"/>
          <w:szCs w:val="28"/>
        </w:rPr>
        <w:t xml:space="preserve"> А.В. </w:t>
      </w:r>
      <w:proofErr w:type="spellStart"/>
      <w:r>
        <w:rPr>
          <w:sz w:val="28"/>
          <w:szCs w:val="28"/>
        </w:rPr>
        <w:t>Сороколет</w:t>
      </w:r>
      <w:proofErr w:type="spellEnd"/>
    </w:p>
    <w:p w:rsidR="0020282D" w:rsidRPr="00F82C24" w:rsidRDefault="0020282D" w:rsidP="0020282D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20282D" w:rsidRPr="00F82C24" w:rsidRDefault="0020282D" w:rsidP="0020282D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20282D" w:rsidRPr="00F82C24" w:rsidRDefault="0020282D" w:rsidP="0020282D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82C24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F82C24">
        <w:rPr>
          <w:bCs/>
          <w:color w:val="000000" w:themeColor="text1"/>
          <w:kern w:val="1"/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Pr="00F82C24">
        <w:rPr>
          <w:bCs/>
          <w:color w:val="000000" w:themeColor="text1"/>
          <w:sz w:val="28"/>
          <w:szCs w:val="28"/>
          <w:lang w:eastAsia="ar-SA"/>
        </w:rPr>
        <w:t>»</w:t>
      </w:r>
    </w:p>
    <w:p w:rsidR="0020282D" w:rsidRPr="00F82C24" w:rsidRDefault="0020282D" w:rsidP="0020282D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rPr>
          <w:rFonts w:eastAsia="Calibri"/>
          <w:color w:val="000000" w:themeColor="text1"/>
          <w:sz w:val="28"/>
          <w:szCs w:val="28"/>
        </w:rPr>
      </w:pPr>
      <w:r w:rsidRPr="00F82C24">
        <w:rPr>
          <w:i/>
          <w:color w:val="000000" w:themeColor="text1"/>
          <w:sz w:val="28"/>
          <w:szCs w:val="28"/>
        </w:rPr>
        <w:t>Образец заявления</w:t>
      </w:r>
    </w:p>
    <w:p w:rsidR="0020282D" w:rsidRPr="00F82C24" w:rsidRDefault="0020282D" w:rsidP="0020282D">
      <w:pPr>
        <w:ind w:left="4111"/>
        <w:rPr>
          <w:rFonts w:eastAsia="Calibri"/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tabs>
          <w:tab w:val="left" w:pos="5529"/>
        </w:tabs>
        <w:ind w:left="4536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Главе муниципального образования</w:t>
      </w:r>
    </w:p>
    <w:p w:rsidR="0020282D" w:rsidRPr="00F82C24" w:rsidRDefault="0020282D" w:rsidP="0020282D">
      <w:pPr>
        <w:tabs>
          <w:tab w:val="left" w:pos="5529"/>
        </w:tabs>
        <w:ind w:left="4536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Славянский район</w:t>
      </w:r>
    </w:p>
    <w:p w:rsidR="0020282D" w:rsidRPr="00F82C24" w:rsidRDefault="0020282D" w:rsidP="0020282D">
      <w:pPr>
        <w:tabs>
          <w:tab w:val="left" w:pos="5529"/>
        </w:tabs>
        <w:ind w:left="4536"/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Р.И. Синяговскому</w:t>
      </w:r>
    </w:p>
    <w:tbl>
      <w:tblPr>
        <w:tblStyle w:val="af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686"/>
        <w:gridCol w:w="389"/>
      </w:tblGrid>
      <w:tr w:rsidR="0020282D" w:rsidRPr="00F82C24" w:rsidTr="005739D9">
        <w:tc>
          <w:tcPr>
            <w:tcW w:w="534" w:type="dxa"/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20282D" w:rsidRPr="00F82C24" w:rsidTr="005739D9">
        <w:tc>
          <w:tcPr>
            <w:tcW w:w="5317" w:type="dxa"/>
            <w:gridSpan w:val="4"/>
          </w:tcPr>
          <w:p w:rsidR="0020282D" w:rsidRPr="00F82C24" w:rsidRDefault="0020282D" w:rsidP="005739D9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F82C24">
              <w:rPr>
                <w:color w:val="000000" w:themeColor="text1"/>
                <w:sz w:val="18"/>
                <w:szCs w:val="28"/>
              </w:rPr>
              <w:t>(фамилия, имя, отчество гражданина</w:t>
            </w:r>
            <w:proofErr w:type="gramEnd"/>
          </w:p>
        </w:tc>
      </w:tr>
      <w:tr w:rsidR="0020282D" w:rsidRPr="00F82C24" w:rsidTr="005739D9">
        <w:tc>
          <w:tcPr>
            <w:tcW w:w="5317" w:type="dxa"/>
            <w:gridSpan w:val="4"/>
            <w:tcBorders>
              <w:bottom w:val="single" w:sz="4" w:space="0" w:color="auto"/>
            </w:tcBorders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c>
          <w:tcPr>
            <w:tcW w:w="5317" w:type="dxa"/>
            <w:gridSpan w:val="4"/>
            <w:tcBorders>
              <w:top w:val="single" w:sz="4" w:space="0" w:color="auto"/>
            </w:tcBorders>
          </w:tcPr>
          <w:p w:rsidR="0020282D" w:rsidRPr="00F82C24" w:rsidRDefault="0020282D" w:rsidP="005739D9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18"/>
                <w:szCs w:val="28"/>
              </w:rPr>
              <w:t>наименование юридического лица)</w:t>
            </w:r>
          </w:p>
        </w:tc>
      </w:tr>
      <w:tr w:rsidR="0020282D" w:rsidRPr="00F82C24" w:rsidTr="005739D9">
        <w:tc>
          <w:tcPr>
            <w:tcW w:w="4928" w:type="dxa"/>
            <w:gridSpan w:val="3"/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зарегистрированног</w:t>
            </w:r>
            <w:proofErr w:type="gramStart"/>
            <w:r w:rsidRPr="00F82C24">
              <w:rPr>
                <w:color w:val="000000" w:themeColor="text1"/>
                <w:sz w:val="28"/>
                <w:szCs w:val="28"/>
              </w:rPr>
              <w:t>о(</w:t>
            </w:r>
            <w:proofErr w:type="gramEnd"/>
            <w:r w:rsidRPr="00F82C24">
              <w:rPr>
                <w:color w:val="000000" w:themeColor="text1"/>
                <w:sz w:val="28"/>
                <w:szCs w:val="28"/>
              </w:rPr>
              <w:t>ой) по адресу:</w:t>
            </w:r>
          </w:p>
        </w:tc>
        <w:tc>
          <w:tcPr>
            <w:tcW w:w="389" w:type="dxa"/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c>
          <w:tcPr>
            <w:tcW w:w="5317" w:type="dxa"/>
            <w:gridSpan w:val="4"/>
            <w:tcBorders>
              <w:bottom w:val="single" w:sz="4" w:space="0" w:color="auto"/>
            </w:tcBorders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Краснодарский край, Славянский район,</w:t>
            </w:r>
          </w:p>
        </w:tc>
      </w:tr>
      <w:tr w:rsidR="0020282D" w:rsidRPr="00F82C24" w:rsidTr="005739D9">
        <w:tc>
          <w:tcPr>
            <w:tcW w:w="53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г. Славянск-на-Кубани, ул. Крупская, 7</w:t>
            </w:r>
          </w:p>
        </w:tc>
      </w:tr>
      <w:tr w:rsidR="0020282D" w:rsidRPr="00F82C24" w:rsidTr="005739D9">
        <w:tc>
          <w:tcPr>
            <w:tcW w:w="53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телефон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282D" w:rsidRPr="00F82C24" w:rsidRDefault="0020282D" w:rsidP="005739D9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+7 (918) 1234567</w:t>
            </w:r>
          </w:p>
        </w:tc>
      </w:tr>
    </w:tbl>
    <w:p w:rsidR="0020282D" w:rsidRPr="00F82C24" w:rsidRDefault="0020282D" w:rsidP="0020282D">
      <w:pPr>
        <w:tabs>
          <w:tab w:val="left" w:pos="5529"/>
        </w:tabs>
        <w:ind w:left="4536"/>
        <w:jc w:val="both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suppressAutoHyphens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F82C24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F82C24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20282D" w:rsidRPr="00F82C24" w:rsidRDefault="0020282D" w:rsidP="0020282D">
      <w:pPr>
        <w:suppressAutoHyphens/>
        <w:jc w:val="center"/>
        <w:rPr>
          <w:b/>
          <w:color w:val="000000" w:themeColor="text1"/>
          <w:spacing w:val="50"/>
          <w:sz w:val="28"/>
          <w:szCs w:val="28"/>
        </w:rPr>
      </w:pPr>
      <w:r w:rsidRPr="00F82C24">
        <w:rPr>
          <w:b/>
          <w:color w:val="000000" w:themeColor="text1"/>
          <w:spacing w:val="50"/>
          <w:sz w:val="28"/>
          <w:szCs w:val="28"/>
        </w:rPr>
        <w:t>(заявление)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20282D" w:rsidRPr="00F82C24" w:rsidTr="005739D9">
        <w:tc>
          <w:tcPr>
            <w:tcW w:w="9853" w:type="dxa"/>
            <w:gridSpan w:val="7"/>
          </w:tcPr>
          <w:p w:rsidR="0020282D" w:rsidRPr="00F82C24" w:rsidRDefault="0020282D" w:rsidP="005739D9">
            <w:pPr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20282D" w:rsidRPr="00F82C24" w:rsidTr="005739D9">
        <w:tc>
          <w:tcPr>
            <w:tcW w:w="9853" w:type="dxa"/>
            <w:gridSpan w:val="7"/>
          </w:tcPr>
          <w:p w:rsidR="0020282D" w:rsidRPr="00F82C24" w:rsidRDefault="0020282D" w:rsidP="005739D9">
            <w:pPr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  <w:u w:val="single"/>
              </w:rPr>
              <w:t>земельного участка</w:t>
            </w:r>
            <w:r w:rsidRPr="00F82C24">
              <w:rPr>
                <w:color w:val="000000" w:themeColor="text1"/>
                <w:sz w:val="28"/>
                <w:szCs w:val="28"/>
              </w:rPr>
              <w:t xml:space="preserve">/части земельного участка </w:t>
            </w:r>
            <w:r w:rsidRPr="00F82C24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F82C24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F82C24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Pr="00F82C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82C24">
              <w:rPr>
                <w:color w:val="000000" w:themeColor="text1"/>
                <w:sz w:val="28"/>
                <w:szCs w:val="28"/>
              </w:rPr>
              <w:t>находяще</w:t>
            </w:r>
            <w:proofErr w:type="spellEnd"/>
            <w:r w:rsidRPr="00F82C2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0282D" w:rsidRPr="00F82C24" w:rsidTr="005739D9">
        <w:tc>
          <w:tcPr>
            <w:tcW w:w="9853" w:type="dxa"/>
            <w:gridSpan w:val="7"/>
          </w:tcPr>
          <w:p w:rsidR="0020282D" w:rsidRPr="00F82C24" w:rsidRDefault="0020282D" w:rsidP="005739D9">
            <w:pPr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spellStart"/>
            <w:r w:rsidRPr="00F82C24">
              <w:rPr>
                <w:color w:val="000000" w:themeColor="text1"/>
                <w:sz w:val="28"/>
                <w:szCs w:val="28"/>
              </w:rPr>
              <w:t>гося</w:t>
            </w:r>
            <w:proofErr w:type="spellEnd"/>
            <w:r w:rsidRPr="00F82C24">
              <w:rPr>
                <w:color w:val="000000" w:themeColor="text1"/>
                <w:sz w:val="28"/>
                <w:szCs w:val="28"/>
              </w:rPr>
              <w:t xml:space="preserve"> в государственной или муниципальной собственности:</w:t>
            </w:r>
          </w:p>
        </w:tc>
      </w:tr>
      <w:tr w:rsidR="0020282D" w:rsidRPr="00F82C24" w:rsidTr="005739D9">
        <w:tc>
          <w:tcPr>
            <w:tcW w:w="3510" w:type="dxa"/>
          </w:tcPr>
          <w:p w:rsidR="0020282D" w:rsidRPr="00F82C24" w:rsidRDefault="0020282D" w:rsidP="005739D9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20282D" w:rsidRPr="00F82C24" w:rsidRDefault="0020282D" w:rsidP="005739D9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Славянск-на-Кубани, ул. Крупская, 7</w:t>
            </w:r>
          </w:p>
        </w:tc>
      </w:tr>
      <w:tr w:rsidR="0020282D" w:rsidRPr="00F82C24" w:rsidTr="005739D9">
        <w:tc>
          <w:tcPr>
            <w:tcW w:w="7054" w:type="dxa"/>
            <w:gridSpan w:val="5"/>
          </w:tcPr>
          <w:p w:rsidR="0020282D" w:rsidRPr="00F82C24" w:rsidRDefault="0020282D" w:rsidP="005739D9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F82C24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0282D" w:rsidRPr="00F82C24" w:rsidRDefault="0020282D" w:rsidP="005739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956" w:type="dxa"/>
          </w:tcPr>
          <w:p w:rsidR="0020282D" w:rsidRPr="00F82C24" w:rsidRDefault="0020282D" w:rsidP="005739D9">
            <w:pPr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spellStart"/>
            <w:r w:rsidRPr="00F82C24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F82C24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0282D" w:rsidRPr="00F82C24" w:rsidTr="005739D9">
        <w:tc>
          <w:tcPr>
            <w:tcW w:w="5211" w:type="dxa"/>
            <w:gridSpan w:val="3"/>
          </w:tcPr>
          <w:p w:rsidR="0020282D" w:rsidRPr="00F82C24" w:rsidRDefault="0020282D" w:rsidP="005739D9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F82C24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20282D" w:rsidRPr="00F82C24" w:rsidRDefault="0020282D" w:rsidP="005739D9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123:123:77:123</w:t>
            </w:r>
          </w:p>
        </w:tc>
      </w:tr>
      <w:tr w:rsidR="0020282D" w:rsidRPr="00F82C24" w:rsidTr="005739D9">
        <w:tc>
          <w:tcPr>
            <w:tcW w:w="3936" w:type="dxa"/>
            <w:gridSpan w:val="2"/>
          </w:tcPr>
          <w:p w:rsidR="0020282D" w:rsidRPr="00F82C24" w:rsidRDefault="0020282D" w:rsidP="005739D9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F82C24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20282D" w:rsidRPr="00F82C24" w:rsidRDefault="0020282D" w:rsidP="005739D9">
            <w:pPr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F82C24">
              <w:rPr>
                <w:bCs/>
                <w:color w:val="000000" w:themeColor="text1"/>
                <w:sz w:val="28"/>
                <w:szCs w:val="28"/>
              </w:rPr>
              <w:t>проведение водопроводной сети</w:t>
            </w:r>
          </w:p>
        </w:tc>
      </w:tr>
      <w:tr w:rsidR="0020282D" w:rsidRPr="00F82C24" w:rsidTr="005739D9">
        <w:tc>
          <w:tcPr>
            <w:tcW w:w="5495" w:type="dxa"/>
            <w:gridSpan w:val="4"/>
          </w:tcPr>
          <w:p w:rsidR="0020282D" w:rsidRPr="00F82C24" w:rsidRDefault="0020282D" w:rsidP="005739D9">
            <w:pPr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F82C24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20282D" w:rsidRPr="00F82C24" w:rsidRDefault="0020282D" w:rsidP="005739D9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25 лет</w:t>
            </w:r>
          </w:p>
        </w:tc>
      </w:tr>
    </w:tbl>
    <w:p w:rsidR="0020282D" w:rsidRPr="00F82C24" w:rsidRDefault="0020282D" w:rsidP="0020282D">
      <w:pPr>
        <w:shd w:val="clear" w:color="auto" w:fill="FFFFFF"/>
        <w:tabs>
          <w:tab w:val="left" w:pos="1334"/>
        </w:tabs>
        <w:jc w:val="both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shd w:val="clear" w:color="auto" w:fill="FFFFFF"/>
        <w:tabs>
          <w:tab w:val="left" w:pos="1334"/>
        </w:tabs>
        <w:jc w:val="both"/>
        <w:rPr>
          <w:color w:val="000000" w:themeColor="text1"/>
          <w:sz w:val="28"/>
          <w:szCs w:val="28"/>
        </w:rPr>
      </w:pPr>
      <w:r w:rsidRPr="00F82C24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20282D" w:rsidRPr="00F82C24" w:rsidRDefault="0020282D" w:rsidP="0020282D">
      <w:pPr>
        <w:shd w:val="clear" w:color="auto" w:fill="FFFFFF"/>
        <w:tabs>
          <w:tab w:val="left" w:pos="1334"/>
        </w:tabs>
        <w:jc w:val="both"/>
        <w:rPr>
          <w:i/>
          <w:color w:val="000000" w:themeColor="text1"/>
          <w:sz w:val="28"/>
          <w:szCs w:val="28"/>
        </w:rPr>
      </w:pPr>
      <w:r w:rsidRPr="00F82C24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9573"/>
        <w:gridCol w:w="284"/>
      </w:tblGrid>
      <w:tr w:rsidR="0020282D" w:rsidRPr="00F82C24" w:rsidTr="005739D9">
        <w:trPr>
          <w:trHeight w:val="288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2D" w:rsidRPr="00F82C24" w:rsidRDefault="0020282D" w:rsidP="005739D9">
            <w:pPr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20282D" w:rsidRPr="00F82C24" w:rsidTr="005739D9">
        <w:trPr>
          <w:trHeight w:val="98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20282D" w:rsidRPr="00F82C24" w:rsidRDefault="0020282D" w:rsidP="005739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rPr>
          <w:trHeight w:val="288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2D" w:rsidRPr="00F82C24" w:rsidRDefault="0020282D" w:rsidP="005739D9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20282D" w:rsidRPr="00F82C24" w:rsidTr="005739D9">
        <w:trPr>
          <w:trHeight w:val="58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282D" w:rsidRPr="00F82C24" w:rsidRDefault="0020282D" w:rsidP="005739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rPr>
          <w:trHeight w:val="275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2D" w:rsidRPr="00F82C24" w:rsidRDefault="0020282D" w:rsidP="005739D9">
            <w:pPr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20282D" w:rsidRPr="00F82C24" w:rsidTr="005739D9">
        <w:trPr>
          <w:trHeight w:val="84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20282D" w:rsidRPr="00F82C24" w:rsidRDefault="0020282D" w:rsidP="005739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rPr>
          <w:trHeight w:val="88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82D" w:rsidRPr="00F82C24" w:rsidRDefault="0020282D" w:rsidP="005739D9">
            <w:pPr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20282D" w:rsidRPr="00F82C24" w:rsidTr="005739D9">
        <w:trPr>
          <w:trHeight w:val="96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20282D" w:rsidRPr="00F82C24" w:rsidRDefault="0020282D" w:rsidP="005739D9">
            <w:pPr>
              <w:ind w:left="-108"/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rPr>
          <w:trHeight w:val="278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 xml:space="preserve">5. Выписка из Единого государственного реестра недвижимости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2D" w:rsidRPr="00F82C24" w:rsidRDefault="0020282D" w:rsidP="005739D9">
            <w:pPr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20282D" w:rsidRPr="00F82C24" w:rsidTr="005739D9">
        <w:trPr>
          <w:trHeight w:val="72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0282D" w:rsidRPr="00F82C24" w:rsidRDefault="0020282D" w:rsidP="005739D9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20282D" w:rsidRPr="00F82C24" w:rsidTr="005739D9">
        <w:trPr>
          <w:trHeight w:val="288"/>
        </w:trPr>
        <w:tc>
          <w:tcPr>
            <w:tcW w:w="9573" w:type="dxa"/>
            <w:vAlign w:val="center"/>
          </w:tcPr>
          <w:p w:rsidR="0020282D" w:rsidRPr="00F82C24" w:rsidRDefault="0020282D" w:rsidP="005739D9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6.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2D" w:rsidRPr="00F82C24" w:rsidRDefault="0020282D" w:rsidP="005739D9">
            <w:pPr>
              <w:suppressAutoHyphens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F82C24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20282D" w:rsidRPr="00F82C24" w:rsidRDefault="0020282D" w:rsidP="0020282D">
      <w:pPr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F82C24">
        <w:rPr>
          <w:color w:val="000000" w:themeColor="text1"/>
          <w:sz w:val="28"/>
          <w:szCs w:val="28"/>
        </w:rPr>
        <w:t>«</w:t>
      </w:r>
      <w:r w:rsidRPr="00F82C24">
        <w:rPr>
          <w:color w:val="000000" w:themeColor="text1"/>
          <w:sz w:val="28"/>
          <w:szCs w:val="28"/>
          <w:u w:val="single"/>
        </w:rPr>
        <w:t xml:space="preserve">  12  </w:t>
      </w:r>
      <w:r w:rsidRPr="00F82C24">
        <w:rPr>
          <w:color w:val="000000" w:themeColor="text1"/>
          <w:sz w:val="28"/>
          <w:szCs w:val="28"/>
        </w:rPr>
        <w:t xml:space="preserve">» </w:t>
      </w:r>
      <w:r w:rsidRPr="00F82C24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F82C24">
        <w:rPr>
          <w:color w:val="000000" w:themeColor="text1"/>
          <w:sz w:val="28"/>
          <w:szCs w:val="28"/>
        </w:rPr>
        <w:t xml:space="preserve"> 20</w:t>
      </w:r>
      <w:r w:rsidRPr="00F82C24">
        <w:rPr>
          <w:color w:val="000000" w:themeColor="text1"/>
          <w:sz w:val="28"/>
          <w:szCs w:val="28"/>
          <w:u w:val="single"/>
        </w:rPr>
        <w:t xml:space="preserve"> 18 </w:t>
      </w:r>
      <w:r w:rsidRPr="00F82C24">
        <w:rPr>
          <w:color w:val="000000" w:themeColor="text1"/>
          <w:sz w:val="28"/>
          <w:szCs w:val="28"/>
        </w:rPr>
        <w:t xml:space="preserve"> г.   </w:t>
      </w:r>
      <w:r w:rsidRPr="00F82C24">
        <w:rPr>
          <w:color w:val="000000" w:themeColor="text1"/>
          <w:sz w:val="28"/>
          <w:szCs w:val="28"/>
        </w:rPr>
        <w:tab/>
      </w:r>
      <w:r w:rsidRPr="00F82C24">
        <w:rPr>
          <w:color w:val="000000" w:themeColor="text1"/>
          <w:sz w:val="28"/>
          <w:szCs w:val="28"/>
        </w:rPr>
        <w:tab/>
      </w:r>
      <w:r w:rsidRPr="00F82C24">
        <w:rPr>
          <w:color w:val="000000" w:themeColor="text1"/>
          <w:sz w:val="28"/>
          <w:szCs w:val="28"/>
        </w:rPr>
        <w:tab/>
      </w:r>
      <w:r w:rsidRPr="00F82C24">
        <w:rPr>
          <w:i/>
          <w:color w:val="000000" w:themeColor="text1"/>
          <w:sz w:val="28"/>
          <w:szCs w:val="28"/>
          <w:u w:val="single"/>
        </w:rPr>
        <w:t xml:space="preserve">               </w:t>
      </w:r>
      <w:r w:rsidRPr="00F82C24">
        <w:rPr>
          <w:i/>
          <w:color w:val="000000" w:themeColor="text1"/>
          <w:sz w:val="28"/>
          <w:szCs w:val="28"/>
          <w:u w:val="single"/>
        </w:rPr>
        <w:tab/>
        <w:t>ИВАНОВ</w:t>
      </w:r>
      <w:r w:rsidRPr="00F82C24">
        <w:rPr>
          <w:color w:val="000000" w:themeColor="text1"/>
          <w:sz w:val="28"/>
          <w:szCs w:val="28"/>
          <w:u w:val="single"/>
        </w:rPr>
        <w:tab/>
      </w:r>
      <w:r w:rsidRPr="00F82C24">
        <w:rPr>
          <w:color w:val="000000" w:themeColor="text1"/>
          <w:sz w:val="28"/>
          <w:szCs w:val="28"/>
          <w:u w:val="single"/>
        </w:rPr>
        <w:tab/>
      </w:r>
      <w:r w:rsidRPr="00F82C24">
        <w:rPr>
          <w:color w:val="000000" w:themeColor="text1"/>
          <w:sz w:val="28"/>
          <w:szCs w:val="28"/>
          <w:u w:val="single"/>
        </w:rPr>
        <w:tab/>
      </w:r>
    </w:p>
    <w:p w:rsidR="0020282D" w:rsidRPr="00F82C24" w:rsidRDefault="0020282D" w:rsidP="0020282D">
      <w:pPr>
        <w:suppressAutoHyphens/>
        <w:ind w:firstLine="720"/>
        <w:rPr>
          <w:color w:val="000000" w:themeColor="text1"/>
          <w:sz w:val="18"/>
        </w:rPr>
      </w:pPr>
      <w:r w:rsidRPr="00F82C24">
        <w:rPr>
          <w:color w:val="000000" w:themeColor="text1"/>
          <w:sz w:val="20"/>
          <w:szCs w:val="28"/>
        </w:rPr>
        <w:t xml:space="preserve"> </w:t>
      </w:r>
      <w:r w:rsidRPr="00F82C24">
        <w:rPr>
          <w:color w:val="000000" w:themeColor="text1"/>
          <w:sz w:val="20"/>
          <w:szCs w:val="28"/>
        </w:rPr>
        <w:tab/>
        <w:t>дата</w:t>
      </w:r>
      <w:r w:rsidRPr="00F82C24">
        <w:rPr>
          <w:color w:val="000000" w:themeColor="text1"/>
          <w:sz w:val="20"/>
          <w:szCs w:val="28"/>
        </w:rPr>
        <w:tab/>
      </w:r>
      <w:r w:rsidRPr="00F82C24">
        <w:rPr>
          <w:color w:val="000000" w:themeColor="text1"/>
          <w:sz w:val="20"/>
          <w:szCs w:val="28"/>
        </w:rPr>
        <w:tab/>
      </w:r>
      <w:r w:rsidRPr="00F82C24">
        <w:rPr>
          <w:color w:val="000000" w:themeColor="text1"/>
          <w:sz w:val="20"/>
          <w:szCs w:val="28"/>
        </w:rPr>
        <w:tab/>
      </w:r>
      <w:r w:rsidRPr="00F82C24">
        <w:rPr>
          <w:color w:val="000000" w:themeColor="text1"/>
          <w:sz w:val="20"/>
          <w:szCs w:val="28"/>
        </w:rPr>
        <w:tab/>
      </w:r>
      <w:r w:rsidRPr="00F82C24">
        <w:rPr>
          <w:color w:val="000000" w:themeColor="text1"/>
          <w:sz w:val="20"/>
          <w:szCs w:val="28"/>
        </w:rPr>
        <w:tab/>
      </w:r>
      <w:r w:rsidRPr="00F82C24">
        <w:rPr>
          <w:color w:val="000000" w:themeColor="text1"/>
          <w:sz w:val="20"/>
          <w:szCs w:val="28"/>
        </w:rPr>
        <w:tab/>
      </w:r>
      <w:r w:rsidRPr="00F82C24">
        <w:rPr>
          <w:color w:val="000000" w:themeColor="text1"/>
          <w:sz w:val="20"/>
          <w:szCs w:val="28"/>
        </w:rPr>
        <w:tab/>
        <w:t>подпись</w:t>
      </w:r>
    </w:p>
    <w:p w:rsidR="0020282D" w:rsidRPr="00F82C24" w:rsidRDefault="0020282D" w:rsidP="0020282D">
      <w:pPr>
        <w:widowControl w:val="0"/>
        <w:jc w:val="both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20282D" w:rsidRPr="00F82C24" w:rsidRDefault="0020282D" w:rsidP="0020282D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20282D" w:rsidRDefault="0020282D" w:rsidP="0020282D">
      <w:pPr>
        <w:jc w:val="both"/>
        <w:rPr>
          <w:sz w:val="28"/>
        </w:rPr>
      </w:pPr>
      <w:r>
        <w:rPr>
          <w:sz w:val="28"/>
        </w:rPr>
        <w:t xml:space="preserve">Начальник управления по </w:t>
      </w:r>
      <w:proofErr w:type="gramStart"/>
      <w:r>
        <w:rPr>
          <w:sz w:val="28"/>
        </w:rPr>
        <w:t>муниципальному</w:t>
      </w:r>
      <w:proofErr w:type="gramEnd"/>
      <w:r>
        <w:rPr>
          <w:sz w:val="28"/>
        </w:rPr>
        <w:t xml:space="preserve"> </w:t>
      </w:r>
    </w:p>
    <w:p w:rsidR="0020282D" w:rsidRPr="00F82C24" w:rsidRDefault="0020282D" w:rsidP="0020282D">
      <w:pPr>
        <w:tabs>
          <w:tab w:val="num" w:pos="1080"/>
        </w:tabs>
        <w:jc w:val="both"/>
        <w:rPr>
          <w:bCs/>
          <w:color w:val="000000" w:themeColor="text1"/>
        </w:rPr>
      </w:pPr>
      <w:r>
        <w:rPr>
          <w:sz w:val="28"/>
        </w:rPr>
        <w:t>имуществу и земельным отношениям</w:t>
      </w:r>
      <w:r>
        <w:rPr>
          <w:sz w:val="28"/>
          <w:szCs w:val="28"/>
        </w:rPr>
        <w:t xml:space="preserve"> А.В. </w:t>
      </w:r>
      <w:proofErr w:type="spellStart"/>
      <w:r>
        <w:rPr>
          <w:sz w:val="28"/>
          <w:szCs w:val="28"/>
        </w:rPr>
        <w:t>Сороколет</w:t>
      </w:r>
      <w:proofErr w:type="spellEnd"/>
      <w:r>
        <w:rPr>
          <w:sz w:val="28"/>
          <w:szCs w:val="28"/>
        </w:rPr>
        <w:br/>
      </w:r>
    </w:p>
    <w:p w:rsidR="0020282D" w:rsidRDefault="0020282D" w:rsidP="00C347D8"/>
    <w:sectPr w:rsidR="0020282D" w:rsidSect="00311C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7E08F5" w:rsidRDefault="002028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E08F5" w:rsidRDefault="002028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0A"/>
    <w:rsid w:val="0020282D"/>
    <w:rsid w:val="00311C9B"/>
    <w:rsid w:val="008D6BB8"/>
    <w:rsid w:val="0099730A"/>
    <w:rsid w:val="00B6110B"/>
    <w:rsid w:val="00C347D8"/>
    <w:rsid w:val="00D9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28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028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028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8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282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8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20282D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2028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2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2028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20282D"/>
    <w:rPr>
      <w:b/>
      <w:bCs/>
      <w:color w:val="008000"/>
      <w:sz w:val="30"/>
      <w:szCs w:val="30"/>
    </w:rPr>
  </w:style>
  <w:style w:type="paragraph" w:customStyle="1" w:styleId="ConsTitle">
    <w:name w:val="ConsTitle"/>
    <w:rsid w:val="0020282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20282D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20282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20282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2028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2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2028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2028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282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20282D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02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20282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202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20282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02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0282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028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20282D"/>
    <w:rPr>
      <w:color w:val="0000FF"/>
      <w:u w:val="single"/>
    </w:rPr>
  </w:style>
  <w:style w:type="paragraph" w:styleId="af9">
    <w:name w:val="No Spacing"/>
    <w:link w:val="afa"/>
    <w:uiPriority w:val="1"/>
    <w:qFormat/>
    <w:rsid w:val="002028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20282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02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02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20282D"/>
  </w:style>
  <w:style w:type="paragraph" w:customStyle="1" w:styleId="11">
    <w:name w:val="Основной текст с отступом1"/>
    <w:basedOn w:val="a"/>
    <w:rsid w:val="0020282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2028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20282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20282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202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2028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20282D"/>
    <w:pPr>
      <w:spacing w:before="120" w:after="120"/>
    </w:pPr>
  </w:style>
  <w:style w:type="table" w:styleId="aff1">
    <w:name w:val="Table Grid"/>
    <w:basedOn w:val="a1"/>
    <w:uiPriority w:val="99"/>
    <w:rsid w:val="002028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20282D"/>
    <w:rPr>
      <w:vertAlign w:val="superscript"/>
    </w:rPr>
  </w:style>
  <w:style w:type="character" w:styleId="aff3">
    <w:name w:val="footnote reference"/>
    <w:unhideWhenUsed/>
    <w:rsid w:val="0020282D"/>
    <w:rPr>
      <w:vertAlign w:val="superscript"/>
    </w:rPr>
  </w:style>
  <w:style w:type="character" w:styleId="aff4">
    <w:name w:val="annotation reference"/>
    <w:uiPriority w:val="99"/>
    <w:unhideWhenUsed/>
    <w:rsid w:val="0020282D"/>
    <w:rPr>
      <w:sz w:val="16"/>
      <w:szCs w:val="16"/>
    </w:rPr>
  </w:style>
  <w:style w:type="character" w:customStyle="1" w:styleId="FontStyle20">
    <w:name w:val="Font Style20"/>
    <w:rsid w:val="0020282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20282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20282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2028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202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028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20282D"/>
    <w:rPr>
      <w:b/>
      <w:bCs/>
    </w:rPr>
  </w:style>
  <w:style w:type="paragraph" w:customStyle="1" w:styleId="24">
    <w:name w:val="Основной текст 24"/>
    <w:basedOn w:val="a"/>
    <w:rsid w:val="0020282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20282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20282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2028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20282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20282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20282D"/>
  </w:style>
  <w:style w:type="paragraph" w:customStyle="1" w:styleId="s1">
    <w:name w:val="s_1"/>
    <w:basedOn w:val="a"/>
    <w:rsid w:val="002028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28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028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028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8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282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8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20282D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2028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2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2028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20282D"/>
    <w:rPr>
      <w:b/>
      <w:bCs/>
      <w:color w:val="008000"/>
      <w:sz w:val="30"/>
      <w:szCs w:val="30"/>
    </w:rPr>
  </w:style>
  <w:style w:type="paragraph" w:customStyle="1" w:styleId="ConsTitle">
    <w:name w:val="ConsTitle"/>
    <w:rsid w:val="0020282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20282D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20282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20282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2028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2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2028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2028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282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20282D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02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20282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202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20282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02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0282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028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20282D"/>
    <w:rPr>
      <w:color w:val="0000FF"/>
      <w:u w:val="single"/>
    </w:rPr>
  </w:style>
  <w:style w:type="paragraph" w:styleId="af9">
    <w:name w:val="No Spacing"/>
    <w:link w:val="afa"/>
    <w:uiPriority w:val="1"/>
    <w:qFormat/>
    <w:rsid w:val="002028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20282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02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02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20282D"/>
  </w:style>
  <w:style w:type="paragraph" w:customStyle="1" w:styleId="11">
    <w:name w:val="Основной текст с отступом1"/>
    <w:basedOn w:val="a"/>
    <w:rsid w:val="0020282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2028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20282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20282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202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2028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20282D"/>
    <w:pPr>
      <w:spacing w:before="120" w:after="120"/>
    </w:pPr>
  </w:style>
  <w:style w:type="table" w:styleId="aff1">
    <w:name w:val="Table Grid"/>
    <w:basedOn w:val="a1"/>
    <w:uiPriority w:val="99"/>
    <w:rsid w:val="002028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20282D"/>
    <w:rPr>
      <w:vertAlign w:val="superscript"/>
    </w:rPr>
  </w:style>
  <w:style w:type="character" w:styleId="aff3">
    <w:name w:val="footnote reference"/>
    <w:unhideWhenUsed/>
    <w:rsid w:val="0020282D"/>
    <w:rPr>
      <w:vertAlign w:val="superscript"/>
    </w:rPr>
  </w:style>
  <w:style w:type="character" w:styleId="aff4">
    <w:name w:val="annotation reference"/>
    <w:uiPriority w:val="99"/>
    <w:unhideWhenUsed/>
    <w:rsid w:val="0020282D"/>
    <w:rPr>
      <w:sz w:val="16"/>
      <w:szCs w:val="16"/>
    </w:rPr>
  </w:style>
  <w:style w:type="character" w:customStyle="1" w:styleId="FontStyle20">
    <w:name w:val="Font Style20"/>
    <w:rsid w:val="0020282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20282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20282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2028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202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028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20282D"/>
    <w:rPr>
      <w:b/>
      <w:bCs/>
    </w:rPr>
  </w:style>
  <w:style w:type="paragraph" w:customStyle="1" w:styleId="24">
    <w:name w:val="Основной текст 24"/>
    <w:basedOn w:val="a"/>
    <w:rsid w:val="0020282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20282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20282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2028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20282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20282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20282D"/>
  </w:style>
  <w:style w:type="paragraph" w:customStyle="1" w:styleId="s1">
    <w:name w:val="s_1"/>
    <w:basedOn w:val="a"/>
    <w:rsid w:val="002028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C938BF7BBFA69D038773E6D2756A3C15567B54642D57013BF301F522872EBBE0562E9eDa3K" TargetMode="External"/><Relationship Id="rId13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9C938BF7BBFA69D038773E6D2756A3C15567B54642D57013BF301F522872EBBE0562E8eDa7K" TargetMode="External"/><Relationship Id="rId12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951F5655BB8A9347C86BC2F0552D44132116F0416B6671ECC29E9EF6FD816320EA77FA25B2338740XFM" TargetMode="External"/><Relationship Id="rId11" Type="http://schemas.openxmlformats.org/officeDocument/2006/relationships/hyperlink" Target="consultantplus://offline/ref=409C938BF7BBFA69D038773E6D2756A3C15567B54642D57013BF301F522872EBBE0562E9eDa4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9C938BF7BBFA69D038773E6D2756A3C15567B54642D57013BF301F522872EBBE0562EDD3B8D9D9e3a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DDBeBa8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53</Pages>
  <Words>19280</Words>
  <Characters>109901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6</cp:revision>
  <dcterms:created xsi:type="dcterms:W3CDTF">2018-12-06T10:54:00Z</dcterms:created>
  <dcterms:modified xsi:type="dcterms:W3CDTF">2019-04-03T13:44:00Z</dcterms:modified>
</cp:coreProperties>
</file>