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14" w:rsidRDefault="00A34814" w:rsidP="00A34814">
      <w:pPr>
        <w:jc w:val="right"/>
        <w:outlineLvl w:val="0"/>
        <w:rPr>
          <w:b/>
          <w:sz w:val="28"/>
          <w:szCs w:val="28"/>
        </w:rPr>
      </w:pPr>
    </w:p>
    <w:p w:rsidR="00A34814" w:rsidRPr="00211384" w:rsidRDefault="00CC4AFD" w:rsidP="00A34814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34814" w:rsidRPr="00211384" w:rsidRDefault="00A34814" w:rsidP="00A34814">
      <w:pPr>
        <w:jc w:val="center"/>
        <w:outlineLvl w:val="0"/>
        <w:rPr>
          <w:b/>
          <w:sz w:val="28"/>
          <w:szCs w:val="28"/>
        </w:rPr>
      </w:pPr>
    </w:p>
    <w:p w:rsidR="00A34814" w:rsidRPr="00211384" w:rsidRDefault="00A34814" w:rsidP="00A34814">
      <w:pPr>
        <w:jc w:val="center"/>
        <w:outlineLvl w:val="0"/>
        <w:rPr>
          <w:b/>
          <w:sz w:val="28"/>
          <w:szCs w:val="28"/>
        </w:rPr>
      </w:pPr>
    </w:p>
    <w:p w:rsidR="00A34814" w:rsidRPr="00211384" w:rsidRDefault="00A34814" w:rsidP="00A34814">
      <w:pPr>
        <w:jc w:val="center"/>
        <w:outlineLvl w:val="0"/>
        <w:rPr>
          <w:b/>
          <w:sz w:val="28"/>
          <w:szCs w:val="28"/>
        </w:rPr>
      </w:pPr>
    </w:p>
    <w:p w:rsidR="00A34814" w:rsidRPr="00211384" w:rsidRDefault="00A34814" w:rsidP="00A34814">
      <w:pPr>
        <w:jc w:val="center"/>
        <w:outlineLvl w:val="0"/>
        <w:rPr>
          <w:b/>
          <w:sz w:val="28"/>
          <w:szCs w:val="28"/>
        </w:rPr>
      </w:pPr>
    </w:p>
    <w:p w:rsidR="00A34814" w:rsidRPr="00211384" w:rsidRDefault="00A34814" w:rsidP="00A34814">
      <w:pPr>
        <w:jc w:val="center"/>
        <w:outlineLvl w:val="0"/>
        <w:rPr>
          <w:b/>
          <w:sz w:val="28"/>
          <w:szCs w:val="28"/>
        </w:rPr>
      </w:pPr>
    </w:p>
    <w:p w:rsidR="00A34814" w:rsidRPr="00211384" w:rsidRDefault="00A34814" w:rsidP="00A34814">
      <w:pPr>
        <w:jc w:val="center"/>
        <w:outlineLvl w:val="0"/>
        <w:rPr>
          <w:b/>
          <w:sz w:val="28"/>
          <w:szCs w:val="28"/>
        </w:rPr>
      </w:pPr>
    </w:p>
    <w:p w:rsidR="00A34814" w:rsidRPr="00211384" w:rsidRDefault="00A34814" w:rsidP="00A34814">
      <w:pPr>
        <w:jc w:val="center"/>
        <w:outlineLvl w:val="0"/>
        <w:rPr>
          <w:b/>
          <w:sz w:val="28"/>
          <w:szCs w:val="28"/>
        </w:rPr>
      </w:pPr>
    </w:p>
    <w:p w:rsidR="00A34814" w:rsidRDefault="00A34814" w:rsidP="00A34814">
      <w:pPr>
        <w:jc w:val="center"/>
        <w:outlineLvl w:val="0"/>
        <w:rPr>
          <w:b/>
          <w:sz w:val="28"/>
          <w:szCs w:val="28"/>
        </w:rPr>
      </w:pPr>
    </w:p>
    <w:p w:rsidR="00B77F86" w:rsidRPr="00211384" w:rsidRDefault="00B77F86" w:rsidP="00A34814">
      <w:pPr>
        <w:jc w:val="center"/>
        <w:outlineLvl w:val="0"/>
        <w:rPr>
          <w:b/>
          <w:sz w:val="28"/>
          <w:szCs w:val="28"/>
        </w:rPr>
      </w:pPr>
    </w:p>
    <w:p w:rsidR="00A34814" w:rsidRPr="00211384" w:rsidRDefault="00A34814" w:rsidP="00A34814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211384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</w:r>
    </w:p>
    <w:p w:rsidR="00A34814" w:rsidRPr="00211384" w:rsidRDefault="00A34814" w:rsidP="00A348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34814" w:rsidRPr="00211384" w:rsidRDefault="00A34814" w:rsidP="00A348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34814" w:rsidRPr="00211384" w:rsidRDefault="00A34814" w:rsidP="00A34814">
      <w:pPr>
        <w:widowControl w:val="0"/>
        <w:ind w:firstLine="53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211384">
        <w:rPr>
          <w:color w:val="000000"/>
          <w:sz w:val="28"/>
          <w:szCs w:val="28"/>
        </w:rPr>
        <w:t>Уставом муниципального образования Славянский район</w:t>
      </w:r>
      <w:r w:rsidRPr="00211384">
        <w:rPr>
          <w:sz w:val="28"/>
          <w:szCs w:val="28"/>
        </w:rPr>
        <w:t xml:space="preserve">, </w:t>
      </w:r>
      <w:r w:rsidRPr="00211384">
        <w:rPr>
          <w:sz w:val="28"/>
          <w:szCs w:val="28"/>
        </w:rPr>
        <w:br/>
      </w:r>
      <w:proofErr w:type="gramStart"/>
      <w:r w:rsidRPr="00211384">
        <w:rPr>
          <w:sz w:val="28"/>
          <w:szCs w:val="28"/>
        </w:rPr>
        <w:t>п</w:t>
      </w:r>
      <w:proofErr w:type="gramEnd"/>
      <w:r w:rsidRPr="00211384">
        <w:rPr>
          <w:sz w:val="28"/>
          <w:szCs w:val="28"/>
        </w:rPr>
        <w:t xml:space="preserve"> о с т а н о в л я ю:</w:t>
      </w:r>
    </w:p>
    <w:p w:rsidR="00A34814" w:rsidRPr="00211384" w:rsidRDefault="00A34814" w:rsidP="00A3481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11384">
        <w:rPr>
          <w:sz w:val="28"/>
          <w:szCs w:val="28"/>
        </w:rPr>
        <w:t>1. Утвердить административный регламент предоставления муниципал</w:t>
      </w:r>
      <w:r w:rsidRPr="00211384">
        <w:rPr>
          <w:sz w:val="28"/>
          <w:szCs w:val="28"/>
        </w:rPr>
        <w:t>ь</w:t>
      </w:r>
      <w:r w:rsidRPr="00211384">
        <w:rPr>
          <w:sz w:val="28"/>
          <w:szCs w:val="28"/>
        </w:rPr>
        <w:t>ной услуги «Выдача разрешений на установку и эксплуатацию рекламных ко</w:t>
      </w:r>
      <w:r w:rsidRPr="00211384">
        <w:rPr>
          <w:sz w:val="28"/>
          <w:szCs w:val="28"/>
        </w:rPr>
        <w:t>н</w:t>
      </w:r>
      <w:r w:rsidRPr="00211384">
        <w:rPr>
          <w:sz w:val="28"/>
          <w:szCs w:val="28"/>
        </w:rPr>
        <w:t>струкций на соответствующей территории, аннулирование таких разрешений»</w:t>
      </w:r>
      <w:r w:rsidRPr="00211384">
        <w:rPr>
          <w:bCs/>
          <w:sz w:val="28"/>
          <w:szCs w:val="28"/>
        </w:rPr>
        <w:t xml:space="preserve"> </w:t>
      </w:r>
      <w:r w:rsidRPr="00211384">
        <w:rPr>
          <w:sz w:val="28"/>
          <w:szCs w:val="28"/>
        </w:rPr>
        <w:t>согласно приложению к настоящему постановлению.</w:t>
      </w:r>
    </w:p>
    <w:p w:rsidR="00A34814" w:rsidRPr="00211384" w:rsidRDefault="00A34814" w:rsidP="00A3481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11384">
        <w:rPr>
          <w:bCs/>
          <w:sz w:val="28"/>
          <w:szCs w:val="28"/>
        </w:rPr>
        <w:t xml:space="preserve">2. </w:t>
      </w:r>
      <w:r w:rsidRPr="00194535">
        <w:rPr>
          <w:sz w:val="28"/>
          <w:szCs w:val="28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194535">
        <w:rPr>
          <w:sz w:val="28"/>
          <w:szCs w:val="28"/>
        </w:rPr>
        <w:t>е</w:t>
      </w:r>
      <w:r w:rsidRPr="00194535">
        <w:rPr>
          <w:sz w:val="28"/>
          <w:szCs w:val="28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A34814" w:rsidRPr="00211384" w:rsidRDefault="00A34814" w:rsidP="00A348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11384">
        <w:rPr>
          <w:sz w:val="28"/>
          <w:szCs w:val="28"/>
        </w:rPr>
        <w:t xml:space="preserve">3. </w:t>
      </w:r>
      <w:r w:rsidRPr="00211384">
        <w:rPr>
          <w:color w:val="000000"/>
          <w:sz w:val="28"/>
          <w:szCs w:val="28"/>
        </w:rPr>
        <w:t xml:space="preserve">Признать утратившим силу </w:t>
      </w:r>
      <w:r w:rsidRPr="00211384">
        <w:rPr>
          <w:bCs/>
          <w:sz w:val="28"/>
          <w:szCs w:val="28"/>
        </w:rPr>
        <w:t>постановление администрации муниципал</w:t>
      </w:r>
      <w:r w:rsidRPr="00211384">
        <w:rPr>
          <w:bCs/>
          <w:sz w:val="28"/>
          <w:szCs w:val="28"/>
        </w:rPr>
        <w:t>ь</w:t>
      </w:r>
      <w:r w:rsidRPr="00211384">
        <w:rPr>
          <w:bCs/>
          <w:sz w:val="28"/>
          <w:szCs w:val="28"/>
        </w:rPr>
        <w:t>ного образования Славянский район от 07 июля 2016 года № 1083 «Об утве</w:t>
      </w:r>
      <w:r w:rsidRPr="00211384">
        <w:rPr>
          <w:bCs/>
          <w:sz w:val="28"/>
          <w:szCs w:val="28"/>
        </w:rPr>
        <w:t>р</w:t>
      </w:r>
      <w:r w:rsidRPr="00211384">
        <w:rPr>
          <w:bCs/>
          <w:sz w:val="28"/>
          <w:szCs w:val="28"/>
        </w:rPr>
        <w:t>ждении Административного регламента предоставления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</w:r>
      <w:r w:rsidRPr="00211384">
        <w:rPr>
          <w:bCs/>
          <w:kern w:val="1"/>
          <w:sz w:val="28"/>
          <w:szCs w:val="28"/>
        </w:rPr>
        <w:t>.</w:t>
      </w:r>
    </w:p>
    <w:p w:rsidR="00A34814" w:rsidRPr="00211384" w:rsidRDefault="00A34814" w:rsidP="00A348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11384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211384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211384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возложить на пе</w:t>
      </w:r>
      <w:r w:rsidRPr="00211384">
        <w:rPr>
          <w:rFonts w:eastAsia="Calibri"/>
          <w:sz w:val="28"/>
          <w:szCs w:val="28"/>
          <w:lang w:eastAsia="en-US"/>
        </w:rPr>
        <w:t>р</w:t>
      </w:r>
      <w:r w:rsidRPr="00211384">
        <w:rPr>
          <w:rFonts w:eastAsia="Calibri"/>
          <w:sz w:val="28"/>
          <w:szCs w:val="28"/>
          <w:lang w:eastAsia="en-US"/>
        </w:rPr>
        <w:t>вого заместителя главы муниципального образования Славянский район (</w:t>
      </w:r>
      <w:r w:rsidRPr="00211384">
        <w:rPr>
          <w:color w:val="000000"/>
          <w:spacing w:val="-1"/>
          <w:sz w:val="28"/>
          <w:szCs w:val="28"/>
        </w:rPr>
        <w:t>в</w:t>
      </w:r>
      <w:r w:rsidRPr="00211384">
        <w:rPr>
          <w:color w:val="000000"/>
          <w:spacing w:val="-1"/>
          <w:sz w:val="28"/>
          <w:szCs w:val="28"/>
        </w:rPr>
        <w:t>о</w:t>
      </w:r>
      <w:r w:rsidRPr="00211384">
        <w:rPr>
          <w:color w:val="000000"/>
          <w:spacing w:val="-1"/>
          <w:sz w:val="28"/>
          <w:szCs w:val="28"/>
        </w:rPr>
        <w:t>просы экономического развития) Е.В. Колдомасова</w:t>
      </w:r>
      <w:r w:rsidRPr="00211384">
        <w:rPr>
          <w:rFonts w:eastAsia="Calibri"/>
          <w:sz w:val="28"/>
          <w:szCs w:val="28"/>
          <w:lang w:eastAsia="en-US"/>
        </w:rPr>
        <w:t>.</w:t>
      </w:r>
    </w:p>
    <w:p w:rsidR="00A34814" w:rsidRPr="00211384" w:rsidRDefault="00A34814" w:rsidP="00A3481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5. Постановление вступает в силу на следующий день после его официал</w:t>
      </w:r>
      <w:r w:rsidRPr="00211384">
        <w:rPr>
          <w:sz w:val="28"/>
          <w:szCs w:val="28"/>
        </w:rPr>
        <w:t>ь</w:t>
      </w:r>
      <w:r w:rsidRPr="00211384">
        <w:rPr>
          <w:sz w:val="28"/>
          <w:szCs w:val="28"/>
        </w:rPr>
        <w:t xml:space="preserve">ного обнародования. </w:t>
      </w:r>
    </w:p>
    <w:p w:rsidR="00A34814" w:rsidRPr="00211384" w:rsidRDefault="00A34814" w:rsidP="00A34814">
      <w:pPr>
        <w:widowControl w:val="0"/>
        <w:rPr>
          <w:sz w:val="28"/>
          <w:szCs w:val="28"/>
          <w:lang w:eastAsia="ko-KR"/>
        </w:rPr>
      </w:pPr>
    </w:p>
    <w:p w:rsidR="00A34814" w:rsidRPr="00211384" w:rsidRDefault="00A34814" w:rsidP="00A34814">
      <w:pPr>
        <w:widowControl w:val="0"/>
        <w:rPr>
          <w:sz w:val="28"/>
          <w:szCs w:val="28"/>
          <w:lang w:eastAsia="ko-KR"/>
        </w:rPr>
      </w:pPr>
    </w:p>
    <w:p w:rsidR="00A34814" w:rsidRPr="00211384" w:rsidRDefault="00A34814" w:rsidP="00A34814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 w:rsidRPr="00211384">
        <w:rPr>
          <w:bCs/>
          <w:kern w:val="32"/>
          <w:sz w:val="28"/>
          <w:szCs w:val="28"/>
          <w:lang w:eastAsia="ko-KR"/>
        </w:rPr>
        <w:t xml:space="preserve">Глава </w:t>
      </w:r>
      <w:proofErr w:type="gramStart"/>
      <w:r w:rsidRPr="00211384">
        <w:rPr>
          <w:bCs/>
          <w:kern w:val="32"/>
          <w:sz w:val="28"/>
          <w:szCs w:val="28"/>
          <w:lang w:eastAsia="ko-KR"/>
        </w:rPr>
        <w:t>муниципального</w:t>
      </w:r>
      <w:proofErr w:type="gramEnd"/>
      <w:r w:rsidRPr="00211384">
        <w:rPr>
          <w:bCs/>
          <w:kern w:val="32"/>
          <w:sz w:val="28"/>
          <w:szCs w:val="28"/>
          <w:lang w:eastAsia="ko-KR"/>
        </w:rPr>
        <w:t xml:space="preserve"> </w:t>
      </w:r>
    </w:p>
    <w:p w:rsidR="00237757" w:rsidRDefault="00A34814" w:rsidP="00A34814">
      <w:pPr>
        <w:widowControl w:val="0"/>
        <w:jc w:val="both"/>
        <w:outlineLvl w:val="0"/>
        <w:rPr>
          <w:kern w:val="32"/>
          <w:sz w:val="28"/>
          <w:szCs w:val="28"/>
          <w:lang w:eastAsia="ko-KR"/>
        </w:rPr>
      </w:pPr>
      <w:r w:rsidRPr="00211384">
        <w:rPr>
          <w:bCs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211384">
        <w:rPr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CC4AFD" w:rsidRDefault="00CC4AFD" w:rsidP="00A34814">
      <w:pPr>
        <w:widowControl w:val="0"/>
        <w:jc w:val="both"/>
        <w:outlineLvl w:val="0"/>
        <w:rPr>
          <w:kern w:val="32"/>
          <w:sz w:val="28"/>
          <w:szCs w:val="28"/>
          <w:lang w:eastAsia="ko-KR"/>
        </w:rPr>
      </w:pPr>
    </w:p>
    <w:p w:rsidR="00CC4AFD" w:rsidRPr="00211384" w:rsidRDefault="00CC4AFD" w:rsidP="00CC4AFD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bookmarkStart w:id="0" w:name="sub_52"/>
      <w:r w:rsidRPr="00211384">
        <w:rPr>
          <w:bCs/>
          <w:sz w:val="28"/>
          <w:szCs w:val="28"/>
        </w:rPr>
        <w:lastRenderedPageBreak/>
        <w:t>ПРИЛОЖЕНИЕ</w:t>
      </w:r>
    </w:p>
    <w:p w:rsidR="00CC4AFD" w:rsidRPr="00211384" w:rsidRDefault="00CC4AFD" w:rsidP="00CC4AFD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</w:p>
    <w:p w:rsidR="00CC4AFD" w:rsidRPr="00211384" w:rsidRDefault="00CC4AFD" w:rsidP="00CC4AFD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211384">
        <w:rPr>
          <w:bCs/>
          <w:sz w:val="28"/>
          <w:szCs w:val="28"/>
        </w:rPr>
        <w:t>УТВЕРЖДЕН</w:t>
      </w:r>
    </w:p>
    <w:p w:rsidR="00CC4AFD" w:rsidRPr="00211384" w:rsidRDefault="00CC4AFD" w:rsidP="00CC4AFD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211384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C4AFD" w:rsidRPr="00211384" w:rsidRDefault="00CC4AFD" w:rsidP="00CC4AFD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211384">
        <w:rPr>
          <w:rFonts w:eastAsia="Arial"/>
          <w:kern w:val="1"/>
          <w:sz w:val="28"/>
          <w:szCs w:val="28"/>
          <w:lang w:bidi="ru-RU"/>
        </w:rPr>
        <w:t>муниципального образования</w:t>
      </w:r>
    </w:p>
    <w:p w:rsidR="00CC4AFD" w:rsidRPr="00211384" w:rsidRDefault="00CC4AFD" w:rsidP="00CC4AFD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211384">
        <w:rPr>
          <w:rFonts w:eastAsia="Arial"/>
          <w:kern w:val="1"/>
          <w:sz w:val="28"/>
          <w:szCs w:val="28"/>
          <w:lang w:bidi="ru-RU"/>
        </w:rPr>
        <w:t xml:space="preserve">Славянский район </w:t>
      </w:r>
    </w:p>
    <w:p w:rsidR="00CC4AFD" w:rsidRPr="00211384" w:rsidRDefault="00CC4AFD" w:rsidP="00CC4AFD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211384">
        <w:rPr>
          <w:rFonts w:eastAsia="Arial"/>
          <w:kern w:val="1"/>
          <w:sz w:val="28"/>
          <w:szCs w:val="28"/>
          <w:lang w:bidi="ru-RU"/>
        </w:rPr>
        <w:t xml:space="preserve">от </w:t>
      </w:r>
      <w:r>
        <w:rPr>
          <w:rFonts w:eastAsia="Arial"/>
          <w:kern w:val="1"/>
          <w:sz w:val="28"/>
          <w:szCs w:val="28"/>
          <w:lang w:bidi="ru-RU"/>
        </w:rPr>
        <w:t>________</w:t>
      </w:r>
      <w:r>
        <w:rPr>
          <w:rFonts w:eastAsia="Arial"/>
          <w:kern w:val="1"/>
          <w:sz w:val="28"/>
          <w:szCs w:val="28"/>
          <w:lang w:bidi="ru-RU"/>
        </w:rPr>
        <w:t xml:space="preserve"> года</w:t>
      </w:r>
      <w:r w:rsidRPr="00211384">
        <w:rPr>
          <w:rFonts w:eastAsia="Arial"/>
          <w:kern w:val="1"/>
          <w:sz w:val="28"/>
          <w:szCs w:val="28"/>
          <w:lang w:bidi="ru-RU"/>
        </w:rPr>
        <w:t xml:space="preserve"> № </w:t>
      </w:r>
      <w:r>
        <w:rPr>
          <w:rFonts w:eastAsia="Arial"/>
          <w:kern w:val="1"/>
          <w:sz w:val="28"/>
          <w:szCs w:val="28"/>
          <w:lang w:bidi="ru-RU"/>
        </w:rPr>
        <w:t>____</w:t>
      </w:r>
      <w:bookmarkStart w:id="1" w:name="_GoBack"/>
      <w:bookmarkEnd w:id="1"/>
    </w:p>
    <w:p w:rsidR="00CC4AFD" w:rsidRPr="00211384" w:rsidRDefault="00CC4AFD" w:rsidP="00CC4AFD">
      <w:pPr>
        <w:ind w:firstLine="540"/>
        <w:jc w:val="center"/>
        <w:outlineLvl w:val="0"/>
        <w:rPr>
          <w:sz w:val="28"/>
          <w:szCs w:val="28"/>
        </w:rPr>
      </w:pPr>
    </w:p>
    <w:p w:rsidR="00CC4AFD" w:rsidRPr="00211384" w:rsidRDefault="00CC4AFD" w:rsidP="00CC4AFD">
      <w:pPr>
        <w:ind w:firstLine="540"/>
        <w:jc w:val="center"/>
        <w:outlineLvl w:val="0"/>
        <w:rPr>
          <w:sz w:val="28"/>
          <w:szCs w:val="28"/>
        </w:rPr>
      </w:pPr>
    </w:p>
    <w:p w:rsidR="00CC4AFD" w:rsidRPr="00211384" w:rsidRDefault="00CC4AFD" w:rsidP="00CC4AFD">
      <w:pPr>
        <w:ind w:firstLine="540"/>
        <w:jc w:val="center"/>
        <w:outlineLvl w:val="0"/>
        <w:rPr>
          <w:sz w:val="28"/>
          <w:szCs w:val="28"/>
        </w:rPr>
      </w:pPr>
    </w:p>
    <w:p w:rsidR="00CC4AFD" w:rsidRPr="00211384" w:rsidRDefault="00CC4AFD" w:rsidP="00CC4AFD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211384">
        <w:rPr>
          <w:b/>
          <w:sz w:val="28"/>
          <w:szCs w:val="28"/>
        </w:rPr>
        <w:t>АДМИНИСТРАТИВНЫЙ РЕГЛАМЕНТ</w:t>
      </w:r>
    </w:p>
    <w:p w:rsidR="00CC4AFD" w:rsidRPr="00211384" w:rsidRDefault="00CC4AFD" w:rsidP="00CC4AFD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11384">
        <w:rPr>
          <w:b/>
          <w:sz w:val="28"/>
          <w:szCs w:val="28"/>
        </w:rPr>
        <w:t xml:space="preserve">предоставления муниципальной услуги </w:t>
      </w:r>
    </w:p>
    <w:p w:rsidR="00CC4AFD" w:rsidRPr="00211384" w:rsidRDefault="00CC4AFD" w:rsidP="00CC4AFD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11384">
        <w:rPr>
          <w:b/>
          <w:sz w:val="28"/>
          <w:szCs w:val="28"/>
        </w:rPr>
        <w:t xml:space="preserve">«Выдача разрешений на установку и эксплуатацию рекламных конструкций на соответствующей территории, </w:t>
      </w:r>
    </w:p>
    <w:p w:rsidR="00CC4AFD" w:rsidRPr="00211384" w:rsidRDefault="00CC4AFD" w:rsidP="00CC4AFD">
      <w:pPr>
        <w:ind w:left="567"/>
        <w:jc w:val="center"/>
        <w:rPr>
          <w:b/>
          <w:sz w:val="28"/>
          <w:szCs w:val="28"/>
        </w:rPr>
      </w:pPr>
      <w:r w:rsidRPr="00211384">
        <w:rPr>
          <w:b/>
          <w:sz w:val="28"/>
          <w:szCs w:val="28"/>
        </w:rPr>
        <w:t>аннулирование таких разрешений»</w:t>
      </w:r>
    </w:p>
    <w:p w:rsidR="00CC4AFD" w:rsidRPr="00211384" w:rsidRDefault="00CC4AFD" w:rsidP="00CC4AFD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211384">
        <w:rPr>
          <w:rFonts w:ascii="Times New Roman" w:hAnsi="Times New Roman"/>
          <w:sz w:val="28"/>
          <w:szCs w:val="28"/>
          <w:lang w:val="en-US"/>
        </w:rPr>
        <w:t>I</w:t>
      </w:r>
      <w:r w:rsidRPr="00211384">
        <w:rPr>
          <w:rFonts w:ascii="Times New Roman" w:hAnsi="Times New Roman"/>
          <w:sz w:val="28"/>
          <w:szCs w:val="28"/>
        </w:rPr>
        <w:t>. Общие положения</w:t>
      </w:r>
    </w:p>
    <w:p w:rsidR="00CC4AFD" w:rsidRPr="00211384" w:rsidRDefault="00CC4AFD" w:rsidP="00CC4AFD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384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211384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211384">
        <w:rPr>
          <w:rFonts w:ascii="Times New Roman" w:hAnsi="Times New Roman" w:cs="Times New Roman"/>
          <w:sz w:val="28"/>
          <w:szCs w:val="28"/>
        </w:rPr>
        <w:t>предоставления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 (далее - А</w:t>
      </w:r>
      <w:r w:rsidRPr="00211384">
        <w:rPr>
          <w:rFonts w:ascii="Times New Roman" w:hAnsi="Times New Roman" w:cs="Times New Roman"/>
          <w:sz w:val="28"/>
          <w:szCs w:val="28"/>
        </w:rPr>
        <w:t>д</w:t>
      </w:r>
      <w:r w:rsidRPr="00211384">
        <w:rPr>
          <w:rFonts w:ascii="Times New Roman" w:hAnsi="Times New Roman" w:cs="Times New Roman"/>
          <w:sz w:val="28"/>
          <w:szCs w:val="28"/>
        </w:rPr>
        <w:t>министративный регламент) разработан в целях повышения качества исполн</w:t>
      </w:r>
      <w:r w:rsidRPr="00211384">
        <w:rPr>
          <w:rFonts w:ascii="Times New Roman" w:hAnsi="Times New Roman" w:cs="Times New Roman"/>
          <w:sz w:val="28"/>
          <w:szCs w:val="28"/>
        </w:rPr>
        <w:t>е</w:t>
      </w:r>
      <w:r w:rsidRPr="00211384">
        <w:rPr>
          <w:rFonts w:ascii="Times New Roman" w:hAnsi="Times New Roman" w:cs="Times New Roman"/>
          <w:sz w:val="28"/>
          <w:szCs w:val="28"/>
        </w:rPr>
        <w:t>ния и доступности результатов предоставления муниципальной услуги, созд</w:t>
      </w:r>
      <w:r w:rsidRPr="00211384">
        <w:rPr>
          <w:rFonts w:ascii="Times New Roman" w:hAnsi="Times New Roman" w:cs="Times New Roman"/>
          <w:sz w:val="28"/>
          <w:szCs w:val="28"/>
        </w:rPr>
        <w:t>а</w:t>
      </w:r>
      <w:r w:rsidRPr="00211384">
        <w:rPr>
          <w:rFonts w:ascii="Times New Roman" w:hAnsi="Times New Roman" w:cs="Times New Roman"/>
          <w:sz w:val="28"/>
          <w:szCs w:val="28"/>
        </w:rPr>
        <w:t>ния комфортных условий для получателей муниципальной услуги «Выдача разрешений на установку и эксплуатацию рекламных конструкций на соотве</w:t>
      </w:r>
      <w:r w:rsidRPr="00211384">
        <w:rPr>
          <w:rFonts w:ascii="Times New Roman" w:hAnsi="Times New Roman" w:cs="Times New Roman"/>
          <w:sz w:val="28"/>
          <w:szCs w:val="28"/>
        </w:rPr>
        <w:t>т</w:t>
      </w:r>
      <w:r w:rsidRPr="00211384">
        <w:rPr>
          <w:rFonts w:ascii="Times New Roman" w:hAnsi="Times New Roman" w:cs="Times New Roman"/>
          <w:sz w:val="28"/>
          <w:szCs w:val="28"/>
        </w:rPr>
        <w:t>ствующей территории, аннулирование таких разрешений» (далее - Муниц</w:t>
      </w:r>
      <w:r w:rsidRPr="00211384">
        <w:rPr>
          <w:rFonts w:ascii="Times New Roman" w:hAnsi="Times New Roman" w:cs="Times New Roman"/>
          <w:sz w:val="28"/>
          <w:szCs w:val="28"/>
        </w:rPr>
        <w:t>и</w:t>
      </w:r>
      <w:r w:rsidRPr="00211384">
        <w:rPr>
          <w:rFonts w:ascii="Times New Roman" w:hAnsi="Times New Roman" w:cs="Times New Roman"/>
          <w:sz w:val="28"/>
          <w:szCs w:val="28"/>
        </w:rPr>
        <w:t>пальная услуга) и определяет</w:t>
      </w:r>
      <w:proofErr w:type="gramEnd"/>
      <w:r w:rsidRPr="00211384">
        <w:rPr>
          <w:rFonts w:ascii="Times New Roman" w:hAnsi="Times New Roman" w:cs="Times New Roman"/>
          <w:sz w:val="28"/>
          <w:szCs w:val="28"/>
        </w:rPr>
        <w:t xml:space="preserve"> сроки и последовательность действий (админ</w:t>
      </w:r>
      <w:r w:rsidRPr="00211384">
        <w:rPr>
          <w:rFonts w:ascii="Times New Roman" w:hAnsi="Times New Roman" w:cs="Times New Roman"/>
          <w:sz w:val="28"/>
          <w:szCs w:val="28"/>
        </w:rPr>
        <w:t>и</w:t>
      </w:r>
      <w:r w:rsidRPr="00211384">
        <w:rPr>
          <w:rFonts w:ascii="Times New Roman" w:hAnsi="Times New Roman" w:cs="Times New Roman"/>
          <w:sz w:val="28"/>
          <w:szCs w:val="28"/>
        </w:rPr>
        <w:t>стративных процедур) при предоставлении Муниципальной услуги.</w:t>
      </w:r>
    </w:p>
    <w:p w:rsidR="00CC4AFD" w:rsidRPr="00211384" w:rsidRDefault="00CC4AFD" w:rsidP="00CC4AFD">
      <w:pPr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1.2. </w:t>
      </w:r>
      <w:bookmarkEnd w:id="2"/>
      <w:r w:rsidRPr="00211384">
        <w:rPr>
          <w:sz w:val="28"/>
          <w:szCs w:val="28"/>
        </w:rPr>
        <w:t>Получателями Муниципальной услуги (далее – заявителями) могут я</w:t>
      </w:r>
      <w:r w:rsidRPr="00211384">
        <w:rPr>
          <w:sz w:val="28"/>
          <w:szCs w:val="28"/>
        </w:rPr>
        <w:t>в</w:t>
      </w:r>
      <w:r w:rsidRPr="00211384">
        <w:rPr>
          <w:sz w:val="28"/>
          <w:szCs w:val="28"/>
        </w:rPr>
        <w:t>ляться: юридические и физические лица, отвечающие требованиям статьи 19  Федерального закона от 13 марта 2006 года № 38-ФЗ «О рекламе».</w:t>
      </w:r>
    </w:p>
    <w:p w:rsidR="00CC4AFD" w:rsidRPr="00211384" w:rsidRDefault="00CC4AFD" w:rsidP="00CC4A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От имени заявителя с заявлением о предоставлении Муниципальной усл</w:t>
      </w:r>
      <w:r w:rsidRPr="00211384">
        <w:rPr>
          <w:sz w:val="28"/>
          <w:szCs w:val="28"/>
        </w:rPr>
        <w:t>у</w:t>
      </w:r>
      <w:r w:rsidRPr="00211384">
        <w:rPr>
          <w:sz w:val="28"/>
          <w:szCs w:val="28"/>
        </w:rPr>
        <w:t>ги может обратиться его представитель, который предъявляет документ, уд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CC4AFD" w:rsidRPr="00211384" w:rsidRDefault="00CC4AFD" w:rsidP="00CC4A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211384">
        <w:rPr>
          <w:sz w:val="28"/>
          <w:szCs w:val="28"/>
          <w:lang w:eastAsia="ar-SA"/>
        </w:rPr>
        <w:t>о</w:t>
      </w:r>
      <w:r w:rsidRPr="00211384">
        <w:rPr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211384">
        <w:rPr>
          <w:sz w:val="28"/>
          <w:szCs w:val="28"/>
          <w:lang w:eastAsia="ar-SA"/>
        </w:rPr>
        <w:t>у</w:t>
      </w:r>
      <w:r w:rsidRPr="00211384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CC4AFD" w:rsidRPr="00211384" w:rsidRDefault="00CC4AFD" w:rsidP="00CC4AFD">
      <w:pPr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1.3. </w:t>
      </w:r>
      <w:proofErr w:type="gramStart"/>
      <w:r w:rsidRPr="00211384">
        <w:rPr>
          <w:sz w:val="28"/>
          <w:szCs w:val="28"/>
        </w:rPr>
        <w:t>Порядок получения информации заявителями по вопросам предоста</w:t>
      </w:r>
      <w:r w:rsidRPr="00211384">
        <w:rPr>
          <w:sz w:val="28"/>
          <w:szCs w:val="28"/>
        </w:rPr>
        <w:t>в</w:t>
      </w:r>
      <w:r w:rsidRPr="00211384">
        <w:rPr>
          <w:sz w:val="28"/>
          <w:szCs w:val="28"/>
        </w:rPr>
        <w:t>ления муниципальной услуги и услуг, которые являются необходимыми и об</w:t>
      </w:r>
      <w:r w:rsidRPr="00211384">
        <w:rPr>
          <w:sz w:val="28"/>
          <w:szCs w:val="28"/>
        </w:rPr>
        <w:t>я</w:t>
      </w:r>
      <w:r w:rsidRPr="00211384">
        <w:rPr>
          <w:sz w:val="28"/>
          <w:szCs w:val="28"/>
        </w:rPr>
        <w:t xml:space="preserve"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</w:t>
      </w:r>
      <w:r w:rsidRPr="00211384">
        <w:rPr>
          <w:sz w:val="28"/>
          <w:szCs w:val="28"/>
        </w:rPr>
        <w:lastRenderedPageBreak/>
        <w:t>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</w:t>
      </w:r>
      <w:proofErr w:type="gramEnd"/>
      <w:r w:rsidRPr="00211384">
        <w:rPr>
          <w:sz w:val="28"/>
          <w:szCs w:val="28"/>
        </w:rPr>
        <w:t xml:space="preserve"> и муниципальных услуг (функций) Краснодарского края (</w:t>
      </w:r>
      <w:r w:rsidRPr="00211384">
        <w:rPr>
          <w:sz w:val="28"/>
          <w:szCs w:val="28"/>
          <w:lang w:val="en-US"/>
        </w:rPr>
        <w:t>www</w:t>
      </w:r>
      <w:r w:rsidRPr="00211384">
        <w:rPr>
          <w:sz w:val="28"/>
          <w:szCs w:val="28"/>
        </w:rPr>
        <w:t>.pgu.krasnodar.ru) (далее – Региональный портал).</w:t>
      </w:r>
    </w:p>
    <w:p w:rsidR="00CC4AFD" w:rsidRPr="00211384" w:rsidRDefault="00CC4AFD" w:rsidP="00CC4A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1384">
        <w:rPr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211384">
        <w:rPr>
          <w:sz w:val="28"/>
          <w:szCs w:val="28"/>
          <w:lang w:eastAsia="ar-SA"/>
        </w:rPr>
        <w:t>я</w:t>
      </w:r>
      <w:r w:rsidRPr="00211384">
        <w:rPr>
          <w:sz w:val="28"/>
          <w:szCs w:val="28"/>
          <w:lang w:eastAsia="ar-SA"/>
        </w:rPr>
        <w:t>ется:</w:t>
      </w:r>
    </w:p>
    <w:p w:rsidR="00CC4AFD" w:rsidRPr="00211384" w:rsidRDefault="00CC4AFD" w:rsidP="00CC4A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1384">
        <w:rPr>
          <w:sz w:val="28"/>
          <w:szCs w:val="28"/>
        </w:rPr>
        <w:t>в Многофункциональных центрах предоставления государственных и м</w:t>
      </w:r>
      <w:r w:rsidRPr="00211384">
        <w:rPr>
          <w:sz w:val="28"/>
          <w:szCs w:val="28"/>
        </w:rPr>
        <w:t>у</w:t>
      </w:r>
      <w:r w:rsidRPr="00211384">
        <w:rPr>
          <w:sz w:val="28"/>
          <w:szCs w:val="28"/>
        </w:rPr>
        <w:t>ниципальных услуг Краснодарского края (далее – МФЦ);</w:t>
      </w:r>
    </w:p>
    <w:p w:rsidR="00CC4AFD" w:rsidRPr="00211384" w:rsidRDefault="00CC4AFD" w:rsidP="00CC4A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1384">
        <w:rPr>
          <w:sz w:val="28"/>
          <w:szCs w:val="28"/>
          <w:lang w:eastAsia="ar-SA"/>
        </w:rPr>
        <w:t xml:space="preserve">непосредственно в </w:t>
      </w:r>
      <w:r w:rsidRPr="00211384">
        <w:rPr>
          <w:sz w:val="28"/>
          <w:szCs w:val="28"/>
        </w:rPr>
        <w:t>администрации муниципального образования Славя</w:t>
      </w:r>
      <w:r w:rsidRPr="00211384">
        <w:rPr>
          <w:sz w:val="28"/>
          <w:szCs w:val="28"/>
        </w:rPr>
        <w:t>н</w:t>
      </w:r>
      <w:r w:rsidRPr="00211384">
        <w:rPr>
          <w:sz w:val="28"/>
          <w:szCs w:val="28"/>
        </w:rPr>
        <w:t>ский район (далее – Администрация);</w:t>
      </w:r>
    </w:p>
    <w:p w:rsidR="00CC4AFD" w:rsidRPr="00211384" w:rsidRDefault="00CC4AFD" w:rsidP="00CC4A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1384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211384">
        <w:rPr>
          <w:sz w:val="28"/>
          <w:szCs w:val="28"/>
          <w:lang w:eastAsia="ar-SA"/>
        </w:rPr>
        <w:t>;</w:t>
      </w:r>
    </w:p>
    <w:p w:rsidR="00CC4AFD" w:rsidRPr="00211384" w:rsidRDefault="00CC4AFD" w:rsidP="00CC4AFD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211384">
        <w:rPr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211384">
        <w:rPr>
          <w:sz w:val="28"/>
          <w:szCs w:val="28"/>
          <w:lang w:eastAsia="ar-SA"/>
        </w:rPr>
        <w:t>е</w:t>
      </w:r>
      <w:r w:rsidRPr="00211384">
        <w:rPr>
          <w:sz w:val="28"/>
          <w:szCs w:val="28"/>
          <w:lang w:eastAsia="ar-SA"/>
        </w:rPr>
        <w:t>тов и т.д.);</w:t>
      </w:r>
    </w:p>
    <w:p w:rsidR="00CC4AFD" w:rsidRPr="00211384" w:rsidRDefault="00CC4AFD" w:rsidP="00CC4AFD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211384">
        <w:rPr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CC4AFD" w:rsidRPr="00211384" w:rsidRDefault="00CC4AFD" w:rsidP="00CC4A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1384">
        <w:rPr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211384">
        <w:rPr>
          <w:sz w:val="28"/>
          <w:szCs w:val="28"/>
          <w:lang w:eastAsia="ar-SA"/>
        </w:rPr>
        <w:t>у</w:t>
      </w:r>
      <w:r w:rsidRPr="00211384">
        <w:rPr>
          <w:sz w:val="28"/>
          <w:szCs w:val="28"/>
          <w:lang w:eastAsia="ar-SA"/>
        </w:rPr>
        <w:t>ществляется:</w:t>
      </w:r>
    </w:p>
    <w:p w:rsidR="00CC4AFD" w:rsidRPr="00211384" w:rsidRDefault="00CC4AFD" w:rsidP="00CC4A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1384">
        <w:rPr>
          <w:sz w:val="28"/>
          <w:szCs w:val="28"/>
        </w:rPr>
        <w:t>в МФЦ;</w:t>
      </w:r>
    </w:p>
    <w:p w:rsidR="00CC4AFD" w:rsidRPr="00211384" w:rsidRDefault="00CC4AFD" w:rsidP="00CC4A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1384">
        <w:rPr>
          <w:sz w:val="28"/>
          <w:szCs w:val="28"/>
          <w:lang w:eastAsia="ar-SA"/>
        </w:rPr>
        <w:t xml:space="preserve">непосредственно в </w:t>
      </w:r>
      <w:r w:rsidRPr="00211384">
        <w:rPr>
          <w:sz w:val="28"/>
          <w:szCs w:val="28"/>
        </w:rPr>
        <w:t>Администрации;</w:t>
      </w:r>
    </w:p>
    <w:p w:rsidR="00CC4AFD" w:rsidRPr="00211384" w:rsidRDefault="00CC4AFD" w:rsidP="00CC4A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1384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211384">
        <w:rPr>
          <w:sz w:val="28"/>
          <w:szCs w:val="28"/>
          <w:lang w:eastAsia="ar-SA"/>
        </w:rPr>
        <w:t>.</w:t>
      </w:r>
    </w:p>
    <w:p w:rsidR="00CC4AFD" w:rsidRPr="00211384" w:rsidRDefault="00CC4AFD" w:rsidP="00CC4A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1384">
        <w:rPr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211384">
        <w:rPr>
          <w:sz w:val="28"/>
          <w:szCs w:val="28"/>
          <w:lang w:eastAsia="ar-SA"/>
        </w:rPr>
        <w:t>р</w:t>
      </w:r>
      <w:r w:rsidRPr="00211384">
        <w:rPr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211384">
        <w:rPr>
          <w:sz w:val="28"/>
          <w:szCs w:val="28"/>
          <w:lang w:eastAsia="ar-SA"/>
        </w:rPr>
        <w:t>о</w:t>
      </w:r>
      <w:r w:rsidRPr="00211384">
        <w:rPr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211384">
        <w:rPr>
          <w:sz w:val="28"/>
          <w:szCs w:val="28"/>
          <w:lang w:eastAsia="ar-SA"/>
        </w:rPr>
        <w:t>с</w:t>
      </w:r>
      <w:r w:rsidRPr="00211384">
        <w:rPr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CC4AFD" w:rsidRPr="00211384" w:rsidRDefault="00CC4AFD" w:rsidP="00CC4A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1384">
        <w:rPr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211384">
        <w:rPr>
          <w:sz w:val="28"/>
          <w:szCs w:val="28"/>
          <w:lang w:eastAsia="ar-SA"/>
        </w:rPr>
        <w:t>я</w:t>
      </w:r>
      <w:r w:rsidRPr="00211384">
        <w:rPr>
          <w:sz w:val="28"/>
          <w:szCs w:val="28"/>
          <w:lang w:eastAsia="ar-SA"/>
        </w:rPr>
        <w:t>ется открытой и общедоступной.</w:t>
      </w:r>
    </w:p>
    <w:p w:rsidR="00CC4AFD" w:rsidRPr="00211384" w:rsidRDefault="00CC4AFD" w:rsidP="00CC4AFD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bookmarkStart w:id="3" w:name="sub_216"/>
      <w:r w:rsidRPr="00211384">
        <w:rPr>
          <w:color w:val="000000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CC4AFD" w:rsidRPr="00211384" w:rsidRDefault="00CC4AFD" w:rsidP="00CC4A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1384">
        <w:rPr>
          <w:sz w:val="28"/>
          <w:szCs w:val="28"/>
          <w:lang w:eastAsia="ar-SA"/>
        </w:rPr>
        <w:t>достоверность предоставляемой информации;</w:t>
      </w:r>
    </w:p>
    <w:p w:rsidR="00CC4AFD" w:rsidRPr="00211384" w:rsidRDefault="00CC4AFD" w:rsidP="00CC4A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1384">
        <w:rPr>
          <w:sz w:val="28"/>
          <w:szCs w:val="28"/>
          <w:lang w:eastAsia="ar-SA"/>
        </w:rPr>
        <w:t>четкость в изложении информации;</w:t>
      </w:r>
    </w:p>
    <w:p w:rsidR="00CC4AFD" w:rsidRPr="00211384" w:rsidRDefault="00CC4AFD" w:rsidP="00CC4A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1384">
        <w:rPr>
          <w:sz w:val="28"/>
          <w:szCs w:val="28"/>
          <w:lang w:eastAsia="ar-SA"/>
        </w:rPr>
        <w:t>полнота информации;</w:t>
      </w:r>
    </w:p>
    <w:p w:rsidR="00CC4AFD" w:rsidRPr="00211384" w:rsidRDefault="00CC4AFD" w:rsidP="00CC4A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1384">
        <w:rPr>
          <w:sz w:val="28"/>
          <w:szCs w:val="28"/>
          <w:lang w:eastAsia="ar-SA"/>
        </w:rPr>
        <w:t>наглядность форм предоставляемой информации;</w:t>
      </w:r>
    </w:p>
    <w:p w:rsidR="00CC4AFD" w:rsidRPr="00211384" w:rsidRDefault="00CC4AFD" w:rsidP="00CC4A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1384">
        <w:rPr>
          <w:sz w:val="28"/>
          <w:szCs w:val="28"/>
          <w:lang w:eastAsia="ar-SA"/>
        </w:rPr>
        <w:t>удобство и доступность получения информации;</w:t>
      </w:r>
    </w:p>
    <w:p w:rsidR="00CC4AFD" w:rsidRPr="00211384" w:rsidRDefault="00CC4AFD" w:rsidP="00CC4A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1384">
        <w:rPr>
          <w:sz w:val="28"/>
          <w:szCs w:val="28"/>
          <w:lang w:eastAsia="ar-SA"/>
        </w:rPr>
        <w:t>оперативность предоставления информации.</w:t>
      </w:r>
    </w:p>
    <w:p w:rsidR="00CC4AFD" w:rsidRPr="00211384" w:rsidRDefault="00CC4AFD" w:rsidP="00CC4AFD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4" w:name="sub_217"/>
      <w:r w:rsidRPr="00211384">
        <w:rPr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CC4AFD" w:rsidRPr="00211384" w:rsidRDefault="00CC4AFD" w:rsidP="00CC4A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1384">
        <w:rPr>
          <w:sz w:val="28"/>
          <w:szCs w:val="28"/>
          <w:lang w:eastAsia="ar-SA"/>
        </w:rPr>
        <w:t>индивидуальное информирование;</w:t>
      </w:r>
    </w:p>
    <w:p w:rsidR="00CC4AFD" w:rsidRPr="00211384" w:rsidRDefault="00CC4AFD" w:rsidP="00CC4A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1384">
        <w:rPr>
          <w:sz w:val="28"/>
          <w:szCs w:val="28"/>
          <w:lang w:eastAsia="ar-SA"/>
        </w:rPr>
        <w:t>публичное информирование.</w:t>
      </w:r>
    </w:p>
    <w:p w:rsidR="00CC4AFD" w:rsidRPr="00211384" w:rsidRDefault="00CC4AFD" w:rsidP="00CC4AFD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5" w:name="sub_218"/>
      <w:r w:rsidRPr="00211384">
        <w:rPr>
          <w:sz w:val="28"/>
          <w:szCs w:val="28"/>
          <w:lang w:eastAsia="ar-SA"/>
        </w:rPr>
        <w:lastRenderedPageBreak/>
        <w:t>Информирование проводится в форме:</w:t>
      </w:r>
    </w:p>
    <w:bookmarkEnd w:id="5"/>
    <w:p w:rsidR="00CC4AFD" w:rsidRPr="00211384" w:rsidRDefault="00CC4AFD" w:rsidP="00CC4A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1384">
        <w:rPr>
          <w:sz w:val="28"/>
          <w:szCs w:val="28"/>
          <w:lang w:eastAsia="ar-SA"/>
        </w:rPr>
        <w:t>устного информирования;</w:t>
      </w:r>
    </w:p>
    <w:p w:rsidR="00CC4AFD" w:rsidRPr="00211384" w:rsidRDefault="00CC4AFD" w:rsidP="00CC4A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1384">
        <w:rPr>
          <w:sz w:val="28"/>
          <w:szCs w:val="28"/>
          <w:lang w:eastAsia="ar-SA"/>
        </w:rPr>
        <w:t>письменного информирования.</w:t>
      </w:r>
    </w:p>
    <w:p w:rsidR="00CC4AFD" w:rsidRPr="00211384" w:rsidRDefault="00CC4AFD" w:rsidP="00CC4AFD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6" w:name="sub_219"/>
      <w:r w:rsidRPr="00211384">
        <w:rPr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211384">
        <w:rPr>
          <w:sz w:val="28"/>
          <w:szCs w:val="28"/>
          <w:lang w:eastAsia="ar-SA"/>
        </w:rPr>
        <w:t>о</w:t>
      </w:r>
      <w:r w:rsidRPr="00211384">
        <w:rPr>
          <w:sz w:val="28"/>
          <w:szCs w:val="28"/>
          <w:lang w:eastAsia="ar-SA"/>
        </w:rPr>
        <w:t xml:space="preserve">трудниками </w:t>
      </w:r>
      <w:r w:rsidRPr="00211384">
        <w:rPr>
          <w:sz w:val="28"/>
          <w:szCs w:val="28"/>
        </w:rPr>
        <w:t>МФЦ</w:t>
      </w:r>
      <w:r w:rsidRPr="00211384">
        <w:rPr>
          <w:sz w:val="28"/>
          <w:szCs w:val="28"/>
          <w:lang w:eastAsia="ar-SA"/>
        </w:rPr>
        <w:t xml:space="preserve"> и специалистами Администрации, ответственными за пред</w:t>
      </w:r>
      <w:r w:rsidRPr="00211384">
        <w:rPr>
          <w:sz w:val="28"/>
          <w:szCs w:val="28"/>
          <w:lang w:eastAsia="ar-SA"/>
        </w:rPr>
        <w:t>о</w:t>
      </w:r>
      <w:r w:rsidRPr="00211384">
        <w:rPr>
          <w:sz w:val="28"/>
          <w:szCs w:val="28"/>
          <w:lang w:eastAsia="ar-SA"/>
        </w:rPr>
        <w:t>ставление Муниципальной услуги (далее – специалист Управления) при обр</w:t>
      </w:r>
      <w:r w:rsidRPr="00211384">
        <w:rPr>
          <w:sz w:val="28"/>
          <w:szCs w:val="28"/>
          <w:lang w:eastAsia="ar-SA"/>
        </w:rPr>
        <w:t>а</w:t>
      </w:r>
      <w:r w:rsidRPr="00211384">
        <w:rPr>
          <w:sz w:val="28"/>
          <w:szCs w:val="28"/>
          <w:lang w:eastAsia="ar-SA"/>
        </w:rPr>
        <w:t>щении граждан за информацией:</w:t>
      </w:r>
    </w:p>
    <w:bookmarkEnd w:id="6"/>
    <w:p w:rsidR="00CC4AFD" w:rsidRPr="00211384" w:rsidRDefault="00CC4AFD" w:rsidP="00CC4A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1384">
        <w:rPr>
          <w:sz w:val="28"/>
          <w:szCs w:val="28"/>
          <w:lang w:eastAsia="ar-SA"/>
        </w:rPr>
        <w:t>при личном обращении;</w:t>
      </w:r>
    </w:p>
    <w:p w:rsidR="00CC4AFD" w:rsidRPr="00211384" w:rsidRDefault="00CC4AFD" w:rsidP="00CC4A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1384">
        <w:rPr>
          <w:sz w:val="28"/>
          <w:szCs w:val="28"/>
          <w:lang w:eastAsia="ar-SA"/>
        </w:rPr>
        <w:t>по телефону.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211384">
        <w:rPr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211384">
        <w:rPr>
          <w:sz w:val="28"/>
          <w:szCs w:val="28"/>
          <w:lang w:eastAsia="ar-SA"/>
        </w:rPr>
        <w:t>н</w:t>
      </w:r>
      <w:r w:rsidRPr="00211384">
        <w:rPr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CC4AFD" w:rsidRPr="00211384" w:rsidRDefault="00CC4AFD" w:rsidP="00CC4A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1384">
        <w:rPr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211384">
        <w:rPr>
          <w:sz w:val="28"/>
          <w:szCs w:val="28"/>
          <w:lang w:eastAsia="ar-SA"/>
        </w:rPr>
        <w:t>е</w:t>
      </w:r>
      <w:r w:rsidRPr="00211384">
        <w:rPr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211384">
        <w:rPr>
          <w:sz w:val="28"/>
          <w:szCs w:val="28"/>
          <w:lang w:eastAsia="ar-SA"/>
        </w:rPr>
        <w:t>о</w:t>
      </w:r>
      <w:r w:rsidRPr="00211384">
        <w:rPr>
          <w:sz w:val="28"/>
          <w:szCs w:val="28"/>
          <w:lang w:eastAsia="ar-SA"/>
        </w:rPr>
        <w:t>го информирования.</w:t>
      </w:r>
    </w:p>
    <w:p w:rsidR="00CC4AFD" w:rsidRPr="00211384" w:rsidRDefault="00CC4AFD" w:rsidP="00CC4A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1384">
        <w:rPr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211384">
        <w:rPr>
          <w:sz w:val="28"/>
          <w:szCs w:val="28"/>
        </w:rPr>
        <w:t>МФЦ</w:t>
      </w:r>
      <w:r w:rsidRPr="00211384">
        <w:rPr>
          <w:sz w:val="28"/>
          <w:szCs w:val="28"/>
          <w:lang w:eastAsia="ar-SA"/>
        </w:rPr>
        <w:t>, а также непосредственно Администрации. Разговор не должен продолжаться более 15 минут.</w:t>
      </w:r>
      <w:bookmarkStart w:id="7" w:name="sub_2113"/>
    </w:p>
    <w:p w:rsidR="00CC4AFD" w:rsidRPr="00211384" w:rsidRDefault="00CC4AFD" w:rsidP="00CC4A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1384">
        <w:rPr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CC4AFD" w:rsidRPr="00211384" w:rsidRDefault="00CC4AFD" w:rsidP="00CC4A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1384">
        <w:rPr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211384">
        <w:rPr>
          <w:sz w:val="28"/>
          <w:szCs w:val="28"/>
          <w:lang w:eastAsia="ar-SA"/>
        </w:rPr>
        <w:t>у</w:t>
      </w:r>
      <w:r w:rsidRPr="00211384">
        <w:rPr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211384">
        <w:rPr>
          <w:sz w:val="28"/>
          <w:szCs w:val="28"/>
          <w:lang w:eastAsia="ar-SA"/>
        </w:rPr>
        <w:t>ь</w:t>
      </w:r>
      <w:r w:rsidRPr="00211384">
        <w:rPr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CC4AFD" w:rsidRPr="00211384" w:rsidRDefault="00CC4AFD" w:rsidP="00CC4A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1384">
        <w:rPr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211384">
        <w:rPr>
          <w:sz w:val="28"/>
          <w:szCs w:val="28"/>
          <w:lang w:eastAsia="ar-SA"/>
        </w:rPr>
        <w:t>ь</w:t>
      </w:r>
      <w:r w:rsidRPr="00211384">
        <w:rPr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211384">
        <w:rPr>
          <w:sz w:val="28"/>
          <w:szCs w:val="28"/>
          <w:lang w:eastAsia="ar-SA"/>
        </w:rPr>
        <w:t>о</w:t>
      </w:r>
      <w:r w:rsidRPr="00211384">
        <w:rPr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CC4AFD" w:rsidRPr="00211384" w:rsidRDefault="00CC4AFD" w:rsidP="00CC4A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1384">
        <w:rPr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211384">
        <w:rPr>
          <w:sz w:val="28"/>
          <w:szCs w:val="28"/>
        </w:rPr>
        <w:t>МФЦ</w:t>
      </w:r>
      <w:r w:rsidRPr="00211384">
        <w:rPr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211384">
        <w:rPr>
          <w:sz w:val="28"/>
          <w:szCs w:val="28"/>
          <w:lang w:eastAsia="ar-SA"/>
        </w:rPr>
        <w:t>ч</w:t>
      </w:r>
      <w:r w:rsidRPr="00211384">
        <w:rPr>
          <w:sz w:val="28"/>
          <w:szCs w:val="28"/>
          <w:lang w:eastAsia="ar-SA"/>
        </w:rPr>
        <w:t>товых отправлений.</w:t>
      </w:r>
      <w:bookmarkEnd w:id="8"/>
    </w:p>
    <w:p w:rsidR="00CC4AFD" w:rsidRPr="00211384" w:rsidRDefault="00CC4AFD" w:rsidP="00CC4A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1384">
        <w:rPr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211384">
        <w:rPr>
          <w:sz w:val="28"/>
          <w:szCs w:val="28"/>
          <w:lang w:eastAsia="ar-SA"/>
        </w:rPr>
        <w:t>и</w:t>
      </w:r>
      <w:r w:rsidRPr="00211384">
        <w:rPr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CC4AFD" w:rsidRPr="00211384" w:rsidRDefault="00CC4AFD" w:rsidP="00CC4A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1384">
        <w:rPr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CC4AFD" w:rsidRPr="00211384" w:rsidRDefault="00CC4AFD" w:rsidP="00CC4AFD">
      <w:pPr>
        <w:widowControl w:val="0"/>
        <w:ind w:left="30" w:firstLine="567"/>
        <w:jc w:val="both"/>
        <w:rPr>
          <w:sz w:val="28"/>
          <w:szCs w:val="28"/>
        </w:rPr>
      </w:pPr>
      <w:r w:rsidRPr="00211384">
        <w:rPr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211384">
        <w:rPr>
          <w:sz w:val="28"/>
          <w:szCs w:val="28"/>
          <w:lang w:eastAsia="ar-SA"/>
        </w:rPr>
        <w:t>а</w:t>
      </w:r>
      <w:r w:rsidRPr="00211384">
        <w:rPr>
          <w:sz w:val="28"/>
          <w:szCs w:val="28"/>
          <w:lang w:eastAsia="ar-SA"/>
        </w:rPr>
        <w:lastRenderedPageBreak/>
        <w:t>ции информационных материалов в СМИ, размещении на официальном И</w:t>
      </w:r>
      <w:r w:rsidRPr="00211384">
        <w:rPr>
          <w:sz w:val="28"/>
          <w:szCs w:val="28"/>
          <w:lang w:eastAsia="ar-SA"/>
        </w:rPr>
        <w:t>н</w:t>
      </w:r>
      <w:r w:rsidRPr="00211384">
        <w:rPr>
          <w:sz w:val="28"/>
          <w:szCs w:val="28"/>
          <w:lang w:eastAsia="ar-SA"/>
        </w:rPr>
        <w:t>тернет-сайте Администрации (</w:t>
      </w:r>
      <w:r w:rsidRPr="00211384">
        <w:rPr>
          <w:sz w:val="28"/>
        </w:rPr>
        <w:t>www.slavyansk.ru</w:t>
      </w:r>
      <w:r w:rsidRPr="00211384">
        <w:rPr>
          <w:sz w:val="28"/>
          <w:szCs w:val="28"/>
          <w:lang w:eastAsia="ar-SA"/>
        </w:rPr>
        <w:t>).</w:t>
      </w:r>
    </w:p>
    <w:p w:rsidR="00CC4AFD" w:rsidRPr="00211384" w:rsidRDefault="00CC4AFD" w:rsidP="00CC4AFD">
      <w:pPr>
        <w:widowControl w:val="0"/>
        <w:ind w:left="30"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ставления муниципальной услуги, и в многофункциональном центре пред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ставления государственных и муниципальных услуг.</w:t>
      </w:r>
    </w:p>
    <w:p w:rsidR="00CC4AFD" w:rsidRPr="00211384" w:rsidRDefault="00CC4AFD" w:rsidP="00CC4A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ле (https://pgu.krasnodar.ru/structure/detail.php?orgID=158512) размещается сл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дующая информация:</w:t>
      </w:r>
    </w:p>
    <w:p w:rsidR="00CC4AFD" w:rsidRPr="00211384" w:rsidRDefault="00CC4AFD" w:rsidP="00CC4A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1) место нахождения и графики работы органа, предоставляющего мун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CC4AFD" w:rsidRPr="00211384" w:rsidRDefault="00CC4AFD" w:rsidP="00CC4A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2) справочные телефоны структурных подразделений органа, предоста</w:t>
      </w:r>
      <w:r w:rsidRPr="00211384">
        <w:rPr>
          <w:sz w:val="28"/>
          <w:szCs w:val="28"/>
        </w:rPr>
        <w:t>в</w:t>
      </w:r>
      <w:r w:rsidRPr="00211384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CC4AFD" w:rsidRPr="00211384" w:rsidRDefault="00CC4AFD" w:rsidP="00CC4A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3) адреса электронной почты и (или) формы обратной связи органа, пред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ставляющего муниципальную услугу, в сети «Интернет»;</w:t>
      </w:r>
    </w:p>
    <w:p w:rsidR="00CC4AFD" w:rsidRPr="00211384" w:rsidRDefault="00CC4AFD" w:rsidP="00CC4A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4) исчерпывающий перечень документов, необходимых для предоставл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211384">
        <w:rPr>
          <w:sz w:val="28"/>
          <w:szCs w:val="28"/>
        </w:rPr>
        <w:t>б</w:t>
      </w:r>
      <w:r w:rsidRPr="00211384">
        <w:rPr>
          <w:sz w:val="28"/>
          <w:szCs w:val="28"/>
        </w:rPr>
        <w:t>ственной инициативе;</w:t>
      </w:r>
    </w:p>
    <w:p w:rsidR="00CC4AFD" w:rsidRPr="00211384" w:rsidRDefault="00CC4AFD" w:rsidP="00CC4A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5) круг заявителей;</w:t>
      </w:r>
    </w:p>
    <w:p w:rsidR="00CC4AFD" w:rsidRPr="00211384" w:rsidRDefault="00CC4AFD" w:rsidP="00CC4A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6) срок предоставления Муниципальной услуги;</w:t>
      </w:r>
    </w:p>
    <w:p w:rsidR="00CC4AFD" w:rsidRPr="00211384" w:rsidRDefault="00CC4AFD" w:rsidP="00CC4A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7) результаты предоставления Муниципальной услуги, порядок предста</w:t>
      </w:r>
      <w:r w:rsidRPr="00211384">
        <w:rPr>
          <w:sz w:val="28"/>
          <w:szCs w:val="28"/>
        </w:rPr>
        <w:t>в</w:t>
      </w:r>
      <w:r w:rsidRPr="00211384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CC4AFD" w:rsidRPr="00211384" w:rsidRDefault="00CC4AFD" w:rsidP="00CC4A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8) размер государственной пошлины, взимаемой за предоставление Мун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ципальной услуги;</w:t>
      </w:r>
    </w:p>
    <w:p w:rsidR="00CC4AFD" w:rsidRPr="00211384" w:rsidRDefault="00CC4AFD" w:rsidP="00CC4A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211384">
        <w:rPr>
          <w:sz w:val="28"/>
          <w:szCs w:val="28"/>
        </w:rPr>
        <w:br/>
        <w:t>в предоставлении Муниципальной услуги;</w:t>
      </w:r>
    </w:p>
    <w:p w:rsidR="00CC4AFD" w:rsidRPr="00211384" w:rsidRDefault="00CC4AFD" w:rsidP="00CC4A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C4AFD" w:rsidRPr="00211384" w:rsidRDefault="00CC4AFD" w:rsidP="00CC4A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CC4AFD" w:rsidRPr="00211384" w:rsidRDefault="00CC4AFD" w:rsidP="00CC4A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пальной услуги на основании сведений, содержащихся в федеральной госуда</w:t>
      </w:r>
      <w:r w:rsidRPr="00211384">
        <w:rPr>
          <w:sz w:val="28"/>
          <w:szCs w:val="28"/>
        </w:rPr>
        <w:t>р</w:t>
      </w:r>
      <w:r w:rsidRPr="00211384">
        <w:rPr>
          <w:sz w:val="28"/>
          <w:szCs w:val="28"/>
        </w:rPr>
        <w:t xml:space="preserve">ственной информационной системе «Федеральный реестр государственных и муниципальных услуг (функций)» (далее – Федеральный реестр), региональной </w:t>
      </w:r>
      <w:r w:rsidRPr="00211384">
        <w:rPr>
          <w:sz w:val="28"/>
          <w:szCs w:val="28"/>
        </w:rPr>
        <w:lastRenderedPageBreak/>
        <w:t>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CC4AFD" w:rsidRPr="00211384" w:rsidRDefault="00CC4AFD" w:rsidP="00CC4A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Доступ к информации о сроках и порядке предоставления услуги ос</w:t>
      </w:r>
      <w:r w:rsidRPr="00211384">
        <w:rPr>
          <w:sz w:val="28"/>
          <w:szCs w:val="28"/>
        </w:rPr>
        <w:t>у</w:t>
      </w:r>
      <w:r w:rsidRPr="00211384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211384">
        <w:rPr>
          <w:sz w:val="28"/>
          <w:szCs w:val="28"/>
        </w:rPr>
        <w:br/>
        <w:t>им персональных данных.</w:t>
      </w:r>
    </w:p>
    <w:p w:rsidR="00CC4AFD" w:rsidRPr="00211384" w:rsidRDefault="00CC4AFD" w:rsidP="00CC4AFD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211384">
        <w:rPr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д</w:t>
      </w:r>
      <w:r w:rsidRPr="00211384">
        <w:rPr>
          <w:sz w:val="28"/>
          <w:szCs w:val="28"/>
        </w:rPr>
        <w:t>министрации</w:t>
      </w:r>
      <w:r w:rsidRPr="00211384">
        <w:rPr>
          <w:sz w:val="28"/>
          <w:szCs w:val="28"/>
          <w:lang w:eastAsia="ar-SA"/>
        </w:rPr>
        <w:t>, размещается следующая информация:</w:t>
      </w:r>
    </w:p>
    <w:p w:rsidR="00CC4AFD" w:rsidRPr="00211384" w:rsidRDefault="00CC4AFD" w:rsidP="00CC4AFD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211384">
        <w:rPr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211384">
        <w:rPr>
          <w:sz w:val="28"/>
          <w:szCs w:val="28"/>
          <w:lang w:eastAsia="ar-SA"/>
        </w:rPr>
        <w:t>о</w:t>
      </w:r>
      <w:r w:rsidRPr="00211384">
        <w:rPr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CC4AFD" w:rsidRPr="00211384" w:rsidRDefault="00CC4AFD" w:rsidP="00CC4A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1384">
        <w:rPr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CC4AFD" w:rsidRPr="00211384" w:rsidRDefault="00CC4AFD" w:rsidP="00CC4A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1384">
        <w:rPr>
          <w:sz w:val="28"/>
          <w:szCs w:val="28"/>
          <w:lang w:eastAsia="ar-SA"/>
        </w:rPr>
        <w:t>краткое описание порядка предоставления услуги;</w:t>
      </w:r>
    </w:p>
    <w:p w:rsidR="00CC4AFD" w:rsidRPr="00211384" w:rsidRDefault="00CC4AFD" w:rsidP="00CC4AFD">
      <w:pPr>
        <w:widowControl w:val="0"/>
        <w:tabs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211384">
        <w:rPr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CC4AFD" w:rsidRPr="00211384" w:rsidRDefault="00CC4AFD" w:rsidP="00CC4AFD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211384">
        <w:rPr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211384">
        <w:rPr>
          <w:sz w:val="28"/>
          <w:szCs w:val="28"/>
          <w:lang w:eastAsia="ar-SA"/>
        </w:rPr>
        <w:t>у</w:t>
      </w:r>
      <w:r w:rsidRPr="00211384">
        <w:rPr>
          <w:sz w:val="28"/>
          <w:szCs w:val="28"/>
          <w:lang w:eastAsia="ar-SA"/>
        </w:rPr>
        <w:t>ниципальной услуги;</w:t>
      </w:r>
    </w:p>
    <w:p w:rsidR="00CC4AFD" w:rsidRPr="00211384" w:rsidRDefault="00CC4AFD" w:rsidP="00CC4A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1384">
        <w:rPr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211384">
        <w:rPr>
          <w:sz w:val="28"/>
          <w:szCs w:val="28"/>
          <w:lang w:eastAsia="ar-SA"/>
        </w:rPr>
        <w:t>о</w:t>
      </w:r>
      <w:r w:rsidRPr="00211384">
        <w:rPr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CC4AFD" w:rsidRPr="00211384" w:rsidRDefault="00CC4AFD" w:rsidP="00CC4AFD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211384">
        <w:rPr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CC4AFD" w:rsidRPr="00211384" w:rsidRDefault="00CC4AFD" w:rsidP="00CC4A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1384">
        <w:rPr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211384">
        <w:rPr>
          <w:sz w:val="28"/>
          <w:szCs w:val="28"/>
          <w:lang w:eastAsia="ar-SA"/>
        </w:rPr>
        <w:t>т</w:t>
      </w:r>
      <w:r w:rsidRPr="00211384">
        <w:rPr>
          <w:sz w:val="28"/>
          <w:szCs w:val="28"/>
          <w:lang w:eastAsia="ar-SA"/>
        </w:rPr>
        <w:t>ся Муниципальная услуга.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В предоставлении муниципальной услуги могут участвовать МФЦ. И</w:t>
      </w:r>
      <w:r w:rsidRPr="00211384">
        <w:rPr>
          <w:sz w:val="28"/>
          <w:szCs w:val="28"/>
        </w:rPr>
        <w:t>н</w:t>
      </w:r>
      <w:r w:rsidRPr="00211384">
        <w:rPr>
          <w:sz w:val="28"/>
          <w:szCs w:val="28"/>
        </w:rPr>
        <w:t>формация о местонахождении и графике работы, справочных телефонах, оф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211384">
        <w:rPr>
          <w:sz w:val="28"/>
          <w:szCs w:val="28"/>
        </w:rPr>
        <w:t>р</w:t>
      </w:r>
      <w:r w:rsidRPr="00211384">
        <w:rPr>
          <w:sz w:val="28"/>
          <w:szCs w:val="28"/>
        </w:rPr>
        <w:t>ского края в информационно-телекоммуникационной сети «Интернет» - http://www.e-mfc.ru.</w:t>
      </w:r>
    </w:p>
    <w:p w:rsidR="00CC4AFD" w:rsidRPr="00211384" w:rsidRDefault="00CC4AFD" w:rsidP="00CC4AFD">
      <w:pPr>
        <w:spacing w:before="240" w:after="240"/>
        <w:ind w:firstLine="567"/>
        <w:jc w:val="center"/>
        <w:rPr>
          <w:b/>
          <w:sz w:val="28"/>
          <w:szCs w:val="28"/>
        </w:rPr>
      </w:pPr>
      <w:r w:rsidRPr="00211384">
        <w:rPr>
          <w:b/>
          <w:sz w:val="28"/>
          <w:szCs w:val="28"/>
          <w:lang w:val="en-US"/>
        </w:rPr>
        <w:t>II</w:t>
      </w:r>
      <w:r w:rsidRPr="00211384">
        <w:rPr>
          <w:b/>
          <w:sz w:val="28"/>
          <w:szCs w:val="28"/>
        </w:rPr>
        <w:t>. Стандарт предоставления муниципальной услуги</w:t>
      </w:r>
    </w:p>
    <w:p w:rsidR="00CC4AFD" w:rsidRPr="00211384" w:rsidRDefault="00CC4AFD" w:rsidP="00CC4AFD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2.1. Наименование Муниципальной услуги - «</w:t>
      </w:r>
      <w:r w:rsidRPr="00211384">
        <w:rPr>
          <w:bCs/>
          <w:kern w:val="2"/>
          <w:sz w:val="28"/>
          <w:szCs w:val="28"/>
        </w:rPr>
        <w:t>Выдача разрешений на уст</w:t>
      </w:r>
      <w:r w:rsidRPr="00211384">
        <w:rPr>
          <w:bCs/>
          <w:kern w:val="2"/>
          <w:sz w:val="28"/>
          <w:szCs w:val="28"/>
        </w:rPr>
        <w:t>а</w:t>
      </w:r>
      <w:r w:rsidRPr="00211384">
        <w:rPr>
          <w:bCs/>
          <w:kern w:val="2"/>
          <w:sz w:val="28"/>
          <w:szCs w:val="28"/>
        </w:rPr>
        <w:t>новку и эксплуатацию рекламных конструкций на соответствующей террит</w:t>
      </w:r>
      <w:r w:rsidRPr="00211384">
        <w:rPr>
          <w:bCs/>
          <w:kern w:val="2"/>
          <w:sz w:val="28"/>
          <w:szCs w:val="28"/>
        </w:rPr>
        <w:t>о</w:t>
      </w:r>
      <w:r w:rsidRPr="00211384">
        <w:rPr>
          <w:bCs/>
          <w:kern w:val="2"/>
          <w:sz w:val="28"/>
          <w:szCs w:val="28"/>
        </w:rPr>
        <w:t>рии, аннулирование таких разрешений</w:t>
      </w:r>
      <w:r w:rsidRPr="00211384">
        <w:rPr>
          <w:sz w:val="28"/>
          <w:szCs w:val="28"/>
        </w:rPr>
        <w:t>».</w:t>
      </w:r>
    </w:p>
    <w:p w:rsidR="00CC4AFD" w:rsidRPr="00211384" w:rsidRDefault="00CC4AFD" w:rsidP="00CC4AFD">
      <w:pPr>
        <w:widowControl w:val="0"/>
        <w:ind w:firstLine="601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2.2. Наименование органа, предоставляющего Муниципальную услугу. </w:t>
      </w:r>
    </w:p>
    <w:p w:rsidR="00CC4AFD" w:rsidRPr="00211384" w:rsidRDefault="00CC4AFD" w:rsidP="00CC4AFD">
      <w:pPr>
        <w:widowControl w:val="0"/>
        <w:ind w:firstLine="53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Муниципальная услуга предоставляется Администрацией через управл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ние по муниципальному имуществу и земельным отношениям администрации муниципального образования Славянский район (далее – Управление).</w:t>
      </w:r>
    </w:p>
    <w:p w:rsidR="00CC4AFD" w:rsidRPr="00211384" w:rsidRDefault="00CC4AFD" w:rsidP="00CC4AFD">
      <w:pPr>
        <w:widowControl w:val="0"/>
        <w:ind w:firstLine="53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В предоставлении Муниципальной услуги участвуют: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lastRenderedPageBreak/>
        <w:t>МФЦ;</w:t>
      </w:r>
    </w:p>
    <w:p w:rsidR="00CC4AFD" w:rsidRPr="00211384" w:rsidRDefault="00CC4AFD" w:rsidP="00CC4AFD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211384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211384">
        <w:rPr>
          <w:color w:val="000000" w:themeColor="text1"/>
          <w:sz w:val="28"/>
          <w:szCs w:val="28"/>
        </w:rPr>
        <w:t>р</w:t>
      </w:r>
      <w:r w:rsidRPr="00211384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211384">
        <w:rPr>
          <w:color w:val="000000" w:themeColor="text1"/>
          <w:sz w:val="28"/>
          <w:szCs w:val="28"/>
          <w:lang w:eastAsia="ar-SA"/>
        </w:rPr>
        <w:t>;</w:t>
      </w:r>
    </w:p>
    <w:p w:rsidR="00CC4AFD" w:rsidRPr="00211384" w:rsidRDefault="00CC4AFD" w:rsidP="00CC4AFD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211384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211384">
        <w:rPr>
          <w:color w:val="000000" w:themeColor="text1"/>
          <w:sz w:val="28"/>
          <w:szCs w:val="28"/>
          <w:lang w:eastAsia="ar-SA"/>
        </w:rPr>
        <w:t>а</w:t>
      </w:r>
      <w:r w:rsidRPr="00211384">
        <w:rPr>
          <w:color w:val="000000" w:themeColor="text1"/>
          <w:sz w:val="28"/>
          <w:szCs w:val="28"/>
          <w:lang w:eastAsia="ar-SA"/>
        </w:rPr>
        <w:t>лее – ИФНС);</w:t>
      </w:r>
    </w:p>
    <w:p w:rsidR="00CC4AFD" w:rsidRPr="00211384" w:rsidRDefault="00CC4AFD" w:rsidP="00CC4AF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211384">
        <w:rPr>
          <w:color w:val="000000" w:themeColor="text1"/>
          <w:sz w:val="28"/>
          <w:szCs w:val="28"/>
        </w:rPr>
        <w:t>управление архитектуры администрации муниципального образования Славянский район (далее – Управление архитектуры);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отдел государственной инспекции безопасности дорожного движения о</w:t>
      </w:r>
      <w:r w:rsidRPr="00211384">
        <w:rPr>
          <w:sz w:val="28"/>
          <w:szCs w:val="28"/>
        </w:rPr>
        <w:t>т</w:t>
      </w:r>
      <w:r w:rsidRPr="00211384">
        <w:rPr>
          <w:sz w:val="28"/>
          <w:szCs w:val="28"/>
        </w:rPr>
        <w:t>дела МВД России по Славянскому району;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департамент автомобильных дорог Краснодарского края;</w:t>
      </w:r>
    </w:p>
    <w:p w:rsidR="00CC4AFD" w:rsidRPr="00211384" w:rsidRDefault="00CC4AFD" w:rsidP="00CC4AFD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211384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211384">
        <w:rPr>
          <w:bCs/>
          <w:sz w:val="28"/>
          <w:szCs w:val="28"/>
          <w:shd w:val="clear" w:color="auto" w:fill="FFFFFF"/>
        </w:rPr>
        <w:t>о</w:t>
      </w:r>
      <w:r w:rsidRPr="00211384">
        <w:rPr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211384">
        <w:rPr>
          <w:sz w:val="28"/>
          <w:szCs w:val="28"/>
          <w:lang w:eastAsia="ar-SA"/>
        </w:rPr>
        <w:t>.</w:t>
      </w:r>
    </w:p>
    <w:p w:rsidR="00CC4AFD" w:rsidRPr="00211384" w:rsidRDefault="00CC4AFD" w:rsidP="00CC4A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211384">
        <w:rPr>
          <w:sz w:val="28"/>
          <w:szCs w:val="28"/>
        </w:rPr>
        <w:t>д</w:t>
      </w:r>
      <w:r w:rsidRPr="00211384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му принципу.</w:t>
      </w:r>
    </w:p>
    <w:p w:rsidR="00CC4AFD" w:rsidRPr="00211384" w:rsidRDefault="00CC4AFD" w:rsidP="00CC4A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211384">
        <w:rPr>
          <w:sz w:val="28"/>
          <w:szCs w:val="28"/>
        </w:rPr>
        <w:t>ю</w:t>
      </w:r>
      <w:r w:rsidRPr="00211384">
        <w:rPr>
          <w:sz w:val="28"/>
          <w:szCs w:val="28"/>
        </w:rPr>
        <w:t>ченных уполномоченным многофункциональным центром с федеральными о</w:t>
      </w:r>
      <w:r w:rsidRPr="00211384">
        <w:rPr>
          <w:sz w:val="28"/>
          <w:szCs w:val="28"/>
        </w:rPr>
        <w:t>р</w:t>
      </w:r>
      <w:r w:rsidRPr="00211384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211384">
        <w:rPr>
          <w:sz w:val="28"/>
          <w:szCs w:val="28"/>
        </w:rPr>
        <w:t>с</w:t>
      </w:r>
      <w:r w:rsidRPr="00211384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2.3. Результат предоставления Муниципальной услуги.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Результатом предоставления Муниципальной услуги может являться:</w:t>
      </w:r>
    </w:p>
    <w:p w:rsidR="00CC4AFD" w:rsidRPr="00211384" w:rsidRDefault="00CC4AFD" w:rsidP="00CC4AFD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211384">
        <w:rPr>
          <w:bCs/>
          <w:sz w:val="28"/>
          <w:szCs w:val="28"/>
        </w:rPr>
        <w:t>разрешение на установку и эксплуатацию рекламной конструкции на соо</w:t>
      </w:r>
      <w:r w:rsidRPr="00211384">
        <w:rPr>
          <w:bCs/>
          <w:sz w:val="28"/>
          <w:szCs w:val="28"/>
        </w:rPr>
        <w:t>т</w:t>
      </w:r>
      <w:r w:rsidRPr="00211384">
        <w:rPr>
          <w:bCs/>
          <w:sz w:val="28"/>
          <w:szCs w:val="28"/>
        </w:rPr>
        <w:t>ветствующей территории;</w:t>
      </w:r>
    </w:p>
    <w:p w:rsidR="00CC4AFD" w:rsidRPr="00211384" w:rsidRDefault="00CC4AFD" w:rsidP="00CC4AFD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211384">
        <w:rPr>
          <w:bCs/>
          <w:sz w:val="28"/>
          <w:szCs w:val="28"/>
        </w:rPr>
        <w:t>решение об аннулировании разрешения на установку рекламной констру</w:t>
      </w:r>
      <w:r w:rsidRPr="00211384">
        <w:rPr>
          <w:bCs/>
          <w:sz w:val="28"/>
          <w:szCs w:val="28"/>
        </w:rPr>
        <w:t>к</w:t>
      </w:r>
      <w:r w:rsidRPr="00211384">
        <w:rPr>
          <w:bCs/>
          <w:sz w:val="28"/>
          <w:szCs w:val="28"/>
        </w:rPr>
        <w:t>ции;</w:t>
      </w:r>
    </w:p>
    <w:p w:rsidR="00CC4AFD" w:rsidRPr="00211384" w:rsidRDefault="00CC4AFD" w:rsidP="00CC4AFD">
      <w:pPr>
        <w:snapToGrid w:val="0"/>
        <w:ind w:firstLine="600"/>
        <w:jc w:val="both"/>
        <w:rPr>
          <w:sz w:val="28"/>
          <w:szCs w:val="28"/>
        </w:rPr>
      </w:pPr>
      <w:r w:rsidRPr="00211384">
        <w:rPr>
          <w:bCs/>
          <w:sz w:val="28"/>
          <w:szCs w:val="28"/>
        </w:rPr>
        <w:t>отказ в предоставлении заявителю Муниципальной услуги.</w:t>
      </w:r>
    </w:p>
    <w:p w:rsidR="00CC4AFD" w:rsidRPr="00211384" w:rsidRDefault="00CC4AFD" w:rsidP="00CC4AFD">
      <w:pPr>
        <w:snapToGrid w:val="0"/>
        <w:ind w:firstLine="600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Процедура предоставления услуги завершается путем получения заявит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лем:</w:t>
      </w:r>
    </w:p>
    <w:p w:rsidR="00CC4AFD" w:rsidRPr="00211384" w:rsidRDefault="00CC4AFD" w:rsidP="00CC4AFD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211384">
        <w:rPr>
          <w:bCs/>
          <w:sz w:val="28"/>
          <w:szCs w:val="28"/>
        </w:rPr>
        <w:t>разрешения на установку и эксплуатацию рекламной конструкции на соо</w:t>
      </w:r>
      <w:r w:rsidRPr="00211384">
        <w:rPr>
          <w:bCs/>
          <w:sz w:val="28"/>
          <w:szCs w:val="28"/>
        </w:rPr>
        <w:t>т</w:t>
      </w:r>
      <w:r w:rsidRPr="00211384">
        <w:rPr>
          <w:bCs/>
          <w:sz w:val="28"/>
          <w:szCs w:val="28"/>
        </w:rPr>
        <w:t>ветствующей территории;</w:t>
      </w:r>
    </w:p>
    <w:p w:rsidR="00CC4AFD" w:rsidRPr="00211384" w:rsidRDefault="00CC4AFD" w:rsidP="00CC4AFD">
      <w:pPr>
        <w:autoSpaceDE w:val="0"/>
        <w:autoSpaceDN w:val="0"/>
        <w:adjustRightInd w:val="0"/>
        <w:ind w:firstLine="539"/>
        <w:jc w:val="both"/>
        <w:outlineLvl w:val="2"/>
        <w:rPr>
          <w:bCs/>
          <w:sz w:val="28"/>
          <w:szCs w:val="28"/>
        </w:rPr>
      </w:pPr>
      <w:r w:rsidRPr="00211384">
        <w:rPr>
          <w:bCs/>
          <w:sz w:val="28"/>
          <w:szCs w:val="28"/>
        </w:rPr>
        <w:t>решения об аннулировании разрешения на установку рекламной констру</w:t>
      </w:r>
      <w:r w:rsidRPr="00211384">
        <w:rPr>
          <w:bCs/>
          <w:sz w:val="28"/>
          <w:szCs w:val="28"/>
        </w:rPr>
        <w:t>к</w:t>
      </w:r>
      <w:r w:rsidRPr="00211384">
        <w:rPr>
          <w:bCs/>
          <w:sz w:val="28"/>
          <w:szCs w:val="28"/>
        </w:rPr>
        <w:t>ции;</w:t>
      </w:r>
    </w:p>
    <w:p w:rsidR="00CC4AFD" w:rsidRPr="00211384" w:rsidRDefault="00CC4AFD" w:rsidP="00CC4AFD">
      <w:pPr>
        <w:ind w:firstLine="540"/>
        <w:jc w:val="both"/>
        <w:rPr>
          <w:sz w:val="28"/>
          <w:szCs w:val="28"/>
        </w:rPr>
      </w:pPr>
      <w:r w:rsidRPr="00211384">
        <w:rPr>
          <w:bCs/>
          <w:sz w:val="28"/>
          <w:szCs w:val="28"/>
        </w:rPr>
        <w:t>уведомления об отказе в предоставлении заявителю Муниципальной усл</w:t>
      </w:r>
      <w:r w:rsidRPr="00211384">
        <w:rPr>
          <w:bCs/>
          <w:sz w:val="28"/>
          <w:szCs w:val="28"/>
        </w:rPr>
        <w:t>у</w:t>
      </w:r>
      <w:r w:rsidRPr="00211384">
        <w:rPr>
          <w:bCs/>
          <w:sz w:val="28"/>
          <w:szCs w:val="28"/>
        </w:rPr>
        <w:t>ги.</w:t>
      </w:r>
    </w:p>
    <w:p w:rsidR="00CC4AFD" w:rsidRPr="00211384" w:rsidRDefault="00CC4AFD" w:rsidP="00CC4AFD">
      <w:pPr>
        <w:widowControl w:val="0"/>
        <w:ind w:firstLine="540"/>
        <w:jc w:val="both"/>
        <w:rPr>
          <w:sz w:val="28"/>
          <w:szCs w:val="28"/>
        </w:rPr>
      </w:pPr>
      <w:r w:rsidRPr="00211384">
        <w:rPr>
          <w:sz w:val="28"/>
          <w:szCs w:val="26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3.2.4 настоящего Административного регл</w:t>
      </w:r>
      <w:r w:rsidRPr="00211384">
        <w:rPr>
          <w:sz w:val="28"/>
          <w:szCs w:val="26"/>
        </w:rPr>
        <w:t>а</w:t>
      </w:r>
      <w:r w:rsidRPr="00211384">
        <w:rPr>
          <w:sz w:val="28"/>
          <w:szCs w:val="26"/>
        </w:rPr>
        <w:t>мента.</w:t>
      </w:r>
    </w:p>
    <w:p w:rsidR="00CC4AFD" w:rsidRPr="00211384" w:rsidRDefault="00CC4AFD" w:rsidP="00CC4A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lastRenderedPageBreak/>
        <w:t>Результат предоставления Муниципальной услуги по экстерриториальн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му принципу в виде электронных документов и (или) электронных образов 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средственно в Администрацию.</w:t>
      </w:r>
    </w:p>
    <w:p w:rsidR="00CC4AFD" w:rsidRPr="00211384" w:rsidRDefault="00CC4AFD" w:rsidP="00CC4AFD">
      <w:pPr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211384">
        <w:rPr>
          <w:sz w:val="28"/>
          <w:szCs w:val="28"/>
        </w:rPr>
        <w:t>у</w:t>
      </w:r>
      <w:r w:rsidRPr="00211384">
        <w:rPr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тельством Российской Федерации, срок выдачи (направления) документов, я</w:t>
      </w:r>
      <w:r w:rsidRPr="00211384">
        <w:rPr>
          <w:sz w:val="28"/>
          <w:szCs w:val="28"/>
        </w:rPr>
        <w:t>в</w:t>
      </w:r>
      <w:r w:rsidRPr="00211384">
        <w:rPr>
          <w:sz w:val="28"/>
          <w:szCs w:val="28"/>
        </w:rPr>
        <w:t>ляющихся результатом предоставления Муниципальной услуги.</w:t>
      </w:r>
    </w:p>
    <w:p w:rsidR="00CC4AFD" w:rsidRPr="00211384" w:rsidRDefault="00CC4AFD" w:rsidP="00CC4AFD">
      <w:pPr>
        <w:autoSpaceDE w:val="0"/>
        <w:autoSpaceDN w:val="0"/>
        <w:adjustRightInd w:val="0"/>
        <w:ind w:firstLine="539"/>
        <w:jc w:val="both"/>
        <w:outlineLvl w:val="2"/>
        <w:rPr>
          <w:bCs/>
          <w:sz w:val="28"/>
          <w:szCs w:val="28"/>
        </w:rPr>
      </w:pPr>
      <w:r w:rsidRPr="00211384">
        <w:rPr>
          <w:color w:val="000000"/>
          <w:sz w:val="28"/>
          <w:szCs w:val="28"/>
          <w:shd w:val="clear" w:color="auto" w:fill="FFFFFF"/>
        </w:rPr>
        <w:t xml:space="preserve">Общий срок предоставления Муниципальной услуги </w:t>
      </w:r>
      <w:r w:rsidRPr="00211384">
        <w:rPr>
          <w:sz w:val="28"/>
          <w:szCs w:val="28"/>
        </w:rPr>
        <w:t xml:space="preserve">составляет </w:t>
      </w:r>
      <w:r w:rsidRPr="00211384">
        <w:rPr>
          <w:bCs/>
          <w:sz w:val="28"/>
          <w:szCs w:val="28"/>
        </w:rPr>
        <w:t xml:space="preserve">два месяца </w:t>
      </w:r>
      <w:proofErr w:type="gramStart"/>
      <w:r w:rsidRPr="00211384">
        <w:rPr>
          <w:bCs/>
          <w:sz w:val="28"/>
          <w:szCs w:val="28"/>
        </w:rPr>
        <w:t>со дня поступления заявления о предоставлении Муниципальной услуги с пр</w:t>
      </w:r>
      <w:r w:rsidRPr="00211384">
        <w:rPr>
          <w:bCs/>
          <w:sz w:val="28"/>
          <w:szCs w:val="28"/>
        </w:rPr>
        <w:t>и</w:t>
      </w:r>
      <w:r w:rsidRPr="00211384">
        <w:rPr>
          <w:bCs/>
          <w:sz w:val="28"/>
          <w:szCs w:val="28"/>
        </w:rPr>
        <w:t>лагаемыми к нему документами в Управление</w:t>
      </w:r>
      <w:proofErr w:type="gramEnd"/>
      <w:r w:rsidRPr="00211384">
        <w:rPr>
          <w:bCs/>
          <w:sz w:val="28"/>
          <w:szCs w:val="28"/>
        </w:rPr>
        <w:t>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Общий срок предоставления Муниципальной услуги в части аннулиров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ния разрешений на установку рекламной конструкции составляет 1 месяц.</w:t>
      </w:r>
    </w:p>
    <w:p w:rsidR="00CC4AFD" w:rsidRPr="00211384" w:rsidRDefault="00CC4AFD" w:rsidP="00CC4AFD">
      <w:pPr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Срок выдачи (направления) документов, являющихся результатом пред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ставления Муниципальной услуги, составляет 5 дней.</w:t>
      </w:r>
    </w:p>
    <w:p w:rsidR="00CC4AFD" w:rsidRPr="00211384" w:rsidRDefault="00CC4AFD" w:rsidP="00CC4AFD">
      <w:pPr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2.5. Нормативные правовые акты, регулирующие предоставление Мун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ципальной услуги.</w:t>
      </w:r>
    </w:p>
    <w:p w:rsidR="00CC4AFD" w:rsidRPr="00211384" w:rsidRDefault="00CC4AFD" w:rsidP="00CC4AFD">
      <w:pPr>
        <w:widowControl w:val="0"/>
        <w:ind w:firstLine="539"/>
        <w:jc w:val="both"/>
        <w:rPr>
          <w:color w:val="FF0000"/>
          <w:sz w:val="28"/>
          <w:szCs w:val="28"/>
        </w:rPr>
      </w:pPr>
      <w:r w:rsidRPr="00211384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211384">
        <w:rPr>
          <w:color w:val="000000" w:themeColor="text1"/>
          <w:sz w:val="28"/>
          <w:szCs w:val="28"/>
        </w:rPr>
        <w:t>(slavyansk.ru/</w:t>
      </w:r>
      <w:proofErr w:type="spellStart"/>
      <w:r w:rsidRPr="00211384">
        <w:rPr>
          <w:color w:val="000000" w:themeColor="text1"/>
          <w:sz w:val="28"/>
          <w:szCs w:val="28"/>
        </w:rPr>
        <w:t>article</w:t>
      </w:r>
      <w:proofErr w:type="spellEnd"/>
      <w:r w:rsidRPr="00211384">
        <w:rPr>
          <w:color w:val="000000" w:themeColor="text1"/>
          <w:sz w:val="28"/>
          <w:szCs w:val="28"/>
        </w:rPr>
        <w:t xml:space="preserve">/a-1560.html), </w:t>
      </w:r>
      <w:r w:rsidRPr="00211384">
        <w:rPr>
          <w:sz w:val="28"/>
          <w:szCs w:val="28"/>
        </w:rPr>
        <w:t>в Федеральном реестре и на Едином портале государственных и муниципальных услуг (функций)</w:t>
      </w:r>
      <w:r w:rsidRPr="00211384">
        <w:rPr>
          <w:color w:val="FF0000"/>
          <w:sz w:val="28"/>
          <w:szCs w:val="28"/>
        </w:rPr>
        <w:t xml:space="preserve"> </w:t>
      </w:r>
      <w:r w:rsidRPr="00211384">
        <w:rPr>
          <w:sz w:val="28"/>
          <w:szCs w:val="28"/>
        </w:rPr>
        <w:t>(www.gosuslugi.ru/</w:t>
      </w:r>
      <w:proofErr w:type="spellStart"/>
      <w:r w:rsidRPr="00211384">
        <w:rPr>
          <w:sz w:val="28"/>
          <w:szCs w:val="28"/>
        </w:rPr>
        <w:t>structure</w:t>
      </w:r>
      <w:proofErr w:type="spellEnd"/>
      <w:r w:rsidRPr="00211384">
        <w:rPr>
          <w:sz w:val="28"/>
          <w:szCs w:val="28"/>
        </w:rPr>
        <w:t>/2340200010000478800), Региональном портале (</w:t>
      </w:r>
      <w:proofErr w:type="spellStart"/>
      <w:r w:rsidRPr="00211384">
        <w:rPr>
          <w:sz w:val="28"/>
          <w:szCs w:val="28"/>
        </w:rPr>
        <w:t>pgu.kras</w:t>
      </w:r>
      <w:proofErr w:type="spellEnd"/>
      <w:r w:rsidRPr="00211384">
        <w:rPr>
          <w:sz w:val="28"/>
          <w:szCs w:val="28"/>
          <w:lang w:val="en-US"/>
        </w:rPr>
        <w:t>n</w:t>
      </w:r>
      <w:r w:rsidRPr="00211384">
        <w:rPr>
          <w:sz w:val="28"/>
          <w:szCs w:val="28"/>
        </w:rPr>
        <w:t>odar.ru/</w:t>
      </w:r>
      <w:proofErr w:type="spellStart"/>
      <w:r w:rsidRPr="00211384">
        <w:rPr>
          <w:sz w:val="28"/>
          <w:szCs w:val="28"/>
        </w:rPr>
        <w:t>structure</w:t>
      </w:r>
      <w:proofErr w:type="spellEnd"/>
      <w:r w:rsidRPr="00211384">
        <w:rPr>
          <w:sz w:val="28"/>
          <w:szCs w:val="28"/>
        </w:rPr>
        <w:t>/</w:t>
      </w:r>
      <w:proofErr w:type="spellStart"/>
      <w:r w:rsidRPr="00211384">
        <w:rPr>
          <w:sz w:val="28"/>
          <w:szCs w:val="28"/>
        </w:rPr>
        <w:t>detail.php?orgID</w:t>
      </w:r>
      <w:proofErr w:type="spellEnd"/>
      <w:r w:rsidRPr="00211384">
        <w:rPr>
          <w:sz w:val="28"/>
          <w:szCs w:val="28"/>
        </w:rPr>
        <w:t>=158512).</w:t>
      </w:r>
    </w:p>
    <w:p w:rsidR="00CC4AFD" w:rsidRPr="00211384" w:rsidRDefault="00CC4AFD" w:rsidP="00CC4AFD">
      <w:pPr>
        <w:widowControl w:val="0"/>
        <w:ind w:firstLine="53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ставления Муниципальной услуги.</w:t>
      </w:r>
    </w:p>
    <w:p w:rsidR="00CC4AFD" w:rsidRPr="00211384" w:rsidRDefault="00CC4AFD" w:rsidP="00CC4AFD">
      <w:pPr>
        <w:widowControl w:val="0"/>
        <w:ind w:firstLine="539"/>
        <w:jc w:val="both"/>
        <w:rPr>
          <w:sz w:val="28"/>
          <w:szCs w:val="28"/>
        </w:rPr>
      </w:pPr>
      <w:r w:rsidRPr="00211384">
        <w:rPr>
          <w:sz w:val="28"/>
          <w:szCs w:val="28"/>
          <w:lang w:eastAsia="ar-SA"/>
        </w:rPr>
        <w:t xml:space="preserve">В целях получения разрешения на установку и эксплуатацию рекламной конструкции </w:t>
      </w:r>
      <w:proofErr w:type="gramStart"/>
      <w:r w:rsidRPr="00211384">
        <w:rPr>
          <w:sz w:val="28"/>
          <w:szCs w:val="28"/>
          <w:lang w:eastAsia="ar-SA"/>
        </w:rPr>
        <w:t>предоставляются следующие документы</w:t>
      </w:r>
      <w:proofErr w:type="gramEnd"/>
      <w:r w:rsidRPr="00211384">
        <w:rPr>
          <w:sz w:val="28"/>
          <w:szCs w:val="28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397"/>
        <w:gridCol w:w="1843"/>
        <w:gridCol w:w="3082"/>
      </w:tblGrid>
      <w:tr w:rsidR="00CC4AFD" w:rsidRPr="00211384" w:rsidTr="00B23941">
        <w:tc>
          <w:tcPr>
            <w:tcW w:w="270" w:type="pct"/>
          </w:tcPr>
          <w:p w:rsidR="00CC4AFD" w:rsidRPr="00211384" w:rsidRDefault="00CC4AFD" w:rsidP="00B23941">
            <w:pPr>
              <w:jc w:val="center"/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211384">
              <w:rPr>
                <w:sz w:val="20"/>
                <w:szCs w:val="20"/>
                <w:lang w:eastAsia="ar-SA"/>
              </w:rPr>
              <w:t>п</w:t>
            </w:r>
            <w:proofErr w:type="gramEnd"/>
            <w:r w:rsidRPr="00211384">
              <w:rPr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231" w:type="pct"/>
          </w:tcPr>
          <w:p w:rsidR="00CC4AFD" w:rsidRPr="00211384" w:rsidRDefault="00CC4AFD" w:rsidP="00B23941">
            <w:pPr>
              <w:jc w:val="center"/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Наименование документа</w:t>
            </w:r>
          </w:p>
        </w:tc>
        <w:tc>
          <w:tcPr>
            <w:tcW w:w="935" w:type="pct"/>
          </w:tcPr>
          <w:p w:rsidR="00CC4AFD" w:rsidRPr="00211384" w:rsidRDefault="00CC4AFD" w:rsidP="00B23941">
            <w:pPr>
              <w:jc w:val="center"/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Тип документа (оригинал, копия)</w:t>
            </w:r>
          </w:p>
        </w:tc>
        <w:tc>
          <w:tcPr>
            <w:tcW w:w="1564" w:type="pct"/>
          </w:tcPr>
          <w:p w:rsidR="00CC4AFD" w:rsidRPr="00211384" w:rsidRDefault="00CC4AFD" w:rsidP="00B23941">
            <w:pPr>
              <w:jc w:val="center"/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Примечание</w:t>
            </w:r>
          </w:p>
        </w:tc>
      </w:tr>
      <w:tr w:rsidR="00CC4AFD" w:rsidRPr="00211384" w:rsidTr="00B23941">
        <w:trPr>
          <w:trHeight w:val="184"/>
        </w:trPr>
        <w:tc>
          <w:tcPr>
            <w:tcW w:w="5000" w:type="pct"/>
            <w:gridSpan w:val="4"/>
          </w:tcPr>
          <w:p w:rsidR="00CC4AFD" w:rsidRPr="00211384" w:rsidRDefault="00CC4AFD" w:rsidP="00B23941">
            <w:pPr>
              <w:jc w:val="center"/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Документы, предоставляемые заявителем:</w:t>
            </w:r>
          </w:p>
        </w:tc>
      </w:tr>
      <w:tr w:rsidR="00CC4AFD" w:rsidRPr="00211384" w:rsidTr="00B23941">
        <w:tc>
          <w:tcPr>
            <w:tcW w:w="270" w:type="pct"/>
          </w:tcPr>
          <w:p w:rsidR="00CC4AFD" w:rsidRPr="00211384" w:rsidRDefault="00CC4AFD" w:rsidP="00B23941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31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Заявление на получение разрешения на устано</w:t>
            </w:r>
            <w:r w:rsidRPr="00211384">
              <w:rPr>
                <w:sz w:val="20"/>
                <w:szCs w:val="20"/>
                <w:lang w:eastAsia="ar-SA"/>
              </w:rPr>
              <w:t>в</w:t>
            </w:r>
            <w:r w:rsidRPr="00211384">
              <w:rPr>
                <w:sz w:val="20"/>
                <w:szCs w:val="20"/>
                <w:lang w:eastAsia="ar-SA"/>
              </w:rPr>
              <w:t>ку рекламной конструкции</w:t>
            </w:r>
          </w:p>
        </w:tc>
        <w:tc>
          <w:tcPr>
            <w:tcW w:w="935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1564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</w:p>
        </w:tc>
      </w:tr>
      <w:tr w:rsidR="00CC4AFD" w:rsidRPr="00211384" w:rsidTr="00B23941">
        <w:tc>
          <w:tcPr>
            <w:tcW w:w="270" w:type="pct"/>
          </w:tcPr>
          <w:p w:rsidR="00CC4AFD" w:rsidRPr="00211384" w:rsidRDefault="00CC4AFD" w:rsidP="00B23941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31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935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Оригинал (для снятия копии)</w:t>
            </w:r>
          </w:p>
        </w:tc>
        <w:tc>
          <w:tcPr>
            <w:tcW w:w="1564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</w:p>
        </w:tc>
      </w:tr>
      <w:tr w:rsidR="00CC4AFD" w:rsidRPr="00211384" w:rsidTr="00B23941">
        <w:tc>
          <w:tcPr>
            <w:tcW w:w="270" w:type="pct"/>
          </w:tcPr>
          <w:p w:rsidR="00CC4AFD" w:rsidRPr="00211384" w:rsidRDefault="00CC4AFD" w:rsidP="00B23941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31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Документ, подтверждающий полномочия пре</w:t>
            </w:r>
            <w:r w:rsidRPr="00211384">
              <w:rPr>
                <w:sz w:val="20"/>
                <w:szCs w:val="20"/>
                <w:lang w:eastAsia="ar-SA"/>
              </w:rPr>
              <w:t>д</w:t>
            </w:r>
            <w:r w:rsidRPr="00211384">
              <w:rPr>
                <w:sz w:val="20"/>
                <w:szCs w:val="20"/>
                <w:lang w:eastAsia="ar-SA"/>
              </w:rPr>
              <w:t>ставителя заявителя</w:t>
            </w:r>
          </w:p>
        </w:tc>
        <w:tc>
          <w:tcPr>
            <w:tcW w:w="935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Оригинал (для снятия копии)</w:t>
            </w:r>
          </w:p>
        </w:tc>
        <w:tc>
          <w:tcPr>
            <w:tcW w:w="1564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</w:t>
            </w:r>
            <w:r w:rsidRPr="00211384">
              <w:rPr>
                <w:sz w:val="20"/>
                <w:szCs w:val="20"/>
                <w:lang w:eastAsia="ar-SA"/>
              </w:rPr>
              <w:t xml:space="preserve"> случае подачи заявления л</w:t>
            </w:r>
            <w:r w:rsidRPr="00211384">
              <w:rPr>
                <w:sz w:val="20"/>
                <w:szCs w:val="20"/>
                <w:lang w:eastAsia="ar-SA"/>
              </w:rPr>
              <w:t>и</w:t>
            </w:r>
            <w:r w:rsidRPr="00211384">
              <w:rPr>
                <w:sz w:val="20"/>
                <w:szCs w:val="20"/>
                <w:lang w:eastAsia="ar-SA"/>
              </w:rPr>
              <w:t>цом, действующим по поруч</w:t>
            </w:r>
            <w:r w:rsidRPr="00211384">
              <w:rPr>
                <w:sz w:val="20"/>
                <w:szCs w:val="20"/>
                <w:lang w:eastAsia="ar-SA"/>
              </w:rPr>
              <w:t>е</w:t>
            </w:r>
            <w:r w:rsidRPr="00211384">
              <w:rPr>
                <w:sz w:val="20"/>
                <w:szCs w:val="20"/>
                <w:lang w:eastAsia="ar-SA"/>
              </w:rPr>
              <w:t>нию заявителя</w:t>
            </w:r>
          </w:p>
        </w:tc>
      </w:tr>
      <w:tr w:rsidR="00CC4AFD" w:rsidRPr="007F3F86" w:rsidTr="00B23941">
        <w:tc>
          <w:tcPr>
            <w:tcW w:w="270" w:type="pct"/>
          </w:tcPr>
          <w:p w:rsidR="00CC4AFD" w:rsidRPr="00211384" w:rsidRDefault="00CC4AFD" w:rsidP="00B23941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31" w:type="pct"/>
          </w:tcPr>
          <w:p w:rsidR="00CC4AFD" w:rsidRPr="007F3F86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7F3F86">
              <w:rPr>
                <w:sz w:val="20"/>
                <w:szCs w:val="20"/>
                <w:lang w:eastAsia="ar-SA"/>
              </w:rPr>
              <w:t>Цветные фотографии (15х21см) рекламного м</w:t>
            </w:r>
            <w:r w:rsidRPr="007F3F86">
              <w:rPr>
                <w:sz w:val="20"/>
                <w:szCs w:val="20"/>
                <w:lang w:eastAsia="ar-SA"/>
              </w:rPr>
              <w:t>е</w:t>
            </w:r>
            <w:r w:rsidRPr="007F3F86">
              <w:rPr>
                <w:sz w:val="20"/>
                <w:szCs w:val="20"/>
                <w:lang w:eastAsia="ar-SA"/>
              </w:rPr>
              <w:t>ста, с нанесенной рекламной конструкцией и без нее</w:t>
            </w:r>
          </w:p>
        </w:tc>
        <w:tc>
          <w:tcPr>
            <w:tcW w:w="935" w:type="pct"/>
          </w:tcPr>
          <w:p w:rsidR="00CC4AFD" w:rsidRPr="007F3F86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7F3F86">
              <w:rPr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1564" w:type="pct"/>
          </w:tcPr>
          <w:p w:rsidR="00CC4AFD" w:rsidRPr="007F3F86" w:rsidRDefault="00CC4AFD" w:rsidP="00B23941">
            <w:pPr>
              <w:rPr>
                <w:sz w:val="20"/>
                <w:szCs w:val="20"/>
                <w:lang w:eastAsia="ar-SA"/>
              </w:rPr>
            </w:pPr>
          </w:p>
        </w:tc>
      </w:tr>
      <w:tr w:rsidR="00CC4AFD" w:rsidRPr="007F3F86" w:rsidTr="00B23941">
        <w:tc>
          <w:tcPr>
            <w:tcW w:w="270" w:type="pct"/>
          </w:tcPr>
          <w:p w:rsidR="00CC4AFD" w:rsidRPr="007F3F86" w:rsidRDefault="00CC4AFD" w:rsidP="00B23941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31" w:type="pct"/>
          </w:tcPr>
          <w:p w:rsidR="00CC4AFD" w:rsidRPr="007F3F86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7F3F86">
              <w:rPr>
                <w:sz w:val="20"/>
                <w:szCs w:val="20"/>
                <w:lang w:eastAsia="ar-SA"/>
              </w:rPr>
              <w:t>Эскизный проект рекламной конструкции (д</w:t>
            </w:r>
            <w:r w:rsidRPr="007F3F86">
              <w:rPr>
                <w:sz w:val="20"/>
                <w:szCs w:val="20"/>
                <w:lang w:eastAsia="ar-SA"/>
              </w:rPr>
              <w:t>о</w:t>
            </w:r>
            <w:r w:rsidRPr="007F3F86">
              <w:rPr>
                <w:sz w:val="20"/>
                <w:szCs w:val="20"/>
                <w:lang w:eastAsia="ar-SA"/>
              </w:rPr>
              <w:t>кумент, определяющий внешний вид рекламной конструкции)</w:t>
            </w:r>
          </w:p>
        </w:tc>
        <w:tc>
          <w:tcPr>
            <w:tcW w:w="935" w:type="pct"/>
          </w:tcPr>
          <w:p w:rsidR="00CC4AFD" w:rsidRPr="007F3F86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7F3F86">
              <w:rPr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1564" w:type="pct"/>
          </w:tcPr>
          <w:p w:rsidR="00CC4AFD" w:rsidRPr="007F3F86" w:rsidRDefault="00CC4AFD" w:rsidP="00B23941">
            <w:pPr>
              <w:rPr>
                <w:sz w:val="20"/>
                <w:szCs w:val="20"/>
                <w:lang w:eastAsia="ar-SA"/>
              </w:rPr>
            </w:pPr>
          </w:p>
        </w:tc>
      </w:tr>
      <w:tr w:rsidR="00CC4AFD" w:rsidRPr="007F3F86" w:rsidTr="00B23941">
        <w:tc>
          <w:tcPr>
            <w:tcW w:w="270" w:type="pct"/>
          </w:tcPr>
          <w:p w:rsidR="00CC4AFD" w:rsidRPr="007F3F86" w:rsidRDefault="00CC4AFD" w:rsidP="00B23941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31" w:type="pct"/>
          </w:tcPr>
          <w:p w:rsidR="00CC4AFD" w:rsidRPr="007F3F86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7F3F86">
              <w:rPr>
                <w:sz w:val="20"/>
                <w:szCs w:val="20"/>
                <w:lang w:eastAsia="ar-SA"/>
              </w:rPr>
              <w:t>Проект территориального размещения рекла</w:t>
            </w:r>
            <w:r w:rsidRPr="007F3F86">
              <w:rPr>
                <w:sz w:val="20"/>
                <w:szCs w:val="20"/>
                <w:lang w:eastAsia="ar-SA"/>
              </w:rPr>
              <w:t>м</w:t>
            </w:r>
            <w:r w:rsidRPr="007F3F86">
              <w:rPr>
                <w:sz w:val="20"/>
                <w:szCs w:val="20"/>
                <w:lang w:eastAsia="ar-SA"/>
              </w:rPr>
              <w:lastRenderedPageBreak/>
              <w:t>ной конструкции (</w:t>
            </w:r>
            <w:proofErr w:type="spellStart"/>
            <w:r w:rsidRPr="007F3F86">
              <w:rPr>
                <w:sz w:val="20"/>
                <w:szCs w:val="20"/>
                <w:lang w:eastAsia="ar-SA"/>
              </w:rPr>
              <w:t>топосъемка</w:t>
            </w:r>
            <w:proofErr w:type="spellEnd"/>
            <w:r w:rsidRPr="007F3F86">
              <w:rPr>
                <w:sz w:val="20"/>
                <w:szCs w:val="20"/>
                <w:lang w:eastAsia="ar-SA"/>
              </w:rPr>
              <w:t xml:space="preserve"> территории места установки рекламной конструкции в масштабе 1:500 с нанесенной на нее в масштабе рекла</w:t>
            </w:r>
            <w:r w:rsidRPr="007F3F86">
              <w:rPr>
                <w:sz w:val="20"/>
                <w:szCs w:val="20"/>
                <w:lang w:eastAsia="ar-SA"/>
              </w:rPr>
              <w:t>м</w:t>
            </w:r>
            <w:r w:rsidRPr="007F3F86">
              <w:rPr>
                <w:sz w:val="20"/>
                <w:szCs w:val="20"/>
                <w:lang w:eastAsia="ar-SA"/>
              </w:rPr>
              <w:t>ной конструкцией и без неё) с привязкой к бл</w:t>
            </w:r>
            <w:r w:rsidRPr="007F3F86">
              <w:rPr>
                <w:sz w:val="20"/>
                <w:szCs w:val="20"/>
                <w:lang w:eastAsia="ar-SA"/>
              </w:rPr>
              <w:t>и</w:t>
            </w:r>
            <w:r w:rsidRPr="007F3F86">
              <w:rPr>
                <w:sz w:val="20"/>
                <w:szCs w:val="20"/>
                <w:lang w:eastAsia="ar-SA"/>
              </w:rPr>
              <w:t>жайшему километровому столбу, опоре освещ</w:t>
            </w:r>
            <w:r w:rsidRPr="007F3F86">
              <w:rPr>
                <w:sz w:val="20"/>
                <w:szCs w:val="20"/>
                <w:lang w:eastAsia="ar-SA"/>
              </w:rPr>
              <w:t>е</w:t>
            </w:r>
            <w:r w:rsidRPr="007F3F86">
              <w:rPr>
                <w:sz w:val="20"/>
                <w:szCs w:val="20"/>
                <w:lang w:eastAsia="ar-SA"/>
              </w:rPr>
              <w:t>ния, объекту недвижимости</w:t>
            </w:r>
          </w:p>
        </w:tc>
        <w:tc>
          <w:tcPr>
            <w:tcW w:w="935" w:type="pct"/>
          </w:tcPr>
          <w:p w:rsidR="00CC4AFD" w:rsidRPr="007F3F86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7F3F86">
              <w:rPr>
                <w:sz w:val="20"/>
                <w:szCs w:val="20"/>
                <w:lang w:eastAsia="ar-SA"/>
              </w:rPr>
              <w:lastRenderedPageBreak/>
              <w:t>Оригинал</w:t>
            </w:r>
          </w:p>
        </w:tc>
        <w:tc>
          <w:tcPr>
            <w:tcW w:w="1564" w:type="pct"/>
          </w:tcPr>
          <w:p w:rsidR="00CC4AFD" w:rsidRPr="007F3F86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7F3F86">
              <w:rPr>
                <w:sz w:val="20"/>
                <w:szCs w:val="20"/>
                <w:lang w:eastAsia="ar-SA"/>
              </w:rPr>
              <w:t>в случае если размещение р</w:t>
            </w:r>
            <w:r w:rsidRPr="007F3F86">
              <w:rPr>
                <w:sz w:val="20"/>
                <w:szCs w:val="20"/>
                <w:lang w:eastAsia="ar-SA"/>
              </w:rPr>
              <w:t>е</w:t>
            </w:r>
            <w:r w:rsidRPr="007F3F86">
              <w:rPr>
                <w:sz w:val="20"/>
                <w:szCs w:val="20"/>
                <w:lang w:eastAsia="ar-SA"/>
              </w:rPr>
              <w:lastRenderedPageBreak/>
              <w:t>кламной конструкции планир</w:t>
            </w:r>
            <w:r w:rsidRPr="007F3F86">
              <w:rPr>
                <w:sz w:val="20"/>
                <w:szCs w:val="20"/>
                <w:lang w:eastAsia="ar-SA"/>
              </w:rPr>
              <w:t>у</w:t>
            </w:r>
            <w:r w:rsidRPr="007F3F86">
              <w:rPr>
                <w:sz w:val="20"/>
                <w:szCs w:val="20"/>
                <w:lang w:eastAsia="ar-SA"/>
              </w:rPr>
              <w:t>ется на здании или ином недв</w:t>
            </w:r>
            <w:r w:rsidRPr="007F3F86">
              <w:rPr>
                <w:sz w:val="20"/>
                <w:szCs w:val="20"/>
                <w:lang w:eastAsia="ar-SA"/>
              </w:rPr>
              <w:t>и</w:t>
            </w:r>
            <w:r w:rsidRPr="007F3F86">
              <w:rPr>
                <w:sz w:val="20"/>
                <w:szCs w:val="20"/>
                <w:lang w:eastAsia="ar-SA"/>
              </w:rPr>
              <w:t>жимом имуществе, находящемся в муниципальной собственности, на земельном участке</w:t>
            </w:r>
          </w:p>
        </w:tc>
      </w:tr>
      <w:tr w:rsidR="00CC4AFD" w:rsidRPr="00211384" w:rsidTr="00B23941">
        <w:tc>
          <w:tcPr>
            <w:tcW w:w="270" w:type="pct"/>
          </w:tcPr>
          <w:p w:rsidR="00CC4AFD" w:rsidRPr="007F3F86" w:rsidRDefault="00CC4AFD" w:rsidP="00B23941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31" w:type="pct"/>
          </w:tcPr>
          <w:p w:rsidR="00CC4AFD" w:rsidRPr="007F3F86" w:rsidRDefault="00CC4AFD" w:rsidP="00B23941">
            <w:pPr>
              <w:rPr>
                <w:sz w:val="20"/>
                <w:szCs w:val="20"/>
                <w:lang w:eastAsia="ar-SA"/>
              </w:rPr>
            </w:pPr>
            <w:proofErr w:type="gramStart"/>
            <w:r w:rsidRPr="007F3F86">
              <w:rPr>
                <w:sz w:val="20"/>
                <w:szCs w:val="20"/>
                <w:lang w:eastAsia="ar-SA"/>
              </w:rPr>
              <w:t>Подтверждение в письменной форме или в форме электронного документа с использован</w:t>
            </w:r>
            <w:r w:rsidRPr="007F3F86">
              <w:rPr>
                <w:sz w:val="20"/>
                <w:szCs w:val="20"/>
                <w:lang w:eastAsia="ar-SA"/>
              </w:rPr>
              <w:t>и</w:t>
            </w:r>
            <w:r w:rsidRPr="007F3F86">
              <w:rPr>
                <w:sz w:val="20"/>
                <w:szCs w:val="20"/>
                <w:lang w:eastAsia="ar-SA"/>
              </w:rPr>
              <w:t>ем единого портала государственных и муниц</w:t>
            </w:r>
            <w:r w:rsidRPr="007F3F86">
              <w:rPr>
                <w:sz w:val="20"/>
                <w:szCs w:val="20"/>
                <w:lang w:eastAsia="ar-SA"/>
              </w:rPr>
              <w:t>и</w:t>
            </w:r>
            <w:r w:rsidRPr="007F3F86">
              <w:rPr>
                <w:sz w:val="20"/>
                <w:szCs w:val="20"/>
                <w:lang w:eastAsia="ar-SA"/>
              </w:rPr>
              <w:t>пальных услуг и (или) региональных порталов государственных и муниципальных услуг согл</w:t>
            </w:r>
            <w:r w:rsidRPr="007F3F86">
              <w:rPr>
                <w:sz w:val="20"/>
                <w:szCs w:val="20"/>
                <w:lang w:eastAsia="ar-SA"/>
              </w:rPr>
              <w:t>а</w:t>
            </w:r>
            <w:r w:rsidRPr="007F3F86">
              <w:rPr>
                <w:sz w:val="20"/>
                <w:szCs w:val="20"/>
                <w:lang w:eastAsia="ar-SA"/>
              </w:rPr>
              <w:t>сия собственника или иного указанного в частях 5, 6, 7 статьи 19 Федерального закона от 13 ма</w:t>
            </w:r>
            <w:r w:rsidRPr="007F3F86">
              <w:rPr>
                <w:sz w:val="20"/>
                <w:szCs w:val="20"/>
                <w:lang w:eastAsia="ar-SA"/>
              </w:rPr>
              <w:t>р</w:t>
            </w:r>
            <w:r w:rsidRPr="007F3F86">
              <w:rPr>
                <w:sz w:val="20"/>
                <w:szCs w:val="20"/>
                <w:lang w:eastAsia="ar-SA"/>
              </w:rPr>
              <w:t>та 2006 года № 38 «О рекламе» законного вл</w:t>
            </w:r>
            <w:r w:rsidRPr="007F3F86">
              <w:rPr>
                <w:sz w:val="20"/>
                <w:szCs w:val="20"/>
                <w:lang w:eastAsia="ar-SA"/>
              </w:rPr>
              <w:t>а</w:t>
            </w:r>
            <w:r w:rsidRPr="007F3F86">
              <w:rPr>
                <w:sz w:val="20"/>
                <w:szCs w:val="20"/>
                <w:lang w:eastAsia="ar-SA"/>
              </w:rPr>
              <w:t>дельца соответствующего недвижимого имущ</w:t>
            </w:r>
            <w:r w:rsidRPr="007F3F86">
              <w:rPr>
                <w:sz w:val="20"/>
                <w:szCs w:val="20"/>
                <w:lang w:eastAsia="ar-SA"/>
              </w:rPr>
              <w:t>е</w:t>
            </w:r>
            <w:r w:rsidRPr="007F3F86">
              <w:rPr>
                <w:sz w:val="20"/>
                <w:szCs w:val="20"/>
                <w:lang w:eastAsia="ar-SA"/>
              </w:rPr>
              <w:t>ства на присоединение к этому имуществу р</w:t>
            </w:r>
            <w:r w:rsidRPr="007F3F86">
              <w:rPr>
                <w:sz w:val="20"/>
                <w:szCs w:val="20"/>
                <w:lang w:eastAsia="ar-SA"/>
              </w:rPr>
              <w:t>е</w:t>
            </w:r>
            <w:r w:rsidRPr="007F3F86">
              <w:rPr>
                <w:sz w:val="20"/>
                <w:szCs w:val="20"/>
                <w:lang w:eastAsia="ar-SA"/>
              </w:rPr>
              <w:t xml:space="preserve">кламной конструкции </w:t>
            </w:r>
            <w:proofErr w:type="gramEnd"/>
          </w:p>
        </w:tc>
        <w:tc>
          <w:tcPr>
            <w:tcW w:w="935" w:type="pct"/>
          </w:tcPr>
          <w:p w:rsidR="00CC4AFD" w:rsidRPr="007F3F86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7F3F86">
              <w:rPr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1564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proofErr w:type="gramStart"/>
            <w:r w:rsidRPr="007F3F86">
              <w:rPr>
                <w:sz w:val="20"/>
                <w:szCs w:val="20"/>
                <w:lang w:eastAsia="ar-SA"/>
              </w:rPr>
              <w:t>если заявитель не является со</w:t>
            </w:r>
            <w:r w:rsidRPr="007F3F86">
              <w:rPr>
                <w:sz w:val="20"/>
                <w:szCs w:val="20"/>
                <w:lang w:eastAsia="ar-SA"/>
              </w:rPr>
              <w:t>б</w:t>
            </w:r>
            <w:r w:rsidRPr="007F3F86">
              <w:rPr>
                <w:sz w:val="20"/>
                <w:szCs w:val="20"/>
                <w:lang w:eastAsia="ar-SA"/>
              </w:rPr>
              <w:t>ственником или иным законным владельцем недвижимого им</w:t>
            </w:r>
            <w:r w:rsidRPr="007F3F86">
              <w:rPr>
                <w:sz w:val="20"/>
                <w:szCs w:val="20"/>
                <w:lang w:eastAsia="ar-SA"/>
              </w:rPr>
              <w:t>у</w:t>
            </w:r>
            <w:r w:rsidRPr="007F3F86">
              <w:rPr>
                <w:sz w:val="20"/>
                <w:szCs w:val="20"/>
                <w:lang w:eastAsia="ar-SA"/>
              </w:rPr>
              <w:t>щества и в случае, если для установки и эксплуатации р</w:t>
            </w:r>
            <w:r w:rsidRPr="007F3F86">
              <w:rPr>
                <w:sz w:val="20"/>
                <w:szCs w:val="20"/>
                <w:lang w:eastAsia="ar-SA"/>
              </w:rPr>
              <w:t>е</w:t>
            </w:r>
            <w:r w:rsidRPr="007F3F86">
              <w:rPr>
                <w:sz w:val="20"/>
                <w:szCs w:val="20"/>
                <w:lang w:eastAsia="ar-SA"/>
              </w:rPr>
              <w:t>кламной конструкции необход</w:t>
            </w:r>
            <w:r w:rsidRPr="007F3F86">
              <w:rPr>
                <w:sz w:val="20"/>
                <w:szCs w:val="20"/>
                <w:lang w:eastAsia="ar-SA"/>
              </w:rPr>
              <w:t>и</w:t>
            </w:r>
            <w:r w:rsidRPr="007F3F86">
              <w:rPr>
                <w:sz w:val="20"/>
                <w:szCs w:val="20"/>
                <w:lang w:eastAsia="ar-SA"/>
              </w:rPr>
              <w:t>мо использование общего им</w:t>
            </w:r>
            <w:r w:rsidRPr="007F3F86">
              <w:rPr>
                <w:sz w:val="20"/>
                <w:szCs w:val="20"/>
                <w:lang w:eastAsia="ar-SA"/>
              </w:rPr>
              <w:t>у</w:t>
            </w:r>
            <w:r w:rsidRPr="007F3F86">
              <w:rPr>
                <w:sz w:val="20"/>
                <w:szCs w:val="20"/>
                <w:lang w:eastAsia="ar-SA"/>
              </w:rPr>
              <w:t>щества собственников помещ</w:t>
            </w:r>
            <w:r w:rsidRPr="007F3F86">
              <w:rPr>
                <w:sz w:val="20"/>
                <w:szCs w:val="20"/>
                <w:lang w:eastAsia="ar-SA"/>
              </w:rPr>
              <w:t>е</w:t>
            </w:r>
            <w:r w:rsidRPr="007F3F86">
              <w:rPr>
                <w:sz w:val="20"/>
                <w:szCs w:val="20"/>
                <w:lang w:eastAsia="ar-SA"/>
              </w:rPr>
              <w:t>ний в многоквартирном доме, документом, подтверждающим согласие этих собственников, является протокол общего с</w:t>
            </w:r>
            <w:r w:rsidRPr="007F3F86">
              <w:rPr>
                <w:sz w:val="20"/>
                <w:szCs w:val="20"/>
                <w:lang w:eastAsia="ar-SA"/>
              </w:rPr>
              <w:t>о</w:t>
            </w:r>
            <w:r w:rsidRPr="007F3F86">
              <w:rPr>
                <w:sz w:val="20"/>
                <w:szCs w:val="20"/>
                <w:lang w:eastAsia="ar-SA"/>
              </w:rPr>
              <w:t>брания собственников помещ</w:t>
            </w:r>
            <w:r w:rsidRPr="007F3F86">
              <w:rPr>
                <w:sz w:val="20"/>
                <w:szCs w:val="20"/>
                <w:lang w:eastAsia="ar-SA"/>
              </w:rPr>
              <w:t>е</w:t>
            </w:r>
            <w:r w:rsidRPr="007F3F86">
              <w:rPr>
                <w:sz w:val="20"/>
                <w:szCs w:val="20"/>
                <w:lang w:eastAsia="ar-SA"/>
              </w:rPr>
              <w:t>ний в многоквартирном доме, в том числе проведенного посре</w:t>
            </w:r>
            <w:r w:rsidRPr="007F3F86">
              <w:rPr>
                <w:sz w:val="20"/>
                <w:szCs w:val="20"/>
                <w:lang w:eastAsia="ar-SA"/>
              </w:rPr>
              <w:t>д</w:t>
            </w:r>
            <w:r w:rsidRPr="007F3F86">
              <w:rPr>
                <w:sz w:val="20"/>
                <w:szCs w:val="20"/>
                <w:lang w:eastAsia="ar-SA"/>
              </w:rPr>
              <w:t>ством заочного голосования с использованием государстве</w:t>
            </w:r>
            <w:r w:rsidRPr="007F3F86">
              <w:rPr>
                <w:sz w:val="20"/>
                <w:szCs w:val="20"/>
                <w:lang w:eastAsia="ar-SA"/>
              </w:rPr>
              <w:t>н</w:t>
            </w:r>
            <w:r w:rsidRPr="007F3F86">
              <w:rPr>
                <w:sz w:val="20"/>
                <w:szCs w:val="20"/>
                <w:lang w:eastAsia="ar-SA"/>
              </w:rPr>
              <w:t>ной информационной системы жилищно-коммунального хозя</w:t>
            </w:r>
            <w:r w:rsidRPr="007F3F86">
              <w:rPr>
                <w:sz w:val="20"/>
                <w:szCs w:val="20"/>
                <w:lang w:eastAsia="ar-SA"/>
              </w:rPr>
              <w:t>й</w:t>
            </w:r>
            <w:r w:rsidRPr="007F3F86">
              <w:rPr>
                <w:sz w:val="20"/>
                <w:szCs w:val="20"/>
                <w:lang w:eastAsia="ar-SA"/>
              </w:rPr>
              <w:t>ства в соответствии</w:t>
            </w:r>
            <w:proofErr w:type="gramEnd"/>
            <w:r w:rsidRPr="007F3F86">
              <w:rPr>
                <w:sz w:val="20"/>
                <w:szCs w:val="20"/>
                <w:lang w:eastAsia="ar-SA"/>
              </w:rPr>
              <w:t xml:space="preserve"> с Жили</w:t>
            </w:r>
            <w:r w:rsidRPr="007F3F86">
              <w:rPr>
                <w:sz w:val="20"/>
                <w:szCs w:val="20"/>
                <w:lang w:eastAsia="ar-SA"/>
              </w:rPr>
              <w:t>щ</w:t>
            </w:r>
            <w:r w:rsidRPr="007F3F86">
              <w:rPr>
                <w:sz w:val="20"/>
                <w:szCs w:val="20"/>
                <w:lang w:eastAsia="ar-SA"/>
              </w:rPr>
              <w:t>ным кодексом Российской Фед</w:t>
            </w:r>
            <w:r w:rsidRPr="007F3F86">
              <w:rPr>
                <w:sz w:val="20"/>
                <w:szCs w:val="20"/>
                <w:lang w:eastAsia="ar-SA"/>
              </w:rPr>
              <w:t>е</w:t>
            </w:r>
            <w:r w:rsidRPr="007F3F86">
              <w:rPr>
                <w:sz w:val="20"/>
                <w:szCs w:val="20"/>
                <w:lang w:eastAsia="ar-SA"/>
              </w:rPr>
              <w:t>рации</w:t>
            </w:r>
          </w:p>
        </w:tc>
      </w:tr>
      <w:tr w:rsidR="00CC4AFD" w:rsidRPr="00211384" w:rsidTr="00B23941">
        <w:tc>
          <w:tcPr>
            <w:tcW w:w="270" w:type="pct"/>
          </w:tcPr>
          <w:p w:rsidR="00CC4AFD" w:rsidRPr="00211384" w:rsidRDefault="00CC4AFD" w:rsidP="00B23941">
            <w:pPr>
              <w:pStyle w:val="afe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31" w:type="pct"/>
          </w:tcPr>
          <w:p w:rsidR="00CC4AFD" w:rsidRPr="007F3F86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7F3F86">
              <w:rPr>
                <w:sz w:val="20"/>
                <w:szCs w:val="20"/>
                <w:lang w:eastAsia="ar-SA"/>
              </w:rPr>
              <w:t>Документы, подтверждающие право собстве</w:t>
            </w:r>
            <w:r w:rsidRPr="007F3F86">
              <w:rPr>
                <w:sz w:val="20"/>
                <w:szCs w:val="20"/>
                <w:lang w:eastAsia="ar-SA"/>
              </w:rPr>
              <w:t>н</w:t>
            </w:r>
            <w:r w:rsidRPr="007F3F86">
              <w:rPr>
                <w:sz w:val="20"/>
                <w:szCs w:val="20"/>
                <w:lang w:eastAsia="ar-SA"/>
              </w:rPr>
              <w:t>ности на недвижимое имущество</w:t>
            </w:r>
          </w:p>
        </w:tc>
        <w:tc>
          <w:tcPr>
            <w:tcW w:w="935" w:type="pct"/>
          </w:tcPr>
          <w:p w:rsidR="00CC4AFD" w:rsidRPr="007F3F86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7F3F86">
              <w:rPr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1564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7F3F86">
              <w:rPr>
                <w:sz w:val="20"/>
                <w:szCs w:val="20"/>
                <w:lang w:eastAsia="ar-SA"/>
              </w:rPr>
              <w:t>заявитель является собственн</w:t>
            </w:r>
            <w:r w:rsidRPr="007F3F86">
              <w:rPr>
                <w:sz w:val="20"/>
                <w:szCs w:val="20"/>
                <w:lang w:eastAsia="ar-SA"/>
              </w:rPr>
              <w:t>и</w:t>
            </w:r>
            <w:r w:rsidRPr="007F3F86">
              <w:rPr>
                <w:sz w:val="20"/>
                <w:szCs w:val="20"/>
                <w:lang w:eastAsia="ar-SA"/>
              </w:rPr>
              <w:t>ком или иным законным вл</w:t>
            </w:r>
            <w:r w:rsidRPr="007F3F86">
              <w:rPr>
                <w:sz w:val="20"/>
                <w:szCs w:val="20"/>
                <w:lang w:eastAsia="ar-SA"/>
              </w:rPr>
              <w:t>а</w:t>
            </w:r>
            <w:r w:rsidRPr="007F3F86">
              <w:rPr>
                <w:sz w:val="20"/>
                <w:szCs w:val="20"/>
                <w:lang w:eastAsia="ar-SA"/>
              </w:rPr>
              <w:t>дельцем недвижимого имущ</w:t>
            </w:r>
            <w:r w:rsidRPr="007F3F86">
              <w:rPr>
                <w:sz w:val="20"/>
                <w:szCs w:val="20"/>
                <w:lang w:eastAsia="ar-SA"/>
              </w:rPr>
              <w:t>е</w:t>
            </w:r>
            <w:r w:rsidRPr="007F3F86">
              <w:rPr>
                <w:sz w:val="20"/>
                <w:szCs w:val="20"/>
                <w:lang w:eastAsia="ar-SA"/>
              </w:rPr>
              <w:t>ства и в случае если право со</w:t>
            </w:r>
            <w:r w:rsidRPr="007F3F86">
              <w:rPr>
                <w:sz w:val="20"/>
                <w:szCs w:val="20"/>
                <w:lang w:eastAsia="ar-SA"/>
              </w:rPr>
              <w:t>б</w:t>
            </w:r>
            <w:r w:rsidRPr="007F3F86">
              <w:rPr>
                <w:sz w:val="20"/>
                <w:szCs w:val="20"/>
                <w:lang w:eastAsia="ar-SA"/>
              </w:rPr>
              <w:t>ственности не зарегистрировано в ЕГРН</w:t>
            </w:r>
          </w:p>
        </w:tc>
      </w:tr>
      <w:tr w:rsidR="00CC4AFD" w:rsidRPr="00211384" w:rsidTr="00B23941">
        <w:tc>
          <w:tcPr>
            <w:tcW w:w="5000" w:type="pct"/>
            <w:gridSpan w:val="4"/>
          </w:tcPr>
          <w:p w:rsidR="00CC4AFD" w:rsidRPr="00211384" w:rsidRDefault="00CC4AFD" w:rsidP="00B23941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211384">
              <w:rPr>
                <w:b/>
                <w:sz w:val="20"/>
                <w:szCs w:val="20"/>
                <w:lang w:eastAsia="ar-SA"/>
              </w:rPr>
              <w:t>Документы, предоставляемые в рамках межведомственного взаимодействия:</w:t>
            </w:r>
          </w:p>
        </w:tc>
      </w:tr>
      <w:tr w:rsidR="00CC4AFD" w:rsidRPr="00211384" w:rsidTr="00B23941">
        <w:tc>
          <w:tcPr>
            <w:tcW w:w="270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31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935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1564" w:type="pct"/>
            <w:vMerge w:val="restar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для предпринимателей, ос</w:t>
            </w:r>
            <w:r w:rsidRPr="00211384">
              <w:rPr>
                <w:sz w:val="20"/>
                <w:szCs w:val="20"/>
                <w:lang w:eastAsia="ar-SA"/>
              </w:rPr>
              <w:t>у</w:t>
            </w:r>
            <w:r w:rsidRPr="00211384">
              <w:rPr>
                <w:sz w:val="20"/>
                <w:szCs w:val="20"/>
                <w:lang w:eastAsia="ar-SA"/>
              </w:rPr>
              <w:t>ществляющих свою деятел</w:t>
            </w:r>
            <w:r w:rsidRPr="00211384">
              <w:rPr>
                <w:sz w:val="20"/>
                <w:szCs w:val="20"/>
                <w:lang w:eastAsia="ar-SA"/>
              </w:rPr>
              <w:t>ь</w:t>
            </w:r>
            <w:r w:rsidRPr="00211384">
              <w:rPr>
                <w:sz w:val="20"/>
                <w:szCs w:val="20"/>
                <w:lang w:eastAsia="ar-SA"/>
              </w:rPr>
              <w:t>ность без образования юридич</w:t>
            </w:r>
            <w:r w:rsidRPr="00211384">
              <w:rPr>
                <w:sz w:val="20"/>
                <w:szCs w:val="20"/>
                <w:lang w:eastAsia="ar-SA"/>
              </w:rPr>
              <w:t>е</w:t>
            </w:r>
            <w:r w:rsidRPr="00211384">
              <w:rPr>
                <w:sz w:val="20"/>
                <w:szCs w:val="20"/>
                <w:lang w:eastAsia="ar-SA"/>
              </w:rPr>
              <w:t>ского лица</w:t>
            </w:r>
          </w:p>
        </w:tc>
      </w:tr>
      <w:tr w:rsidR="00CC4AFD" w:rsidRPr="00211384" w:rsidTr="00B23941">
        <w:tc>
          <w:tcPr>
            <w:tcW w:w="270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или</w:t>
            </w:r>
          </w:p>
        </w:tc>
        <w:tc>
          <w:tcPr>
            <w:tcW w:w="2231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 xml:space="preserve">Свидетельство о государственной регистрации физического лица в качестве индивидуального предпринимателя </w:t>
            </w:r>
          </w:p>
        </w:tc>
        <w:tc>
          <w:tcPr>
            <w:tcW w:w="935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Копия</w:t>
            </w:r>
          </w:p>
        </w:tc>
        <w:tc>
          <w:tcPr>
            <w:tcW w:w="1564" w:type="pct"/>
            <w:vMerge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</w:p>
        </w:tc>
      </w:tr>
      <w:tr w:rsidR="00CC4AFD" w:rsidRPr="00211384" w:rsidTr="00B23941">
        <w:tc>
          <w:tcPr>
            <w:tcW w:w="270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31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Выписка из ЕГРЮЛ</w:t>
            </w:r>
          </w:p>
        </w:tc>
        <w:tc>
          <w:tcPr>
            <w:tcW w:w="935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1564" w:type="pct"/>
            <w:vMerge w:val="restar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для юридического лица</w:t>
            </w:r>
          </w:p>
        </w:tc>
      </w:tr>
      <w:tr w:rsidR="00CC4AFD" w:rsidRPr="00211384" w:rsidTr="00B23941">
        <w:tc>
          <w:tcPr>
            <w:tcW w:w="270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или</w:t>
            </w:r>
          </w:p>
        </w:tc>
        <w:tc>
          <w:tcPr>
            <w:tcW w:w="2231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Свидетельство о государственной регистрации юридического лица</w:t>
            </w:r>
          </w:p>
        </w:tc>
        <w:tc>
          <w:tcPr>
            <w:tcW w:w="935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Копия</w:t>
            </w:r>
          </w:p>
        </w:tc>
        <w:tc>
          <w:tcPr>
            <w:tcW w:w="1564" w:type="pct"/>
            <w:vMerge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</w:p>
        </w:tc>
      </w:tr>
      <w:tr w:rsidR="00CC4AFD" w:rsidRPr="00211384" w:rsidTr="00B23941">
        <w:tc>
          <w:tcPr>
            <w:tcW w:w="270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31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Данные о начислениях, фактах оплаты и кв</w:t>
            </w:r>
            <w:r w:rsidRPr="00211384">
              <w:rPr>
                <w:sz w:val="20"/>
                <w:szCs w:val="20"/>
                <w:lang w:eastAsia="ar-SA"/>
              </w:rPr>
              <w:t>и</w:t>
            </w:r>
            <w:r w:rsidRPr="00211384">
              <w:rPr>
                <w:sz w:val="20"/>
                <w:szCs w:val="20"/>
                <w:lang w:eastAsia="ar-SA"/>
              </w:rPr>
              <w:t>танциях</w:t>
            </w:r>
          </w:p>
        </w:tc>
        <w:tc>
          <w:tcPr>
            <w:tcW w:w="935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1564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</w:p>
        </w:tc>
      </w:tr>
      <w:tr w:rsidR="00CC4AFD" w:rsidRPr="00211384" w:rsidTr="00B23941">
        <w:trPr>
          <w:trHeight w:val="236"/>
        </w:trPr>
        <w:tc>
          <w:tcPr>
            <w:tcW w:w="270" w:type="pct"/>
          </w:tcPr>
          <w:p w:rsidR="00CC4AFD" w:rsidRPr="007F3F86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7F3F86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31" w:type="pct"/>
          </w:tcPr>
          <w:p w:rsidR="00CC4AFD" w:rsidRPr="007F3F86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7F3F86">
              <w:rPr>
                <w:sz w:val="20"/>
                <w:szCs w:val="20"/>
                <w:lang w:eastAsia="ar-SA"/>
              </w:rPr>
              <w:t>Выписка из ЕГРН</w:t>
            </w:r>
          </w:p>
        </w:tc>
        <w:tc>
          <w:tcPr>
            <w:tcW w:w="935" w:type="pct"/>
          </w:tcPr>
          <w:p w:rsidR="00CC4AFD" w:rsidRPr="007F3F86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7F3F86">
              <w:rPr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1564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7F3F86">
              <w:rPr>
                <w:sz w:val="20"/>
                <w:szCs w:val="20"/>
                <w:lang w:eastAsia="ar-SA"/>
              </w:rPr>
              <w:t>заявитель является собственн</w:t>
            </w:r>
            <w:r w:rsidRPr="007F3F86">
              <w:rPr>
                <w:sz w:val="20"/>
                <w:szCs w:val="20"/>
                <w:lang w:eastAsia="ar-SA"/>
              </w:rPr>
              <w:t>и</w:t>
            </w:r>
            <w:r w:rsidRPr="007F3F86">
              <w:rPr>
                <w:sz w:val="20"/>
                <w:szCs w:val="20"/>
                <w:lang w:eastAsia="ar-SA"/>
              </w:rPr>
              <w:t>ком или иным законным вл</w:t>
            </w:r>
            <w:r w:rsidRPr="007F3F86">
              <w:rPr>
                <w:sz w:val="20"/>
                <w:szCs w:val="20"/>
                <w:lang w:eastAsia="ar-SA"/>
              </w:rPr>
              <w:t>а</w:t>
            </w:r>
            <w:r w:rsidRPr="007F3F86">
              <w:rPr>
                <w:sz w:val="20"/>
                <w:szCs w:val="20"/>
                <w:lang w:eastAsia="ar-SA"/>
              </w:rPr>
              <w:t>дельцем недвижимого имущ</w:t>
            </w:r>
            <w:r w:rsidRPr="007F3F86">
              <w:rPr>
                <w:sz w:val="20"/>
                <w:szCs w:val="20"/>
                <w:lang w:eastAsia="ar-SA"/>
              </w:rPr>
              <w:t>е</w:t>
            </w:r>
            <w:r w:rsidRPr="007F3F86">
              <w:rPr>
                <w:sz w:val="20"/>
                <w:szCs w:val="20"/>
                <w:lang w:eastAsia="ar-SA"/>
              </w:rPr>
              <w:t>ства и в случае если право на объект недвижимости зарег</w:t>
            </w:r>
            <w:r w:rsidRPr="007F3F86">
              <w:rPr>
                <w:sz w:val="20"/>
                <w:szCs w:val="20"/>
                <w:lang w:eastAsia="ar-SA"/>
              </w:rPr>
              <w:t>и</w:t>
            </w:r>
            <w:r w:rsidRPr="007F3F86">
              <w:rPr>
                <w:sz w:val="20"/>
                <w:szCs w:val="20"/>
                <w:lang w:eastAsia="ar-SA"/>
              </w:rPr>
              <w:t>стрировано в ЕГРН</w:t>
            </w:r>
          </w:p>
        </w:tc>
      </w:tr>
      <w:tr w:rsidR="00CC4AFD" w:rsidRPr="00211384" w:rsidTr="00B23941">
        <w:tc>
          <w:tcPr>
            <w:tcW w:w="270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31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Подтверждение согласия собственника или ин</w:t>
            </w:r>
            <w:r w:rsidRPr="00211384">
              <w:rPr>
                <w:sz w:val="20"/>
                <w:szCs w:val="20"/>
                <w:lang w:eastAsia="ar-SA"/>
              </w:rPr>
              <w:t>о</w:t>
            </w:r>
            <w:r w:rsidRPr="00211384">
              <w:rPr>
                <w:sz w:val="20"/>
                <w:szCs w:val="20"/>
                <w:lang w:eastAsia="ar-SA"/>
              </w:rPr>
              <w:t>го указанного в частях 5, 6, 7 статьи 19 Фед</w:t>
            </w:r>
            <w:r w:rsidRPr="00211384">
              <w:rPr>
                <w:sz w:val="20"/>
                <w:szCs w:val="20"/>
                <w:lang w:eastAsia="ar-SA"/>
              </w:rPr>
              <w:t>е</w:t>
            </w:r>
            <w:r w:rsidRPr="00211384">
              <w:rPr>
                <w:sz w:val="20"/>
                <w:szCs w:val="20"/>
                <w:lang w:eastAsia="ar-SA"/>
              </w:rPr>
              <w:t>рального закона от 13 марта 2006 года № 38 «О рекламе» законного владельца соответствующ</w:t>
            </w:r>
            <w:r w:rsidRPr="00211384">
              <w:rPr>
                <w:sz w:val="20"/>
                <w:szCs w:val="20"/>
                <w:lang w:eastAsia="ar-SA"/>
              </w:rPr>
              <w:t>е</w:t>
            </w:r>
            <w:r w:rsidRPr="00211384">
              <w:rPr>
                <w:sz w:val="20"/>
                <w:szCs w:val="20"/>
                <w:lang w:eastAsia="ar-SA"/>
              </w:rPr>
              <w:t>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</w:t>
            </w:r>
          </w:p>
        </w:tc>
        <w:tc>
          <w:tcPr>
            <w:tcW w:w="935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1564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если соответствующее недвиж</w:t>
            </w:r>
            <w:r w:rsidRPr="00211384">
              <w:rPr>
                <w:sz w:val="20"/>
                <w:szCs w:val="20"/>
                <w:lang w:eastAsia="ar-SA"/>
              </w:rPr>
              <w:t>и</w:t>
            </w:r>
            <w:r w:rsidRPr="00211384">
              <w:rPr>
                <w:sz w:val="20"/>
                <w:szCs w:val="20"/>
                <w:lang w:eastAsia="ar-SA"/>
              </w:rPr>
              <w:t>мое имущество находится в го</w:t>
            </w:r>
            <w:r w:rsidRPr="00211384">
              <w:rPr>
                <w:sz w:val="20"/>
                <w:szCs w:val="20"/>
                <w:lang w:eastAsia="ar-SA"/>
              </w:rPr>
              <w:t>с</w:t>
            </w:r>
            <w:r w:rsidRPr="00211384">
              <w:rPr>
                <w:sz w:val="20"/>
                <w:szCs w:val="20"/>
                <w:lang w:eastAsia="ar-SA"/>
              </w:rPr>
              <w:t>ударственной или муниципал</w:t>
            </w:r>
            <w:r w:rsidRPr="00211384">
              <w:rPr>
                <w:sz w:val="20"/>
                <w:szCs w:val="20"/>
                <w:lang w:eastAsia="ar-SA"/>
              </w:rPr>
              <w:t>ь</w:t>
            </w:r>
            <w:r w:rsidRPr="00211384">
              <w:rPr>
                <w:sz w:val="20"/>
                <w:szCs w:val="20"/>
                <w:lang w:eastAsia="ar-SA"/>
              </w:rPr>
              <w:t>ной собственности</w:t>
            </w:r>
          </w:p>
        </w:tc>
      </w:tr>
      <w:tr w:rsidR="00CC4AFD" w:rsidRPr="00211384" w:rsidTr="00B23941">
        <w:tc>
          <w:tcPr>
            <w:tcW w:w="270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1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Согласование с уполномоченными органами</w:t>
            </w:r>
          </w:p>
        </w:tc>
        <w:tc>
          <w:tcPr>
            <w:tcW w:w="935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1564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</w:p>
        </w:tc>
      </w:tr>
    </w:tbl>
    <w:p w:rsidR="00CC4AFD" w:rsidRPr="00211384" w:rsidRDefault="00CC4AFD" w:rsidP="00CC4AFD">
      <w:pPr>
        <w:widowControl w:val="0"/>
        <w:ind w:firstLine="539"/>
        <w:jc w:val="both"/>
        <w:rPr>
          <w:sz w:val="28"/>
          <w:szCs w:val="28"/>
        </w:rPr>
      </w:pPr>
      <w:r w:rsidRPr="00211384">
        <w:rPr>
          <w:sz w:val="28"/>
          <w:szCs w:val="28"/>
          <w:lang w:eastAsia="ar-SA"/>
        </w:rPr>
        <w:t xml:space="preserve">В целях аннулирования разрешения на установку рекламной конструкции </w:t>
      </w:r>
      <w:proofErr w:type="gramStart"/>
      <w:r w:rsidRPr="00211384">
        <w:rPr>
          <w:sz w:val="28"/>
          <w:szCs w:val="28"/>
          <w:lang w:eastAsia="ar-SA"/>
        </w:rPr>
        <w:lastRenderedPageBreak/>
        <w:t>предоставляются следующие документы</w:t>
      </w:r>
      <w:proofErr w:type="gramEnd"/>
      <w:r w:rsidRPr="00211384">
        <w:rPr>
          <w:sz w:val="28"/>
          <w:szCs w:val="28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5672"/>
        <w:gridCol w:w="1419"/>
        <w:gridCol w:w="2231"/>
      </w:tblGrid>
      <w:tr w:rsidR="00CC4AFD" w:rsidRPr="00211384" w:rsidTr="00B23941">
        <w:tc>
          <w:tcPr>
            <w:tcW w:w="270" w:type="pct"/>
          </w:tcPr>
          <w:p w:rsidR="00CC4AFD" w:rsidRPr="00211384" w:rsidRDefault="00CC4AFD" w:rsidP="00B23941">
            <w:pPr>
              <w:jc w:val="center"/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211384">
              <w:rPr>
                <w:sz w:val="20"/>
                <w:szCs w:val="20"/>
                <w:lang w:eastAsia="ar-SA"/>
              </w:rPr>
              <w:t>п</w:t>
            </w:r>
            <w:proofErr w:type="gramEnd"/>
            <w:r w:rsidRPr="00211384">
              <w:rPr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878" w:type="pct"/>
          </w:tcPr>
          <w:p w:rsidR="00CC4AFD" w:rsidRPr="00211384" w:rsidRDefault="00CC4AFD" w:rsidP="00B23941">
            <w:pPr>
              <w:jc w:val="center"/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Наименование документа</w:t>
            </w:r>
          </w:p>
        </w:tc>
        <w:tc>
          <w:tcPr>
            <w:tcW w:w="720" w:type="pct"/>
          </w:tcPr>
          <w:p w:rsidR="00CC4AFD" w:rsidRPr="00211384" w:rsidRDefault="00CC4AFD" w:rsidP="00B23941">
            <w:pPr>
              <w:jc w:val="center"/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Тип докуме</w:t>
            </w:r>
            <w:r w:rsidRPr="00211384">
              <w:rPr>
                <w:sz w:val="20"/>
                <w:szCs w:val="20"/>
                <w:lang w:eastAsia="ar-SA"/>
              </w:rPr>
              <w:t>н</w:t>
            </w:r>
            <w:r w:rsidRPr="00211384">
              <w:rPr>
                <w:sz w:val="20"/>
                <w:szCs w:val="20"/>
                <w:lang w:eastAsia="ar-SA"/>
              </w:rPr>
              <w:t>та (оригинал, копия)</w:t>
            </w:r>
          </w:p>
        </w:tc>
        <w:tc>
          <w:tcPr>
            <w:tcW w:w="1132" w:type="pct"/>
          </w:tcPr>
          <w:p w:rsidR="00CC4AFD" w:rsidRPr="00211384" w:rsidRDefault="00CC4AFD" w:rsidP="00B23941">
            <w:pPr>
              <w:jc w:val="center"/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Примечание</w:t>
            </w:r>
          </w:p>
        </w:tc>
      </w:tr>
      <w:tr w:rsidR="00CC4AFD" w:rsidRPr="00211384" w:rsidTr="00B23941">
        <w:trPr>
          <w:trHeight w:val="184"/>
        </w:trPr>
        <w:tc>
          <w:tcPr>
            <w:tcW w:w="5000" w:type="pct"/>
            <w:gridSpan w:val="4"/>
          </w:tcPr>
          <w:p w:rsidR="00CC4AFD" w:rsidRPr="00211384" w:rsidRDefault="00CC4AFD" w:rsidP="00B23941">
            <w:pPr>
              <w:jc w:val="center"/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Документы, предоставляемые заявителем:</w:t>
            </w:r>
          </w:p>
        </w:tc>
      </w:tr>
      <w:tr w:rsidR="00CC4AFD" w:rsidRPr="00211384" w:rsidTr="00B23941">
        <w:tc>
          <w:tcPr>
            <w:tcW w:w="270" w:type="pct"/>
          </w:tcPr>
          <w:p w:rsidR="00CC4AFD" w:rsidRPr="00211384" w:rsidRDefault="00CC4AFD" w:rsidP="00B23941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211384">
              <w:rPr>
                <w:color w:val="000000" w:themeColor="text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78" w:type="pct"/>
          </w:tcPr>
          <w:p w:rsidR="00CC4AFD" w:rsidRPr="00211384" w:rsidRDefault="00CC4AFD" w:rsidP="00B23941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211384">
              <w:rPr>
                <w:color w:val="000000" w:themeColor="text1"/>
                <w:sz w:val="20"/>
                <w:szCs w:val="20"/>
                <w:lang w:eastAsia="ar-SA"/>
              </w:rPr>
              <w:t>Уведомление о своем отказе от дальнейшего использования разрешения</w:t>
            </w:r>
          </w:p>
        </w:tc>
        <w:tc>
          <w:tcPr>
            <w:tcW w:w="720" w:type="pct"/>
          </w:tcPr>
          <w:p w:rsidR="00CC4AFD" w:rsidRPr="00211384" w:rsidRDefault="00CC4AFD" w:rsidP="00B23941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211384">
              <w:rPr>
                <w:color w:val="000000" w:themeColor="text1"/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1132" w:type="pct"/>
          </w:tcPr>
          <w:p w:rsidR="00CC4AFD" w:rsidRPr="00211384" w:rsidRDefault="00CC4AFD" w:rsidP="00B23941">
            <w:pPr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CC4AFD" w:rsidRPr="00211384" w:rsidTr="00B23941">
        <w:tc>
          <w:tcPr>
            <w:tcW w:w="270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78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Документ, удостоверяющий личность заявителя (представит</w:t>
            </w:r>
            <w:r w:rsidRPr="00211384">
              <w:rPr>
                <w:sz w:val="20"/>
                <w:szCs w:val="20"/>
                <w:lang w:eastAsia="ar-SA"/>
              </w:rPr>
              <w:t>е</w:t>
            </w:r>
            <w:r w:rsidRPr="00211384">
              <w:rPr>
                <w:sz w:val="20"/>
                <w:szCs w:val="20"/>
                <w:lang w:eastAsia="ar-SA"/>
              </w:rPr>
              <w:t>ля заявителя)</w:t>
            </w:r>
          </w:p>
        </w:tc>
        <w:tc>
          <w:tcPr>
            <w:tcW w:w="720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Оригинал (для снятия копии)</w:t>
            </w:r>
          </w:p>
        </w:tc>
        <w:tc>
          <w:tcPr>
            <w:tcW w:w="1132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</w:p>
        </w:tc>
      </w:tr>
      <w:tr w:rsidR="00CC4AFD" w:rsidRPr="00211384" w:rsidTr="00B23941">
        <w:tc>
          <w:tcPr>
            <w:tcW w:w="270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78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Документ, подтверждающий полномочия представителя заяв</w:t>
            </w:r>
            <w:r w:rsidRPr="00211384">
              <w:rPr>
                <w:sz w:val="20"/>
                <w:szCs w:val="20"/>
                <w:lang w:eastAsia="ar-SA"/>
              </w:rPr>
              <w:t>и</w:t>
            </w:r>
            <w:r w:rsidRPr="00211384">
              <w:rPr>
                <w:sz w:val="20"/>
                <w:szCs w:val="20"/>
                <w:lang w:eastAsia="ar-SA"/>
              </w:rPr>
              <w:t>теля</w:t>
            </w:r>
          </w:p>
        </w:tc>
        <w:tc>
          <w:tcPr>
            <w:tcW w:w="720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Оригинал (для снятия копии)</w:t>
            </w:r>
          </w:p>
        </w:tc>
        <w:tc>
          <w:tcPr>
            <w:tcW w:w="1132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в случае подачи зая</w:t>
            </w:r>
            <w:r w:rsidRPr="00211384">
              <w:rPr>
                <w:sz w:val="20"/>
                <w:szCs w:val="20"/>
                <w:lang w:eastAsia="ar-SA"/>
              </w:rPr>
              <w:t>в</w:t>
            </w:r>
            <w:r w:rsidRPr="00211384">
              <w:rPr>
                <w:sz w:val="20"/>
                <w:szCs w:val="20"/>
                <w:lang w:eastAsia="ar-SA"/>
              </w:rPr>
              <w:t>ления лицом, действ</w:t>
            </w:r>
            <w:r w:rsidRPr="00211384">
              <w:rPr>
                <w:sz w:val="20"/>
                <w:szCs w:val="20"/>
                <w:lang w:eastAsia="ar-SA"/>
              </w:rPr>
              <w:t>у</w:t>
            </w:r>
            <w:r w:rsidRPr="00211384">
              <w:rPr>
                <w:sz w:val="20"/>
                <w:szCs w:val="20"/>
                <w:lang w:eastAsia="ar-SA"/>
              </w:rPr>
              <w:t>ющим по поручению заявителя</w:t>
            </w:r>
          </w:p>
        </w:tc>
      </w:tr>
      <w:tr w:rsidR="00CC4AFD" w:rsidRPr="00211384" w:rsidTr="00B23941">
        <w:tc>
          <w:tcPr>
            <w:tcW w:w="270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878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Документ, подтверждающий прекращение договора, закл</w:t>
            </w:r>
            <w:r w:rsidRPr="00211384">
              <w:rPr>
                <w:sz w:val="20"/>
                <w:szCs w:val="20"/>
                <w:lang w:eastAsia="ar-SA"/>
              </w:rPr>
              <w:t>ю</w:t>
            </w:r>
            <w:r w:rsidRPr="00211384">
              <w:rPr>
                <w:sz w:val="20"/>
                <w:szCs w:val="20"/>
                <w:lang w:eastAsia="ar-SA"/>
              </w:rPr>
              <w:t>ченного между собственником или иным законным владельцем недвижимого имущества, к которому присоединена рекламная конструкция и владельцем рекламной конструкции</w:t>
            </w:r>
          </w:p>
        </w:tc>
        <w:tc>
          <w:tcPr>
            <w:tcW w:w="720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Оригинал</w:t>
            </w:r>
          </w:p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или</w:t>
            </w:r>
          </w:p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заверенная копия</w:t>
            </w:r>
          </w:p>
        </w:tc>
        <w:tc>
          <w:tcPr>
            <w:tcW w:w="1132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</w:p>
        </w:tc>
      </w:tr>
      <w:tr w:rsidR="00CC4AFD" w:rsidRPr="00211384" w:rsidTr="00B23941">
        <w:tc>
          <w:tcPr>
            <w:tcW w:w="5000" w:type="pct"/>
            <w:gridSpan w:val="4"/>
          </w:tcPr>
          <w:p w:rsidR="00CC4AFD" w:rsidRPr="00211384" w:rsidRDefault="00CC4AFD" w:rsidP="00B23941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211384">
              <w:rPr>
                <w:b/>
                <w:sz w:val="20"/>
                <w:szCs w:val="20"/>
                <w:lang w:eastAsia="ar-SA"/>
              </w:rPr>
              <w:t>Документы, предоставляемые в рамках межведомственного взаимодействия:</w:t>
            </w:r>
          </w:p>
        </w:tc>
      </w:tr>
      <w:tr w:rsidR="00CC4AFD" w:rsidRPr="00211384" w:rsidTr="00B23941">
        <w:tc>
          <w:tcPr>
            <w:tcW w:w="270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78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Выписка из единого государственного реестра индивидуал</w:t>
            </w:r>
            <w:r w:rsidRPr="00211384">
              <w:rPr>
                <w:sz w:val="20"/>
                <w:szCs w:val="20"/>
                <w:lang w:eastAsia="ar-SA"/>
              </w:rPr>
              <w:t>ь</w:t>
            </w:r>
            <w:r w:rsidRPr="00211384">
              <w:rPr>
                <w:sz w:val="20"/>
                <w:szCs w:val="20"/>
                <w:lang w:eastAsia="ar-SA"/>
              </w:rPr>
              <w:t>ных предпринимателей</w:t>
            </w:r>
          </w:p>
        </w:tc>
        <w:tc>
          <w:tcPr>
            <w:tcW w:w="720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1132" w:type="pct"/>
            <w:vMerge w:val="restar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для предпринимателей, осуществляющих свою деятельность без обр</w:t>
            </w:r>
            <w:r w:rsidRPr="00211384">
              <w:rPr>
                <w:sz w:val="20"/>
                <w:szCs w:val="20"/>
                <w:lang w:eastAsia="ar-SA"/>
              </w:rPr>
              <w:t>а</w:t>
            </w:r>
            <w:r w:rsidRPr="00211384">
              <w:rPr>
                <w:sz w:val="20"/>
                <w:szCs w:val="20"/>
                <w:lang w:eastAsia="ar-SA"/>
              </w:rPr>
              <w:t>зования юридического лица</w:t>
            </w:r>
          </w:p>
        </w:tc>
      </w:tr>
      <w:tr w:rsidR="00CC4AFD" w:rsidRPr="00211384" w:rsidTr="00B23941">
        <w:tc>
          <w:tcPr>
            <w:tcW w:w="270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или</w:t>
            </w:r>
          </w:p>
        </w:tc>
        <w:tc>
          <w:tcPr>
            <w:tcW w:w="2878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 xml:space="preserve">Свидетельство о государственной регистрации физического лица в качестве индивидуального предпринимателя </w:t>
            </w:r>
          </w:p>
        </w:tc>
        <w:tc>
          <w:tcPr>
            <w:tcW w:w="720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211384">
              <w:rPr>
                <w:sz w:val="20"/>
                <w:szCs w:val="20"/>
                <w:lang w:eastAsia="ar-SA"/>
              </w:rPr>
              <w:t>Копия</w:t>
            </w:r>
          </w:p>
        </w:tc>
        <w:tc>
          <w:tcPr>
            <w:tcW w:w="1132" w:type="pct"/>
            <w:vMerge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</w:p>
        </w:tc>
      </w:tr>
      <w:tr w:rsidR="00CC4AFD" w:rsidRPr="00211384" w:rsidTr="00B23941">
        <w:tc>
          <w:tcPr>
            <w:tcW w:w="270" w:type="pct"/>
          </w:tcPr>
          <w:p w:rsidR="00CC4AFD" w:rsidRPr="007F3F86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7F3F86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78" w:type="pct"/>
          </w:tcPr>
          <w:p w:rsidR="00CC4AFD" w:rsidRPr="007F3F86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7F3F86">
              <w:rPr>
                <w:sz w:val="20"/>
                <w:szCs w:val="20"/>
                <w:lang w:eastAsia="ar-SA"/>
              </w:rPr>
              <w:t>Выписка из ЕГРЮЛ</w:t>
            </w:r>
          </w:p>
        </w:tc>
        <w:tc>
          <w:tcPr>
            <w:tcW w:w="720" w:type="pct"/>
          </w:tcPr>
          <w:p w:rsidR="00CC4AFD" w:rsidRPr="007F3F86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7F3F86">
              <w:rPr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1132" w:type="pct"/>
            <w:vMerge w:val="restart"/>
          </w:tcPr>
          <w:p w:rsidR="00CC4AFD" w:rsidRPr="007F3F86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7F3F86">
              <w:rPr>
                <w:sz w:val="20"/>
                <w:szCs w:val="20"/>
                <w:lang w:eastAsia="ar-SA"/>
              </w:rPr>
              <w:t>для юридического л</w:t>
            </w:r>
            <w:r w:rsidRPr="007F3F86">
              <w:rPr>
                <w:sz w:val="20"/>
                <w:szCs w:val="20"/>
                <w:lang w:eastAsia="ar-SA"/>
              </w:rPr>
              <w:t>и</w:t>
            </w:r>
            <w:r w:rsidRPr="007F3F86">
              <w:rPr>
                <w:sz w:val="20"/>
                <w:szCs w:val="20"/>
                <w:lang w:eastAsia="ar-SA"/>
              </w:rPr>
              <w:t>ца</w:t>
            </w:r>
          </w:p>
        </w:tc>
      </w:tr>
      <w:tr w:rsidR="00CC4AFD" w:rsidRPr="00211384" w:rsidTr="00B23941">
        <w:tc>
          <w:tcPr>
            <w:tcW w:w="270" w:type="pct"/>
          </w:tcPr>
          <w:p w:rsidR="00CC4AFD" w:rsidRPr="007F3F86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7F3F86">
              <w:rPr>
                <w:sz w:val="20"/>
                <w:szCs w:val="20"/>
                <w:lang w:eastAsia="ar-SA"/>
              </w:rPr>
              <w:t>или</w:t>
            </w:r>
          </w:p>
        </w:tc>
        <w:tc>
          <w:tcPr>
            <w:tcW w:w="2878" w:type="pct"/>
          </w:tcPr>
          <w:p w:rsidR="00CC4AFD" w:rsidRPr="007F3F86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7F3F86">
              <w:rPr>
                <w:sz w:val="20"/>
                <w:szCs w:val="20"/>
                <w:lang w:eastAsia="ar-SA"/>
              </w:rPr>
              <w:t>Свидетельство о государственной регистрации юридического лица (для юридических лиц)</w:t>
            </w:r>
          </w:p>
        </w:tc>
        <w:tc>
          <w:tcPr>
            <w:tcW w:w="720" w:type="pct"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  <w:r w:rsidRPr="007F3F86">
              <w:rPr>
                <w:sz w:val="20"/>
                <w:szCs w:val="20"/>
                <w:lang w:eastAsia="ar-SA"/>
              </w:rPr>
              <w:t>Копия</w:t>
            </w:r>
          </w:p>
        </w:tc>
        <w:tc>
          <w:tcPr>
            <w:tcW w:w="1132" w:type="pct"/>
            <w:vMerge/>
          </w:tcPr>
          <w:p w:rsidR="00CC4AFD" w:rsidRPr="00211384" w:rsidRDefault="00CC4AFD" w:rsidP="00B23941">
            <w:pPr>
              <w:rPr>
                <w:sz w:val="20"/>
                <w:szCs w:val="20"/>
                <w:lang w:eastAsia="ar-SA"/>
              </w:rPr>
            </w:pPr>
          </w:p>
        </w:tc>
      </w:tr>
    </w:tbl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211384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211384">
        <w:t xml:space="preserve"> </w:t>
      </w:r>
      <w:r w:rsidRPr="00211384">
        <w:rPr>
          <w:sz w:val="28"/>
          <w:szCs w:val="28"/>
        </w:rPr>
        <w:t>за исключением документов, на которые распр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страняется требование пункта 2 части 1 статьи 7 Федерального закона  от 27 июля 2010 года № 210-ФЗ «Об организации</w:t>
      </w:r>
      <w:proofErr w:type="gramEnd"/>
      <w:r w:rsidRPr="00211384">
        <w:rPr>
          <w:sz w:val="28"/>
          <w:szCs w:val="28"/>
        </w:rPr>
        <w:t xml:space="preserve"> предоставления государственных и муниципальных услуг», а также сведений, документов и (или) информации, к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торые у заявителя отсутствуют и должны быть получены по результатам пред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ставления заявителю иных указанных в комплексном запросе государственных и (или) муниципальных услуг. Сведения, документы и (или) информацию, н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 в результате оказания услуг, которые являются необходимыми и обязательными для пред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CC4AFD" w:rsidRPr="00211384" w:rsidRDefault="00CC4AFD" w:rsidP="00CC4AFD">
      <w:pPr>
        <w:widowControl w:val="0"/>
        <w:ind w:firstLine="53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Орган, предоставляющий Муниципальную услугу, не вправе:</w:t>
      </w:r>
    </w:p>
    <w:p w:rsidR="00CC4AFD" w:rsidRPr="00211384" w:rsidRDefault="00CC4AFD" w:rsidP="00CC4AFD">
      <w:pPr>
        <w:widowControl w:val="0"/>
        <w:ind w:firstLine="53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C4AFD" w:rsidRPr="00211384" w:rsidRDefault="00CC4AFD" w:rsidP="00CC4AFD">
      <w:pPr>
        <w:widowControl w:val="0"/>
        <w:ind w:firstLine="53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2) требовать от заявителя предоставления документов и информации, к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lastRenderedPageBreak/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11384">
        <w:rPr>
          <w:sz w:val="28"/>
          <w:szCs w:val="28"/>
        </w:rPr>
        <w:t>р</w:t>
      </w:r>
      <w:r w:rsidRPr="00211384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CC4AFD" w:rsidRPr="00211384" w:rsidRDefault="00CC4AFD" w:rsidP="00CC4AFD">
      <w:pPr>
        <w:widowControl w:val="0"/>
        <w:ind w:firstLine="53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211384">
        <w:rPr>
          <w:sz w:val="28"/>
          <w:szCs w:val="28"/>
        </w:rPr>
        <w:t>ии и ау</w:t>
      </w:r>
      <w:proofErr w:type="gramEnd"/>
      <w:r w:rsidRPr="00211384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рый необходимо забронировать для приема;</w:t>
      </w:r>
    </w:p>
    <w:p w:rsidR="00CC4AFD" w:rsidRPr="00211384" w:rsidRDefault="00CC4AFD" w:rsidP="00CC4AFD">
      <w:pPr>
        <w:widowControl w:val="0"/>
        <w:ind w:firstLine="53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CC4AFD" w:rsidRPr="00211384" w:rsidRDefault="00CC4AFD" w:rsidP="00CC4AFD">
      <w:pPr>
        <w:widowControl w:val="0"/>
        <w:ind w:firstLine="53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11384">
        <w:rPr>
          <w:sz w:val="28"/>
          <w:szCs w:val="28"/>
        </w:rPr>
        <w:t>т</w:t>
      </w:r>
      <w:r w:rsidRPr="00211384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211384">
        <w:rPr>
          <w:sz w:val="28"/>
          <w:szCs w:val="28"/>
        </w:rPr>
        <w:t>ь</w:t>
      </w:r>
      <w:r w:rsidRPr="00211384">
        <w:rPr>
          <w:sz w:val="28"/>
          <w:szCs w:val="28"/>
        </w:rPr>
        <w:t>ных услуг (функций), Региональном портале;</w:t>
      </w:r>
    </w:p>
    <w:p w:rsidR="00CC4AFD" w:rsidRPr="00211384" w:rsidRDefault="00CC4AFD" w:rsidP="00CC4AFD">
      <w:pPr>
        <w:widowControl w:val="0"/>
        <w:ind w:firstLine="53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6) отказывать в предоставлении Муниципальной услуги в случае, если з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11384">
        <w:rPr>
          <w:sz w:val="28"/>
          <w:szCs w:val="28"/>
        </w:rPr>
        <w:t>у</w:t>
      </w:r>
      <w:r w:rsidRPr="00211384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CC4AFD" w:rsidRPr="00211384" w:rsidRDefault="00CC4AFD" w:rsidP="00CC4AF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211384">
        <w:rPr>
          <w:sz w:val="28"/>
          <w:szCs w:val="28"/>
        </w:rPr>
        <w:t>7) требовать при предоставлении Муниципальной услуги по экстерритор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альному принципу от заявителя (представителя заявителя) или МФЦ пред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ставления документов на бумажных носителях,</w:t>
      </w:r>
      <w:r w:rsidRPr="00211384">
        <w:rPr>
          <w:color w:val="FF0000"/>
          <w:sz w:val="28"/>
          <w:szCs w:val="28"/>
        </w:rPr>
        <w:t xml:space="preserve"> </w:t>
      </w:r>
      <w:r w:rsidRPr="00211384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Pr="00211384">
        <w:rPr>
          <w:color w:val="000000" w:themeColor="text1"/>
          <w:sz w:val="28"/>
          <w:szCs w:val="28"/>
        </w:rPr>
        <w:t>и</w:t>
      </w:r>
      <w:r w:rsidRPr="00211384">
        <w:rPr>
          <w:color w:val="000000" w:themeColor="text1"/>
          <w:sz w:val="28"/>
          <w:szCs w:val="28"/>
        </w:rPr>
        <w:t>пальных услуг;</w:t>
      </w:r>
    </w:p>
    <w:p w:rsidR="00CC4AFD" w:rsidRPr="00211384" w:rsidRDefault="00CC4AFD" w:rsidP="00CC4AF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211384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211384">
        <w:rPr>
          <w:color w:val="000000" w:themeColor="text1"/>
          <w:sz w:val="28"/>
          <w:szCs w:val="28"/>
        </w:rPr>
        <w:t>т</w:t>
      </w:r>
      <w:r w:rsidRPr="00211384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11384">
        <w:rPr>
          <w:color w:val="000000" w:themeColor="text1"/>
          <w:sz w:val="28"/>
          <w:szCs w:val="28"/>
        </w:rPr>
        <w:t>у</w:t>
      </w:r>
      <w:r w:rsidRPr="00211384">
        <w:rPr>
          <w:color w:val="000000" w:themeColor="text1"/>
          <w:sz w:val="28"/>
          <w:szCs w:val="28"/>
        </w:rPr>
        <w:t>ющих случаев:</w:t>
      </w:r>
    </w:p>
    <w:p w:rsidR="00CC4AFD" w:rsidRPr="00211384" w:rsidRDefault="00CC4AFD" w:rsidP="00CC4AF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211384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11384">
        <w:rPr>
          <w:color w:val="000000" w:themeColor="text1"/>
          <w:sz w:val="28"/>
          <w:szCs w:val="28"/>
        </w:rPr>
        <w:t>е</w:t>
      </w:r>
      <w:r w:rsidRPr="00211384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CC4AFD" w:rsidRPr="00211384" w:rsidRDefault="00CC4AFD" w:rsidP="00CC4AF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211384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211384">
        <w:rPr>
          <w:color w:val="000000" w:themeColor="text1"/>
          <w:sz w:val="28"/>
          <w:szCs w:val="28"/>
        </w:rPr>
        <w:t>о</w:t>
      </w:r>
      <w:r w:rsidRPr="00211384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11384">
        <w:rPr>
          <w:color w:val="000000" w:themeColor="text1"/>
          <w:sz w:val="28"/>
          <w:szCs w:val="28"/>
        </w:rPr>
        <w:t>а</w:t>
      </w:r>
      <w:r w:rsidRPr="00211384">
        <w:rPr>
          <w:color w:val="000000" w:themeColor="text1"/>
          <w:sz w:val="28"/>
          <w:szCs w:val="28"/>
        </w:rPr>
        <w:t>нее комплект документов;</w:t>
      </w:r>
    </w:p>
    <w:p w:rsidR="00CC4AFD" w:rsidRPr="00211384" w:rsidRDefault="00CC4AFD" w:rsidP="00CC4AF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211384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211384">
        <w:rPr>
          <w:color w:val="000000" w:themeColor="text1"/>
          <w:sz w:val="28"/>
          <w:szCs w:val="28"/>
        </w:rPr>
        <w:t>е</w:t>
      </w:r>
      <w:r w:rsidRPr="00211384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CC4AFD" w:rsidRPr="00211384" w:rsidRDefault="00CC4AFD" w:rsidP="00CC4AF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211384">
        <w:rPr>
          <w:color w:val="000000" w:themeColor="text1"/>
          <w:sz w:val="28"/>
          <w:szCs w:val="28"/>
        </w:rPr>
        <w:lastRenderedPageBreak/>
        <w:t>г) выявление документально подтвержденного факта (признаков) ошибо</w:t>
      </w:r>
      <w:r w:rsidRPr="00211384">
        <w:rPr>
          <w:color w:val="000000" w:themeColor="text1"/>
          <w:sz w:val="28"/>
          <w:szCs w:val="28"/>
        </w:rPr>
        <w:t>ч</w:t>
      </w:r>
      <w:r w:rsidRPr="00211384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211384">
        <w:rPr>
          <w:color w:val="000000" w:themeColor="text1"/>
          <w:sz w:val="28"/>
          <w:szCs w:val="28"/>
        </w:rPr>
        <w:t>а</w:t>
      </w:r>
      <w:r w:rsidRPr="00211384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211384">
        <w:rPr>
          <w:color w:val="000000" w:themeColor="text1"/>
          <w:sz w:val="28"/>
          <w:szCs w:val="28"/>
        </w:rPr>
        <w:t>т</w:t>
      </w:r>
      <w:r w:rsidRPr="00211384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211384">
        <w:rPr>
          <w:color w:val="000000" w:themeColor="text1"/>
          <w:sz w:val="28"/>
          <w:szCs w:val="28"/>
        </w:rPr>
        <w:t xml:space="preserve">, </w:t>
      </w:r>
      <w:proofErr w:type="gramStart"/>
      <w:r w:rsidRPr="00211384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211384">
        <w:rPr>
          <w:color w:val="000000" w:themeColor="text1"/>
          <w:sz w:val="28"/>
          <w:szCs w:val="28"/>
        </w:rPr>
        <w:t>в</w:t>
      </w:r>
      <w:r w:rsidRPr="00211384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11384">
        <w:rPr>
          <w:color w:val="000000" w:themeColor="text1"/>
          <w:sz w:val="28"/>
          <w:szCs w:val="28"/>
        </w:rPr>
        <w:t>в</w:t>
      </w:r>
      <w:r w:rsidRPr="00211384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11384">
        <w:rPr>
          <w:color w:val="000000" w:themeColor="text1"/>
          <w:sz w:val="28"/>
          <w:szCs w:val="28"/>
        </w:rPr>
        <w:t>н</w:t>
      </w:r>
      <w:r w:rsidRPr="00211384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11384">
        <w:rPr>
          <w:color w:val="000000" w:themeColor="text1"/>
          <w:sz w:val="28"/>
          <w:szCs w:val="28"/>
        </w:rPr>
        <w:t>е</w:t>
      </w:r>
      <w:r w:rsidRPr="00211384">
        <w:rPr>
          <w:color w:val="000000" w:themeColor="text1"/>
          <w:sz w:val="28"/>
          <w:szCs w:val="28"/>
        </w:rPr>
        <w:t>удобства.</w:t>
      </w:r>
      <w:proofErr w:type="gramEnd"/>
    </w:p>
    <w:p w:rsidR="00CC4AFD" w:rsidRPr="00211384" w:rsidRDefault="00CC4AFD" w:rsidP="00CC4AFD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CC4AFD" w:rsidRPr="00211384" w:rsidRDefault="00CC4AFD" w:rsidP="00CC4AFD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Заявление и прилагаемые к нему документы, обязанность по предоставл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нию которых возложена на заявителя, могут быть поданы заявителем непосре</w:t>
      </w:r>
      <w:r w:rsidRPr="00211384">
        <w:rPr>
          <w:sz w:val="28"/>
          <w:szCs w:val="28"/>
        </w:rPr>
        <w:t>д</w:t>
      </w:r>
      <w:r w:rsidRPr="00211384">
        <w:rPr>
          <w:sz w:val="28"/>
          <w:szCs w:val="28"/>
        </w:rPr>
        <w:t>ственно лично в Администрацию или через МФЦ.</w:t>
      </w:r>
    </w:p>
    <w:p w:rsidR="00CC4AFD" w:rsidRPr="00211384" w:rsidRDefault="00CC4AFD" w:rsidP="00CC4AFD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С использованием Регионального портала представляются заявление и 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кументы, необходимые для предоставления услуги, в форме электронных 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кументов.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CC4AFD" w:rsidRPr="00211384" w:rsidRDefault="00CC4AFD" w:rsidP="00CC4AFD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В приеме документов может быть отказано на следующих основаниях: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211384">
        <w:rPr>
          <w:sz w:val="28"/>
          <w:szCs w:val="28"/>
        </w:rPr>
        <w:t>н</w:t>
      </w:r>
      <w:r w:rsidRPr="00211384">
        <w:rPr>
          <w:sz w:val="28"/>
          <w:szCs w:val="28"/>
        </w:rPr>
        <w:t>тов, которые могут быть изготовлены органами и организациями, участвующ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ми в процесс оказания Муниципальных услуг;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несоответствие хотя бы одного из документов, предоставляемых заявит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ев, когда допущенные нарушения могут быть устранены органами и организ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циями, участвующими в процессе оказания муниципальных услуг;</w:t>
      </w:r>
    </w:p>
    <w:p w:rsidR="00CC4AFD" w:rsidRPr="00211384" w:rsidRDefault="00CC4AFD" w:rsidP="00CC4AFD">
      <w:pPr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обращение ненадлежащего лица.</w:t>
      </w:r>
    </w:p>
    <w:p w:rsidR="00CC4AFD" w:rsidRPr="00211384" w:rsidRDefault="00CC4AFD" w:rsidP="00CC4AFD">
      <w:pPr>
        <w:widowControl w:val="0"/>
        <w:ind w:firstLine="53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211384">
        <w:rPr>
          <w:sz w:val="28"/>
          <w:szCs w:val="28"/>
        </w:rPr>
        <w:t>в</w:t>
      </w:r>
      <w:r w:rsidRPr="00211384">
        <w:rPr>
          <w:sz w:val="28"/>
          <w:szCs w:val="28"/>
        </w:rPr>
        <w:t>шей основанием для отказа.</w:t>
      </w:r>
    </w:p>
    <w:p w:rsidR="00CC4AFD" w:rsidRPr="00211384" w:rsidRDefault="00CC4AFD" w:rsidP="00CC4AFD">
      <w:pPr>
        <w:widowControl w:val="0"/>
        <w:ind w:firstLine="53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2.7.1. Основания для отказа в приеме к рассмотрению заявления о пред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ставлении Муниципальной услуги, поданного в электронном виде с использ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ванием Регионального портала:</w:t>
      </w:r>
    </w:p>
    <w:p w:rsidR="00CC4AFD" w:rsidRPr="00211384" w:rsidRDefault="00CC4AFD" w:rsidP="00CC4AFD">
      <w:pPr>
        <w:widowControl w:val="0"/>
        <w:ind w:firstLine="539"/>
        <w:jc w:val="both"/>
        <w:rPr>
          <w:sz w:val="28"/>
          <w:szCs w:val="28"/>
        </w:rPr>
      </w:pPr>
      <w:r w:rsidRPr="00211384">
        <w:rPr>
          <w:sz w:val="28"/>
          <w:szCs w:val="28"/>
        </w:rPr>
        <w:lastRenderedPageBreak/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211384">
        <w:rPr>
          <w:sz w:val="28"/>
          <w:szCs w:val="28"/>
        </w:rPr>
        <w:t>в</w:t>
      </w:r>
      <w:r w:rsidRPr="00211384">
        <w:rPr>
          <w:sz w:val="28"/>
          <w:szCs w:val="28"/>
        </w:rPr>
        <w:t>ления и документы;</w:t>
      </w:r>
    </w:p>
    <w:p w:rsidR="00CC4AFD" w:rsidRPr="00211384" w:rsidRDefault="00CC4AFD" w:rsidP="00CC4AFD">
      <w:pPr>
        <w:widowControl w:val="0"/>
        <w:ind w:firstLine="53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CC4AFD" w:rsidRPr="00211384" w:rsidRDefault="00CC4AFD" w:rsidP="00CC4AFD">
      <w:pPr>
        <w:widowControl w:val="0"/>
        <w:ind w:firstLine="53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2.8. Исчерпывающий перечень оснований для приостановления в пред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ставлении Муниципальной услуги.</w:t>
      </w:r>
    </w:p>
    <w:p w:rsidR="00CC4AFD" w:rsidRPr="00211384" w:rsidRDefault="00CC4AFD" w:rsidP="00CC4AFD">
      <w:pPr>
        <w:widowControl w:val="0"/>
        <w:ind w:firstLine="539"/>
        <w:jc w:val="both"/>
        <w:rPr>
          <w:szCs w:val="28"/>
        </w:rPr>
      </w:pPr>
      <w:r w:rsidRPr="00211384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CC4AFD" w:rsidRPr="00211384" w:rsidRDefault="00CC4AFD" w:rsidP="00CC4AFD">
      <w:pPr>
        <w:widowControl w:val="0"/>
        <w:ind w:firstLine="53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2.9. В предоставлении Муниципальной услуги может быть отказано на следующих основаниях:</w:t>
      </w:r>
    </w:p>
    <w:p w:rsidR="00CC4AFD" w:rsidRPr="00211384" w:rsidRDefault="00CC4AFD" w:rsidP="00CC4AFD">
      <w:pPr>
        <w:autoSpaceDE w:val="0"/>
        <w:autoSpaceDN w:val="0"/>
        <w:adjustRightInd w:val="0"/>
        <w:ind w:firstLine="539"/>
        <w:jc w:val="both"/>
        <w:outlineLvl w:val="2"/>
        <w:rPr>
          <w:bCs/>
          <w:color w:val="000000" w:themeColor="text1"/>
          <w:sz w:val="28"/>
          <w:szCs w:val="28"/>
        </w:rPr>
      </w:pPr>
      <w:proofErr w:type="gramStart"/>
      <w:r w:rsidRPr="00211384">
        <w:rPr>
          <w:bCs/>
          <w:color w:val="000000" w:themeColor="text1"/>
          <w:sz w:val="28"/>
          <w:szCs w:val="28"/>
        </w:rPr>
        <w:t>несоответствие проекта рекламной конструкции и ее территориального размещения требованиям технического регламента;</w:t>
      </w:r>
      <w:proofErr w:type="gramEnd"/>
    </w:p>
    <w:p w:rsidR="00CC4AFD" w:rsidRPr="00211384" w:rsidRDefault="00CC4AFD" w:rsidP="00CC4AFD">
      <w:pPr>
        <w:autoSpaceDE w:val="0"/>
        <w:autoSpaceDN w:val="0"/>
        <w:adjustRightInd w:val="0"/>
        <w:ind w:firstLine="539"/>
        <w:jc w:val="both"/>
        <w:outlineLvl w:val="2"/>
        <w:rPr>
          <w:bCs/>
          <w:color w:val="000000" w:themeColor="text1"/>
          <w:sz w:val="28"/>
          <w:szCs w:val="28"/>
        </w:rPr>
      </w:pPr>
      <w:r w:rsidRPr="00211384">
        <w:rPr>
          <w:bCs/>
          <w:color w:val="000000" w:themeColor="text1"/>
          <w:sz w:val="28"/>
          <w:szCs w:val="28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</w:t>
      </w:r>
      <w:r w:rsidRPr="00211384">
        <w:rPr>
          <w:bCs/>
          <w:color w:val="000000" w:themeColor="text1"/>
          <w:sz w:val="28"/>
          <w:szCs w:val="28"/>
        </w:rPr>
        <w:t>е</w:t>
      </w:r>
      <w:r w:rsidRPr="00211384">
        <w:rPr>
          <w:bCs/>
          <w:color w:val="000000" w:themeColor="text1"/>
          <w:sz w:val="28"/>
          <w:szCs w:val="28"/>
        </w:rPr>
        <w:t>кламной конструкции в соответствии с частью 5.8 статьи 19 Федерального з</w:t>
      </w:r>
      <w:r w:rsidRPr="00211384">
        <w:rPr>
          <w:bCs/>
          <w:color w:val="000000" w:themeColor="text1"/>
          <w:sz w:val="28"/>
          <w:szCs w:val="28"/>
        </w:rPr>
        <w:t>а</w:t>
      </w:r>
      <w:r w:rsidRPr="00211384">
        <w:rPr>
          <w:bCs/>
          <w:color w:val="000000" w:themeColor="text1"/>
          <w:sz w:val="28"/>
          <w:szCs w:val="28"/>
        </w:rPr>
        <w:t>кона от 13 марта 2006 года № 38-ФЗ «О рекламе» определяется схемой разм</w:t>
      </w:r>
      <w:r w:rsidRPr="00211384">
        <w:rPr>
          <w:bCs/>
          <w:color w:val="000000" w:themeColor="text1"/>
          <w:sz w:val="28"/>
          <w:szCs w:val="28"/>
        </w:rPr>
        <w:t>е</w:t>
      </w:r>
      <w:r w:rsidRPr="00211384">
        <w:rPr>
          <w:bCs/>
          <w:color w:val="000000" w:themeColor="text1"/>
          <w:sz w:val="28"/>
          <w:szCs w:val="28"/>
        </w:rPr>
        <w:t>щения рекламных конструкций);</w:t>
      </w:r>
    </w:p>
    <w:p w:rsidR="00CC4AFD" w:rsidRPr="00211384" w:rsidRDefault="00CC4AFD" w:rsidP="00CC4AFD">
      <w:pPr>
        <w:autoSpaceDE w:val="0"/>
        <w:autoSpaceDN w:val="0"/>
        <w:adjustRightInd w:val="0"/>
        <w:ind w:firstLine="539"/>
        <w:jc w:val="both"/>
        <w:outlineLvl w:val="2"/>
        <w:rPr>
          <w:bCs/>
          <w:color w:val="000000" w:themeColor="text1"/>
          <w:sz w:val="28"/>
          <w:szCs w:val="28"/>
        </w:rPr>
      </w:pPr>
      <w:r w:rsidRPr="00211384">
        <w:rPr>
          <w:bCs/>
          <w:color w:val="000000" w:themeColor="text1"/>
          <w:sz w:val="28"/>
          <w:szCs w:val="28"/>
        </w:rPr>
        <w:t>нарушение требований нормативных актов по безопасности движения транспорта;</w:t>
      </w:r>
    </w:p>
    <w:p w:rsidR="00CC4AFD" w:rsidRPr="00211384" w:rsidRDefault="00CC4AFD" w:rsidP="00CC4AFD">
      <w:pPr>
        <w:autoSpaceDE w:val="0"/>
        <w:autoSpaceDN w:val="0"/>
        <w:adjustRightInd w:val="0"/>
        <w:ind w:firstLine="539"/>
        <w:jc w:val="both"/>
        <w:outlineLvl w:val="2"/>
        <w:rPr>
          <w:color w:val="000000" w:themeColor="text1"/>
          <w:sz w:val="28"/>
          <w:szCs w:val="28"/>
        </w:rPr>
      </w:pPr>
      <w:r w:rsidRPr="00211384">
        <w:rPr>
          <w:color w:val="000000" w:themeColor="text1"/>
          <w:sz w:val="28"/>
          <w:szCs w:val="28"/>
        </w:rPr>
        <w:t xml:space="preserve">нарушение внешнего архитектурного облика сложившейся застройки; </w:t>
      </w:r>
    </w:p>
    <w:p w:rsidR="00CC4AFD" w:rsidRPr="00211384" w:rsidRDefault="00CC4AFD" w:rsidP="00CC4AFD">
      <w:pPr>
        <w:autoSpaceDE w:val="0"/>
        <w:autoSpaceDN w:val="0"/>
        <w:adjustRightInd w:val="0"/>
        <w:ind w:firstLine="539"/>
        <w:jc w:val="both"/>
        <w:outlineLvl w:val="2"/>
        <w:rPr>
          <w:bCs/>
          <w:color w:val="000000" w:themeColor="text1"/>
          <w:sz w:val="28"/>
          <w:szCs w:val="28"/>
        </w:rPr>
      </w:pPr>
      <w:r w:rsidRPr="00211384">
        <w:rPr>
          <w:bCs/>
          <w:color w:val="000000" w:themeColor="text1"/>
          <w:sz w:val="28"/>
          <w:szCs w:val="28"/>
        </w:rPr>
        <w:t>нарушение требований законодательства Российской Федерации об объе</w:t>
      </w:r>
      <w:r w:rsidRPr="00211384">
        <w:rPr>
          <w:bCs/>
          <w:color w:val="000000" w:themeColor="text1"/>
          <w:sz w:val="28"/>
          <w:szCs w:val="28"/>
        </w:rPr>
        <w:t>к</w:t>
      </w:r>
      <w:r w:rsidRPr="00211384">
        <w:rPr>
          <w:bCs/>
          <w:color w:val="000000" w:themeColor="text1"/>
          <w:sz w:val="28"/>
          <w:szCs w:val="28"/>
        </w:rPr>
        <w:t>тах культурного наследия (памятниках истории и культуры) народов Росси</w:t>
      </w:r>
      <w:r w:rsidRPr="00211384">
        <w:rPr>
          <w:bCs/>
          <w:color w:val="000000" w:themeColor="text1"/>
          <w:sz w:val="28"/>
          <w:szCs w:val="28"/>
        </w:rPr>
        <w:t>й</w:t>
      </w:r>
      <w:r w:rsidRPr="00211384">
        <w:rPr>
          <w:bCs/>
          <w:color w:val="000000" w:themeColor="text1"/>
          <w:sz w:val="28"/>
          <w:szCs w:val="28"/>
        </w:rPr>
        <w:t>ской Федерации, их охране и использовании;</w:t>
      </w:r>
    </w:p>
    <w:p w:rsidR="00CC4AFD" w:rsidRDefault="00CC4AFD" w:rsidP="00CC4AFD">
      <w:pPr>
        <w:ind w:firstLine="540"/>
        <w:jc w:val="both"/>
        <w:rPr>
          <w:bCs/>
          <w:color w:val="000000" w:themeColor="text1"/>
          <w:sz w:val="28"/>
          <w:szCs w:val="28"/>
        </w:rPr>
      </w:pPr>
      <w:r w:rsidRPr="00211384">
        <w:rPr>
          <w:bCs/>
          <w:color w:val="000000" w:themeColor="text1"/>
          <w:sz w:val="28"/>
          <w:szCs w:val="28"/>
        </w:rPr>
        <w:t>нарушение требований, установленных частями 5.1, 5.6, 5.7 статьи 19 Ф</w:t>
      </w:r>
      <w:r w:rsidRPr="00211384">
        <w:rPr>
          <w:bCs/>
          <w:color w:val="000000" w:themeColor="text1"/>
          <w:sz w:val="28"/>
          <w:szCs w:val="28"/>
        </w:rPr>
        <w:t>е</w:t>
      </w:r>
      <w:r w:rsidRPr="00211384">
        <w:rPr>
          <w:bCs/>
          <w:color w:val="000000" w:themeColor="text1"/>
          <w:sz w:val="28"/>
          <w:szCs w:val="28"/>
        </w:rPr>
        <w:t>дерального закона от 13 март</w:t>
      </w:r>
      <w:r>
        <w:rPr>
          <w:bCs/>
          <w:color w:val="000000" w:themeColor="text1"/>
          <w:sz w:val="28"/>
          <w:szCs w:val="28"/>
        </w:rPr>
        <w:t>а 2006 года № 38-ФЗ «О рекламе»;</w:t>
      </w:r>
    </w:p>
    <w:p w:rsidR="00CC4AFD" w:rsidRPr="00211384" w:rsidRDefault="00CC4AFD" w:rsidP="00CC4AFD">
      <w:pPr>
        <w:ind w:firstLine="540"/>
        <w:jc w:val="both"/>
        <w:rPr>
          <w:color w:val="000000" w:themeColor="text1"/>
          <w:sz w:val="28"/>
          <w:szCs w:val="28"/>
        </w:rPr>
      </w:pPr>
      <w:r w:rsidRPr="007F3F86">
        <w:rPr>
          <w:sz w:val="28"/>
          <w:szCs w:val="28"/>
        </w:rPr>
        <w:t>заявитель не является победителем торгов.</w:t>
      </w:r>
    </w:p>
    <w:p w:rsidR="00CC4AFD" w:rsidRPr="00211384" w:rsidRDefault="00CC4AFD" w:rsidP="00CC4AFD">
      <w:pPr>
        <w:autoSpaceDE w:val="0"/>
        <w:autoSpaceDN w:val="0"/>
        <w:adjustRightInd w:val="0"/>
        <w:spacing w:line="320" w:lineRule="exact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Отказ в предоставлении Муниципальной услуги не препятствует повто</w:t>
      </w:r>
      <w:r w:rsidRPr="00211384">
        <w:rPr>
          <w:sz w:val="28"/>
          <w:szCs w:val="28"/>
        </w:rPr>
        <w:t>р</w:t>
      </w:r>
      <w:r w:rsidRPr="00211384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211384">
        <w:rPr>
          <w:sz w:val="28"/>
          <w:szCs w:val="28"/>
        </w:rPr>
        <w:t>т</w:t>
      </w:r>
      <w:r w:rsidRPr="00211384">
        <w:rPr>
          <w:sz w:val="28"/>
          <w:szCs w:val="28"/>
        </w:rPr>
        <w:t>каза.</w:t>
      </w:r>
    </w:p>
    <w:p w:rsidR="00CC4AFD" w:rsidRPr="00211384" w:rsidRDefault="00CC4AFD" w:rsidP="00CC4AFD">
      <w:pPr>
        <w:ind w:firstLine="539"/>
        <w:jc w:val="both"/>
        <w:rPr>
          <w:sz w:val="28"/>
          <w:szCs w:val="28"/>
          <w:lang w:eastAsia="ar-SA"/>
        </w:rPr>
      </w:pPr>
      <w:r w:rsidRPr="00211384">
        <w:rPr>
          <w:sz w:val="28"/>
          <w:szCs w:val="28"/>
          <w:lang w:val="x-none" w:eastAsia="ar-SA"/>
        </w:rPr>
        <w:t>2.</w:t>
      </w:r>
      <w:r w:rsidRPr="00211384">
        <w:rPr>
          <w:sz w:val="28"/>
          <w:szCs w:val="28"/>
          <w:lang w:eastAsia="ar-SA"/>
        </w:rPr>
        <w:t>10</w:t>
      </w:r>
      <w:r w:rsidRPr="00211384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4AFD" w:rsidRPr="00211384" w:rsidRDefault="00CC4AFD" w:rsidP="00CC4AFD">
      <w:pPr>
        <w:widowControl w:val="0"/>
        <w:ind w:firstLine="53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CC4AFD" w:rsidRPr="00211384" w:rsidRDefault="00CC4AFD" w:rsidP="00CC4AFD">
      <w:pPr>
        <w:ind w:firstLine="540"/>
        <w:jc w:val="both"/>
        <w:rPr>
          <w:rFonts w:eastAsia="Arial"/>
          <w:sz w:val="28"/>
          <w:szCs w:val="28"/>
          <w:lang w:eastAsia="ar-SA"/>
        </w:rPr>
      </w:pPr>
      <w:r w:rsidRPr="00211384">
        <w:rPr>
          <w:rFonts w:eastAsia="Arial"/>
          <w:sz w:val="28"/>
          <w:szCs w:val="28"/>
          <w:lang w:eastAsia="ar-SA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C4AFD" w:rsidRPr="00211384" w:rsidRDefault="00CC4AFD" w:rsidP="00CC4AFD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За выдачу разрешений уплачивается государственная пошлина (5000 ру</w:t>
      </w:r>
      <w:r w:rsidRPr="00211384">
        <w:rPr>
          <w:sz w:val="28"/>
          <w:szCs w:val="28"/>
        </w:rPr>
        <w:t>б</w:t>
      </w:r>
      <w:r w:rsidRPr="00211384">
        <w:rPr>
          <w:sz w:val="28"/>
          <w:szCs w:val="28"/>
        </w:rPr>
        <w:t>лей) в размерах и порядке, установленном статьей 333.33 Налогового кодекса Российской Федерации.</w:t>
      </w:r>
    </w:p>
    <w:p w:rsidR="00CC4AFD" w:rsidRPr="00211384" w:rsidRDefault="00CC4AFD" w:rsidP="00CC4AFD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sz w:val="28"/>
          <w:szCs w:val="28"/>
        </w:rPr>
      </w:pPr>
      <w:proofErr w:type="gramStart"/>
      <w:r w:rsidRPr="00211384">
        <w:rPr>
          <w:sz w:val="28"/>
          <w:szCs w:val="28"/>
        </w:rPr>
        <w:t>Размер платы по договору на установку и эксплуатацию рекламной ко</w:t>
      </w:r>
      <w:r w:rsidRPr="00211384">
        <w:rPr>
          <w:sz w:val="28"/>
          <w:szCs w:val="28"/>
        </w:rPr>
        <w:t>н</w:t>
      </w:r>
      <w:r w:rsidRPr="00211384">
        <w:rPr>
          <w:sz w:val="28"/>
          <w:szCs w:val="28"/>
        </w:rPr>
        <w:t>струкции, присоединенной к недвижимому имуществу, находящемуся в мун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ципальной собственности, определяется на основании независимой оценки р</w:t>
      </w:r>
      <w:r w:rsidRPr="00211384">
        <w:rPr>
          <w:sz w:val="28"/>
          <w:szCs w:val="28"/>
        </w:rPr>
        <w:t>ы</w:t>
      </w:r>
      <w:r w:rsidRPr="00211384">
        <w:rPr>
          <w:sz w:val="28"/>
          <w:szCs w:val="28"/>
        </w:rPr>
        <w:lastRenderedPageBreak/>
        <w:t>ночной стоимости на право заключения договора на установку и эксплуатацию рекламной конструкции на объекте недвижимого или движимого имущества, находящегося в муниципальной собственности муниципального образования Славянский район, и зачисляется 100% в бюджет муниципального образования Славянский район.</w:t>
      </w:r>
      <w:proofErr w:type="gramEnd"/>
    </w:p>
    <w:p w:rsidR="00CC4AFD" w:rsidRPr="00211384" w:rsidRDefault="00CC4AFD" w:rsidP="00CC4AFD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Взимание государственной пошлины за выдачу разрешения осуществляе</w:t>
      </w:r>
      <w:r w:rsidRPr="00211384">
        <w:rPr>
          <w:sz w:val="28"/>
          <w:szCs w:val="28"/>
        </w:rPr>
        <w:t>т</w:t>
      </w:r>
      <w:r w:rsidRPr="00211384">
        <w:rPr>
          <w:sz w:val="28"/>
          <w:szCs w:val="28"/>
        </w:rPr>
        <w:t>ся единовременно за весь период действия разрешения, а выплаты по договору на установку и эксплуатацию рекламной конструкции, присоединенной к об</w:t>
      </w:r>
      <w:r w:rsidRPr="00211384">
        <w:rPr>
          <w:sz w:val="28"/>
          <w:szCs w:val="28"/>
        </w:rPr>
        <w:t>ъ</w:t>
      </w:r>
      <w:r w:rsidRPr="00211384">
        <w:rPr>
          <w:sz w:val="28"/>
          <w:szCs w:val="28"/>
        </w:rPr>
        <w:t>екту муниципальной собственности, производятся согласно условиям договора.</w:t>
      </w:r>
    </w:p>
    <w:p w:rsidR="00CC4AFD" w:rsidRPr="00211384" w:rsidRDefault="00CC4AFD" w:rsidP="00CC4AFD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Взимание государственной пошлины за выдачу разрешения и внесение платы по договору осуществляется в бюджет муниципального образования Славянский район.</w:t>
      </w:r>
    </w:p>
    <w:p w:rsidR="00CC4AFD" w:rsidRPr="00211384" w:rsidRDefault="00CC4AFD" w:rsidP="00CC4AFD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 w:rsidRPr="00211384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211384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211384">
        <w:rPr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211384">
        <w:rPr>
          <w:sz w:val="28"/>
          <w:szCs w:val="28"/>
        </w:rPr>
        <w:t>предоставляемой организацией</w:t>
      </w:r>
      <w:r w:rsidRPr="00211384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211384">
        <w:rPr>
          <w:kern w:val="1"/>
          <w:sz w:val="28"/>
          <w:szCs w:val="28"/>
          <w:shd w:val="clear" w:color="auto" w:fill="FFFFFF"/>
          <w:lang w:eastAsia="ar-SA"/>
        </w:rPr>
        <w:t>е</w:t>
      </w:r>
      <w:r w:rsidRPr="00211384">
        <w:rPr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211384">
        <w:rPr>
          <w:sz w:val="28"/>
          <w:szCs w:val="28"/>
          <w:shd w:val="clear" w:color="auto" w:fill="FFFFFF"/>
          <w:lang w:eastAsia="ar-SA"/>
        </w:rPr>
        <w:t>.</w:t>
      </w:r>
    </w:p>
    <w:p w:rsidR="00CC4AFD" w:rsidRPr="00211384" w:rsidRDefault="00CC4AFD" w:rsidP="00CC4AFD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211384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C4AFD" w:rsidRPr="00211384" w:rsidRDefault="00CC4AFD" w:rsidP="00CC4AFD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211384">
        <w:rPr>
          <w:rFonts w:cs="Arial"/>
          <w:sz w:val="28"/>
          <w:szCs w:val="28"/>
        </w:rPr>
        <w:t>Максимальное время ожидания в очереди для получения результата пред</w:t>
      </w:r>
      <w:r w:rsidRPr="00211384">
        <w:rPr>
          <w:rFonts w:cs="Arial"/>
          <w:sz w:val="28"/>
          <w:szCs w:val="28"/>
        </w:rPr>
        <w:t>о</w:t>
      </w:r>
      <w:r w:rsidRPr="00211384">
        <w:rPr>
          <w:rFonts w:cs="Arial"/>
          <w:sz w:val="28"/>
          <w:szCs w:val="28"/>
        </w:rPr>
        <w:t>ставления Муниципальной услуги не должно превышать 15 минут.</w:t>
      </w:r>
    </w:p>
    <w:p w:rsidR="00CC4AFD" w:rsidRPr="00211384" w:rsidRDefault="00CC4AFD" w:rsidP="00CC4AFD">
      <w:pPr>
        <w:widowControl w:val="0"/>
        <w:ind w:firstLine="539"/>
        <w:jc w:val="both"/>
        <w:rPr>
          <w:sz w:val="28"/>
          <w:szCs w:val="28"/>
        </w:rPr>
      </w:pPr>
      <w:r w:rsidRPr="00211384">
        <w:rPr>
          <w:sz w:val="28"/>
        </w:rPr>
        <w:t>2.13. С</w:t>
      </w:r>
      <w:r w:rsidRPr="00211384">
        <w:rPr>
          <w:sz w:val="28"/>
          <w:szCs w:val="28"/>
        </w:rPr>
        <w:t>рок и порядок регистрации запроса заявителя о предоставлении М</w:t>
      </w:r>
      <w:r w:rsidRPr="00211384">
        <w:rPr>
          <w:sz w:val="28"/>
          <w:szCs w:val="28"/>
        </w:rPr>
        <w:t>у</w:t>
      </w:r>
      <w:r w:rsidRPr="00211384">
        <w:rPr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CC4AFD" w:rsidRPr="00211384" w:rsidRDefault="00CC4AFD" w:rsidP="00CC4AFD">
      <w:pPr>
        <w:widowControl w:val="0"/>
        <w:ind w:firstLine="53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На основании Соглашения о взаимодействии при поступлении (подачи) з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явления в МФЦ, специалист МФЦ регистрирует его в электронной базе данных и передает в Общий отдел по реестру пакет документов на следующий день п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сле подачи запроса (заявления). Передача реестров и пакетов документов пр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 xml:space="preserve">изводится 1 (один) раз в день. </w:t>
      </w:r>
    </w:p>
    <w:p w:rsidR="00CC4AFD" w:rsidRPr="00211384" w:rsidRDefault="00CC4AFD" w:rsidP="00CC4AFD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211384">
        <w:rPr>
          <w:color w:val="000000"/>
          <w:kern w:val="1"/>
          <w:sz w:val="28"/>
          <w:szCs w:val="28"/>
        </w:rPr>
        <w:t>В случае</w:t>
      </w:r>
      <w:proofErr w:type="gramStart"/>
      <w:r w:rsidRPr="00211384">
        <w:rPr>
          <w:color w:val="000000"/>
          <w:kern w:val="1"/>
          <w:sz w:val="28"/>
          <w:szCs w:val="28"/>
        </w:rPr>
        <w:t>,</w:t>
      </w:r>
      <w:proofErr w:type="gramEnd"/>
      <w:r w:rsidRPr="00211384">
        <w:rPr>
          <w:color w:val="000000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211384">
        <w:rPr>
          <w:color w:val="000000"/>
          <w:kern w:val="1"/>
          <w:sz w:val="28"/>
          <w:szCs w:val="28"/>
        </w:rPr>
        <w:t>м</w:t>
      </w:r>
      <w:r w:rsidRPr="00211384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211384">
        <w:rPr>
          <w:color w:val="000000"/>
          <w:kern w:val="1"/>
          <w:sz w:val="28"/>
          <w:szCs w:val="28"/>
        </w:rPr>
        <w:t>о</w:t>
      </w:r>
      <w:r w:rsidRPr="00211384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211384">
        <w:rPr>
          <w:color w:val="000000"/>
          <w:kern w:val="1"/>
          <w:sz w:val="28"/>
          <w:szCs w:val="28"/>
        </w:rPr>
        <w:t>а</w:t>
      </w:r>
      <w:r w:rsidRPr="00211384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211384">
        <w:rPr>
          <w:color w:val="000000"/>
          <w:kern w:val="1"/>
          <w:sz w:val="28"/>
          <w:szCs w:val="28"/>
        </w:rPr>
        <w:t>и</w:t>
      </w:r>
      <w:r w:rsidRPr="00211384">
        <w:rPr>
          <w:color w:val="000000"/>
          <w:kern w:val="1"/>
          <w:sz w:val="28"/>
          <w:szCs w:val="28"/>
        </w:rPr>
        <w:t>страцией.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211384">
        <w:rPr>
          <w:sz w:val="28"/>
          <w:szCs w:val="28"/>
        </w:rPr>
        <w:t>р</w:t>
      </w:r>
      <w:r w:rsidRPr="00211384">
        <w:rPr>
          <w:sz w:val="28"/>
          <w:szCs w:val="28"/>
        </w:rPr>
        <w:t xml:space="preserve">респонденции, в день его поступления (в случае, если предоставлено в форме электронного документа, должностное лицо Администрации предварительно </w:t>
      </w:r>
      <w:r w:rsidRPr="00211384">
        <w:rPr>
          <w:sz w:val="28"/>
          <w:szCs w:val="28"/>
        </w:rPr>
        <w:lastRenderedPageBreak/>
        <w:t>распечатывает его и приложенные к нему документы). При регистрации зая</w:t>
      </w:r>
      <w:r w:rsidRPr="00211384">
        <w:rPr>
          <w:sz w:val="28"/>
          <w:szCs w:val="28"/>
        </w:rPr>
        <w:t>в</w:t>
      </w:r>
      <w:r w:rsidRPr="00211384">
        <w:rPr>
          <w:sz w:val="28"/>
          <w:szCs w:val="28"/>
        </w:rPr>
        <w:t>лению присваивается соответствующий входящий номер.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211384">
        <w:rPr>
          <w:sz w:val="28"/>
          <w:szCs w:val="28"/>
        </w:rPr>
        <w:t xml:space="preserve">2.14. </w:t>
      </w:r>
      <w:proofErr w:type="gramStart"/>
      <w:r w:rsidRPr="00211384">
        <w:rPr>
          <w:sz w:val="28"/>
          <w:szCs w:val="28"/>
          <w:lang w:bidi="ru-RU"/>
        </w:rPr>
        <w:t>Т</w:t>
      </w:r>
      <w:r w:rsidRPr="00211384">
        <w:rPr>
          <w:sz w:val="28"/>
          <w:szCs w:val="28"/>
        </w:rPr>
        <w:t>ребования к помещениям, в которых предоставляется Муниципал</w:t>
      </w:r>
      <w:r w:rsidRPr="00211384">
        <w:rPr>
          <w:sz w:val="28"/>
          <w:szCs w:val="28"/>
        </w:rPr>
        <w:t>ь</w:t>
      </w:r>
      <w:r w:rsidRPr="00211384">
        <w:rPr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пальной услуги, размещению и оформлению визуальной, текстовой и мульт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211384">
        <w:rPr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2.14.1. Приём граждан для предоставления услуги осуществляется в спец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ально выделенном для этих целей помещении. Помещения, в которых пред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11384">
        <w:rPr>
          <w:sz w:val="28"/>
          <w:szCs w:val="28"/>
        </w:rPr>
        <w:t>з</w:t>
      </w:r>
      <w:r w:rsidRPr="00211384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C4AFD" w:rsidRPr="00211384" w:rsidRDefault="00CC4AFD" w:rsidP="00CC4AFD">
      <w:pPr>
        <w:widowControl w:val="0"/>
        <w:ind w:firstLine="567"/>
        <w:jc w:val="both"/>
        <w:rPr>
          <w:bCs/>
          <w:sz w:val="28"/>
          <w:szCs w:val="28"/>
        </w:rPr>
      </w:pPr>
      <w:r w:rsidRPr="00211384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211384">
        <w:rPr>
          <w:bCs/>
          <w:sz w:val="28"/>
          <w:szCs w:val="28"/>
        </w:rPr>
        <w:t>ю</w:t>
      </w:r>
      <w:r w:rsidRPr="00211384">
        <w:rPr>
          <w:bCs/>
          <w:sz w:val="28"/>
          <w:szCs w:val="28"/>
        </w:rPr>
        <w:t>щих Муниципальную услугу.</w:t>
      </w:r>
    </w:p>
    <w:p w:rsidR="00CC4AFD" w:rsidRPr="00211384" w:rsidRDefault="00CC4AFD" w:rsidP="00CC4AFD">
      <w:pPr>
        <w:widowControl w:val="0"/>
        <w:ind w:firstLine="539"/>
        <w:jc w:val="both"/>
        <w:rPr>
          <w:sz w:val="28"/>
          <w:szCs w:val="28"/>
        </w:rPr>
      </w:pPr>
      <w:r w:rsidRPr="00211384">
        <w:rPr>
          <w:bCs/>
          <w:sz w:val="28"/>
          <w:szCs w:val="28"/>
        </w:rPr>
        <w:t>Для ожидания заявителями приема, заполнения необходимых для получ</w:t>
      </w:r>
      <w:r w:rsidRPr="00211384">
        <w:rPr>
          <w:bCs/>
          <w:sz w:val="28"/>
          <w:szCs w:val="28"/>
        </w:rPr>
        <w:t>е</w:t>
      </w:r>
      <w:r w:rsidRPr="00211384">
        <w:rPr>
          <w:bCs/>
          <w:sz w:val="28"/>
          <w:szCs w:val="28"/>
        </w:rPr>
        <w:t xml:space="preserve">ния Муниципальной услуги документов в Администрации, либо в </w:t>
      </w:r>
      <w:r w:rsidRPr="00211384">
        <w:rPr>
          <w:sz w:val="28"/>
          <w:szCs w:val="28"/>
        </w:rPr>
        <w:t>МФЦ</w:t>
      </w:r>
      <w:r w:rsidRPr="00211384">
        <w:rPr>
          <w:bCs/>
          <w:sz w:val="28"/>
          <w:szCs w:val="28"/>
        </w:rPr>
        <w:t>, отв</w:t>
      </w:r>
      <w:r w:rsidRPr="00211384">
        <w:rPr>
          <w:bCs/>
          <w:sz w:val="28"/>
          <w:szCs w:val="28"/>
        </w:rPr>
        <w:t>о</w:t>
      </w:r>
      <w:r w:rsidRPr="00211384">
        <w:rPr>
          <w:bCs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11384">
        <w:rPr>
          <w:bCs/>
          <w:sz w:val="28"/>
          <w:szCs w:val="28"/>
        </w:rPr>
        <w:t>о</w:t>
      </w:r>
      <w:r w:rsidRPr="00211384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211384">
        <w:rPr>
          <w:bCs/>
          <w:sz w:val="28"/>
          <w:szCs w:val="28"/>
        </w:rPr>
        <w:t>з</w:t>
      </w:r>
      <w:r w:rsidRPr="00211384">
        <w:rPr>
          <w:bCs/>
          <w:sz w:val="28"/>
          <w:szCs w:val="28"/>
        </w:rPr>
        <w:t>можности их размещения в помещении.</w:t>
      </w:r>
    </w:p>
    <w:p w:rsidR="00CC4AFD" w:rsidRPr="00211384" w:rsidRDefault="00CC4AFD" w:rsidP="00CC4AFD">
      <w:pPr>
        <w:widowControl w:val="0"/>
        <w:ind w:firstLine="539"/>
        <w:jc w:val="both"/>
        <w:rPr>
          <w:sz w:val="28"/>
          <w:szCs w:val="28"/>
        </w:rPr>
      </w:pPr>
      <w:r w:rsidRPr="00211384">
        <w:rPr>
          <w:bCs/>
          <w:sz w:val="28"/>
          <w:szCs w:val="28"/>
        </w:rPr>
        <w:t xml:space="preserve">2.14.3. </w:t>
      </w:r>
      <w:r w:rsidRPr="00211384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211384">
        <w:rPr>
          <w:bCs/>
          <w:sz w:val="28"/>
          <w:szCs w:val="28"/>
        </w:rPr>
        <w:t>специалиста</w:t>
      </w:r>
      <w:r w:rsidRPr="00211384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211384">
        <w:rPr>
          <w:color w:val="000000" w:themeColor="text1"/>
          <w:kern w:val="1"/>
          <w:sz w:val="28"/>
          <w:szCs w:val="28"/>
        </w:rPr>
        <w:t>о</w:t>
      </w:r>
      <w:r w:rsidRPr="00211384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211384">
        <w:rPr>
          <w:color w:val="000000" w:themeColor="text1"/>
          <w:kern w:val="1"/>
          <w:sz w:val="28"/>
          <w:szCs w:val="28"/>
        </w:rPr>
        <w:t>н</w:t>
      </w:r>
      <w:r w:rsidRPr="00211384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CC4AFD" w:rsidRPr="00211384" w:rsidRDefault="00CC4AFD" w:rsidP="00CC4AFD">
      <w:pPr>
        <w:widowControl w:val="0"/>
        <w:ind w:firstLine="53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CC4AFD" w:rsidRPr="00211384" w:rsidRDefault="00CC4AFD" w:rsidP="00CC4AF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211384">
        <w:rPr>
          <w:sz w:val="28"/>
          <w:szCs w:val="28"/>
        </w:rPr>
        <w:t xml:space="preserve">Вход в помещение оборудуется информационной вывеской, содержащей информацию об Администрации: наименование и режим работы, </w:t>
      </w:r>
      <w:r w:rsidRPr="00211384">
        <w:rPr>
          <w:color w:val="000000" w:themeColor="text1"/>
          <w:sz w:val="28"/>
          <w:szCs w:val="28"/>
        </w:rPr>
        <w:t>а также удо</w:t>
      </w:r>
      <w:r w:rsidRPr="00211384">
        <w:rPr>
          <w:color w:val="000000" w:themeColor="text1"/>
          <w:sz w:val="28"/>
          <w:szCs w:val="28"/>
        </w:rPr>
        <w:t>б</w:t>
      </w:r>
      <w:r w:rsidRPr="00211384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CC4AFD" w:rsidRPr="00211384" w:rsidRDefault="00CC4AFD" w:rsidP="00CC4AF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1384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211384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211384">
        <w:rPr>
          <w:color w:val="000000" w:themeColor="text1"/>
          <w:sz w:val="28"/>
          <w:szCs w:val="28"/>
        </w:rPr>
        <w:t>о</w:t>
      </w:r>
      <w:r w:rsidRPr="00211384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211384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CC4AFD" w:rsidRPr="00211384" w:rsidRDefault="00CC4AFD" w:rsidP="00CC4AF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1384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11384">
        <w:rPr>
          <w:color w:val="000000" w:themeColor="text1"/>
          <w:sz w:val="28"/>
          <w:szCs w:val="28"/>
        </w:rPr>
        <w:t>о</w:t>
      </w:r>
      <w:r w:rsidRPr="00211384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CC4AFD" w:rsidRPr="00211384" w:rsidRDefault="00CC4AFD" w:rsidP="00CC4AF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1384">
        <w:rPr>
          <w:color w:val="000000" w:themeColor="text1"/>
          <w:sz w:val="28"/>
          <w:szCs w:val="28"/>
        </w:rPr>
        <w:lastRenderedPageBreak/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11384">
        <w:rPr>
          <w:color w:val="000000" w:themeColor="text1"/>
          <w:sz w:val="28"/>
          <w:szCs w:val="28"/>
        </w:rPr>
        <w:t>ь</w:t>
      </w:r>
      <w:r w:rsidRPr="00211384">
        <w:rPr>
          <w:color w:val="000000" w:themeColor="text1"/>
          <w:sz w:val="28"/>
          <w:szCs w:val="28"/>
        </w:rPr>
        <w:t>зованием кресла-коляски;</w:t>
      </w:r>
    </w:p>
    <w:p w:rsidR="00CC4AFD" w:rsidRPr="00211384" w:rsidRDefault="00CC4AFD" w:rsidP="00CC4AF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1384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11384">
        <w:rPr>
          <w:color w:val="000000" w:themeColor="text1"/>
          <w:sz w:val="28"/>
          <w:szCs w:val="28"/>
        </w:rPr>
        <w:t>е</w:t>
      </w:r>
      <w:r w:rsidRPr="00211384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CC4AFD" w:rsidRPr="00211384" w:rsidRDefault="00CC4AFD" w:rsidP="00CC4AF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1384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211384">
        <w:rPr>
          <w:color w:val="000000" w:themeColor="text1"/>
          <w:sz w:val="28"/>
          <w:szCs w:val="28"/>
        </w:rPr>
        <w:t>о</w:t>
      </w:r>
      <w:r w:rsidRPr="00211384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CC4AFD" w:rsidRPr="00211384" w:rsidRDefault="00CC4AFD" w:rsidP="00CC4AF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1384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211384">
        <w:rPr>
          <w:color w:val="000000" w:themeColor="text1"/>
          <w:sz w:val="28"/>
          <w:szCs w:val="28"/>
        </w:rPr>
        <w:t>н</w:t>
      </w:r>
      <w:r w:rsidRPr="00211384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11384">
        <w:rPr>
          <w:color w:val="000000" w:themeColor="text1"/>
          <w:sz w:val="28"/>
          <w:szCs w:val="28"/>
        </w:rPr>
        <w:t>а</w:t>
      </w:r>
      <w:r w:rsidRPr="00211384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CC4AFD" w:rsidRPr="00211384" w:rsidRDefault="00CC4AFD" w:rsidP="00CC4AFD">
      <w:pPr>
        <w:ind w:firstLine="709"/>
        <w:jc w:val="both"/>
        <w:rPr>
          <w:sz w:val="28"/>
        </w:rPr>
      </w:pPr>
      <w:proofErr w:type="gramStart"/>
      <w:r w:rsidRPr="00211384">
        <w:rPr>
          <w:sz w:val="28"/>
        </w:rPr>
        <w:t>допуск на объект, на котором организовано предоставление услуг, соб</w:t>
      </w:r>
      <w:r w:rsidRPr="00211384">
        <w:rPr>
          <w:sz w:val="28"/>
        </w:rPr>
        <w:t>а</w:t>
      </w:r>
      <w:r w:rsidRPr="00211384">
        <w:rPr>
          <w:sz w:val="28"/>
        </w:rPr>
        <w:t>ки-проводника при наличии документа, подтверждающего ее специальное об</w:t>
      </w:r>
      <w:r w:rsidRPr="00211384">
        <w:rPr>
          <w:sz w:val="28"/>
        </w:rPr>
        <w:t>у</w:t>
      </w:r>
      <w:r w:rsidRPr="00211384">
        <w:rPr>
          <w:sz w:val="28"/>
        </w:rPr>
        <w:t>чение и выдаваемого по форме и в порядке, которые определяются федерал</w:t>
      </w:r>
      <w:r w:rsidRPr="00211384">
        <w:rPr>
          <w:sz w:val="28"/>
        </w:rPr>
        <w:t>ь</w:t>
      </w:r>
      <w:r w:rsidRPr="00211384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211384">
        <w:rPr>
          <w:sz w:val="28"/>
        </w:rPr>
        <w:t>а</w:t>
      </w:r>
      <w:r w:rsidRPr="00211384">
        <w:rPr>
          <w:sz w:val="28"/>
        </w:rPr>
        <w:t>нию в сфере социальной защиты населения;</w:t>
      </w:r>
      <w:proofErr w:type="gramEnd"/>
    </w:p>
    <w:p w:rsidR="00CC4AFD" w:rsidRPr="00211384" w:rsidRDefault="00CC4AFD" w:rsidP="00CC4AF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211384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211384">
        <w:rPr>
          <w:color w:val="000000" w:themeColor="text1"/>
          <w:sz w:val="28"/>
          <w:szCs w:val="28"/>
        </w:rPr>
        <w:t>е</w:t>
      </w:r>
      <w:r w:rsidRPr="00211384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CC4AFD" w:rsidRPr="00211384" w:rsidRDefault="00CC4AFD" w:rsidP="00CC4AFD">
      <w:pPr>
        <w:widowControl w:val="0"/>
        <w:ind w:firstLine="53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C4AFD" w:rsidRPr="00211384" w:rsidRDefault="00CC4AFD" w:rsidP="00CC4AFD">
      <w:pPr>
        <w:widowControl w:val="0"/>
        <w:ind w:firstLine="53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Информационные стенды размещаются на видном, доступном месте.</w:t>
      </w:r>
    </w:p>
    <w:p w:rsidR="00CC4AFD" w:rsidRPr="00211384" w:rsidRDefault="00CC4AFD" w:rsidP="00CC4AFD">
      <w:pPr>
        <w:widowControl w:val="0"/>
        <w:ind w:firstLine="53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211384">
        <w:rPr>
          <w:sz w:val="28"/>
          <w:szCs w:val="28"/>
          <w:lang w:val="en-US"/>
        </w:rPr>
        <w:t>Times</w:t>
      </w:r>
      <w:r w:rsidRPr="00211384">
        <w:rPr>
          <w:sz w:val="28"/>
          <w:szCs w:val="28"/>
        </w:rPr>
        <w:t xml:space="preserve"> </w:t>
      </w:r>
      <w:r w:rsidRPr="00211384">
        <w:rPr>
          <w:sz w:val="28"/>
          <w:szCs w:val="28"/>
          <w:lang w:val="en-US"/>
        </w:rPr>
        <w:t>New</w:t>
      </w:r>
      <w:r w:rsidRPr="00211384">
        <w:rPr>
          <w:sz w:val="28"/>
          <w:szCs w:val="28"/>
        </w:rPr>
        <w:t xml:space="preserve"> </w:t>
      </w:r>
      <w:r w:rsidRPr="00211384">
        <w:rPr>
          <w:sz w:val="28"/>
          <w:szCs w:val="28"/>
          <w:lang w:val="en-US"/>
        </w:rPr>
        <w:t>Roman</w:t>
      </w:r>
      <w:r w:rsidRPr="00211384">
        <w:rPr>
          <w:sz w:val="28"/>
          <w:szCs w:val="28"/>
        </w:rPr>
        <w:t>, формат листа А</w:t>
      </w:r>
      <w:proofErr w:type="gramStart"/>
      <w:r w:rsidRPr="00211384">
        <w:rPr>
          <w:sz w:val="28"/>
          <w:szCs w:val="28"/>
        </w:rPr>
        <w:t>4</w:t>
      </w:r>
      <w:proofErr w:type="gramEnd"/>
      <w:r w:rsidRPr="00211384">
        <w:rPr>
          <w:sz w:val="28"/>
          <w:szCs w:val="28"/>
        </w:rPr>
        <w:t>; текст – прописные буквы, ра</w:t>
      </w:r>
      <w:r w:rsidRPr="00211384">
        <w:rPr>
          <w:sz w:val="28"/>
          <w:szCs w:val="28"/>
        </w:rPr>
        <w:t>з</w:t>
      </w:r>
      <w:r w:rsidRPr="00211384">
        <w:rPr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211384">
        <w:rPr>
          <w:sz w:val="28"/>
          <w:szCs w:val="28"/>
        </w:rPr>
        <w:t>б</w:t>
      </w:r>
      <w:r w:rsidRPr="00211384">
        <w:rPr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CC4AFD" w:rsidRPr="00211384" w:rsidRDefault="00CC4AFD" w:rsidP="00CC4AFD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211384">
        <w:rPr>
          <w:sz w:val="28"/>
          <w:szCs w:val="28"/>
        </w:rPr>
        <w:t>Информационные стенды должны содержать актуальную и исчерпыва</w:t>
      </w:r>
      <w:r w:rsidRPr="00211384">
        <w:rPr>
          <w:sz w:val="28"/>
          <w:szCs w:val="28"/>
        </w:rPr>
        <w:t>ю</w:t>
      </w:r>
      <w:r w:rsidRPr="00211384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11384">
        <w:rPr>
          <w:sz w:val="28"/>
          <w:szCs w:val="28"/>
        </w:rPr>
        <w:t>ь</w:t>
      </w:r>
      <w:r w:rsidRPr="00211384">
        <w:rPr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lastRenderedPageBreak/>
        <w:t>ботников МФЦ, о режиме работы, о телефонных номерах Управления и</w:t>
      </w:r>
      <w:proofErr w:type="gramEnd"/>
      <w:r w:rsidRPr="00211384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C4AFD" w:rsidRPr="00211384" w:rsidRDefault="00CC4AFD" w:rsidP="00CC4AFD">
      <w:pPr>
        <w:widowControl w:val="0"/>
        <w:ind w:firstLine="53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2.14.6. На территории, прилегающей к зданию, где организовано пред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ставление Муниципальной услуги Администрации и МФЦ, располагается бе</w:t>
      </w:r>
      <w:r w:rsidRPr="00211384">
        <w:rPr>
          <w:sz w:val="28"/>
          <w:szCs w:val="28"/>
        </w:rPr>
        <w:t>с</w:t>
      </w:r>
      <w:r w:rsidRPr="00211384">
        <w:rPr>
          <w:sz w:val="28"/>
          <w:szCs w:val="28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лидов.</w:t>
      </w:r>
    </w:p>
    <w:p w:rsidR="00CC4AFD" w:rsidRPr="00211384" w:rsidRDefault="00CC4AFD" w:rsidP="00CC4AFD">
      <w:pPr>
        <w:widowControl w:val="0"/>
        <w:ind w:firstLine="53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CC4AFD" w:rsidRPr="00211384" w:rsidRDefault="00CC4AFD" w:rsidP="00CC4AFD">
      <w:pPr>
        <w:widowControl w:val="0"/>
        <w:ind w:firstLine="53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CC4AFD" w:rsidRPr="00211384" w:rsidRDefault="00CC4AFD" w:rsidP="00CC4AFD">
      <w:pPr>
        <w:widowControl w:val="0"/>
        <w:ind w:firstLine="539"/>
        <w:jc w:val="both"/>
        <w:rPr>
          <w:color w:val="000000"/>
          <w:kern w:val="1"/>
          <w:sz w:val="28"/>
          <w:szCs w:val="28"/>
        </w:rPr>
      </w:pPr>
      <w:r w:rsidRPr="00211384">
        <w:rPr>
          <w:sz w:val="28"/>
          <w:szCs w:val="28"/>
        </w:rPr>
        <w:t xml:space="preserve">2.15. </w:t>
      </w:r>
      <w:proofErr w:type="gramStart"/>
      <w:r w:rsidRPr="00211384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211384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211384">
        <w:rPr>
          <w:sz w:val="28"/>
          <w:szCs w:val="28"/>
        </w:rPr>
        <w:t xml:space="preserve">Муниципальной </w:t>
      </w:r>
      <w:r w:rsidRPr="00211384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211384">
        <w:rPr>
          <w:color w:val="000000"/>
          <w:kern w:val="1"/>
          <w:sz w:val="28"/>
          <w:szCs w:val="28"/>
        </w:rPr>
        <w:t>з</w:t>
      </w:r>
      <w:r w:rsidRPr="00211384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211384">
        <w:rPr>
          <w:sz w:val="28"/>
          <w:szCs w:val="28"/>
        </w:rPr>
        <w:t xml:space="preserve">Муниципальной </w:t>
      </w:r>
      <w:r w:rsidRPr="00211384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CC4AFD" w:rsidRPr="00211384" w:rsidRDefault="00CC4AFD" w:rsidP="00CC4AF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11384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211384">
        <w:rPr>
          <w:color w:val="000000"/>
          <w:kern w:val="1"/>
          <w:sz w:val="28"/>
          <w:szCs w:val="28"/>
        </w:rPr>
        <w:t>о</w:t>
      </w:r>
      <w:r w:rsidRPr="00211384">
        <w:rPr>
          <w:color w:val="000000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211384">
        <w:rPr>
          <w:color w:val="000000"/>
          <w:kern w:val="1"/>
          <w:sz w:val="28"/>
          <w:szCs w:val="28"/>
        </w:rPr>
        <w:t>и</w:t>
      </w:r>
      <w:r w:rsidRPr="00211384">
        <w:rPr>
          <w:color w:val="000000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CC4AFD" w:rsidRPr="00211384" w:rsidRDefault="00CC4AFD" w:rsidP="00CC4AF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11384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211384">
        <w:rPr>
          <w:sz w:val="28"/>
          <w:szCs w:val="28"/>
        </w:rPr>
        <w:t>, в том числе в электронном виде,</w:t>
      </w:r>
      <w:r w:rsidRPr="00211384">
        <w:rPr>
          <w:color w:val="000000"/>
          <w:kern w:val="1"/>
          <w:sz w:val="28"/>
          <w:szCs w:val="28"/>
        </w:rPr>
        <w:t xml:space="preserve"> являются:</w:t>
      </w:r>
    </w:p>
    <w:p w:rsidR="00CC4AFD" w:rsidRPr="00211384" w:rsidRDefault="00CC4AFD" w:rsidP="00CC4AF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11384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C4AFD" w:rsidRPr="00211384" w:rsidRDefault="00CC4AFD" w:rsidP="00CC4AF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11384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CC4AFD" w:rsidRPr="00211384" w:rsidRDefault="00CC4AFD" w:rsidP="00CC4AF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11384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211384">
        <w:rPr>
          <w:color w:val="000000"/>
          <w:kern w:val="1"/>
          <w:sz w:val="28"/>
          <w:szCs w:val="28"/>
        </w:rPr>
        <w:t>а</w:t>
      </w:r>
      <w:r w:rsidRPr="00211384">
        <w:rPr>
          <w:color w:val="000000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211384">
        <w:rPr>
          <w:color w:val="000000"/>
          <w:kern w:val="1"/>
          <w:sz w:val="28"/>
          <w:szCs w:val="28"/>
        </w:rPr>
        <w:t>о</w:t>
      </w:r>
      <w:r w:rsidRPr="00211384">
        <w:rPr>
          <w:color w:val="000000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CC4AFD" w:rsidRPr="00211384" w:rsidRDefault="00CC4AFD" w:rsidP="00CC4AF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11384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211384">
        <w:rPr>
          <w:color w:val="000000"/>
          <w:kern w:val="1"/>
          <w:sz w:val="28"/>
          <w:szCs w:val="28"/>
        </w:rPr>
        <w:t>о</w:t>
      </w:r>
      <w:r w:rsidRPr="00211384">
        <w:rPr>
          <w:color w:val="000000"/>
          <w:kern w:val="1"/>
          <w:sz w:val="28"/>
          <w:szCs w:val="28"/>
        </w:rPr>
        <w:t>ставлении Муниципальной услуги и их продолжительность;</w:t>
      </w:r>
    </w:p>
    <w:p w:rsidR="00CC4AFD" w:rsidRPr="00211384" w:rsidRDefault="00CC4AFD" w:rsidP="00CC4AF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11384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Pr="00211384">
        <w:rPr>
          <w:sz w:val="28"/>
          <w:szCs w:val="28"/>
        </w:rPr>
        <w:t xml:space="preserve">услуги в любом МФЦ </w:t>
      </w:r>
      <w:r w:rsidRPr="00211384">
        <w:rPr>
          <w:color w:val="000000"/>
          <w:kern w:val="1"/>
          <w:sz w:val="28"/>
          <w:szCs w:val="28"/>
        </w:rPr>
        <w:t>в пределах территории Краснодарского края</w:t>
      </w:r>
      <w:r w:rsidRPr="00211384">
        <w:rPr>
          <w:sz w:val="28"/>
          <w:szCs w:val="28"/>
        </w:rPr>
        <w:t xml:space="preserve"> вне зависимости от </w:t>
      </w:r>
      <w:r w:rsidRPr="00211384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211384">
        <w:rPr>
          <w:sz w:val="28"/>
          <w:szCs w:val="28"/>
        </w:rPr>
        <w:t xml:space="preserve"> в соответствии с действием экстерритор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ального принципа;</w:t>
      </w:r>
    </w:p>
    <w:p w:rsidR="00CC4AFD" w:rsidRPr="00211384" w:rsidRDefault="00CC4AFD" w:rsidP="00CC4AF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11384">
        <w:rPr>
          <w:sz w:val="28"/>
          <w:szCs w:val="28"/>
        </w:rPr>
        <w:t>возможность подачи комплексного запроса в любом МФЦ;</w:t>
      </w:r>
    </w:p>
    <w:p w:rsidR="00CC4AFD" w:rsidRPr="00211384" w:rsidRDefault="00CC4AFD" w:rsidP="00CC4AF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11384">
        <w:rPr>
          <w:color w:val="000000"/>
          <w:kern w:val="1"/>
          <w:sz w:val="28"/>
          <w:szCs w:val="28"/>
        </w:rPr>
        <w:t>условия ожидания приема;</w:t>
      </w:r>
    </w:p>
    <w:p w:rsidR="00CC4AFD" w:rsidRPr="00211384" w:rsidRDefault="00CC4AFD" w:rsidP="00CC4AF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11384">
        <w:rPr>
          <w:color w:val="000000"/>
          <w:kern w:val="1"/>
          <w:sz w:val="28"/>
          <w:szCs w:val="28"/>
        </w:rPr>
        <w:lastRenderedPageBreak/>
        <w:t xml:space="preserve">обоснованность отказов в предоставлении Муниципальной услуги; </w:t>
      </w:r>
    </w:p>
    <w:p w:rsidR="00CC4AFD" w:rsidRPr="00211384" w:rsidRDefault="00CC4AFD" w:rsidP="00CC4AF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11384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C4AFD" w:rsidRPr="00211384" w:rsidRDefault="00CC4AFD" w:rsidP="00CC4AF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11384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211384">
        <w:rPr>
          <w:color w:val="000000"/>
          <w:kern w:val="1"/>
          <w:sz w:val="28"/>
          <w:szCs w:val="28"/>
        </w:rPr>
        <w:t>ю</w:t>
      </w:r>
      <w:r w:rsidRPr="00211384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211384">
        <w:rPr>
          <w:color w:val="000000"/>
          <w:kern w:val="1"/>
          <w:sz w:val="28"/>
          <w:szCs w:val="28"/>
        </w:rPr>
        <w:t>и</w:t>
      </w:r>
      <w:r w:rsidRPr="00211384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C4AFD" w:rsidRPr="00211384" w:rsidRDefault="00CC4AFD" w:rsidP="00CC4AF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11384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CC4AFD" w:rsidRPr="00211384" w:rsidRDefault="00CC4AFD" w:rsidP="00CC4AF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11384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211384">
        <w:rPr>
          <w:color w:val="000000"/>
          <w:kern w:val="1"/>
          <w:sz w:val="28"/>
          <w:szCs w:val="28"/>
        </w:rPr>
        <w:t>и</w:t>
      </w:r>
      <w:r w:rsidRPr="00211384">
        <w:rPr>
          <w:color w:val="000000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CC4AFD" w:rsidRPr="00211384" w:rsidRDefault="00CC4AFD" w:rsidP="00CC4AFD">
      <w:pPr>
        <w:widowControl w:val="0"/>
        <w:ind w:firstLine="53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211384">
        <w:rPr>
          <w:sz w:val="28"/>
        </w:rPr>
        <w:t>два раза</w:t>
      </w:r>
      <w:r w:rsidRPr="00211384">
        <w:rPr>
          <w:sz w:val="32"/>
          <w:szCs w:val="28"/>
        </w:rPr>
        <w:t xml:space="preserve"> </w:t>
      </w:r>
      <w:r w:rsidRPr="00211384">
        <w:rPr>
          <w:sz w:val="28"/>
          <w:szCs w:val="28"/>
        </w:rPr>
        <w:t>- при пре</w:t>
      </w:r>
      <w:r w:rsidRPr="00211384">
        <w:rPr>
          <w:sz w:val="28"/>
          <w:szCs w:val="28"/>
        </w:rPr>
        <w:t>д</w:t>
      </w:r>
      <w:r w:rsidRPr="00211384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CC4AFD" w:rsidRPr="00211384" w:rsidRDefault="00CC4AFD" w:rsidP="00CC4AFD">
      <w:pPr>
        <w:widowControl w:val="0"/>
        <w:ind w:firstLine="53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CC4AFD" w:rsidRPr="00211384" w:rsidRDefault="00CC4AFD" w:rsidP="00CC4AFD">
      <w:pPr>
        <w:widowControl w:val="0"/>
        <w:ind w:firstLine="53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CC4AFD" w:rsidRPr="00211384" w:rsidRDefault="00CC4AFD" w:rsidP="00CC4AFD">
      <w:pPr>
        <w:widowControl w:val="0"/>
        <w:ind w:firstLine="53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в электронном виде, то взаимодействие заявителя с должностными лицами Администрации не требуется. </w:t>
      </w:r>
    </w:p>
    <w:p w:rsidR="00CC4AFD" w:rsidRPr="00211384" w:rsidRDefault="00CC4AFD" w:rsidP="00CC4AFD">
      <w:pPr>
        <w:widowControl w:val="0"/>
        <w:ind w:firstLine="53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Продолжительность одного взаимодействия заявителя с должностным л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цом Администрации не превышает 15 минут.</w:t>
      </w:r>
    </w:p>
    <w:p w:rsidR="00CC4AFD" w:rsidRPr="00211384" w:rsidRDefault="00CC4AFD" w:rsidP="00CC4A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211384">
        <w:rPr>
          <w:sz w:val="28"/>
          <w:szCs w:val="28"/>
        </w:rPr>
        <w:t>ж</w:t>
      </w:r>
      <w:r w:rsidRPr="00211384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CC4AFD" w:rsidRPr="00211384" w:rsidRDefault="00CC4AFD" w:rsidP="00CC4AFD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211384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211384">
        <w:rPr>
          <w:color w:val="000000"/>
          <w:kern w:val="1"/>
          <w:sz w:val="28"/>
          <w:szCs w:val="28"/>
        </w:rPr>
        <w:t>м</w:t>
      </w:r>
      <w:r w:rsidRPr="00211384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CC4AFD" w:rsidRPr="00211384" w:rsidRDefault="00CC4AFD" w:rsidP="00CC4AFD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211384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CC4AFD" w:rsidRPr="00211384" w:rsidRDefault="00CC4AFD" w:rsidP="00CC4AFD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211384">
        <w:rPr>
          <w:color w:val="000000"/>
          <w:kern w:val="1"/>
          <w:sz w:val="28"/>
          <w:szCs w:val="28"/>
        </w:rPr>
        <w:t>по телефону;</w:t>
      </w:r>
    </w:p>
    <w:p w:rsidR="00CC4AFD" w:rsidRPr="00211384" w:rsidRDefault="00CC4AFD" w:rsidP="00CC4AFD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211384">
        <w:rPr>
          <w:color w:val="000000"/>
          <w:kern w:val="1"/>
          <w:sz w:val="28"/>
          <w:szCs w:val="28"/>
        </w:rPr>
        <w:t>по электронной почте.</w:t>
      </w:r>
    </w:p>
    <w:p w:rsidR="00CC4AFD" w:rsidRPr="00211384" w:rsidRDefault="00CC4AFD" w:rsidP="00CC4AFD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211384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211384">
        <w:rPr>
          <w:color w:val="000000"/>
          <w:kern w:val="1"/>
          <w:sz w:val="28"/>
          <w:szCs w:val="28"/>
        </w:rPr>
        <w:t>о</w:t>
      </w:r>
      <w:r w:rsidRPr="00211384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211384">
        <w:rPr>
          <w:color w:val="000000"/>
          <w:kern w:val="1"/>
          <w:sz w:val="28"/>
          <w:szCs w:val="28"/>
        </w:rPr>
        <w:t>у</w:t>
      </w:r>
      <w:r w:rsidRPr="00211384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211384">
        <w:rPr>
          <w:color w:val="000000"/>
          <w:kern w:val="1"/>
          <w:sz w:val="28"/>
          <w:szCs w:val="28"/>
        </w:rPr>
        <w:t>н</w:t>
      </w:r>
      <w:r w:rsidRPr="00211384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CC4AFD" w:rsidRPr="00211384" w:rsidRDefault="00CC4AFD" w:rsidP="00CC4AFD">
      <w:pPr>
        <w:widowControl w:val="0"/>
        <w:ind w:firstLine="53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2.16. Иные требования, в том числе учитывающие особенности предоста</w:t>
      </w:r>
      <w:r w:rsidRPr="00211384">
        <w:rPr>
          <w:sz w:val="28"/>
          <w:szCs w:val="28"/>
        </w:rPr>
        <w:t>в</w:t>
      </w:r>
      <w:r w:rsidRPr="00211384">
        <w:rPr>
          <w:sz w:val="28"/>
          <w:szCs w:val="28"/>
        </w:rPr>
        <w:t>ления муниципальной услуги по экстерриториальному принципу (в случае, е</w:t>
      </w:r>
      <w:r w:rsidRPr="00211384">
        <w:rPr>
          <w:sz w:val="28"/>
          <w:szCs w:val="28"/>
        </w:rPr>
        <w:t>с</w:t>
      </w:r>
      <w:r w:rsidRPr="00211384">
        <w:rPr>
          <w:sz w:val="28"/>
          <w:szCs w:val="28"/>
        </w:rPr>
        <w:t xml:space="preserve">ли муниципальная услуга предоставляется по экстерриториальному принципу) </w:t>
      </w:r>
      <w:r w:rsidRPr="00211384">
        <w:rPr>
          <w:sz w:val="28"/>
          <w:szCs w:val="28"/>
        </w:rPr>
        <w:lastRenderedPageBreak/>
        <w:t>и особенности предоставления Муниципальной услуги в электронной форме.</w:t>
      </w:r>
    </w:p>
    <w:p w:rsidR="00CC4AFD" w:rsidRPr="00211384" w:rsidRDefault="00CC4AFD" w:rsidP="00CC4AFD">
      <w:pPr>
        <w:widowControl w:val="0"/>
        <w:ind w:firstLine="53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нального портала или электронной почты.</w:t>
      </w:r>
    </w:p>
    <w:p w:rsidR="00CC4AFD" w:rsidRPr="00211384" w:rsidRDefault="00CC4AFD" w:rsidP="00CC4AFD">
      <w:pPr>
        <w:widowControl w:val="0"/>
        <w:ind w:firstLine="53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При обращении в электронной форме за получением Муниципальной усл</w:t>
      </w:r>
      <w:r w:rsidRPr="00211384">
        <w:rPr>
          <w:sz w:val="28"/>
          <w:szCs w:val="28"/>
        </w:rPr>
        <w:t>у</w:t>
      </w:r>
      <w:r w:rsidRPr="00211384">
        <w:rPr>
          <w:sz w:val="28"/>
          <w:szCs w:val="28"/>
        </w:rPr>
        <w:t>ги заявление и каждый прилагаемый к нему документ подписываются заявит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лем усиленной квалифицированной электронной подписью.</w:t>
      </w:r>
    </w:p>
    <w:p w:rsidR="00CC4AFD" w:rsidRPr="00211384" w:rsidRDefault="00CC4AFD" w:rsidP="00CC4AFD">
      <w:pPr>
        <w:widowControl w:val="0"/>
        <w:ind w:firstLine="53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пальной услуги:</w:t>
      </w:r>
    </w:p>
    <w:p w:rsidR="00CC4AFD" w:rsidRPr="00211384" w:rsidRDefault="00CC4AFD" w:rsidP="00CC4AFD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211384">
        <w:rPr>
          <w:sz w:val="28"/>
          <w:szCs w:val="28"/>
        </w:rPr>
        <w:t>выданный</w:t>
      </w:r>
      <w:proofErr w:type="gramEnd"/>
      <w:r w:rsidRPr="00211384">
        <w:rPr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CC4AFD" w:rsidRPr="00211384" w:rsidRDefault="00CC4AFD" w:rsidP="00CC4AFD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211384">
        <w:rPr>
          <w:sz w:val="28"/>
          <w:szCs w:val="28"/>
        </w:rPr>
        <w:t>выданный</w:t>
      </w:r>
      <w:proofErr w:type="gramEnd"/>
      <w:r w:rsidRPr="00211384">
        <w:rPr>
          <w:sz w:val="28"/>
          <w:szCs w:val="28"/>
        </w:rPr>
        <w:t xml:space="preserve"> физическим лицом, удостоверяется усиленной квалифицирова</w:t>
      </w:r>
      <w:r w:rsidRPr="00211384">
        <w:rPr>
          <w:sz w:val="28"/>
          <w:szCs w:val="28"/>
        </w:rPr>
        <w:t>н</w:t>
      </w:r>
      <w:r w:rsidRPr="00211384">
        <w:rPr>
          <w:sz w:val="28"/>
          <w:szCs w:val="28"/>
        </w:rPr>
        <w:t>ной электронной подписью нотариуса.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Заявление и прилагаемые к нему документы, поступившие в Администр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лом 3 настоящего регламента.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2.16.2. На официальном сайте Администрации в информационно-телеком</w:t>
      </w:r>
      <w:r w:rsidRPr="00211384">
        <w:rPr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ципальных услуг (функций) (Региональном портале) за</w:t>
      </w:r>
      <w:r w:rsidRPr="00211384">
        <w:rPr>
          <w:sz w:val="28"/>
          <w:szCs w:val="28"/>
        </w:rPr>
        <w:softHyphen/>
        <w:t>явителю предоставляе</w:t>
      </w:r>
      <w:r w:rsidRPr="00211384">
        <w:rPr>
          <w:sz w:val="28"/>
          <w:szCs w:val="28"/>
        </w:rPr>
        <w:t>т</w:t>
      </w:r>
      <w:r w:rsidRPr="00211384">
        <w:rPr>
          <w:sz w:val="28"/>
          <w:szCs w:val="28"/>
        </w:rPr>
        <w:t>ся возможность копирования формы заявления (прило</w:t>
      </w:r>
      <w:r w:rsidRPr="00211384">
        <w:rPr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Pr="00211384">
        <w:rPr>
          <w:sz w:val="28"/>
          <w:szCs w:val="28"/>
        </w:rPr>
        <w:softHyphen/>
        <w:t>тронном виде и распечатки.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2.16.3. </w:t>
      </w:r>
      <w:proofErr w:type="gramStart"/>
      <w:r w:rsidRPr="00211384">
        <w:rPr>
          <w:sz w:val="28"/>
          <w:szCs w:val="28"/>
        </w:rPr>
        <w:t>Прием заявлений о предоставлении Муниципальной услуги в МФЦ, копирование и сканирование документов, предусмотренных пунктами 1 - 7, 9, 10, 14 и 18 части 6 статьи 7 Федерального закона № 210-ФЗ, информирование и консультирование заявителей о порядке предоставления Муниципальной усл</w:t>
      </w:r>
      <w:r w:rsidRPr="00211384">
        <w:rPr>
          <w:sz w:val="28"/>
          <w:szCs w:val="28"/>
        </w:rPr>
        <w:t>у</w:t>
      </w:r>
      <w:r w:rsidRPr="00211384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11384">
        <w:rPr>
          <w:sz w:val="28"/>
          <w:szCs w:val="28"/>
        </w:rPr>
        <w:t>у</w:t>
      </w:r>
      <w:r w:rsidRPr="00211384">
        <w:rPr>
          <w:sz w:val="28"/>
          <w:szCs w:val="28"/>
        </w:rPr>
        <w:t>ги, в МФЦ осуществляются бесплатно.</w:t>
      </w:r>
      <w:proofErr w:type="gramEnd"/>
    </w:p>
    <w:p w:rsidR="00CC4AFD" w:rsidRPr="00211384" w:rsidRDefault="00CC4AFD" w:rsidP="00CC4A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11384">
        <w:rPr>
          <w:sz w:val="28"/>
          <w:szCs w:val="28"/>
        </w:rPr>
        <w:t>в</w:t>
      </w:r>
      <w:r w:rsidRPr="00211384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211384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211384">
        <w:rPr>
          <w:color w:val="000000"/>
          <w:kern w:val="1"/>
          <w:sz w:val="28"/>
          <w:szCs w:val="28"/>
        </w:rPr>
        <w:t>у</w:t>
      </w:r>
      <w:r w:rsidRPr="00211384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211384">
        <w:rPr>
          <w:color w:val="000000"/>
          <w:kern w:val="1"/>
          <w:sz w:val="28"/>
          <w:szCs w:val="28"/>
        </w:rPr>
        <w:t>о</w:t>
      </w:r>
      <w:r w:rsidRPr="00211384">
        <w:rPr>
          <w:color w:val="000000"/>
          <w:kern w:val="1"/>
          <w:sz w:val="28"/>
          <w:szCs w:val="28"/>
        </w:rPr>
        <w:t xml:space="preserve">вание комплектов документов, необходимых для получения муниципальных услуг, указанных в комплексном запросе (указанные комплекты документов </w:t>
      </w:r>
      <w:r w:rsidRPr="00211384">
        <w:rPr>
          <w:color w:val="000000"/>
          <w:kern w:val="1"/>
          <w:sz w:val="28"/>
          <w:szCs w:val="28"/>
        </w:rPr>
        <w:lastRenderedPageBreak/>
        <w:t>формируются из числа документов, сведений и (или) информации, предста</w:t>
      </w:r>
      <w:r w:rsidRPr="00211384">
        <w:rPr>
          <w:color w:val="000000"/>
          <w:kern w:val="1"/>
          <w:sz w:val="28"/>
          <w:szCs w:val="28"/>
        </w:rPr>
        <w:t>в</w:t>
      </w:r>
      <w:r w:rsidRPr="00211384">
        <w:rPr>
          <w:color w:val="000000"/>
          <w:kern w:val="1"/>
          <w:sz w:val="28"/>
          <w:szCs w:val="28"/>
        </w:rPr>
        <w:t>ленных заявителем в МФЦ</w:t>
      </w:r>
      <w:proofErr w:type="gramEnd"/>
      <w:r w:rsidRPr="00211384">
        <w:rPr>
          <w:color w:val="000000"/>
          <w:kern w:val="1"/>
          <w:sz w:val="28"/>
          <w:szCs w:val="28"/>
        </w:rPr>
        <w:t xml:space="preserve"> </w:t>
      </w:r>
      <w:proofErr w:type="gramStart"/>
      <w:r w:rsidRPr="00211384">
        <w:rPr>
          <w:color w:val="000000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211384">
        <w:rPr>
          <w:color w:val="000000"/>
          <w:kern w:val="1"/>
          <w:sz w:val="28"/>
          <w:szCs w:val="28"/>
        </w:rPr>
        <w:t>е</w:t>
      </w:r>
      <w:r w:rsidRPr="00211384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211384">
        <w:rPr>
          <w:color w:val="000000"/>
          <w:kern w:val="1"/>
          <w:sz w:val="28"/>
          <w:szCs w:val="28"/>
        </w:rPr>
        <w:t>м</w:t>
      </w:r>
      <w:r w:rsidRPr="00211384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211384">
        <w:rPr>
          <w:color w:val="000000"/>
          <w:kern w:val="1"/>
          <w:sz w:val="28"/>
          <w:szCs w:val="28"/>
        </w:rPr>
        <w:t>н</w:t>
      </w:r>
      <w:r w:rsidRPr="00211384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дается непосредственно в Администрацию, в соответствии с заключенным с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глашением о взаимодействии и пунктом 3.3 настоящего регламента.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рование заявителей осуществляется специалистами МФЦ в день обращения з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211384">
        <w:rPr>
          <w:sz w:val="28"/>
          <w:szCs w:val="28"/>
        </w:rPr>
        <w:t>т</w:t>
      </w:r>
      <w:r w:rsidRPr="00211384">
        <w:rPr>
          <w:sz w:val="28"/>
          <w:szCs w:val="28"/>
        </w:rPr>
        <w:t>ветствии с графиком работы МФЦ.</w:t>
      </w:r>
    </w:p>
    <w:p w:rsidR="00CC4AFD" w:rsidRPr="00211384" w:rsidRDefault="00CC4AFD" w:rsidP="00CC4A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11384">
        <w:rPr>
          <w:color w:val="000000"/>
          <w:kern w:val="1"/>
          <w:sz w:val="28"/>
          <w:szCs w:val="28"/>
        </w:rPr>
        <w:t>у</w:t>
      </w:r>
      <w:r w:rsidRPr="00211384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211384">
        <w:rPr>
          <w:color w:val="000000"/>
          <w:kern w:val="1"/>
          <w:sz w:val="28"/>
          <w:szCs w:val="28"/>
        </w:rPr>
        <w:t>в</w:t>
      </w:r>
      <w:r w:rsidRPr="00211384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211384">
        <w:rPr>
          <w:color w:val="000000"/>
          <w:kern w:val="1"/>
          <w:sz w:val="28"/>
          <w:szCs w:val="28"/>
        </w:rPr>
        <w:t>и</w:t>
      </w:r>
      <w:r w:rsidRPr="00211384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2.16.6. В секторе информирования и ожидания специалист МФЦ ос</w:t>
      </w:r>
      <w:r w:rsidRPr="00211384">
        <w:rPr>
          <w:sz w:val="28"/>
          <w:szCs w:val="28"/>
        </w:rPr>
        <w:t>у</w:t>
      </w:r>
      <w:r w:rsidRPr="00211384">
        <w:rPr>
          <w:sz w:val="28"/>
          <w:szCs w:val="28"/>
        </w:rPr>
        <w:t>ществляет организационную и консультационную помощь гражданам, обр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тившимся в МФЦ для получения Муниципальной услуги.</w:t>
      </w:r>
    </w:p>
    <w:p w:rsidR="00CC4AFD" w:rsidRPr="00211384" w:rsidRDefault="00CC4AFD" w:rsidP="00CC4AFD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211384">
        <w:rPr>
          <w:sz w:val="28"/>
          <w:szCs w:val="28"/>
        </w:rPr>
        <w:t>2.16.7. Обслуживание заявителей МФЦ осуществляется с помощью эле</w:t>
      </w:r>
      <w:r w:rsidRPr="00211384">
        <w:rPr>
          <w:sz w:val="28"/>
          <w:szCs w:val="28"/>
        </w:rPr>
        <w:t>к</w:t>
      </w:r>
      <w:r w:rsidRPr="00211384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11384">
        <w:rPr>
          <w:sz w:val="28"/>
          <w:szCs w:val="28"/>
        </w:rPr>
        <w:t>д</w:t>
      </w:r>
      <w:r w:rsidRPr="00211384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CC4AFD" w:rsidRPr="00211384" w:rsidRDefault="00CC4AFD" w:rsidP="00CC4AFD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sz w:val="28"/>
          <w:szCs w:val="28"/>
        </w:rPr>
      </w:pPr>
      <w:r w:rsidRPr="00211384">
        <w:rPr>
          <w:b/>
          <w:sz w:val="28"/>
          <w:szCs w:val="28"/>
        </w:rPr>
        <w:lastRenderedPageBreak/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211384">
        <w:rPr>
          <w:b/>
          <w:sz w:val="28"/>
          <w:szCs w:val="28"/>
        </w:rPr>
        <w:t>в</w:t>
      </w:r>
      <w:proofErr w:type="gramEnd"/>
      <w:r w:rsidRPr="00211384">
        <w:rPr>
          <w:b/>
          <w:sz w:val="28"/>
          <w:szCs w:val="28"/>
        </w:rPr>
        <w:t xml:space="preserve"> </w:t>
      </w:r>
    </w:p>
    <w:p w:rsidR="00CC4AFD" w:rsidRPr="00211384" w:rsidRDefault="00CC4AFD" w:rsidP="00CC4AFD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sz w:val="28"/>
          <w:szCs w:val="28"/>
        </w:rPr>
      </w:pPr>
      <w:r w:rsidRPr="00211384">
        <w:rPr>
          <w:b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CC4AFD" w:rsidRPr="00211384" w:rsidRDefault="00CC4AFD" w:rsidP="00CC4AFD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sz w:val="28"/>
          <w:szCs w:val="28"/>
        </w:rPr>
      </w:pPr>
      <w:r w:rsidRPr="00211384">
        <w:rPr>
          <w:b/>
          <w:sz w:val="28"/>
          <w:szCs w:val="28"/>
        </w:rPr>
        <w:t xml:space="preserve">административных процедур в многофункциональных центрах </w:t>
      </w:r>
    </w:p>
    <w:p w:rsidR="00CC4AFD" w:rsidRPr="00211384" w:rsidRDefault="00CC4AFD" w:rsidP="00CC4AFD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11384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11384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CC4AFD" w:rsidRPr="00211384" w:rsidRDefault="00CC4AFD" w:rsidP="00CC4AFD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CC4AFD" w:rsidRPr="00211384" w:rsidRDefault="00CC4AFD" w:rsidP="00CC4AFD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211384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- приём и регистрация заявления и документов;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3.1.2. Административная процедура «Прием и регистрация заявления и 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кументов».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Основанием для начала процедуры является подача заявления на имя гл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 xml:space="preserve">вы </w:t>
      </w:r>
      <w:r w:rsidRPr="00211384">
        <w:rPr>
          <w:bCs/>
          <w:sz w:val="28"/>
          <w:szCs w:val="28"/>
        </w:rPr>
        <w:t>муниципального образования Славянский район</w:t>
      </w:r>
      <w:r w:rsidRPr="00211384">
        <w:rPr>
          <w:sz w:val="28"/>
          <w:szCs w:val="28"/>
        </w:rPr>
        <w:t xml:space="preserve"> согласно приложению А</w:t>
      </w:r>
      <w:r w:rsidRPr="00211384">
        <w:rPr>
          <w:sz w:val="28"/>
          <w:szCs w:val="28"/>
        </w:rPr>
        <w:t>д</w:t>
      </w:r>
      <w:r w:rsidRPr="00211384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В целях предоставления Муниципальной услуги осуществляется прием з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 xml:space="preserve">явителей по предварительной записи. 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Администрация не вправе требовать от заявителя совершения иных де</w:t>
      </w:r>
      <w:r w:rsidRPr="00211384">
        <w:rPr>
          <w:sz w:val="28"/>
          <w:szCs w:val="28"/>
        </w:rPr>
        <w:t>й</w:t>
      </w:r>
      <w:r w:rsidRPr="00211384">
        <w:rPr>
          <w:sz w:val="28"/>
          <w:szCs w:val="28"/>
        </w:rPr>
        <w:t>ствий, кроме прохождения идентификац</w:t>
      </w:r>
      <w:proofErr w:type="gramStart"/>
      <w:r w:rsidRPr="00211384">
        <w:rPr>
          <w:sz w:val="28"/>
          <w:szCs w:val="28"/>
        </w:rPr>
        <w:t>ии и ау</w:t>
      </w:r>
      <w:proofErr w:type="gramEnd"/>
      <w:r w:rsidRPr="00211384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При личном обращении специалист Управления: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информирует заявителей о порядке предоставления Муниципальной усл</w:t>
      </w:r>
      <w:r w:rsidRPr="00211384">
        <w:rPr>
          <w:sz w:val="28"/>
          <w:szCs w:val="28"/>
        </w:rPr>
        <w:t>у</w:t>
      </w:r>
      <w:r w:rsidRPr="00211384">
        <w:rPr>
          <w:sz w:val="28"/>
          <w:szCs w:val="28"/>
        </w:rPr>
        <w:t>ги;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211384">
        <w:rPr>
          <w:sz w:val="28"/>
          <w:szCs w:val="28"/>
        </w:rPr>
        <w:t>с</w:t>
      </w:r>
      <w:r w:rsidRPr="00211384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при отсутствии оформленного заявления у заявителя или при неправил</w:t>
      </w:r>
      <w:r w:rsidRPr="00211384">
        <w:rPr>
          <w:sz w:val="28"/>
          <w:szCs w:val="28"/>
        </w:rPr>
        <w:t>ь</w:t>
      </w:r>
      <w:r w:rsidRPr="00211384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211384">
        <w:rPr>
          <w:sz w:val="28"/>
          <w:szCs w:val="28"/>
        </w:rPr>
        <w:t>н</w:t>
      </w:r>
      <w:r w:rsidRPr="00211384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гает в его заполнении;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lastRenderedPageBreak/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нению;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если недостатки, препятствующие приему документов, допустимо устр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 xml:space="preserve">нить в ходе приема, они устраняются незамедлительно; 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211384">
        <w:rPr>
          <w:sz w:val="28"/>
          <w:szCs w:val="28"/>
        </w:rPr>
        <w:t>заверительную</w:t>
      </w:r>
      <w:proofErr w:type="spellEnd"/>
      <w:r w:rsidRPr="00211384">
        <w:rPr>
          <w:sz w:val="28"/>
          <w:szCs w:val="28"/>
        </w:rPr>
        <w:t xml:space="preserve"> надпись: </w:t>
      </w:r>
      <w:proofErr w:type="gramStart"/>
      <w:r w:rsidRPr="00211384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211384">
        <w:rPr>
          <w:sz w:val="28"/>
          <w:szCs w:val="28"/>
        </w:rPr>
        <w:t>в</w:t>
      </w:r>
      <w:r w:rsidRPr="00211384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211384">
        <w:rPr>
          <w:sz w:val="28"/>
          <w:szCs w:val="28"/>
        </w:rPr>
        <w:t xml:space="preserve"> При </w:t>
      </w:r>
      <w:proofErr w:type="gramStart"/>
      <w:r w:rsidRPr="00211384">
        <w:rPr>
          <w:sz w:val="28"/>
          <w:szCs w:val="28"/>
        </w:rPr>
        <w:t>заверении копий</w:t>
      </w:r>
      <w:proofErr w:type="gramEnd"/>
      <w:r w:rsidRPr="00211384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211384">
        <w:rPr>
          <w:sz w:val="28"/>
          <w:szCs w:val="28"/>
        </w:rPr>
        <w:t>д</w:t>
      </w:r>
      <w:r w:rsidRPr="00211384">
        <w:rPr>
          <w:sz w:val="28"/>
          <w:szCs w:val="28"/>
        </w:rPr>
        <w:t>ке.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речня, даты и времени их получения.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Срок приема и регистрации заявления и документов – 2 дня.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211384">
        <w:rPr>
          <w:sz w:val="28"/>
          <w:szCs w:val="28"/>
        </w:rPr>
        <w:t>р</w:t>
      </w:r>
      <w:r w:rsidRPr="00211384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ется соответствующий входящий номер.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Критериями принятия решения являются: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обращение за получением Муниципальной услуги надлежащего лица;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предоставление в полном объеме документов, указанных в пункте 2.6 А</w:t>
      </w:r>
      <w:r w:rsidRPr="00211384">
        <w:rPr>
          <w:sz w:val="28"/>
          <w:szCs w:val="28"/>
        </w:rPr>
        <w:t>д</w:t>
      </w:r>
      <w:r w:rsidRPr="00211384">
        <w:rPr>
          <w:sz w:val="28"/>
          <w:szCs w:val="28"/>
        </w:rPr>
        <w:t>министративного регламента;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достоверность поданных документов, указанных в пункте 2.6 Администр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тивного регламента.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Результатом административной процедуры является: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прием заявления и документов на получение Муниципальной услуги.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Основанием для начала процедуры является зарегистрированное специ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листом Управления заявление.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lastRenderedPageBreak/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го развития).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CC4AFD" w:rsidRPr="007F3F86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3.1.3.1. В случае обращения заявителя в целях получения разрешения на установку и эксплуатацию рекламной конструкции.</w:t>
      </w:r>
    </w:p>
    <w:p w:rsidR="00CC4AFD" w:rsidRPr="007F3F86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Специалист Управления осуществляет следующие действия:</w:t>
      </w:r>
    </w:p>
    <w:p w:rsidR="00CC4AFD" w:rsidRPr="007F3F86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7F3F86">
        <w:rPr>
          <w:sz w:val="28"/>
          <w:szCs w:val="28"/>
        </w:rPr>
        <w:t>в</w:t>
      </w:r>
      <w:r w:rsidRPr="007F3F86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C4AFD" w:rsidRPr="007F3F86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проверяет полноту содержания представленных сведений, наличие (отсу</w:t>
      </w:r>
      <w:r w:rsidRPr="007F3F86">
        <w:rPr>
          <w:sz w:val="28"/>
          <w:szCs w:val="28"/>
        </w:rPr>
        <w:t>т</w:t>
      </w:r>
      <w:r w:rsidRPr="007F3F86">
        <w:rPr>
          <w:sz w:val="28"/>
          <w:szCs w:val="28"/>
        </w:rPr>
        <w:t xml:space="preserve">ствие) на момент регистрации поступившего заявления ранее поданных </w:t>
      </w:r>
      <w:proofErr w:type="gramStart"/>
      <w:r w:rsidRPr="007F3F86">
        <w:rPr>
          <w:sz w:val="28"/>
          <w:szCs w:val="28"/>
        </w:rPr>
        <w:t>за-явлений</w:t>
      </w:r>
      <w:proofErr w:type="gramEnd"/>
      <w:r w:rsidRPr="007F3F86">
        <w:rPr>
          <w:sz w:val="28"/>
          <w:szCs w:val="28"/>
        </w:rPr>
        <w:t xml:space="preserve"> в отношения недвижимого имущества, к которому присоединяется р</w:t>
      </w:r>
      <w:r w:rsidRPr="007F3F86">
        <w:rPr>
          <w:sz w:val="28"/>
          <w:szCs w:val="28"/>
        </w:rPr>
        <w:t>е</w:t>
      </w:r>
      <w:r w:rsidRPr="007F3F86">
        <w:rPr>
          <w:sz w:val="28"/>
          <w:szCs w:val="28"/>
        </w:rPr>
        <w:t>кламная конструкция;</w:t>
      </w:r>
    </w:p>
    <w:p w:rsidR="00CC4AFD" w:rsidRPr="007F3F86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7F3F86">
        <w:rPr>
          <w:sz w:val="28"/>
          <w:szCs w:val="28"/>
        </w:rPr>
        <w:t>е</w:t>
      </w:r>
      <w:r w:rsidRPr="007F3F86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7F3F86">
        <w:rPr>
          <w:sz w:val="28"/>
          <w:szCs w:val="28"/>
        </w:rPr>
        <w:t>и</w:t>
      </w:r>
      <w:r w:rsidRPr="007F3F86">
        <w:rPr>
          <w:sz w:val="28"/>
          <w:szCs w:val="28"/>
        </w:rPr>
        <w:t>страции запроса (заявления);</w:t>
      </w:r>
    </w:p>
    <w:p w:rsidR="00CC4AFD" w:rsidRPr="007F3F86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CC4AFD" w:rsidRPr="007F3F86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7F3F86">
        <w:rPr>
          <w:sz w:val="28"/>
          <w:szCs w:val="28"/>
        </w:rPr>
        <w:t xml:space="preserve">проверяет наличие согласования в </w:t>
      </w:r>
      <w:r w:rsidRPr="007F3F86">
        <w:rPr>
          <w:color w:val="000000" w:themeColor="text1"/>
          <w:sz w:val="28"/>
          <w:szCs w:val="28"/>
        </w:rPr>
        <w:t>Управлении архитектуры</w:t>
      </w:r>
      <w:r w:rsidRPr="007F3F86">
        <w:rPr>
          <w:sz w:val="28"/>
          <w:szCs w:val="28"/>
        </w:rPr>
        <w:t xml:space="preserve"> и ОГИБДД и ДПС ОМВД России по Славянскому району, в случае его отсутствия осущест</w:t>
      </w:r>
      <w:r w:rsidRPr="007F3F86">
        <w:rPr>
          <w:sz w:val="28"/>
          <w:szCs w:val="28"/>
        </w:rPr>
        <w:t>в</w:t>
      </w:r>
      <w:r w:rsidRPr="007F3F86">
        <w:rPr>
          <w:sz w:val="28"/>
          <w:szCs w:val="28"/>
        </w:rPr>
        <w:t>ляет согласование. При этом заявитель вправе самостоятельно получить такое согласование и представить его в Управление;</w:t>
      </w:r>
    </w:p>
    <w:p w:rsidR="00CC4AFD" w:rsidRPr="007F3F86" w:rsidRDefault="00CC4AFD" w:rsidP="00CC4AFD">
      <w:pPr>
        <w:widowControl w:val="0"/>
        <w:ind w:firstLine="539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принимает решение о предоставлении Муниципальной услуги, либо об о</w:t>
      </w:r>
      <w:r w:rsidRPr="007F3F86">
        <w:rPr>
          <w:sz w:val="28"/>
          <w:szCs w:val="28"/>
        </w:rPr>
        <w:t>т</w:t>
      </w:r>
      <w:r w:rsidRPr="007F3F86">
        <w:rPr>
          <w:sz w:val="28"/>
          <w:szCs w:val="28"/>
        </w:rPr>
        <w:t>казе в предоставлении Муниципальной услуги.</w:t>
      </w:r>
    </w:p>
    <w:p w:rsidR="00CC4AFD" w:rsidRPr="007F3F86" w:rsidRDefault="00CC4AFD" w:rsidP="00CC4AFD">
      <w:pPr>
        <w:ind w:firstLine="539"/>
        <w:jc w:val="both"/>
        <w:outlineLvl w:val="0"/>
        <w:rPr>
          <w:sz w:val="28"/>
          <w:szCs w:val="28"/>
        </w:rPr>
      </w:pPr>
      <w:r w:rsidRPr="007F3F86">
        <w:rPr>
          <w:sz w:val="28"/>
          <w:szCs w:val="28"/>
        </w:rPr>
        <w:t>В случае отказа в предоставлении Муниципальной услуги, специалист Управления подготавливает уведомление об отказе в предоставлении Муниц</w:t>
      </w:r>
      <w:r w:rsidRPr="007F3F86">
        <w:rPr>
          <w:sz w:val="28"/>
          <w:szCs w:val="28"/>
        </w:rPr>
        <w:t>и</w:t>
      </w:r>
      <w:r w:rsidRPr="007F3F86">
        <w:rPr>
          <w:sz w:val="28"/>
          <w:szCs w:val="28"/>
        </w:rPr>
        <w:t>пальной услуги с указанием причин отказа и направляет его в порядке дел</w:t>
      </w:r>
      <w:r w:rsidRPr="007F3F86">
        <w:rPr>
          <w:sz w:val="28"/>
          <w:szCs w:val="28"/>
        </w:rPr>
        <w:t>о</w:t>
      </w:r>
      <w:r w:rsidRPr="007F3F86">
        <w:rPr>
          <w:sz w:val="28"/>
          <w:szCs w:val="28"/>
        </w:rPr>
        <w:t>производства для согласования и подписания.</w:t>
      </w:r>
    </w:p>
    <w:p w:rsidR="00CC4AFD" w:rsidRPr="007F3F86" w:rsidRDefault="00CC4AFD" w:rsidP="00CC4AFD">
      <w:pPr>
        <w:ind w:firstLine="539"/>
        <w:jc w:val="both"/>
        <w:outlineLvl w:val="0"/>
        <w:rPr>
          <w:sz w:val="28"/>
          <w:szCs w:val="28"/>
        </w:rPr>
      </w:pPr>
      <w:r w:rsidRPr="007F3F86">
        <w:rPr>
          <w:sz w:val="28"/>
          <w:szCs w:val="28"/>
        </w:rPr>
        <w:t>В случае положительного решения о предоставлении Муниципальной услуги, за исключением случая 3.1.3.1.1, специалист Управления готовит пр</w:t>
      </w:r>
      <w:r w:rsidRPr="007F3F86">
        <w:rPr>
          <w:sz w:val="28"/>
          <w:szCs w:val="28"/>
        </w:rPr>
        <w:t>о</w:t>
      </w:r>
      <w:r w:rsidRPr="007F3F86">
        <w:rPr>
          <w:sz w:val="28"/>
          <w:szCs w:val="28"/>
        </w:rPr>
        <w:t>ект разрешения на установку рекламной конструкции, передает его в порядке делопроизводства для согласования и подписания.</w:t>
      </w:r>
    </w:p>
    <w:p w:rsidR="00CC4AFD" w:rsidRPr="007F3F86" w:rsidRDefault="00CC4AFD" w:rsidP="00CC4AFD">
      <w:pPr>
        <w:ind w:firstLine="539"/>
        <w:jc w:val="both"/>
        <w:outlineLvl w:val="0"/>
        <w:rPr>
          <w:sz w:val="28"/>
          <w:szCs w:val="28"/>
        </w:rPr>
      </w:pPr>
      <w:r w:rsidRPr="007F3F86">
        <w:rPr>
          <w:sz w:val="28"/>
          <w:szCs w:val="28"/>
        </w:rPr>
        <w:t>3.1.3.1.1. В случае получения разрешения на установку и эксплуатацию р</w:t>
      </w:r>
      <w:r w:rsidRPr="007F3F86">
        <w:rPr>
          <w:sz w:val="28"/>
          <w:szCs w:val="28"/>
        </w:rPr>
        <w:t>е</w:t>
      </w:r>
      <w:r w:rsidRPr="007F3F86">
        <w:rPr>
          <w:sz w:val="28"/>
          <w:szCs w:val="28"/>
        </w:rPr>
        <w:t>кламной конструкции на земельном участке, здании или ином недвижимом имуществе, находящемся в муниципальной собственности.</w:t>
      </w:r>
    </w:p>
    <w:p w:rsidR="00CC4AFD" w:rsidRPr="007F3F86" w:rsidRDefault="00CC4AFD" w:rsidP="00CC4AFD">
      <w:pPr>
        <w:ind w:firstLine="567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Специалист Управления:</w:t>
      </w:r>
    </w:p>
    <w:p w:rsidR="00CC4AFD" w:rsidRPr="007F3F86" w:rsidRDefault="00CC4AFD" w:rsidP="00CC4AFD">
      <w:pPr>
        <w:widowControl w:val="0"/>
        <w:ind w:firstLine="539"/>
        <w:jc w:val="both"/>
        <w:rPr>
          <w:sz w:val="28"/>
          <w:szCs w:val="28"/>
        </w:rPr>
      </w:pPr>
      <w:r w:rsidRPr="007F3F86">
        <w:rPr>
          <w:sz w:val="28"/>
          <w:szCs w:val="28"/>
        </w:rPr>
        <w:lastRenderedPageBreak/>
        <w:t>готовит проект постановления Администрации о проведении торгов по продаже права на заключение договора на установку и эксплуатацию рекла</w:t>
      </w:r>
      <w:r w:rsidRPr="007F3F86">
        <w:rPr>
          <w:sz w:val="28"/>
          <w:szCs w:val="28"/>
        </w:rPr>
        <w:t>м</w:t>
      </w:r>
      <w:r w:rsidRPr="007F3F86">
        <w:rPr>
          <w:sz w:val="28"/>
          <w:szCs w:val="28"/>
        </w:rPr>
        <w:t>ной конструкции, передает его в порядке делопроизводства для согласования и подписания;</w:t>
      </w:r>
    </w:p>
    <w:p w:rsidR="00CC4AFD" w:rsidRPr="007F3F86" w:rsidRDefault="00CC4AFD" w:rsidP="00CC4AFD">
      <w:pPr>
        <w:ind w:firstLine="567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передает пакет документов в порядке делопроизводства в специализир</w:t>
      </w:r>
      <w:r w:rsidRPr="007F3F86">
        <w:rPr>
          <w:sz w:val="28"/>
          <w:szCs w:val="28"/>
        </w:rPr>
        <w:t>о</w:t>
      </w:r>
      <w:r w:rsidRPr="007F3F86">
        <w:rPr>
          <w:sz w:val="28"/>
          <w:szCs w:val="28"/>
        </w:rPr>
        <w:t>ванную организацию для проведения торгов (в форме аукциона или конкурса) по продаже права на заключение договора на установку и эксплуатацию р</w:t>
      </w:r>
      <w:r w:rsidRPr="007F3F86">
        <w:rPr>
          <w:sz w:val="28"/>
          <w:szCs w:val="28"/>
        </w:rPr>
        <w:t>е</w:t>
      </w:r>
      <w:r w:rsidRPr="007F3F86">
        <w:rPr>
          <w:sz w:val="28"/>
          <w:szCs w:val="28"/>
        </w:rPr>
        <w:t>кламной конструкции;</w:t>
      </w:r>
    </w:p>
    <w:p w:rsidR="00CC4AFD" w:rsidRPr="007F3F86" w:rsidRDefault="00CC4AFD" w:rsidP="00CC4AFD">
      <w:pPr>
        <w:ind w:firstLine="539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если заявитель является победителем торгов:</w:t>
      </w:r>
    </w:p>
    <w:p w:rsidR="00CC4AFD" w:rsidRPr="007F3F86" w:rsidRDefault="00CC4AFD" w:rsidP="00CC4AFD">
      <w:pPr>
        <w:ind w:firstLine="539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1) готовит проект договора на установку и эксплуатацию рекламной ко</w:t>
      </w:r>
      <w:r w:rsidRPr="007F3F86">
        <w:rPr>
          <w:sz w:val="28"/>
          <w:szCs w:val="28"/>
        </w:rPr>
        <w:t>н</w:t>
      </w:r>
      <w:r w:rsidRPr="007F3F86">
        <w:rPr>
          <w:sz w:val="28"/>
          <w:szCs w:val="28"/>
        </w:rPr>
        <w:t>струкции;</w:t>
      </w:r>
    </w:p>
    <w:p w:rsidR="00CC4AFD" w:rsidRPr="007F3F86" w:rsidRDefault="00CC4AFD" w:rsidP="00CC4AFD">
      <w:pPr>
        <w:ind w:firstLine="539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2) заключает с заявителем договор на установку и эксплуатацию рекла</w:t>
      </w:r>
      <w:r w:rsidRPr="007F3F86">
        <w:rPr>
          <w:sz w:val="28"/>
          <w:szCs w:val="28"/>
        </w:rPr>
        <w:t>м</w:t>
      </w:r>
      <w:r w:rsidRPr="007F3F86">
        <w:rPr>
          <w:sz w:val="28"/>
          <w:szCs w:val="28"/>
        </w:rPr>
        <w:t>ной конструкции;</w:t>
      </w:r>
    </w:p>
    <w:p w:rsidR="00CC4AFD" w:rsidRPr="007F3F86" w:rsidRDefault="00CC4AFD" w:rsidP="00CC4AFD">
      <w:pPr>
        <w:ind w:firstLine="539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3) готовит проект разрешения на установку и эксплуатацию рекламной конструкции, передает его в порядке делопроизводства для согласования и подписания;</w:t>
      </w:r>
    </w:p>
    <w:p w:rsidR="00CC4AFD" w:rsidRPr="007F3F86" w:rsidRDefault="00CC4AFD" w:rsidP="00CC4AFD">
      <w:pPr>
        <w:ind w:firstLine="567"/>
        <w:jc w:val="both"/>
        <w:rPr>
          <w:color w:val="000000"/>
          <w:sz w:val="28"/>
          <w:szCs w:val="28"/>
        </w:rPr>
      </w:pPr>
      <w:r w:rsidRPr="007F3F86">
        <w:rPr>
          <w:sz w:val="28"/>
          <w:szCs w:val="28"/>
        </w:rPr>
        <w:t xml:space="preserve">если заявитель не является победителем торгов, то готовит уведомление об отказе в предоставлении Муниципальной услуги </w:t>
      </w:r>
      <w:r w:rsidRPr="007F3F86">
        <w:rPr>
          <w:color w:val="000000"/>
          <w:sz w:val="28"/>
          <w:szCs w:val="28"/>
        </w:rPr>
        <w:t xml:space="preserve">с указанием причин отказа и направляет его в порядке делопроизводства для согласования и подписания. </w:t>
      </w:r>
    </w:p>
    <w:p w:rsidR="00CC4AFD" w:rsidRPr="007F3F86" w:rsidRDefault="00CC4AFD" w:rsidP="00CC4AFD">
      <w:pPr>
        <w:pStyle w:val="13"/>
        <w:spacing w:before="0" w:after="0"/>
        <w:ind w:firstLine="567"/>
        <w:rPr>
          <w:sz w:val="28"/>
          <w:szCs w:val="28"/>
        </w:rPr>
      </w:pPr>
      <w:r w:rsidRPr="007F3F86">
        <w:rPr>
          <w:sz w:val="28"/>
          <w:szCs w:val="28"/>
        </w:rPr>
        <w:t>Подписанный результат предоставления Муниципальной услуги возвр</w:t>
      </w:r>
      <w:r w:rsidRPr="007F3F86">
        <w:rPr>
          <w:sz w:val="28"/>
          <w:szCs w:val="28"/>
        </w:rPr>
        <w:t>а</w:t>
      </w:r>
      <w:r w:rsidRPr="007F3F86">
        <w:rPr>
          <w:sz w:val="28"/>
          <w:szCs w:val="28"/>
        </w:rPr>
        <w:t>щается специалисту Администрации для вручения заявителю.</w:t>
      </w:r>
    </w:p>
    <w:p w:rsidR="00CC4AFD" w:rsidRPr="007F3F86" w:rsidRDefault="00CC4AFD" w:rsidP="00CC4AFD">
      <w:pPr>
        <w:ind w:firstLine="567"/>
        <w:jc w:val="both"/>
        <w:rPr>
          <w:color w:val="000000"/>
          <w:sz w:val="28"/>
          <w:szCs w:val="28"/>
        </w:rPr>
      </w:pPr>
      <w:r w:rsidRPr="007F3F86">
        <w:rPr>
          <w:color w:val="000000"/>
          <w:sz w:val="28"/>
          <w:szCs w:val="28"/>
        </w:rPr>
        <w:t>Промежуточным результатом предоставления Муниципальной услуги я</w:t>
      </w:r>
      <w:r w:rsidRPr="007F3F86">
        <w:rPr>
          <w:color w:val="000000"/>
          <w:sz w:val="28"/>
          <w:szCs w:val="28"/>
        </w:rPr>
        <w:t>в</w:t>
      </w:r>
      <w:r w:rsidRPr="007F3F86">
        <w:rPr>
          <w:color w:val="000000"/>
          <w:sz w:val="28"/>
          <w:szCs w:val="28"/>
        </w:rPr>
        <w:t>ляется:</w:t>
      </w:r>
    </w:p>
    <w:p w:rsidR="00CC4AFD" w:rsidRPr="007F3F86" w:rsidRDefault="00CC4AFD" w:rsidP="00CC4AFD">
      <w:pPr>
        <w:ind w:firstLine="567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договор на установку и эксплуатацию рекламной конструкции.</w:t>
      </w:r>
    </w:p>
    <w:p w:rsidR="00CC4AFD" w:rsidRPr="007F3F86" w:rsidRDefault="00CC4AFD" w:rsidP="00CC4AFD">
      <w:pPr>
        <w:ind w:firstLine="567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3.1.3.2. В случае обращения заявителя в целях аннулирования разрешения на установку рекламной конструкции.</w:t>
      </w:r>
    </w:p>
    <w:p w:rsidR="00CC4AFD" w:rsidRPr="007F3F86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Специалист Управления осуществляет следующие действия:</w:t>
      </w:r>
    </w:p>
    <w:p w:rsidR="00CC4AFD" w:rsidRPr="007F3F86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7F3F86">
        <w:rPr>
          <w:sz w:val="28"/>
          <w:szCs w:val="28"/>
        </w:rPr>
        <w:t>в</w:t>
      </w:r>
      <w:r w:rsidRPr="007F3F86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C4AFD" w:rsidRPr="007F3F86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7F3F86">
        <w:rPr>
          <w:sz w:val="28"/>
          <w:szCs w:val="28"/>
        </w:rPr>
        <w:t>е</w:t>
      </w:r>
      <w:r w:rsidRPr="007F3F86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7F3F86">
        <w:rPr>
          <w:sz w:val="28"/>
          <w:szCs w:val="28"/>
        </w:rPr>
        <w:t>и</w:t>
      </w:r>
      <w:r w:rsidRPr="007F3F86">
        <w:rPr>
          <w:sz w:val="28"/>
          <w:szCs w:val="28"/>
        </w:rPr>
        <w:t>страции запроса (заявления);</w:t>
      </w:r>
    </w:p>
    <w:p w:rsidR="00CC4AFD" w:rsidRPr="007F3F86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CC4AFD" w:rsidRPr="007F3F86" w:rsidRDefault="00CC4AFD" w:rsidP="00CC4AFD">
      <w:pPr>
        <w:widowControl w:val="0"/>
        <w:ind w:firstLine="539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принимает решение о предоставлении Муниципальной услуги, либо об о</w:t>
      </w:r>
      <w:r w:rsidRPr="007F3F86">
        <w:rPr>
          <w:sz w:val="28"/>
          <w:szCs w:val="28"/>
        </w:rPr>
        <w:t>т</w:t>
      </w:r>
      <w:r w:rsidRPr="007F3F86">
        <w:rPr>
          <w:sz w:val="28"/>
          <w:szCs w:val="28"/>
        </w:rPr>
        <w:t>казе в предоставлении Муниципальной услуги.</w:t>
      </w:r>
    </w:p>
    <w:p w:rsidR="00CC4AFD" w:rsidRPr="007F3F86" w:rsidRDefault="00CC4AFD" w:rsidP="00CC4AFD">
      <w:pPr>
        <w:ind w:firstLine="539"/>
        <w:jc w:val="both"/>
        <w:outlineLvl w:val="0"/>
        <w:rPr>
          <w:sz w:val="28"/>
          <w:szCs w:val="28"/>
        </w:rPr>
      </w:pPr>
      <w:r w:rsidRPr="007F3F86">
        <w:rPr>
          <w:sz w:val="28"/>
          <w:szCs w:val="28"/>
        </w:rPr>
        <w:t>В случае отказа в предоставлении Муниципальной услуги, специалист Управления подготавливает уведомление об отказе в предоставлении Муниц</w:t>
      </w:r>
      <w:r w:rsidRPr="007F3F86">
        <w:rPr>
          <w:sz w:val="28"/>
          <w:szCs w:val="28"/>
        </w:rPr>
        <w:t>и</w:t>
      </w:r>
      <w:r w:rsidRPr="007F3F86">
        <w:rPr>
          <w:sz w:val="28"/>
          <w:szCs w:val="28"/>
        </w:rPr>
        <w:t>пальной услуги с указанием причин отказа и направляет его в порядке дел</w:t>
      </w:r>
      <w:r w:rsidRPr="007F3F86">
        <w:rPr>
          <w:sz w:val="28"/>
          <w:szCs w:val="28"/>
        </w:rPr>
        <w:t>о</w:t>
      </w:r>
      <w:r w:rsidRPr="007F3F86">
        <w:rPr>
          <w:sz w:val="28"/>
          <w:szCs w:val="28"/>
        </w:rPr>
        <w:t>производства для согласования и подписания.</w:t>
      </w:r>
    </w:p>
    <w:p w:rsidR="00CC4AFD" w:rsidRPr="007F3F86" w:rsidRDefault="00CC4AFD" w:rsidP="00CC4AFD">
      <w:pPr>
        <w:ind w:firstLine="539"/>
        <w:jc w:val="both"/>
        <w:outlineLvl w:val="0"/>
        <w:rPr>
          <w:sz w:val="28"/>
          <w:szCs w:val="28"/>
        </w:rPr>
      </w:pPr>
      <w:r w:rsidRPr="007F3F86">
        <w:rPr>
          <w:sz w:val="28"/>
          <w:szCs w:val="28"/>
        </w:rPr>
        <w:lastRenderedPageBreak/>
        <w:t>В случае положительного решения о предоставлении Муниципальной услуги, специалист Управления готовит проект решения об аннулировании ра</w:t>
      </w:r>
      <w:r w:rsidRPr="007F3F86">
        <w:rPr>
          <w:sz w:val="28"/>
          <w:szCs w:val="28"/>
        </w:rPr>
        <w:t>з</w:t>
      </w:r>
      <w:r w:rsidRPr="007F3F86">
        <w:rPr>
          <w:sz w:val="28"/>
          <w:szCs w:val="28"/>
        </w:rPr>
        <w:t>решения на установку рекламной конструкции, передает его в порядке дел</w:t>
      </w:r>
      <w:r w:rsidRPr="007F3F86">
        <w:rPr>
          <w:sz w:val="28"/>
          <w:szCs w:val="28"/>
        </w:rPr>
        <w:t>о</w:t>
      </w:r>
      <w:r w:rsidRPr="007F3F86">
        <w:rPr>
          <w:sz w:val="28"/>
          <w:szCs w:val="28"/>
        </w:rPr>
        <w:t>производства для согласования и подписания.</w:t>
      </w:r>
    </w:p>
    <w:p w:rsidR="00CC4AFD" w:rsidRPr="007F3F86" w:rsidRDefault="00CC4AFD" w:rsidP="00CC4AF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7F3F86">
        <w:rPr>
          <w:sz w:val="28"/>
          <w:szCs w:val="28"/>
        </w:rPr>
        <w:t>и</w:t>
      </w:r>
      <w:r w:rsidRPr="007F3F86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CC4AFD" w:rsidRPr="007F3F86" w:rsidRDefault="00CC4AFD" w:rsidP="00CC4AFD">
      <w:pPr>
        <w:ind w:firstLine="539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уведомление об отказе в предоставлении Муниципальной услуги;</w:t>
      </w:r>
    </w:p>
    <w:p w:rsidR="00CC4AFD" w:rsidRPr="00211384" w:rsidRDefault="00CC4AFD" w:rsidP="00CC4AFD">
      <w:pPr>
        <w:ind w:firstLine="539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разрешение на установку рекламной конструкции;</w:t>
      </w:r>
    </w:p>
    <w:p w:rsidR="00CC4AFD" w:rsidRPr="00211384" w:rsidRDefault="00CC4AFD" w:rsidP="00CC4AFD">
      <w:pPr>
        <w:pStyle w:val="msonospacing0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решение об аннулировании разрешения на установку рекламной констру</w:t>
      </w:r>
      <w:r w:rsidRPr="00211384">
        <w:rPr>
          <w:sz w:val="28"/>
          <w:szCs w:val="28"/>
        </w:rPr>
        <w:t>к</w:t>
      </w:r>
      <w:r w:rsidRPr="00211384">
        <w:rPr>
          <w:sz w:val="28"/>
          <w:szCs w:val="28"/>
        </w:rPr>
        <w:t>ции.</w:t>
      </w:r>
    </w:p>
    <w:p w:rsidR="00CC4AFD" w:rsidRPr="00211384" w:rsidRDefault="00CC4AFD" w:rsidP="00CC4A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CC4AFD" w:rsidRPr="00211384" w:rsidRDefault="00CC4AFD" w:rsidP="00CC4A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внесение данных в систему электронного документооборота;</w:t>
      </w:r>
    </w:p>
    <w:p w:rsidR="00CC4AFD" w:rsidRPr="00211384" w:rsidRDefault="00CC4AFD" w:rsidP="00CC4A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1384">
        <w:rPr>
          <w:sz w:val="28"/>
        </w:rPr>
        <w:t>внесение в журнал регистрации</w:t>
      </w:r>
      <w:r w:rsidRPr="00211384">
        <w:rPr>
          <w:sz w:val="28"/>
          <w:szCs w:val="28"/>
        </w:rPr>
        <w:t>.</w:t>
      </w:r>
    </w:p>
    <w:p w:rsidR="00CC4AFD" w:rsidRPr="00211384" w:rsidRDefault="00CC4AFD" w:rsidP="00CC4A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Критерии принятия решений </w:t>
      </w:r>
    </w:p>
    <w:p w:rsidR="00CC4AFD" w:rsidRPr="00225E94" w:rsidRDefault="00CC4AFD" w:rsidP="00CC4AFD">
      <w:pPr>
        <w:widowControl w:val="0"/>
        <w:ind w:firstLine="567"/>
        <w:jc w:val="both"/>
        <w:rPr>
          <w:rFonts w:eastAsia="Calibri"/>
          <w:sz w:val="28"/>
          <w:szCs w:val="28"/>
        </w:rPr>
      </w:pPr>
      <w:r w:rsidRPr="00211384">
        <w:rPr>
          <w:rFonts w:eastAsia="Calibri"/>
          <w:sz w:val="28"/>
          <w:szCs w:val="28"/>
        </w:rPr>
        <w:t>соответствие представленных докум</w:t>
      </w:r>
      <w:r>
        <w:rPr>
          <w:rFonts w:eastAsia="Calibri"/>
          <w:sz w:val="28"/>
          <w:szCs w:val="28"/>
        </w:rPr>
        <w:t>ентов установленным требованиям</w:t>
      </w:r>
      <w:r w:rsidRPr="00211384">
        <w:rPr>
          <w:rFonts w:eastAsia="Calibri"/>
          <w:sz w:val="28"/>
          <w:szCs w:val="28"/>
        </w:rPr>
        <w:t>.</w:t>
      </w:r>
    </w:p>
    <w:p w:rsidR="00CC4AFD" w:rsidRPr="00211384" w:rsidRDefault="00CC4AFD" w:rsidP="00CC4AFD">
      <w:pPr>
        <w:widowControl w:val="0"/>
        <w:ind w:firstLine="540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Срок административной процедуры – 53 дня (23 дня при рассмотрении в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проса об аннулировании разрешения на установку и эксплуатацию рекламных конструкций).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Исполнение данной административной процедуры возложено на специ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листа Управления.</w:t>
      </w:r>
    </w:p>
    <w:p w:rsidR="00CC4AFD" w:rsidRPr="00211384" w:rsidRDefault="00CC4AFD" w:rsidP="00CC4A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3.1.4. Административная процедура «Выдача заявителю результата пред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ставления Муниципальной услуги».</w:t>
      </w:r>
    </w:p>
    <w:p w:rsidR="00CC4AFD" w:rsidRPr="00211384" w:rsidRDefault="00CC4AFD" w:rsidP="00CC4AF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11384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211384">
        <w:rPr>
          <w:rFonts w:eastAsia="Calibri"/>
          <w:color w:val="000000"/>
          <w:sz w:val="28"/>
          <w:szCs w:val="28"/>
        </w:rPr>
        <w:t>в</w:t>
      </w:r>
      <w:r w:rsidRPr="00211384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211384">
        <w:rPr>
          <w:rFonts w:eastAsia="Calibri"/>
          <w:color w:val="000000"/>
          <w:sz w:val="28"/>
          <w:szCs w:val="28"/>
        </w:rPr>
        <w:t>в</w:t>
      </w:r>
      <w:r w:rsidRPr="00211384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211384">
        <w:rPr>
          <w:sz w:val="28"/>
          <w:szCs w:val="28"/>
        </w:rPr>
        <w:t>уведомления об отказе в предоставлении Муниципальной услуги, либо разрешения на установку рекламной конструкции; решения об а</w:t>
      </w:r>
      <w:r w:rsidRPr="00211384">
        <w:rPr>
          <w:sz w:val="28"/>
          <w:szCs w:val="28"/>
        </w:rPr>
        <w:t>н</w:t>
      </w:r>
      <w:r w:rsidRPr="00211384">
        <w:rPr>
          <w:sz w:val="28"/>
          <w:szCs w:val="28"/>
        </w:rPr>
        <w:t>нулировании разрешения на установку рекламной конструкции</w:t>
      </w:r>
      <w:r w:rsidRPr="00211384">
        <w:rPr>
          <w:rFonts w:eastAsia="Calibri"/>
          <w:color w:val="000000"/>
          <w:sz w:val="28"/>
          <w:szCs w:val="28"/>
        </w:rPr>
        <w:t>.</w:t>
      </w:r>
    </w:p>
    <w:p w:rsidR="00CC4AFD" w:rsidRPr="00211384" w:rsidRDefault="00CC4AFD" w:rsidP="00CC4A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1384">
        <w:rPr>
          <w:color w:val="000000"/>
          <w:sz w:val="28"/>
          <w:szCs w:val="28"/>
        </w:rPr>
        <w:t xml:space="preserve">Специалист Управления в соответствии с выбором </w:t>
      </w:r>
      <w:proofErr w:type="gramStart"/>
      <w:r w:rsidRPr="00211384">
        <w:rPr>
          <w:color w:val="000000"/>
          <w:sz w:val="28"/>
          <w:szCs w:val="28"/>
        </w:rPr>
        <w:t>заявителя способа п</w:t>
      </w:r>
      <w:r w:rsidRPr="00211384">
        <w:rPr>
          <w:color w:val="000000"/>
          <w:sz w:val="28"/>
          <w:szCs w:val="28"/>
        </w:rPr>
        <w:t>о</w:t>
      </w:r>
      <w:r w:rsidRPr="00211384">
        <w:rPr>
          <w:color w:val="000000"/>
          <w:sz w:val="28"/>
          <w:szCs w:val="28"/>
        </w:rPr>
        <w:t>лучения результата предоставления Муниципальной услуги</w:t>
      </w:r>
      <w:proofErr w:type="gramEnd"/>
      <w:r w:rsidRPr="00211384">
        <w:rPr>
          <w:color w:val="000000"/>
          <w:sz w:val="28"/>
          <w:szCs w:val="28"/>
        </w:rPr>
        <w:t xml:space="preserve"> выдает (направл</w:t>
      </w:r>
      <w:r w:rsidRPr="00211384">
        <w:rPr>
          <w:color w:val="000000"/>
          <w:sz w:val="28"/>
          <w:szCs w:val="28"/>
        </w:rPr>
        <w:t>я</w:t>
      </w:r>
      <w:r w:rsidRPr="00211384">
        <w:rPr>
          <w:color w:val="000000"/>
          <w:sz w:val="28"/>
          <w:szCs w:val="28"/>
        </w:rPr>
        <w:t>ет) результат предоставления Муниципальной услуги.</w:t>
      </w:r>
    </w:p>
    <w:p w:rsidR="00CC4AFD" w:rsidRPr="00211384" w:rsidRDefault="00CC4AFD" w:rsidP="00CC4AFD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211384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211384">
        <w:rPr>
          <w:color w:val="000000"/>
          <w:sz w:val="28"/>
          <w:szCs w:val="28"/>
        </w:rPr>
        <w:t>в</w:t>
      </w:r>
      <w:r w:rsidRPr="00211384">
        <w:rPr>
          <w:color w:val="000000"/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Pr="00211384">
        <w:rPr>
          <w:sz w:val="28"/>
          <w:szCs w:val="28"/>
        </w:rPr>
        <w:t>уведомление об отказе в предоставлении Муниципальной услуги, либо разрешение на установку рекламной констру</w:t>
      </w:r>
      <w:r w:rsidRPr="00211384">
        <w:rPr>
          <w:sz w:val="28"/>
          <w:szCs w:val="28"/>
        </w:rPr>
        <w:t>к</w:t>
      </w:r>
      <w:r w:rsidRPr="00211384">
        <w:rPr>
          <w:sz w:val="28"/>
          <w:szCs w:val="28"/>
        </w:rPr>
        <w:t>ции; решение об аннулировании разрешения на установку рекламной ко</w:t>
      </w:r>
      <w:r w:rsidRPr="00211384">
        <w:rPr>
          <w:sz w:val="28"/>
          <w:szCs w:val="28"/>
        </w:rPr>
        <w:t>н</w:t>
      </w:r>
      <w:r w:rsidRPr="00211384">
        <w:rPr>
          <w:sz w:val="28"/>
          <w:szCs w:val="28"/>
        </w:rPr>
        <w:t>струкции</w:t>
      </w:r>
      <w:r w:rsidRPr="00211384">
        <w:rPr>
          <w:color w:val="000000"/>
          <w:sz w:val="28"/>
          <w:szCs w:val="28"/>
        </w:rPr>
        <w:t xml:space="preserve"> в форме электронного документа, подписанного усиленной квалиф</w:t>
      </w:r>
      <w:r w:rsidRPr="00211384">
        <w:rPr>
          <w:color w:val="000000"/>
          <w:sz w:val="28"/>
          <w:szCs w:val="28"/>
        </w:rPr>
        <w:t>и</w:t>
      </w:r>
      <w:r w:rsidRPr="00211384">
        <w:rPr>
          <w:color w:val="000000"/>
          <w:sz w:val="28"/>
          <w:szCs w:val="28"/>
        </w:rPr>
        <w:t>цированной электронной подписью, по адресу электронной почты.</w:t>
      </w:r>
      <w:proofErr w:type="gramEnd"/>
    </w:p>
    <w:p w:rsidR="00CC4AFD" w:rsidRPr="00211384" w:rsidRDefault="00CC4AFD" w:rsidP="00CC4A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1384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211384">
        <w:rPr>
          <w:color w:val="000000"/>
          <w:sz w:val="28"/>
          <w:szCs w:val="28"/>
        </w:rPr>
        <w:t>в</w:t>
      </w:r>
      <w:r w:rsidRPr="00211384">
        <w:rPr>
          <w:color w:val="000000"/>
          <w:sz w:val="28"/>
          <w:szCs w:val="28"/>
        </w:rPr>
        <w:t>ления Муниципальной услуги почтовым отправлением, то специалист Упра</w:t>
      </w:r>
      <w:r w:rsidRPr="00211384">
        <w:rPr>
          <w:color w:val="000000"/>
          <w:sz w:val="28"/>
          <w:szCs w:val="28"/>
        </w:rPr>
        <w:t>в</w:t>
      </w:r>
      <w:r w:rsidRPr="00211384">
        <w:rPr>
          <w:color w:val="000000"/>
          <w:sz w:val="28"/>
          <w:szCs w:val="28"/>
        </w:rPr>
        <w:t xml:space="preserve">ления обеспечивает направление </w:t>
      </w:r>
      <w:r w:rsidRPr="00211384">
        <w:rPr>
          <w:sz w:val="28"/>
          <w:szCs w:val="28"/>
        </w:rPr>
        <w:t>уведомления об отказе в предоставлении М</w:t>
      </w:r>
      <w:r w:rsidRPr="00211384">
        <w:rPr>
          <w:sz w:val="28"/>
          <w:szCs w:val="28"/>
        </w:rPr>
        <w:t>у</w:t>
      </w:r>
      <w:r w:rsidRPr="00211384">
        <w:rPr>
          <w:sz w:val="28"/>
          <w:szCs w:val="28"/>
        </w:rPr>
        <w:t>ниципальной услуги, либо разрешения на установку рекламной конструкции; решения об аннулировании разрешения на установку рекламной конструкции</w:t>
      </w:r>
      <w:r w:rsidRPr="00211384">
        <w:rPr>
          <w:color w:val="000000"/>
          <w:sz w:val="28"/>
          <w:szCs w:val="28"/>
        </w:rPr>
        <w:t xml:space="preserve"> </w:t>
      </w:r>
      <w:r w:rsidRPr="00211384">
        <w:rPr>
          <w:color w:val="000000"/>
          <w:sz w:val="28"/>
          <w:szCs w:val="28"/>
        </w:rPr>
        <w:lastRenderedPageBreak/>
        <w:t>почтовым отправлением заявителю.</w:t>
      </w:r>
    </w:p>
    <w:p w:rsidR="00CC4AFD" w:rsidRPr="00211384" w:rsidRDefault="00CC4AFD" w:rsidP="00CC4AFD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211384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211384">
        <w:rPr>
          <w:color w:val="000000"/>
          <w:sz w:val="28"/>
          <w:szCs w:val="28"/>
        </w:rPr>
        <w:t>в</w:t>
      </w:r>
      <w:r w:rsidRPr="00211384">
        <w:rPr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211384">
        <w:rPr>
          <w:bCs/>
          <w:color w:val="000000"/>
          <w:sz w:val="28"/>
          <w:szCs w:val="28"/>
        </w:rPr>
        <w:t>сп</w:t>
      </w:r>
      <w:r w:rsidRPr="00211384">
        <w:rPr>
          <w:bCs/>
          <w:color w:val="000000"/>
          <w:sz w:val="28"/>
          <w:szCs w:val="28"/>
        </w:rPr>
        <w:t>е</w:t>
      </w:r>
      <w:r w:rsidRPr="00211384">
        <w:rPr>
          <w:bCs/>
          <w:color w:val="000000"/>
          <w:sz w:val="28"/>
          <w:szCs w:val="28"/>
        </w:rPr>
        <w:t>циалист Управления:</w:t>
      </w:r>
    </w:p>
    <w:p w:rsidR="00CC4AFD" w:rsidRPr="00211384" w:rsidRDefault="00CC4AFD" w:rsidP="00CC4AFD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211384">
        <w:rPr>
          <w:rFonts w:eastAsia="Calibri"/>
          <w:color w:val="000000"/>
          <w:kern w:val="1"/>
          <w:sz w:val="28"/>
          <w:szCs w:val="28"/>
        </w:rPr>
        <w:t xml:space="preserve">1) </w:t>
      </w:r>
      <w:r w:rsidRPr="00211384"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11384">
        <w:rPr>
          <w:rFonts w:eastAsia="Calibri"/>
          <w:color w:val="000000"/>
          <w:sz w:val="28"/>
          <w:szCs w:val="28"/>
        </w:rPr>
        <w:t>о</w:t>
      </w:r>
      <w:r w:rsidRPr="00211384"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CC4AFD" w:rsidRPr="00211384" w:rsidRDefault="00CC4AFD" w:rsidP="00CC4AFD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211384">
        <w:rPr>
          <w:rFonts w:eastAsia="Calibri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211384">
        <w:rPr>
          <w:rFonts w:eastAsia="Calibri"/>
          <w:color w:val="000000"/>
          <w:kern w:val="1"/>
          <w:sz w:val="28"/>
          <w:szCs w:val="28"/>
        </w:rPr>
        <w:t>д</w:t>
      </w:r>
      <w:r w:rsidRPr="00211384">
        <w:rPr>
          <w:rFonts w:eastAsia="Calibri"/>
          <w:color w:val="000000"/>
          <w:kern w:val="1"/>
          <w:sz w:val="28"/>
          <w:szCs w:val="28"/>
        </w:rPr>
        <w:t>ставителя;</w:t>
      </w:r>
    </w:p>
    <w:p w:rsidR="00CC4AFD" w:rsidRPr="00211384" w:rsidRDefault="00CC4AFD" w:rsidP="00CC4AFD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211384">
        <w:rPr>
          <w:rFonts w:eastAsia="Calibri"/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211384">
        <w:rPr>
          <w:rFonts w:eastAsia="Calibri"/>
          <w:color w:val="000000"/>
          <w:kern w:val="1"/>
          <w:sz w:val="28"/>
          <w:szCs w:val="28"/>
        </w:rPr>
        <w:t>и</w:t>
      </w:r>
      <w:r w:rsidRPr="00211384">
        <w:rPr>
          <w:rFonts w:eastAsia="Calibri"/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211384">
        <w:rPr>
          <w:rFonts w:eastAsia="Calibri"/>
          <w:color w:val="000000"/>
          <w:kern w:val="1"/>
          <w:sz w:val="28"/>
          <w:szCs w:val="28"/>
        </w:rPr>
        <w:t>а</w:t>
      </w:r>
      <w:r w:rsidRPr="00211384">
        <w:rPr>
          <w:rFonts w:eastAsia="Calibri"/>
          <w:color w:val="000000"/>
          <w:kern w:val="1"/>
          <w:sz w:val="28"/>
          <w:szCs w:val="28"/>
        </w:rPr>
        <w:t>витель заявителя;</w:t>
      </w:r>
    </w:p>
    <w:p w:rsidR="00CC4AFD" w:rsidRPr="00211384" w:rsidRDefault="00CC4AFD" w:rsidP="00CC4AF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11384">
        <w:rPr>
          <w:rFonts w:eastAsia="Calibri"/>
          <w:color w:val="000000"/>
          <w:kern w:val="1"/>
          <w:sz w:val="28"/>
          <w:szCs w:val="28"/>
        </w:rPr>
        <w:t xml:space="preserve">4) </w:t>
      </w:r>
      <w:r w:rsidRPr="00211384">
        <w:rPr>
          <w:rFonts w:eastAsia="Calibri"/>
          <w:color w:val="000000"/>
          <w:sz w:val="28"/>
          <w:szCs w:val="28"/>
        </w:rPr>
        <w:t xml:space="preserve">выдает заявителю </w:t>
      </w:r>
      <w:r w:rsidRPr="00211384">
        <w:rPr>
          <w:sz w:val="28"/>
          <w:szCs w:val="28"/>
        </w:rPr>
        <w:t>уведомление об отказе в предоставлении Муниц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пальной услуги, либо разрешение на установку рекламной конструкции; реш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ние об аннулировании разрешения на установку рекламной конструкции</w:t>
      </w:r>
      <w:r w:rsidRPr="00211384">
        <w:rPr>
          <w:rFonts w:eastAsia="Calibri"/>
          <w:color w:val="000000"/>
          <w:kern w:val="1"/>
          <w:sz w:val="28"/>
          <w:szCs w:val="28"/>
        </w:rPr>
        <w:t>.</w:t>
      </w:r>
    </w:p>
    <w:p w:rsidR="00CC4AFD" w:rsidRPr="00211384" w:rsidRDefault="00CC4AFD" w:rsidP="00CC4AFD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211384">
        <w:rPr>
          <w:rFonts w:eastAsia="Calibri"/>
          <w:color w:val="000000"/>
          <w:kern w:val="1"/>
          <w:sz w:val="28"/>
          <w:szCs w:val="28"/>
        </w:rPr>
        <w:t>Исполнение данной административной процедуры возложено на специал</w:t>
      </w:r>
      <w:r w:rsidRPr="00211384">
        <w:rPr>
          <w:rFonts w:eastAsia="Calibri"/>
          <w:color w:val="000000"/>
          <w:kern w:val="1"/>
          <w:sz w:val="28"/>
          <w:szCs w:val="28"/>
        </w:rPr>
        <w:t>и</w:t>
      </w:r>
      <w:r w:rsidRPr="00211384">
        <w:rPr>
          <w:rFonts w:eastAsia="Calibri"/>
          <w:color w:val="000000"/>
          <w:kern w:val="1"/>
          <w:sz w:val="28"/>
          <w:szCs w:val="28"/>
        </w:rPr>
        <w:t>ста Управления, ответственного за выдачу документов.</w:t>
      </w:r>
    </w:p>
    <w:p w:rsidR="00CC4AFD" w:rsidRPr="00211384" w:rsidRDefault="00CC4AFD" w:rsidP="00CC4AF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11384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211384">
        <w:rPr>
          <w:sz w:val="28"/>
          <w:szCs w:val="28"/>
        </w:rPr>
        <w:t>уведомления об отказе в предоставлении Муниципальной услуги, либо разр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шения на установку рекламной конструкции; решения об аннулировании ра</w:t>
      </w:r>
      <w:r w:rsidRPr="00211384">
        <w:rPr>
          <w:sz w:val="28"/>
          <w:szCs w:val="28"/>
        </w:rPr>
        <w:t>з</w:t>
      </w:r>
      <w:r w:rsidRPr="00211384">
        <w:rPr>
          <w:sz w:val="28"/>
          <w:szCs w:val="28"/>
        </w:rPr>
        <w:t>решения на установку рекламной конструкции</w:t>
      </w:r>
      <w:r w:rsidRPr="00211384">
        <w:rPr>
          <w:rFonts w:eastAsia="Calibri"/>
          <w:color w:val="000000"/>
          <w:sz w:val="28"/>
          <w:szCs w:val="28"/>
        </w:rPr>
        <w:t>.</w:t>
      </w:r>
    </w:p>
    <w:p w:rsidR="00CC4AFD" w:rsidRPr="00211384" w:rsidRDefault="00CC4AFD" w:rsidP="00CC4AF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11384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211384">
        <w:rPr>
          <w:rFonts w:eastAsia="Calibri"/>
          <w:color w:val="000000"/>
          <w:sz w:val="28"/>
          <w:szCs w:val="28"/>
          <w:lang w:eastAsia="en-US"/>
        </w:rPr>
        <w:t>5 дней</w:t>
      </w:r>
      <w:r w:rsidRPr="00211384">
        <w:rPr>
          <w:rFonts w:eastAsia="Calibri"/>
          <w:color w:val="000000"/>
          <w:sz w:val="28"/>
          <w:szCs w:val="28"/>
        </w:rPr>
        <w:t>.</w:t>
      </w:r>
    </w:p>
    <w:p w:rsidR="00CC4AFD" w:rsidRPr="00211384" w:rsidRDefault="00CC4AFD" w:rsidP="00CC4AF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11384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Pr="00211384">
        <w:rPr>
          <w:sz w:val="28"/>
          <w:szCs w:val="28"/>
        </w:rPr>
        <w:t>уведомления об отказе в предоставлении Муниципальной услуги, либо разрешения на уст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новку рекламной конструкции; решения об аннулировании разрешения на установку рекламной конструкции</w:t>
      </w:r>
      <w:r w:rsidRPr="00211384">
        <w:rPr>
          <w:rFonts w:eastAsia="Calibri"/>
          <w:color w:val="000000"/>
          <w:sz w:val="28"/>
          <w:szCs w:val="28"/>
        </w:rPr>
        <w:t>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rFonts w:eastAsia="Calibri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211384">
        <w:rPr>
          <w:rFonts w:eastAsia="Calibri"/>
          <w:sz w:val="28"/>
        </w:rPr>
        <w:t>и</w:t>
      </w:r>
      <w:r w:rsidRPr="00211384">
        <w:rPr>
          <w:rFonts w:eastAsia="Calibri"/>
          <w:sz w:val="28"/>
        </w:rPr>
        <w:t>пальной услуги.</w:t>
      </w:r>
    </w:p>
    <w:p w:rsidR="00CC4AFD" w:rsidRPr="00211384" w:rsidRDefault="00CC4AFD" w:rsidP="00CC4AFD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11384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</w:p>
    <w:p w:rsidR="00CC4AFD" w:rsidRPr="00211384" w:rsidRDefault="00CC4AFD" w:rsidP="00CC4AFD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211384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211384">
        <w:rPr>
          <w:bCs/>
          <w:sz w:val="28"/>
          <w:szCs w:val="28"/>
          <w:shd w:val="clear" w:color="auto" w:fill="FFFFFF"/>
        </w:rPr>
        <w:t>ю</w:t>
      </w:r>
      <w:r w:rsidRPr="00211384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приём и регистрация заявления и документов;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CC4AFD" w:rsidRPr="00211384" w:rsidRDefault="00CC4AFD" w:rsidP="00CC4AFD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211384">
        <w:rPr>
          <w:sz w:val="28"/>
          <w:szCs w:val="28"/>
        </w:rPr>
        <w:t>выдача заявителю результата предоставления Муниципальной услуги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3.2.2. Административная процедура «Прием и регистрация заявления и 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кументов».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Основанием для начала процедуры является подача заявления на имя гл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 xml:space="preserve">вы </w:t>
      </w:r>
      <w:r w:rsidRPr="00211384">
        <w:rPr>
          <w:bCs/>
          <w:sz w:val="28"/>
          <w:szCs w:val="28"/>
        </w:rPr>
        <w:t>муниципального образования Славянский район</w:t>
      </w:r>
      <w:r w:rsidRPr="00211384">
        <w:rPr>
          <w:sz w:val="28"/>
          <w:szCs w:val="28"/>
        </w:rPr>
        <w:t xml:space="preserve"> согласно приложению А</w:t>
      </w:r>
      <w:r w:rsidRPr="00211384">
        <w:rPr>
          <w:sz w:val="28"/>
          <w:szCs w:val="28"/>
        </w:rPr>
        <w:t>д</w:t>
      </w:r>
      <w:r w:rsidRPr="00211384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посредством Регионального порт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lastRenderedPageBreak/>
        <w:t>ла или электронной почты.</w:t>
      </w:r>
    </w:p>
    <w:p w:rsidR="00CC4AFD" w:rsidRPr="00211384" w:rsidRDefault="00CC4AFD" w:rsidP="00CC4A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заявления.</w:t>
      </w:r>
    </w:p>
    <w:p w:rsidR="00CC4AFD" w:rsidRPr="00211384" w:rsidRDefault="00CC4AFD" w:rsidP="00CC4A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Для предоставления Муниципальной услуги посредством электронной п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 xml:space="preserve">чты, заявителю необходимо отправить на адрес электронной почты </w:t>
      </w:r>
      <w:proofErr w:type="gramStart"/>
      <w:r w:rsidRPr="00211384">
        <w:rPr>
          <w:sz w:val="28"/>
          <w:szCs w:val="28"/>
        </w:rPr>
        <w:t>Админ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страции</w:t>
      </w:r>
      <w:proofErr w:type="gramEnd"/>
      <w:r w:rsidRPr="00211384">
        <w:rPr>
          <w:sz w:val="28"/>
          <w:szCs w:val="28"/>
        </w:rPr>
        <w:t xml:space="preserve"> прикрепленные электронные образы заявления и прилагаемых к нему документов, подписанных в соответствии с пунктом 2.16.1 настоящего Адм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нистративного регламента.</w:t>
      </w:r>
    </w:p>
    <w:p w:rsidR="00CC4AFD" w:rsidRPr="00211384" w:rsidRDefault="00CC4AFD" w:rsidP="00CC4A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В случае предоставления Муниципальной услуги в электронном виде п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средством Регионального портала формирование заявления заявителем ос</w:t>
      </w:r>
      <w:r w:rsidRPr="00211384">
        <w:rPr>
          <w:sz w:val="28"/>
          <w:szCs w:val="28"/>
        </w:rPr>
        <w:t>у</w:t>
      </w:r>
      <w:r w:rsidRPr="00211384">
        <w:rPr>
          <w:sz w:val="28"/>
          <w:szCs w:val="28"/>
        </w:rPr>
        <w:t>ществляется посредством заполнения электронной формы заявления на Реги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нальном портале без необходимости дополнительной подачи заявления в к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кой-либо иной форме.</w:t>
      </w:r>
    </w:p>
    <w:p w:rsidR="00CC4AFD" w:rsidRPr="00211384" w:rsidRDefault="00CC4AFD" w:rsidP="00CC4A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Форматно-логическая проверка сформированного заявления осуществл</w:t>
      </w:r>
      <w:r w:rsidRPr="00211384">
        <w:rPr>
          <w:sz w:val="28"/>
          <w:szCs w:val="28"/>
        </w:rPr>
        <w:t>я</w:t>
      </w:r>
      <w:r w:rsidRPr="00211384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211384">
        <w:rPr>
          <w:sz w:val="28"/>
          <w:szCs w:val="28"/>
        </w:rPr>
        <w:t>н</w:t>
      </w:r>
      <w:r w:rsidRPr="00211384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211384">
        <w:rPr>
          <w:sz w:val="28"/>
          <w:szCs w:val="28"/>
        </w:rPr>
        <w:t>к</w:t>
      </w:r>
      <w:r w:rsidRPr="00211384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C4AFD" w:rsidRPr="00211384" w:rsidRDefault="00CC4AFD" w:rsidP="00CC4A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При формировании заявления заявителю обеспечивается:</w:t>
      </w:r>
    </w:p>
    <w:p w:rsidR="00CC4AFD" w:rsidRPr="00211384" w:rsidRDefault="00CC4AFD" w:rsidP="00CC4A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211384">
        <w:rPr>
          <w:sz w:val="28"/>
        </w:rPr>
        <w:t xml:space="preserve">2.6 </w:t>
      </w:r>
      <w:r w:rsidRPr="00211384">
        <w:rPr>
          <w:sz w:val="28"/>
          <w:szCs w:val="28"/>
        </w:rPr>
        <w:t>настоящего Административного регламента, необход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мых для предоставления Муниципальной услуги;</w:t>
      </w:r>
    </w:p>
    <w:p w:rsidR="00CC4AFD" w:rsidRPr="00211384" w:rsidRDefault="00CC4AFD" w:rsidP="00CC4A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CC4AFD" w:rsidRPr="00211384" w:rsidRDefault="00CC4AFD" w:rsidP="00CC4A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CC4AFD" w:rsidRPr="00211384" w:rsidRDefault="00CC4AFD" w:rsidP="00CC4A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211384">
        <w:rPr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C4AFD" w:rsidRPr="00211384" w:rsidRDefault="00CC4AFD" w:rsidP="00CC4A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211384">
        <w:rPr>
          <w:sz w:val="28"/>
          <w:szCs w:val="28"/>
        </w:rPr>
        <w:t>д) заполнение полей электронной формы заявления до начала ввода свед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211384">
        <w:rPr>
          <w:sz w:val="28"/>
          <w:szCs w:val="28"/>
        </w:rPr>
        <w:t>у</w:t>
      </w:r>
      <w:r w:rsidRPr="00211384">
        <w:rPr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211384">
        <w:rPr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211384">
        <w:rPr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211384">
        <w:rPr>
          <w:sz w:val="28"/>
          <w:szCs w:val="28"/>
        </w:rPr>
        <w:t xml:space="preserve"> </w:t>
      </w:r>
      <w:proofErr w:type="gramStart"/>
      <w:r w:rsidRPr="00211384">
        <w:rPr>
          <w:sz w:val="28"/>
          <w:szCs w:val="28"/>
        </w:rPr>
        <w:t>портале</w:t>
      </w:r>
      <w:proofErr w:type="gramEnd"/>
      <w:r w:rsidRPr="00211384">
        <w:rPr>
          <w:sz w:val="28"/>
          <w:szCs w:val="28"/>
        </w:rPr>
        <w:t xml:space="preserve"> в части, касающейся сведений, отсу</w:t>
      </w:r>
      <w:r w:rsidRPr="00211384">
        <w:rPr>
          <w:sz w:val="28"/>
          <w:szCs w:val="28"/>
        </w:rPr>
        <w:t>т</w:t>
      </w:r>
      <w:r w:rsidRPr="00211384">
        <w:rPr>
          <w:sz w:val="28"/>
          <w:szCs w:val="28"/>
        </w:rPr>
        <w:t>ствующих в единой системе идентификации и аутентификации;</w:t>
      </w:r>
    </w:p>
    <w:p w:rsidR="00CC4AFD" w:rsidRPr="00211384" w:rsidRDefault="00CC4AFD" w:rsidP="00CC4A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lastRenderedPageBreak/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211384">
        <w:rPr>
          <w:sz w:val="28"/>
          <w:szCs w:val="28"/>
        </w:rPr>
        <w:t>потери</w:t>
      </w:r>
      <w:proofErr w:type="gramEnd"/>
      <w:r w:rsidRPr="00211384">
        <w:rPr>
          <w:sz w:val="28"/>
          <w:szCs w:val="28"/>
        </w:rPr>
        <w:t xml:space="preserve"> ранее введенной информации;</w:t>
      </w:r>
    </w:p>
    <w:p w:rsidR="00CC4AFD" w:rsidRPr="00211384" w:rsidRDefault="00CC4AFD" w:rsidP="00CC4A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CC4AFD" w:rsidRPr="00211384" w:rsidRDefault="00CC4AFD" w:rsidP="00CC4A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Заявление и каждый прилагаемый к нему документ подписывается тем в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211384">
        <w:rPr>
          <w:sz w:val="28"/>
          <w:szCs w:val="28"/>
        </w:rPr>
        <w:t>д</w:t>
      </w:r>
      <w:r w:rsidRPr="00211384">
        <w:rPr>
          <w:sz w:val="28"/>
          <w:szCs w:val="28"/>
        </w:rPr>
        <w:t>министративного регламента.</w:t>
      </w:r>
    </w:p>
    <w:p w:rsidR="00CC4AFD" w:rsidRPr="00211384" w:rsidRDefault="00CC4AFD" w:rsidP="00CC4A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При успешной отправке заявлению присваивается уникальный номер, </w:t>
      </w:r>
      <w:r w:rsidRPr="00211384">
        <w:rPr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211384">
        <w:rPr>
          <w:sz w:val="28"/>
          <w:szCs w:val="28"/>
        </w:rPr>
        <w:t>у</w:t>
      </w:r>
      <w:r w:rsidRPr="00211384">
        <w:rPr>
          <w:sz w:val="28"/>
          <w:szCs w:val="28"/>
        </w:rPr>
        <w:t>дарственных и муниципальных услуг (функций), Регионального портала</w:t>
      </w:r>
      <w:r w:rsidRPr="00211384">
        <w:rPr>
          <w:i/>
          <w:sz w:val="28"/>
          <w:szCs w:val="28"/>
        </w:rPr>
        <w:t xml:space="preserve"> </w:t>
      </w:r>
      <w:r w:rsidRPr="00211384">
        <w:rPr>
          <w:sz w:val="28"/>
          <w:szCs w:val="28"/>
        </w:rPr>
        <w:t>заяв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телю будет представлена информация о ходе выполнения указанного заявл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ния.</w:t>
      </w:r>
    </w:p>
    <w:p w:rsidR="00CC4AFD" w:rsidRPr="00211384" w:rsidRDefault="00CC4AFD" w:rsidP="00CC4A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Сформированное и подписанное </w:t>
      </w:r>
      <w:proofErr w:type="gramStart"/>
      <w:r w:rsidRPr="00211384">
        <w:rPr>
          <w:sz w:val="28"/>
          <w:szCs w:val="28"/>
        </w:rPr>
        <w:t>заявление</w:t>
      </w:r>
      <w:proofErr w:type="gramEnd"/>
      <w:r w:rsidRPr="00211384">
        <w:rPr>
          <w:sz w:val="28"/>
          <w:szCs w:val="28"/>
        </w:rPr>
        <w:t xml:space="preserve"> и иные документы, указанные пункте </w:t>
      </w:r>
      <w:hyperlink r:id="rId8" w:history="1">
        <w:r w:rsidRPr="00211384">
          <w:rPr>
            <w:sz w:val="28"/>
            <w:szCs w:val="28"/>
          </w:rPr>
          <w:t>2.6</w:t>
        </w:r>
      </w:hyperlink>
      <w:r w:rsidRPr="00211384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 xml:space="preserve">средством Регионального портала. </w:t>
      </w:r>
    </w:p>
    <w:p w:rsidR="00CC4AFD" w:rsidRPr="00211384" w:rsidRDefault="00CC4AFD" w:rsidP="00CC4A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Администрация обеспечивает прием документов, необходимых для пред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сителе.</w:t>
      </w:r>
    </w:p>
    <w:p w:rsidR="00CC4AFD" w:rsidRPr="00211384" w:rsidRDefault="00CC4AFD" w:rsidP="00CC4AFD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211384">
        <w:rPr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ния в течение 3 (трех) календарных дней со дня завершения проведения пр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211384">
        <w:rPr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211384">
        <w:rPr>
          <w:sz w:val="28"/>
          <w:szCs w:val="28"/>
        </w:rPr>
        <w:t>д</w:t>
      </w:r>
      <w:r w:rsidRPr="00211384">
        <w:rPr>
          <w:sz w:val="28"/>
          <w:szCs w:val="28"/>
        </w:rPr>
        <w:t>писью специалиста Управления и направляется по адресу электронной почты заявителя либо в его личный кабинет на Региональном портале. После получ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ния уведомления заявитель вправе обратиться повторно с обращением о пред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 xml:space="preserve">ставлении услуги, устранив нарушения, которые послужили основанием для отказа в приеме к рассмотрению первичного обращения. </w:t>
      </w:r>
      <w:proofErr w:type="gramStart"/>
      <w:r w:rsidRPr="00211384">
        <w:rPr>
          <w:sz w:val="28"/>
          <w:szCs w:val="28"/>
        </w:rPr>
        <w:t>В случае если факты, указанные в пункте 2.7.1 настоящего регламента, не были выявлены, то пол</w:t>
      </w:r>
      <w:r w:rsidRPr="00211384">
        <w:rPr>
          <w:sz w:val="28"/>
          <w:szCs w:val="28"/>
        </w:rPr>
        <w:t>у</w:t>
      </w:r>
      <w:r w:rsidRPr="00211384">
        <w:rPr>
          <w:sz w:val="28"/>
          <w:szCs w:val="28"/>
        </w:rPr>
        <w:t>чение заявления и прилагаемых к нему документов подтверждается Админ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лее - уведомление о получении заявления</w:t>
      </w:r>
      <w:proofErr w:type="gramEnd"/>
      <w:r w:rsidRPr="00211384">
        <w:rPr>
          <w:sz w:val="28"/>
          <w:szCs w:val="28"/>
        </w:rPr>
        <w:t>). Уведомление о получении заявл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ния направляется указанным заявителем в заявлении способом не позднее р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бочего дня, следующего за днем поступления заявления в Администрацию.</w:t>
      </w:r>
    </w:p>
    <w:p w:rsidR="00CC4AFD" w:rsidRPr="00211384" w:rsidRDefault="00CC4AFD" w:rsidP="00CC4AFD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211384">
        <w:rPr>
          <w:sz w:val="28"/>
          <w:szCs w:val="28"/>
        </w:rPr>
        <w:lastRenderedPageBreak/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211384">
        <w:rPr>
          <w:sz w:val="28"/>
          <w:szCs w:val="28"/>
        </w:rPr>
        <w:t>в</w:t>
      </w:r>
      <w:r w:rsidRPr="00211384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ставления Муниципальной</w:t>
      </w:r>
      <w:r w:rsidRPr="00211384">
        <w:rPr>
          <w:sz w:val="28"/>
          <w:szCs w:val="28"/>
          <w:u w:val="single"/>
        </w:rPr>
        <w:t xml:space="preserve"> </w:t>
      </w:r>
      <w:r w:rsidRPr="00211384">
        <w:rPr>
          <w:sz w:val="28"/>
          <w:szCs w:val="28"/>
        </w:rPr>
        <w:t>услуги в соответствии с законодательством требуе</w:t>
      </w:r>
      <w:r w:rsidRPr="00211384">
        <w:rPr>
          <w:sz w:val="28"/>
          <w:szCs w:val="28"/>
        </w:rPr>
        <w:t>т</w:t>
      </w:r>
      <w:r w:rsidRPr="00211384">
        <w:rPr>
          <w:sz w:val="28"/>
          <w:szCs w:val="28"/>
        </w:rPr>
        <w:t>ся личная явка).</w:t>
      </w:r>
      <w:proofErr w:type="gramEnd"/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CC4AFD" w:rsidRPr="00211384" w:rsidRDefault="00CC4AFD" w:rsidP="00CC4AFD">
      <w:pPr>
        <w:ind w:firstLine="540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Срок приема и регистрации заявления и документов – 2 дня.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211384">
        <w:rPr>
          <w:sz w:val="28"/>
          <w:szCs w:val="28"/>
        </w:rPr>
        <w:t>р</w:t>
      </w:r>
      <w:r w:rsidRPr="00211384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211384">
        <w:rPr>
          <w:sz w:val="28"/>
          <w:szCs w:val="28"/>
        </w:rPr>
        <w:t>в</w:t>
      </w:r>
      <w:r w:rsidRPr="00211384">
        <w:rPr>
          <w:sz w:val="28"/>
          <w:szCs w:val="28"/>
        </w:rPr>
        <w:t>лению присваивается соответствующий входящий номер.</w:t>
      </w:r>
    </w:p>
    <w:p w:rsidR="00CC4AFD" w:rsidRPr="00211384" w:rsidRDefault="00CC4AFD" w:rsidP="00CC4AFD">
      <w:pPr>
        <w:ind w:firstLine="540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Критериями принятия решения являются:</w:t>
      </w:r>
    </w:p>
    <w:p w:rsidR="00CC4AFD" w:rsidRPr="00211384" w:rsidRDefault="00CC4AFD" w:rsidP="00CC4AFD">
      <w:pPr>
        <w:ind w:firstLine="540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обращение за получением Муниципальной услуги надлежащего лица;</w:t>
      </w:r>
    </w:p>
    <w:p w:rsidR="00CC4AFD" w:rsidRPr="00211384" w:rsidRDefault="00CC4AFD" w:rsidP="00CC4AFD">
      <w:pPr>
        <w:ind w:firstLine="540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предоставление в полном объеме документов, указанных в пункте 2.6 А</w:t>
      </w:r>
      <w:r w:rsidRPr="00211384">
        <w:rPr>
          <w:sz w:val="28"/>
          <w:szCs w:val="28"/>
        </w:rPr>
        <w:t>д</w:t>
      </w:r>
      <w:r w:rsidRPr="00211384">
        <w:rPr>
          <w:sz w:val="28"/>
          <w:szCs w:val="28"/>
        </w:rPr>
        <w:t>министративного регламента;</w:t>
      </w:r>
    </w:p>
    <w:p w:rsidR="00CC4AFD" w:rsidRPr="00211384" w:rsidRDefault="00CC4AFD" w:rsidP="00CC4AFD">
      <w:pPr>
        <w:ind w:firstLine="540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достоверность поданных документов, указанных в пункте 2.6 Администр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тивного регламента.</w:t>
      </w:r>
    </w:p>
    <w:p w:rsidR="00CC4AFD" w:rsidRPr="00211384" w:rsidRDefault="00CC4AFD" w:rsidP="00CC4AFD">
      <w:pPr>
        <w:ind w:firstLine="540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Результатом административной процедуры является:</w:t>
      </w:r>
    </w:p>
    <w:p w:rsidR="00CC4AFD" w:rsidRPr="00211384" w:rsidRDefault="00CC4AFD" w:rsidP="00CC4AFD">
      <w:pPr>
        <w:ind w:firstLine="540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прием заявления и документов на получение Муниципальной услуги;</w:t>
      </w:r>
    </w:p>
    <w:p w:rsidR="00CC4AFD" w:rsidRPr="00211384" w:rsidRDefault="00CC4AFD" w:rsidP="00CC4AFD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11384">
        <w:rPr>
          <w:rFonts w:eastAsiaTheme="minorHAnsi"/>
          <w:sz w:val="28"/>
          <w:szCs w:val="28"/>
          <w:lang w:eastAsia="en-US"/>
        </w:rPr>
        <w:t>уведомление о получении заявления;</w:t>
      </w:r>
    </w:p>
    <w:p w:rsidR="00CC4AFD" w:rsidRPr="00211384" w:rsidRDefault="00CC4AFD" w:rsidP="00CC4AFD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211384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CC4AFD" w:rsidRPr="00211384" w:rsidRDefault="00CC4AFD" w:rsidP="00CC4AFD">
      <w:pPr>
        <w:widowControl w:val="0"/>
        <w:ind w:firstLine="567"/>
        <w:rPr>
          <w:sz w:val="28"/>
          <w:szCs w:val="28"/>
        </w:rPr>
      </w:pPr>
      <w:r w:rsidRPr="00211384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3.2.3.  Административная процедура «Рассмотрение заявления, принятие ре</w:t>
      </w:r>
      <w:r w:rsidRPr="00211384">
        <w:rPr>
          <w:sz w:val="28"/>
          <w:szCs w:val="28"/>
        </w:rPr>
        <w:softHyphen/>
        <w:t>ше</w:t>
      </w:r>
      <w:r w:rsidRPr="00211384">
        <w:rPr>
          <w:sz w:val="28"/>
          <w:szCs w:val="28"/>
        </w:rPr>
        <w:softHyphen/>
        <w:t>ния и подготовка документов».</w:t>
      </w:r>
    </w:p>
    <w:p w:rsidR="00CC4AFD" w:rsidRPr="00211384" w:rsidRDefault="00CC4AFD" w:rsidP="00CC4AF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211384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211384">
        <w:rPr>
          <w:color w:val="000000" w:themeColor="text1"/>
          <w:sz w:val="28"/>
          <w:szCs w:val="28"/>
        </w:rPr>
        <w:t>а</w:t>
      </w:r>
      <w:r w:rsidRPr="00211384">
        <w:rPr>
          <w:color w:val="000000" w:themeColor="text1"/>
          <w:sz w:val="28"/>
          <w:szCs w:val="28"/>
        </w:rPr>
        <w:t>листом заявление.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211384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го развития).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После принятия заявления специалистом Управления заявлению в личном </w:t>
      </w:r>
      <w:r w:rsidRPr="00211384">
        <w:rPr>
          <w:sz w:val="28"/>
          <w:szCs w:val="28"/>
        </w:rPr>
        <w:lastRenderedPageBreak/>
        <w:t>кабинете заявителя на Региональном портале</w:t>
      </w:r>
      <w:r w:rsidRPr="00211384">
        <w:rPr>
          <w:i/>
          <w:sz w:val="28"/>
          <w:szCs w:val="28"/>
        </w:rPr>
        <w:t xml:space="preserve"> </w:t>
      </w:r>
      <w:r w:rsidRPr="00211384">
        <w:rPr>
          <w:sz w:val="28"/>
          <w:szCs w:val="28"/>
        </w:rPr>
        <w:t>присваивается статус «Регистр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ция заявителя и прием документов».</w:t>
      </w:r>
    </w:p>
    <w:p w:rsidR="00CC4AFD" w:rsidRPr="007F3F86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3.2.3.1. В случае обращения заявителя в целях получения разрешения на установку и эксплуатацию рекламной конструкции.</w:t>
      </w:r>
    </w:p>
    <w:p w:rsidR="00CC4AFD" w:rsidRPr="007F3F86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Специалист Управления осуществляет следующие действия:</w:t>
      </w:r>
    </w:p>
    <w:p w:rsidR="00CC4AFD" w:rsidRPr="007F3F86" w:rsidRDefault="00CC4AFD" w:rsidP="00CC4AFD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7F3F86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7F3F86">
        <w:rPr>
          <w:sz w:val="28"/>
          <w:szCs w:val="28"/>
        </w:rPr>
        <w:t>в</w:t>
      </w:r>
      <w:r w:rsidRPr="007F3F86">
        <w:rPr>
          <w:sz w:val="28"/>
          <w:szCs w:val="28"/>
        </w:rPr>
        <w:t>лении Муниципальной услуги, не представленных заявителем самостоятельно;</w:t>
      </w:r>
      <w:proofErr w:type="gramEnd"/>
    </w:p>
    <w:p w:rsidR="00CC4AFD" w:rsidRPr="007F3F86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проверяет полноту содержания представленных сведений, наличие (отсу</w:t>
      </w:r>
      <w:r w:rsidRPr="007F3F86">
        <w:rPr>
          <w:sz w:val="28"/>
          <w:szCs w:val="28"/>
        </w:rPr>
        <w:t>т</w:t>
      </w:r>
      <w:r w:rsidRPr="007F3F86">
        <w:rPr>
          <w:sz w:val="28"/>
          <w:szCs w:val="28"/>
        </w:rPr>
        <w:t xml:space="preserve">ствие) на момент регистрации поступившего заявления ранее поданных </w:t>
      </w:r>
      <w:proofErr w:type="gramStart"/>
      <w:r w:rsidRPr="007F3F86">
        <w:rPr>
          <w:sz w:val="28"/>
          <w:szCs w:val="28"/>
        </w:rPr>
        <w:t>за-явлений</w:t>
      </w:r>
      <w:proofErr w:type="gramEnd"/>
      <w:r w:rsidRPr="007F3F86">
        <w:rPr>
          <w:sz w:val="28"/>
          <w:szCs w:val="28"/>
        </w:rPr>
        <w:t xml:space="preserve"> в отношения недвижимого имущества, к которому присоединяется р</w:t>
      </w:r>
      <w:r w:rsidRPr="007F3F86">
        <w:rPr>
          <w:sz w:val="28"/>
          <w:szCs w:val="28"/>
        </w:rPr>
        <w:t>е</w:t>
      </w:r>
      <w:r w:rsidRPr="007F3F86">
        <w:rPr>
          <w:sz w:val="28"/>
          <w:szCs w:val="28"/>
        </w:rPr>
        <w:t>кламная конструкция;</w:t>
      </w:r>
    </w:p>
    <w:p w:rsidR="00CC4AFD" w:rsidRPr="007F3F86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7F3F86">
        <w:rPr>
          <w:sz w:val="28"/>
          <w:szCs w:val="28"/>
        </w:rPr>
        <w:t>е</w:t>
      </w:r>
      <w:r w:rsidRPr="007F3F86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7F3F86">
        <w:rPr>
          <w:sz w:val="28"/>
          <w:szCs w:val="28"/>
        </w:rPr>
        <w:t>и</w:t>
      </w:r>
      <w:r w:rsidRPr="007F3F86">
        <w:rPr>
          <w:sz w:val="28"/>
          <w:szCs w:val="28"/>
        </w:rPr>
        <w:t>страции запроса (заявления);</w:t>
      </w:r>
    </w:p>
    <w:p w:rsidR="00CC4AFD" w:rsidRPr="007F3F86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CC4AFD" w:rsidRPr="007F3F86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7F3F86">
        <w:rPr>
          <w:sz w:val="28"/>
          <w:szCs w:val="28"/>
        </w:rPr>
        <w:t xml:space="preserve">проверяет наличие согласования в </w:t>
      </w:r>
      <w:r w:rsidRPr="007F3F86">
        <w:rPr>
          <w:color w:val="000000" w:themeColor="text1"/>
          <w:sz w:val="28"/>
          <w:szCs w:val="28"/>
        </w:rPr>
        <w:t>Управлении архитектуры</w:t>
      </w:r>
      <w:r w:rsidRPr="007F3F86">
        <w:rPr>
          <w:sz w:val="28"/>
          <w:szCs w:val="28"/>
        </w:rPr>
        <w:t xml:space="preserve"> и ОГИБДД и ДПС ОМВД России по Славянскому району, в случае его отсутствия осущест</w:t>
      </w:r>
      <w:r w:rsidRPr="007F3F86">
        <w:rPr>
          <w:sz w:val="28"/>
          <w:szCs w:val="28"/>
        </w:rPr>
        <w:t>в</w:t>
      </w:r>
      <w:r w:rsidRPr="007F3F86">
        <w:rPr>
          <w:sz w:val="28"/>
          <w:szCs w:val="28"/>
        </w:rPr>
        <w:t>ляет согласование. При этом заявитель вправе самостоятельно получить такое согласование и представить его в Управление;</w:t>
      </w:r>
    </w:p>
    <w:p w:rsidR="00CC4AFD" w:rsidRPr="007F3F86" w:rsidRDefault="00CC4AFD" w:rsidP="00CC4AFD">
      <w:pPr>
        <w:widowControl w:val="0"/>
        <w:ind w:firstLine="539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принимает решение о предоставлении Муниципальной услуги, либо об о</w:t>
      </w:r>
      <w:r w:rsidRPr="007F3F86">
        <w:rPr>
          <w:sz w:val="28"/>
          <w:szCs w:val="28"/>
        </w:rPr>
        <w:t>т</w:t>
      </w:r>
      <w:r w:rsidRPr="007F3F86">
        <w:rPr>
          <w:sz w:val="28"/>
          <w:szCs w:val="28"/>
        </w:rPr>
        <w:t>казе в предоставлении Муниципальной услуги.</w:t>
      </w:r>
    </w:p>
    <w:p w:rsidR="00CC4AFD" w:rsidRPr="007F3F86" w:rsidRDefault="00CC4AFD" w:rsidP="00CC4AFD">
      <w:pPr>
        <w:ind w:firstLine="539"/>
        <w:jc w:val="both"/>
        <w:outlineLvl w:val="0"/>
        <w:rPr>
          <w:sz w:val="28"/>
          <w:szCs w:val="28"/>
        </w:rPr>
      </w:pPr>
      <w:r w:rsidRPr="007F3F86">
        <w:rPr>
          <w:sz w:val="28"/>
          <w:szCs w:val="28"/>
        </w:rPr>
        <w:t>В случае отказа в предоставлении Муниципальной услуги, специалист Управления подготавливает уведомление об отказе в предоставлении Муниц</w:t>
      </w:r>
      <w:r w:rsidRPr="007F3F86">
        <w:rPr>
          <w:sz w:val="28"/>
          <w:szCs w:val="28"/>
        </w:rPr>
        <w:t>и</w:t>
      </w:r>
      <w:r w:rsidRPr="007F3F86">
        <w:rPr>
          <w:sz w:val="28"/>
          <w:szCs w:val="28"/>
        </w:rPr>
        <w:t>пальной услуги с указанием причин отказа и направляет его в порядке дел</w:t>
      </w:r>
      <w:r w:rsidRPr="007F3F86">
        <w:rPr>
          <w:sz w:val="28"/>
          <w:szCs w:val="28"/>
        </w:rPr>
        <w:t>о</w:t>
      </w:r>
      <w:r w:rsidRPr="007F3F86">
        <w:rPr>
          <w:sz w:val="28"/>
          <w:szCs w:val="28"/>
        </w:rPr>
        <w:t>производства для согласования и подписания.</w:t>
      </w:r>
    </w:p>
    <w:p w:rsidR="00CC4AFD" w:rsidRPr="007F3F86" w:rsidRDefault="00CC4AFD" w:rsidP="00CC4AFD">
      <w:pPr>
        <w:ind w:firstLine="539"/>
        <w:jc w:val="both"/>
        <w:outlineLvl w:val="0"/>
        <w:rPr>
          <w:sz w:val="28"/>
          <w:szCs w:val="28"/>
        </w:rPr>
      </w:pPr>
      <w:r w:rsidRPr="007F3F86">
        <w:rPr>
          <w:sz w:val="28"/>
          <w:szCs w:val="28"/>
        </w:rPr>
        <w:t>В случае положительного решения о предоставлении Муниципальной услуги, за исключением случая 3.2.3.1.1, специалист Управления готовит пр</w:t>
      </w:r>
      <w:r w:rsidRPr="007F3F86">
        <w:rPr>
          <w:sz w:val="28"/>
          <w:szCs w:val="28"/>
        </w:rPr>
        <w:t>о</w:t>
      </w:r>
      <w:r w:rsidRPr="007F3F86">
        <w:rPr>
          <w:sz w:val="28"/>
          <w:szCs w:val="28"/>
        </w:rPr>
        <w:t>ект разрешения на установку рекламной конструкции, передает его в порядке делопроизводства для согласования и подписания.</w:t>
      </w:r>
    </w:p>
    <w:p w:rsidR="00CC4AFD" w:rsidRPr="007F3F86" w:rsidRDefault="00CC4AFD" w:rsidP="00CC4AFD">
      <w:pPr>
        <w:ind w:firstLine="539"/>
        <w:jc w:val="both"/>
        <w:outlineLvl w:val="0"/>
        <w:rPr>
          <w:sz w:val="28"/>
          <w:szCs w:val="28"/>
        </w:rPr>
      </w:pPr>
      <w:r w:rsidRPr="007F3F86">
        <w:rPr>
          <w:sz w:val="28"/>
          <w:szCs w:val="28"/>
        </w:rPr>
        <w:t>3.2.3.1.1. В случае получения разрешения на установку и эксплуатацию р</w:t>
      </w:r>
      <w:r w:rsidRPr="007F3F86">
        <w:rPr>
          <w:sz w:val="28"/>
          <w:szCs w:val="28"/>
        </w:rPr>
        <w:t>е</w:t>
      </w:r>
      <w:r w:rsidRPr="007F3F86">
        <w:rPr>
          <w:sz w:val="28"/>
          <w:szCs w:val="28"/>
        </w:rPr>
        <w:t>кламной конструкции на земельном участке, здании или ином недвижимом имуществе, находящемся в муниципальной собственности.</w:t>
      </w:r>
    </w:p>
    <w:p w:rsidR="00CC4AFD" w:rsidRPr="007F3F86" w:rsidRDefault="00CC4AFD" w:rsidP="00CC4AFD">
      <w:pPr>
        <w:ind w:firstLine="567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Специалист Управления:</w:t>
      </w:r>
    </w:p>
    <w:p w:rsidR="00CC4AFD" w:rsidRPr="007F3F86" w:rsidRDefault="00CC4AFD" w:rsidP="00CC4AFD">
      <w:pPr>
        <w:widowControl w:val="0"/>
        <w:ind w:firstLine="539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готовит проект постановления Администрации о проведении торгов по продаже права на заключение договора на установку и эксплуатацию рекла</w:t>
      </w:r>
      <w:r w:rsidRPr="007F3F86">
        <w:rPr>
          <w:sz w:val="28"/>
          <w:szCs w:val="28"/>
        </w:rPr>
        <w:t>м</w:t>
      </w:r>
      <w:r w:rsidRPr="007F3F86">
        <w:rPr>
          <w:sz w:val="28"/>
          <w:szCs w:val="28"/>
        </w:rPr>
        <w:t>ной конструкции, передает его в порядке делопроизводства для согласования и подписания;</w:t>
      </w:r>
    </w:p>
    <w:p w:rsidR="00CC4AFD" w:rsidRPr="007F3F86" w:rsidRDefault="00CC4AFD" w:rsidP="00CC4AFD">
      <w:pPr>
        <w:ind w:firstLine="567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передает пакет документов в порядке делопроизводства в специализир</w:t>
      </w:r>
      <w:r w:rsidRPr="007F3F86">
        <w:rPr>
          <w:sz w:val="28"/>
          <w:szCs w:val="28"/>
        </w:rPr>
        <w:t>о</w:t>
      </w:r>
      <w:r w:rsidRPr="007F3F86">
        <w:rPr>
          <w:sz w:val="28"/>
          <w:szCs w:val="28"/>
        </w:rPr>
        <w:t xml:space="preserve">ванную организацию для проведения торгов (в форме аукциона или конкурса) </w:t>
      </w:r>
      <w:r w:rsidRPr="007F3F86">
        <w:rPr>
          <w:sz w:val="28"/>
          <w:szCs w:val="28"/>
        </w:rPr>
        <w:lastRenderedPageBreak/>
        <w:t>по продаже права на заключение договора на установку и эксплуатацию р</w:t>
      </w:r>
      <w:r w:rsidRPr="007F3F86">
        <w:rPr>
          <w:sz w:val="28"/>
          <w:szCs w:val="28"/>
        </w:rPr>
        <w:t>е</w:t>
      </w:r>
      <w:r w:rsidRPr="007F3F86">
        <w:rPr>
          <w:sz w:val="28"/>
          <w:szCs w:val="28"/>
        </w:rPr>
        <w:t>кламной конструкции;</w:t>
      </w:r>
    </w:p>
    <w:p w:rsidR="00CC4AFD" w:rsidRPr="007F3F86" w:rsidRDefault="00CC4AFD" w:rsidP="00CC4AFD">
      <w:pPr>
        <w:ind w:firstLine="539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если заявитель является победителем торгов:</w:t>
      </w:r>
    </w:p>
    <w:p w:rsidR="00CC4AFD" w:rsidRPr="007F3F86" w:rsidRDefault="00CC4AFD" w:rsidP="00CC4AFD">
      <w:pPr>
        <w:ind w:firstLine="539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1) готовит проект договора на установку и эксплуатацию рекламной ко</w:t>
      </w:r>
      <w:r w:rsidRPr="007F3F86">
        <w:rPr>
          <w:sz w:val="28"/>
          <w:szCs w:val="28"/>
        </w:rPr>
        <w:t>н</w:t>
      </w:r>
      <w:r w:rsidRPr="007F3F86">
        <w:rPr>
          <w:sz w:val="28"/>
          <w:szCs w:val="28"/>
        </w:rPr>
        <w:t>струкции;</w:t>
      </w:r>
    </w:p>
    <w:p w:rsidR="00CC4AFD" w:rsidRPr="007F3F86" w:rsidRDefault="00CC4AFD" w:rsidP="00CC4AFD">
      <w:pPr>
        <w:ind w:firstLine="539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2) заключает с заявителем договор на установку и эксплуатацию рекла</w:t>
      </w:r>
      <w:r w:rsidRPr="007F3F86">
        <w:rPr>
          <w:sz w:val="28"/>
          <w:szCs w:val="28"/>
        </w:rPr>
        <w:t>м</w:t>
      </w:r>
      <w:r w:rsidRPr="007F3F86">
        <w:rPr>
          <w:sz w:val="28"/>
          <w:szCs w:val="28"/>
        </w:rPr>
        <w:t>ной конструкции;</w:t>
      </w:r>
    </w:p>
    <w:p w:rsidR="00CC4AFD" w:rsidRPr="007F3F86" w:rsidRDefault="00CC4AFD" w:rsidP="00CC4AFD">
      <w:pPr>
        <w:ind w:firstLine="539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3) готовит проект разрешения на установку и эксплуатацию рекламной конструкции, передает его в порядке делопроизводства для согласования и подписания;</w:t>
      </w:r>
    </w:p>
    <w:p w:rsidR="00CC4AFD" w:rsidRPr="007F3F86" w:rsidRDefault="00CC4AFD" w:rsidP="00CC4AFD">
      <w:pPr>
        <w:ind w:firstLine="567"/>
        <w:jc w:val="both"/>
        <w:rPr>
          <w:color w:val="000000"/>
          <w:sz w:val="28"/>
          <w:szCs w:val="28"/>
        </w:rPr>
      </w:pPr>
      <w:r w:rsidRPr="007F3F86">
        <w:rPr>
          <w:sz w:val="28"/>
          <w:szCs w:val="28"/>
        </w:rPr>
        <w:t xml:space="preserve">если заявитель не является победителем торгов, то готовит уведомление об отказе в предоставлении Муниципальной услуги </w:t>
      </w:r>
      <w:r w:rsidRPr="007F3F86">
        <w:rPr>
          <w:color w:val="000000"/>
          <w:sz w:val="28"/>
          <w:szCs w:val="28"/>
        </w:rPr>
        <w:t xml:space="preserve">с указанием причин отказа и направляет его в порядке делопроизводства для согласования и подписания. </w:t>
      </w:r>
    </w:p>
    <w:p w:rsidR="00CC4AFD" w:rsidRPr="007F3F86" w:rsidRDefault="00CC4AFD" w:rsidP="00CC4AFD">
      <w:pPr>
        <w:pStyle w:val="13"/>
        <w:spacing w:before="0" w:after="0"/>
        <w:ind w:firstLine="567"/>
        <w:rPr>
          <w:sz w:val="28"/>
          <w:szCs w:val="28"/>
        </w:rPr>
      </w:pPr>
      <w:r w:rsidRPr="007F3F86">
        <w:rPr>
          <w:sz w:val="28"/>
          <w:szCs w:val="28"/>
        </w:rPr>
        <w:t>Подписанный результат предоставления Муниципальной услуги возвр</w:t>
      </w:r>
      <w:r w:rsidRPr="007F3F86">
        <w:rPr>
          <w:sz w:val="28"/>
          <w:szCs w:val="28"/>
        </w:rPr>
        <w:t>а</w:t>
      </w:r>
      <w:r w:rsidRPr="007F3F86">
        <w:rPr>
          <w:sz w:val="28"/>
          <w:szCs w:val="28"/>
        </w:rPr>
        <w:t>щается специалисту Администрации для вручения заявителю.</w:t>
      </w:r>
    </w:p>
    <w:p w:rsidR="00CC4AFD" w:rsidRPr="007F3F86" w:rsidRDefault="00CC4AFD" w:rsidP="00CC4AFD">
      <w:pPr>
        <w:ind w:firstLine="567"/>
        <w:jc w:val="both"/>
        <w:rPr>
          <w:color w:val="000000"/>
          <w:sz w:val="28"/>
          <w:szCs w:val="28"/>
        </w:rPr>
      </w:pPr>
      <w:r w:rsidRPr="007F3F86">
        <w:rPr>
          <w:color w:val="000000"/>
          <w:sz w:val="28"/>
          <w:szCs w:val="28"/>
        </w:rPr>
        <w:t>Промежуточным результатом предоставления Муниципальной услуги я</w:t>
      </w:r>
      <w:r w:rsidRPr="007F3F86">
        <w:rPr>
          <w:color w:val="000000"/>
          <w:sz w:val="28"/>
          <w:szCs w:val="28"/>
        </w:rPr>
        <w:t>в</w:t>
      </w:r>
      <w:r w:rsidRPr="007F3F86">
        <w:rPr>
          <w:color w:val="000000"/>
          <w:sz w:val="28"/>
          <w:szCs w:val="28"/>
        </w:rPr>
        <w:t>ляется:</w:t>
      </w:r>
    </w:p>
    <w:p w:rsidR="00CC4AFD" w:rsidRPr="007F3F86" w:rsidRDefault="00CC4AFD" w:rsidP="00CC4AFD">
      <w:pPr>
        <w:ind w:firstLine="567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договор на установку и эксплуатацию рекламной конструкции.</w:t>
      </w:r>
    </w:p>
    <w:p w:rsidR="00CC4AFD" w:rsidRPr="007F3F86" w:rsidRDefault="00CC4AFD" w:rsidP="00CC4AFD">
      <w:pPr>
        <w:ind w:firstLine="567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3.2.3.2. В случае обращения заявителя в целях аннулирования разрешения на установку рекламной конструкции.</w:t>
      </w:r>
    </w:p>
    <w:p w:rsidR="00CC4AFD" w:rsidRPr="007F3F86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Специалист Управления осуществляет следующие действия:</w:t>
      </w:r>
    </w:p>
    <w:p w:rsidR="00CC4AFD" w:rsidRPr="007F3F86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7F3F86">
        <w:rPr>
          <w:sz w:val="28"/>
          <w:szCs w:val="28"/>
        </w:rPr>
        <w:t>в</w:t>
      </w:r>
      <w:r w:rsidRPr="007F3F86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C4AFD" w:rsidRPr="007F3F86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7F3F86">
        <w:rPr>
          <w:sz w:val="28"/>
          <w:szCs w:val="28"/>
        </w:rPr>
        <w:t>е</w:t>
      </w:r>
      <w:r w:rsidRPr="007F3F86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7F3F86">
        <w:rPr>
          <w:sz w:val="28"/>
          <w:szCs w:val="28"/>
        </w:rPr>
        <w:t>и</w:t>
      </w:r>
      <w:r w:rsidRPr="007F3F86">
        <w:rPr>
          <w:sz w:val="28"/>
          <w:szCs w:val="28"/>
        </w:rPr>
        <w:t>страции запроса (заявления);</w:t>
      </w:r>
    </w:p>
    <w:p w:rsidR="00CC4AFD" w:rsidRPr="007F3F86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CC4AFD" w:rsidRPr="007F3F86" w:rsidRDefault="00CC4AFD" w:rsidP="00CC4AFD">
      <w:pPr>
        <w:widowControl w:val="0"/>
        <w:ind w:firstLine="539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принимает решение о предоставлении Муниципальной услуги, либо об о</w:t>
      </w:r>
      <w:r w:rsidRPr="007F3F86">
        <w:rPr>
          <w:sz w:val="28"/>
          <w:szCs w:val="28"/>
        </w:rPr>
        <w:t>т</w:t>
      </w:r>
      <w:r w:rsidRPr="007F3F86">
        <w:rPr>
          <w:sz w:val="28"/>
          <w:szCs w:val="28"/>
        </w:rPr>
        <w:t>казе в предоставлении Муниципальной услуги.</w:t>
      </w:r>
    </w:p>
    <w:p w:rsidR="00CC4AFD" w:rsidRPr="007F3F86" w:rsidRDefault="00CC4AFD" w:rsidP="00CC4AFD">
      <w:pPr>
        <w:ind w:firstLine="539"/>
        <w:jc w:val="both"/>
        <w:outlineLvl w:val="0"/>
        <w:rPr>
          <w:sz w:val="28"/>
          <w:szCs w:val="28"/>
        </w:rPr>
      </w:pPr>
      <w:r w:rsidRPr="007F3F86">
        <w:rPr>
          <w:sz w:val="28"/>
          <w:szCs w:val="28"/>
        </w:rPr>
        <w:t>В случае отказа в предоставлении Муниципальной услуги, специалист Управления подготавливает уведомление об отказе в предоставлении Муниц</w:t>
      </w:r>
      <w:r w:rsidRPr="007F3F86">
        <w:rPr>
          <w:sz w:val="28"/>
          <w:szCs w:val="28"/>
        </w:rPr>
        <w:t>и</w:t>
      </w:r>
      <w:r w:rsidRPr="007F3F86">
        <w:rPr>
          <w:sz w:val="28"/>
          <w:szCs w:val="28"/>
        </w:rPr>
        <w:t>пальной услуги с указанием причин отказа и направляет его в порядке дел</w:t>
      </w:r>
      <w:r w:rsidRPr="007F3F86">
        <w:rPr>
          <w:sz w:val="28"/>
          <w:szCs w:val="28"/>
        </w:rPr>
        <w:t>о</w:t>
      </w:r>
      <w:r w:rsidRPr="007F3F86">
        <w:rPr>
          <w:sz w:val="28"/>
          <w:szCs w:val="28"/>
        </w:rPr>
        <w:t>производства для согласования и подписания.</w:t>
      </w:r>
    </w:p>
    <w:p w:rsidR="00CC4AFD" w:rsidRPr="007F3F86" w:rsidRDefault="00CC4AFD" w:rsidP="00CC4AFD">
      <w:pPr>
        <w:ind w:firstLine="539"/>
        <w:jc w:val="both"/>
        <w:outlineLvl w:val="0"/>
        <w:rPr>
          <w:sz w:val="28"/>
          <w:szCs w:val="28"/>
        </w:rPr>
      </w:pPr>
      <w:r w:rsidRPr="007F3F86">
        <w:rPr>
          <w:sz w:val="28"/>
          <w:szCs w:val="28"/>
        </w:rPr>
        <w:t>В случае положительного решения о предоставлении Муниципальной услуги, специалист Управления готовит проект решения об аннулировании ра</w:t>
      </w:r>
      <w:r w:rsidRPr="007F3F86">
        <w:rPr>
          <w:sz w:val="28"/>
          <w:szCs w:val="28"/>
        </w:rPr>
        <w:t>з</w:t>
      </w:r>
      <w:r w:rsidRPr="007F3F86">
        <w:rPr>
          <w:sz w:val="28"/>
          <w:szCs w:val="28"/>
        </w:rPr>
        <w:t>решения на установку рекламной конструкции, передает его в порядке дел</w:t>
      </w:r>
      <w:r w:rsidRPr="007F3F86">
        <w:rPr>
          <w:sz w:val="28"/>
          <w:szCs w:val="28"/>
        </w:rPr>
        <w:t>о</w:t>
      </w:r>
      <w:r w:rsidRPr="007F3F86">
        <w:rPr>
          <w:sz w:val="28"/>
          <w:szCs w:val="28"/>
        </w:rPr>
        <w:t>производства для согласования и подписания.</w:t>
      </w:r>
    </w:p>
    <w:p w:rsidR="00CC4AFD" w:rsidRPr="00211384" w:rsidRDefault="00CC4AFD" w:rsidP="00CC4AF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7F3F86">
        <w:rPr>
          <w:sz w:val="28"/>
          <w:szCs w:val="28"/>
        </w:rPr>
        <w:t>и</w:t>
      </w:r>
      <w:r w:rsidRPr="007F3F86">
        <w:rPr>
          <w:sz w:val="28"/>
          <w:szCs w:val="28"/>
        </w:rPr>
        <w:lastRenderedPageBreak/>
        <w:t>пальной услуги, в соответствии с запросом заявителя являются подготовленные</w:t>
      </w:r>
      <w:r w:rsidRPr="00211384">
        <w:rPr>
          <w:sz w:val="28"/>
          <w:szCs w:val="28"/>
        </w:rPr>
        <w:t xml:space="preserve"> к выдаче заявителю:</w:t>
      </w:r>
    </w:p>
    <w:p w:rsidR="00CC4AFD" w:rsidRPr="00211384" w:rsidRDefault="00CC4AFD" w:rsidP="00CC4AFD">
      <w:pPr>
        <w:ind w:firstLine="53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уведомление об отказе в предоставлении Муниципальной услуги;</w:t>
      </w:r>
    </w:p>
    <w:p w:rsidR="00CC4AFD" w:rsidRPr="00211384" w:rsidRDefault="00CC4AFD" w:rsidP="00CC4AFD">
      <w:pPr>
        <w:ind w:firstLine="53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разрешение на установку рекламной конструкции;</w:t>
      </w:r>
    </w:p>
    <w:p w:rsidR="00CC4AFD" w:rsidRPr="00211384" w:rsidRDefault="00CC4AFD" w:rsidP="00CC4A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решение об аннулировании разрешения на установку рекламной констру</w:t>
      </w:r>
      <w:r w:rsidRPr="00211384">
        <w:rPr>
          <w:sz w:val="28"/>
          <w:szCs w:val="28"/>
        </w:rPr>
        <w:t>к</w:t>
      </w:r>
      <w:r w:rsidRPr="00211384">
        <w:rPr>
          <w:sz w:val="28"/>
          <w:szCs w:val="28"/>
        </w:rPr>
        <w:t>ции.</w:t>
      </w:r>
    </w:p>
    <w:p w:rsidR="00CC4AFD" w:rsidRPr="00211384" w:rsidRDefault="00CC4AFD" w:rsidP="00CC4A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CC4AFD" w:rsidRPr="00211384" w:rsidRDefault="00CC4AFD" w:rsidP="00CC4A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внесение данных в систему электронного документооборота;</w:t>
      </w:r>
    </w:p>
    <w:p w:rsidR="00CC4AFD" w:rsidRPr="00211384" w:rsidRDefault="00CC4AFD" w:rsidP="00CC4A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1384">
        <w:rPr>
          <w:sz w:val="28"/>
        </w:rPr>
        <w:t>внесение в журнал регистрации</w:t>
      </w:r>
      <w:r w:rsidRPr="00211384">
        <w:rPr>
          <w:sz w:val="28"/>
          <w:szCs w:val="28"/>
        </w:rPr>
        <w:t>.</w:t>
      </w:r>
    </w:p>
    <w:p w:rsidR="00CC4AFD" w:rsidRPr="00211384" w:rsidRDefault="00CC4AFD" w:rsidP="00CC4A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Критерии принятия решений </w:t>
      </w:r>
    </w:p>
    <w:p w:rsidR="00CC4AFD" w:rsidRPr="00211384" w:rsidRDefault="00CC4AFD" w:rsidP="00CC4AFD">
      <w:pPr>
        <w:widowControl w:val="0"/>
        <w:ind w:firstLine="567"/>
        <w:jc w:val="both"/>
        <w:rPr>
          <w:rFonts w:eastAsia="Calibri"/>
          <w:sz w:val="28"/>
          <w:szCs w:val="28"/>
        </w:rPr>
      </w:pPr>
      <w:r w:rsidRPr="00211384">
        <w:rPr>
          <w:rFonts w:eastAsia="Calibri"/>
          <w:sz w:val="28"/>
          <w:szCs w:val="28"/>
        </w:rPr>
        <w:t>соответствие представленных документов установленным требованиям;</w:t>
      </w:r>
    </w:p>
    <w:p w:rsidR="00CC4AFD" w:rsidRPr="00211384" w:rsidRDefault="00CC4AFD" w:rsidP="00CC4AFD">
      <w:pPr>
        <w:ind w:firstLine="539"/>
        <w:jc w:val="both"/>
        <w:rPr>
          <w:sz w:val="28"/>
          <w:szCs w:val="28"/>
        </w:rPr>
      </w:pPr>
      <w:r w:rsidRPr="00211384">
        <w:rPr>
          <w:rFonts w:eastAsia="Calibri"/>
          <w:sz w:val="28"/>
          <w:szCs w:val="28"/>
        </w:rPr>
        <w:t xml:space="preserve">соответствие </w:t>
      </w:r>
      <w:r w:rsidRPr="00211384">
        <w:rPr>
          <w:sz w:val="28"/>
          <w:szCs w:val="28"/>
        </w:rPr>
        <w:t>разрешения на установку рекламной конструкции;</w:t>
      </w:r>
    </w:p>
    <w:p w:rsidR="00CC4AFD" w:rsidRPr="00211384" w:rsidRDefault="00CC4AFD" w:rsidP="00CC4AFD">
      <w:pPr>
        <w:ind w:firstLine="539"/>
        <w:jc w:val="both"/>
        <w:rPr>
          <w:sz w:val="28"/>
          <w:szCs w:val="28"/>
        </w:rPr>
      </w:pPr>
      <w:r w:rsidRPr="00211384">
        <w:rPr>
          <w:rFonts w:eastAsia="Calibri"/>
          <w:sz w:val="28"/>
          <w:szCs w:val="28"/>
        </w:rPr>
        <w:t xml:space="preserve">соответствие </w:t>
      </w:r>
      <w:r w:rsidRPr="00211384">
        <w:rPr>
          <w:sz w:val="28"/>
          <w:szCs w:val="28"/>
        </w:rPr>
        <w:t>решения об аннулировании разрешения на установку рекла</w:t>
      </w:r>
      <w:r w:rsidRPr="00211384">
        <w:rPr>
          <w:sz w:val="28"/>
          <w:szCs w:val="28"/>
        </w:rPr>
        <w:t>м</w:t>
      </w:r>
      <w:r w:rsidRPr="00211384">
        <w:rPr>
          <w:sz w:val="28"/>
          <w:szCs w:val="28"/>
        </w:rPr>
        <w:t>ной конструкции;</w:t>
      </w:r>
    </w:p>
    <w:p w:rsidR="00CC4AFD" w:rsidRPr="00211384" w:rsidRDefault="00CC4AFD" w:rsidP="00CC4A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1384">
        <w:rPr>
          <w:rFonts w:eastAsia="Calibri"/>
          <w:sz w:val="28"/>
          <w:szCs w:val="28"/>
        </w:rPr>
        <w:t>наличие уведомления об отказе в предоставлении Муниципальной услуги.</w:t>
      </w:r>
    </w:p>
    <w:p w:rsidR="00CC4AFD" w:rsidRPr="00211384" w:rsidRDefault="00CC4AFD" w:rsidP="00CC4AFD">
      <w:pPr>
        <w:widowControl w:val="0"/>
        <w:ind w:firstLine="540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Срок административной процедуры – 53 дня (23 дня при рассмотрении в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проса об аннулировании разрешения на установку и эксплуатацию рекламных конструкций).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Исполнение данной административной процедуры возложено на специ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листа Управления.</w:t>
      </w:r>
    </w:p>
    <w:p w:rsidR="00CC4AFD" w:rsidRPr="00211384" w:rsidRDefault="00CC4AFD" w:rsidP="00CC4A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3.2.4. Административная процедура «Выдача заявителю результата пред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ставления Муниципальной услуги».</w:t>
      </w:r>
    </w:p>
    <w:p w:rsidR="00CC4AFD" w:rsidRPr="00211384" w:rsidRDefault="00CC4AFD" w:rsidP="00CC4AF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11384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211384">
        <w:rPr>
          <w:rFonts w:eastAsia="Calibri"/>
          <w:color w:val="000000"/>
          <w:sz w:val="28"/>
          <w:szCs w:val="28"/>
        </w:rPr>
        <w:t>в</w:t>
      </w:r>
      <w:r w:rsidRPr="00211384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211384">
        <w:rPr>
          <w:rFonts w:eastAsia="Calibri"/>
          <w:color w:val="000000"/>
          <w:sz w:val="28"/>
          <w:szCs w:val="28"/>
        </w:rPr>
        <w:t>в</w:t>
      </w:r>
      <w:r w:rsidRPr="00211384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211384">
        <w:rPr>
          <w:sz w:val="28"/>
          <w:szCs w:val="28"/>
        </w:rPr>
        <w:t>уведомления об отказе в предоставлении Муниципальной услуги, либо разрешения на установку рекламной конструкции; решения об а</w:t>
      </w:r>
      <w:r w:rsidRPr="00211384">
        <w:rPr>
          <w:sz w:val="28"/>
          <w:szCs w:val="28"/>
        </w:rPr>
        <w:t>н</w:t>
      </w:r>
      <w:r w:rsidRPr="00211384">
        <w:rPr>
          <w:sz w:val="28"/>
          <w:szCs w:val="28"/>
        </w:rPr>
        <w:t>нулировании разрешения на установку рекламной конструкции</w:t>
      </w:r>
      <w:r w:rsidRPr="00211384">
        <w:rPr>
          <w:rFonts w:eastAsia="Calibri"/>
          <w:color w:val="000000"/>
          <w:sz w:val="28"/>
          <w:szCs w:val="28"/>
        </w:rPr>
        <w:t>.</w:t>
      </w:r>
    </w:p>
    <w:p w:rsidR="00CC4AFD" w:rsidRPr="00211384" w:rsidRDefault="00CC4AFD" w:rsidP="00CC4AF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11384">
        <w:rPr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CC4AFD" w:rsidRPr="00211384" w:rsidRDefault="00CC4AFD" w:rsidP="00CC4AF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11384">
        <w:rPr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211384">
        <w:rPr>
          <w:color w:val="000000"/>
          <w:sz w:val="28"/>
          <w:szCs w:val="28"/>
        </w:rPr>
        <w:t>ж</w:t>
      </w:r>
      <w:r w:rsidRPr="00211384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CC4AFD" w:rsidRPr="00211384" w:rsidRDefault="00CC4AFD" w:rsidP="00CC4AF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11384"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211384">
        <w:rPr>
          <w:color w:val="000000"/>
          <w:sz w:val="28"/>
          <w:szCs w:val="28"/>
        </w:rPr>
        <w:t>у</w:t>
      </w:r>
      <w:r w:rsidRPr="00211384">
        <w:rPr>
          <w:color w:val="000000"/>
          <w:sz w:val="28"/>
          <w:szCs w:val="28"/>
        </w:rPr>
        <w:t>мента, направленного Администрацией, в МФЦ.</w:t>
      </w:r>
    </w:p>
    <w:p w:rsidR="00CC4AFD" w:rsidRPr="00211384" w:rsidRDefault="00CC4AFD" w:rsidP="00CC4A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1384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211384">
        <w:rPr>
          <w:color w:val="000000"/>
          <w:sz w:val="28"/>
          <w:szCs w:val="28"/>
        </w:rPr>
        <w:t>к</w:t>
      </w:r>
      <w:r w:rsidRPr="00211384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211384">
        <w:rPr>
          <w:color w:val="000000"/>
          <w:sz w:val="28"/>
          <w:szCs w:val="28"/>
        </w:rPr>
        <w:t>а</w:t>
      </w:r>
      <w:r w:rsidRPr="00211384">
        <w:rPr>
          <w:color w:val="000000"/>
          <w:sz w:val="28"/>
          <w:szCs w:val="28"/>
        </w:rPr>
        <w:t xml:space="preserve">явителю в течение </w:t>
      </w:r>
      <w:proofErr w:type="gramStart"/>
      <w:r w:rsidRPr="00211384">
        <w:rPr>
          <w:color w:val="000000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211384">
        <w:rPr>
          <w:color w:val="000000"/>
          <w:sz w:val="28"/>
          <w:szCs w:val="28"/>
        </w:rPr>
        <w:t xml:space="preserve">. </w:t>
      </w:r>
    </w:p>
    <w:p w:rsidR="00CC4AFD" w:rsidRPr="00211384" w:rsidRDefault="00CC4AFD" w:rsidP="00CC4A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1384"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211384">
        <w:rPr>
          <w:color w:val="000000"/>
          <w:sz w:val="28"/>
          <w:szCs w:val="28"/>
        </w:rPr>
        <w:t>о</w:t>
      </w:r>
      <w:r w:rsidRPr="00211384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211384">
        <w:rPr>
          <w:color w:val="000000"/>
          <w:sz w:val="28"/>
          <w:szCs w:val="28"/>
        </w:rPr>
        <w:t>н</w:t>
      </w:r>
      <w:r w:rsidRPr="00211384"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211384">
        <w:rPr>
          <w:color w:val="000000"/>
          <w:sz w:val="28"/>
          <w:szCs w:val="28"/>
        </w:rPr>
        <w:t>о</w:t>
      </w:r>
      <w:r w:rsidRPr="00211384"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211384">
        <w:rPr>
          <w:color w:val="000000"/>
          <w:sz w:val="28"/>
          <w:szCs w:val="28"/>
        </w:rPr>
        <w:t>е</w:t>
      </w:r>
      <w:r w:rsidRPr="00211384">
        <w:rPr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211384">
        <w:rPr>
          <w:color w:val="000000"/>
          <w:sz w:val="28"/>
          <w:szCs w:val="28"/>
        </w:rPr>
        <w:t>т</w:t>
      </w:r>
      <w:r w:rsidRPr="00211384">
        <w:rPr>
          <w:color w:val="000000"/>
          <w:sz w:val="28"/>
          <w:szCs w:val="28"/>
        </w:rPr>
        <w:lastRenderedPageBreak/>
        <w:t>ным лицом с использованием усиленной квалифицированной электронной по</w:t>
      </w:r>
      <w:r w:rsidRPr="00211384">
        <w:rPr>
          <w:color w:val="000000"/>
          <w:sz w:val="28"/>
          <w:szCs w:val="28"/>
        </w:rPr>
        <w:t>д</w:t>
      </w:r>
      <w:r w:rsidRPr="00211384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211384">
        <w:rPr>
          <w:color w:val="000000"/>
          <w:sz w:val="28"/>
          <w:szCs w:val="28"/>
        </w:rPr>
        <w:t>о</w:t>
      </w:r>
      <w:r w:rsidRPr="00211384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CC4AFD" w:rsidRPr="00211384" w:rsidRDefault="00CC4AFD" w:rsidP="00CC4A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1384">
        <w:rPr>
          <w:color w:val="000000"/>
          <w:sz w:val="28"/>
          <w:szCs w:val="28"/>
        </w:rPr>
        <w:t>Уведомление о завершении выполнения Администрацией предусмотре</w:t>
      </w:r>
      <w:r w:rsidRPr="00211384">
        <w:rPr>
          <w:color w:val="000000"/>
          <w:sz w:val="28"/>
          <w:szCs w:val="28"/>
        </w:rPr>
        <w:t>н</w:t>
      </w:r>
      <w:r w:rsidRPr="00211384">
        <w:rPr>
          <w:color w:val="000000"/>
          <w:sz w:val="28"/>
          <w:szCs w:val="28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211384">
        <w:rPr>
          <w:color w:val="000000"/>
          <w:sz w:val="28"/>
          <w:szCs w:val="28"/>
        </w:rPr>
        <w:t>й</w:t>
      </w:r>
      <w:r w:rsidRPr="00211384">
        <w:rPr>
          <w:color w:val="000000"/>
          <w:sz w:val="28"/>
          <w:szCs w:val="28"/>
        </w:rPr>
        <w:t>ствия, на адрес электронной почты или с использованием средств Единого по</w:t>
      </w:r>
      <w:r w:rsidRPr="00211384">
        <w:rPr>
          <w:color w:val="000000"/>
          <w:sz w:val="28"/>
          <w:szCs w:val="28"/>
        </w:rPr>
        <w:t>р</w:t>
      </w:r>
      <w:r w:rsidRPr="00211384">
        <w:rPr>
          <w:color w:val="000000"/>
          <w:sz w:val="28"/>
          <w:szCs w:val="28"/>
        </w:rPr>
        <w:t>тала государственных и муниципальных услуг (функций), Регионального по</w:t>
      </w:r>
      <w:r w:rsidRPr="00211384">
        <w:rPr>
          <w:color w:val="000000"/>
          <w:sz w:val="28"/>
          <w:szCs w:val="28"/>
        </w:rPr>
        <w:t>р</w:t>
      </w:r>
      <w:r w:rsidRPr="00211384">
        <w:rPr>
          <w:color w:val="000000"/>
          <w:sz w:val="28"/>
          <w:szCs w:val="28"/>
        </w:rPr>
        <w:t>тала по выбору заявителя.</w:t>
      </w:r>
    </w:p>
    <w:p w:rsidR="00CC4AFD" w:rsidRPr="00211384" w:rsidRDefault="00CC4AFD" w:rsidP="00CC4A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1384">
        <w:rPr>
          <w:sz w:val="28"/>
          <w:szCs w:val="28"/>
        </w:rPr>
        <w:t xml:space="preserve">3.2.4.1. </w:t>
      </w:r>
      <w:r w:rsidRPr="00211384">
        <w:rPr>
          <w:color w:val="000000"/>
          <w:sz w:val="28"/>
          <w:szCs w:val="28"/>
        </w:rPr>
        <w:t>В случае подачи заявления посредством электронной почты и в</w:t>
      </w:r>
      <w:r w:rsidRPr="00211384">
        <w:rPr>
          <w:color w:val="000000"/>
          <w:sz w:val="28"/>
          <w:szCs w:val="28"/>
        </w:rPr>
        <w:t>ы</w:t>
      </w:r>
      <w:r w:rsidRPr="00211384">
        <w:rPr>
          <w:color w:val="000000"/>
          <w:sz w:val="28"/>
          <w:szCs w:val="28"/>
        </w:rPr>
        <w:t>бора заявителем получения результата предоставления Муниципальной услуги в форме электронного документа, подписанного уполномоченным должнос</w:t>
      </w:r>
      <w:r w:rsidRPr="00211384">
        <w:rPr>
          <w:color w:val="000000"/>
          <w:sz w:val="28"/>
          <w:szCs w:val="28"/>
        </w:rPr>
        <w:t>т</w:t>
      </w:r>
      <w:r w:rsidRPr="00211384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211384">
        <w:rPr>
          <w:color w:val="000000"/>
          <w:sz w:val="28"/>
          <w:szCs w:val="28"/>
        </w:rPr>
        <w:t>д</w:t>
      </w:r>
      <w:r w:rsidRPr="00211384">
        <w:rPr>
          <w:color w:val="000000"/>
          <w:sz w:val="28"/>
          <w:szCs w:val="28"/>
        </w:rPr>
        <w:t>писи.</w:t>
      </w:r>
    </w:p>
    <w:p w:rsidR="00CC4AFD" w:rsidRPr="00211384" w:rsidRDefault="00CC4AFD" w:rsidP="00CC4A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1384">
        <w:rPr>
          <w:color w:val="000000"/>
          <w:sz w:val="28"/>
          <w:szCs w:val="28"/>
        </w:rPr>
        <w:t>Специалист прикрепляет электронный образ результата предоставления Муниципальной услуги, подписанный уполномоченным должностным лицом с использованием усиленной квалифицированной электронной подписи в эле</w:t>
      </w:r>
      <w:r w:rsidRPr="00211384">
        <w:rPr>
          <w:color w:val="000000"/>
          <w:sz w:val="28"/>
          <w:szCs w:val="28"/>
        </w:rPr>
        <w:t>к</w:t>
      </w:r>
      <w:r w:rsidRPr="00211384">
        <w:rPr>
          <w:color w:val="000000"/>
          <w:sz w:val="28"/>
          <w:szCs w:val="28"/>
        </w:rPr>
        <w:t>тронном письме и отправляет его на адрес электронной почты заявителя.</w:t>
      </w:r>
    </w:p>
    <w:p w:rsidR="00CC4AFD" w:rsidRPr="00211384" w:rsidRDefault="00CC4AFD" w:rsidP="00CC4AFD">
      <w:pPr>
        <w:ind w:firstLine="567"/>
        <w:jc w:val="both"/>
        <w:rPr>
          <w:bCs/>
          <w:color w:val="000000"/>
          <w:sz w:val="28"/>
          <w:szCs w:val="28"/>
        </w:rPr>
      </w:pPr>
      <w:r w:rsidRPr="00211384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211384">
        <w:rPr>
          <w:bCs/>
          <w:color w:val="000000"/>
          <w:sz w:val="28"/>
          <w:szCs w:val="28"/>
        </w:rPr>
        <w:t>а</w:t>
      </w:r>
      <w:r w:rsidRPr="00211384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CC4AFD" w:rsidRPr="00211384" w:rsidRDefault="00CC4AFD" w:rsidP="00CC4AFD">
      <w:pPr>
        <w:ind w:firstLine="567"/>
        <w:jc w:val="both"/>
        <w:rPr>
          <w:bCs/>
          <w:color w:val="000000"/>
          <w:sz w:val="28"/>
          <w:szCs w:val="28"/>
        </w:rPr>
      </w:pPr>
      <w:r w:rsidRPr="00211384">
        <w:rPr>
          <w:color w:val="000000"/>
          <w:sz w:val="28"/>
          <w:szCs w:val="28"/>
        </w:rPr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211384">
        <w:rPr>
          <w:bCs/>
          <w:color w:val="000000"/>
          <w:sz w:val="28"/>
          <w:szCs w:val="28"/>
        </w:rPr>
        <w:t>.</w:t>
      </w:r>
    </w:p>
    <w:p w:rsidR="00CC4AFD" w:rsidRPr="00211384" w:rsidRDefault="00CC4AFD" w:rsidP="00CC4A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1384">
        <w:rPr>
          <w:sz w:val="28"/>
          <w:szCs w:val="28"/>
        </w:rPr>
        <w:t>3.2.4.</w:t>
      </w:r>
      <w:r w:rsidRPr="00211384">
        <w:rPr>
          <w:color w:val="000000"/>
          <w:sz w:val="28"/>
          <w:szCs w:val="28"/>
        </w:rPr>
        <w:t>2. В случае подачи заявления с Регионального портала и выбора з</w:t>
      </w:r>
      <w:r w:rsidRPr="00211384">
        <w:rPr>
          <w:color w:val="000000"/>
          <w:sz w:val="28"/>
          <w:szCs w:val="28"/>
        </w:rPr>
        <w:t>а</w:t>
      </w:r>
      <w:r w:rsidRPr="00211384">
        <w:rPr>
          <w:color w:val="000000"/>
          <w:sz w:val="28"/>
          <w:szCs w:val="28"/>
        </w:rPr>
        <w:t>явителем получения результата предоставления Муниципальной услуги в фо</w:t>
      </w:r>
      <w:r w:rsidRPr="00211384">
        <w:rPr>
          <w:color w:val="000000"/>
          <w:sz w:val="28"/>
          <w:szCs w:val="28"/>
        </w:rPr>
        <w:t>р</w:t>
      </w:r>
      <w:r w:rsidRPr="00211384">
        <w:rPr>
          <w:color w:val="000000"/>
          <w:sz w:val="28"/>
          <w:szCs w:val="28"/>
        </w:rPr>
        <w:t>ме электронного документа, подписанного уполномоченным должностным л</w:t>
      </w:r>
      <w:r w:rsidRPr="00211384">
        <w:rPr>
          <w:color w:val="000000"/>
          <w:sz w:val="28"/>
          <w:szCs w:val="28"/>
        </w:rPr>
        <w:t>и</w:t>
      </w:r>
      <w:r w:rsidRPr="00211384">
        <w:rPr>
          <w:color w:val="000000"/>
          <w:sz w:val="28"/>
          <w:szCs w:val="28"/>
        </w:rPr>
        <w:t>цом с использованием усиленной квалифицированной электронной подписи.</w:t>
      </w:r>
    </w:p>
    <w:p w:rsidR="00CC4AFD" w:rsidRPr="00211384" w:rsidRDefault="00CC4AFD" w:rsidP="00CC4A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1384">
        <w:rPr>
          <w:color w:val="000000"/>
          <w:sz w:val="28"/>
          <w:szCs w:val="28"/>
        </w:rPr>
        <w:t xml:space="preserve">Специалист Управления прикрепляет электронный образ </w:t>
      </w:r>
      <w:r w:rsidRPr="00211384">
        <w:rPr>
          <w:sz w:val="28"/>
          <w:szCs w:val="28"/>
        </w:rPr>
        <w:t>уведомления об отказе в предоставлении Муниципальной услуги, либо разрешения на устано</w:t>
      </w:r>
      <w:r w:rsidRPr="00211384">
        <w:rPr>
          <w:sz w:val="28"/>
          <w:szCs w:val="28"/>
        </w:rPr>
        <w:t>в</w:t>
      </w:r>
      <w:r w:rsidRPr="00211384">
        <w:rPr>
          <w:sz w:val="28"/>
          <w:szCs w:val="28"/>
        </w:rPr>
        <w:t>ку рекламной конструкции; решения об аннулировании разрешения на уст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новку рекламной конструкции</w:t>
      </w:r>
      <w:r w:rsidRPr="00211384">
        <w:rPr>
          <w:color w:val="000000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211384">
        <w:rPr>
          <w:color w:val="000000"/>
          <w:sz w:val="28"/>
          <w:szCs w:val="28"/>
        </w:rPr>
        <w:t>и</w:t>
      </w:r>
      <w:r w:rsidRPr="00211384">
        <w:rPr>
          <w:color w:val="000000"/>
          <w:sz w:val="28"/>
          <w:szCs w:val="28"/>
        </w:rPr>
        <w:t xml:space="preserve">рованной электронной подписью. </w:t>
      </w:r>
    </w:p>
    <w:p w:rsidR="00CC4AFD" w:rsidRPr="00211384" w:rsidRDefault="00CC4AFD" w:rsidP="00CC4A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1384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211384">
        <w:rPr>
          <w:color w:val="000000"/>
          <w:sz w:val="28"/>
          <w:szCs w:val="28"/>
        </w:rPr>
        <w:t>б</w:t>
      </w:r>
      <w:r w:rsidRPr="00211384"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CC4AFD" w:rsidRPr="00211384" w:rsidRDefault="00CC4AFD" w:rsidP="00CC4A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1384"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211384">
        <w:rPr>
          <w:color w:val="000000"/>
          <w:sz w:val="28"/>
          <w:szCs w:val="28"/>
        </w:rPr>
        <w:t>р</w:t>
      </w:r>
      <w:r w:rsidRPr="00211384"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211384">
        <w:rPr>
          <w:color w:val="000000"/>
          <w:sz w:val="28"/>
          <w:szCs w:val="28"/>
        </w:rPr>
        <w:t>р</w:t>
      </w:r>
      <w:r w:rsidRPr="00211384">
        <w:rPr>
          <w:color w:val="000000"/>
          <w:sz w:val="28"/>
          <w:szCs w:val="28"/>
        </w:rPr>
        <w:t>тале.</w:t>
      </w:r>
    </w:p>
    <w:p w:rsidR="00CC4AFD" w:rsidRPr="00211384" w:rsidRDefault="00CC4AFD" w:rsidP="00CC4AFD">
      <w:pPr>
        <w:ind w:firstLine="567"/>
        <w:jc w:val="both"/>
        <w:rPr>
          <w:bCs/>
          <w:color w:val="000000"/>
          <w:sz w:val="28"/>
          <w:szCs w:val="28"/>
        </w:rPr>
      </w:pPr>
      <w:r w:rsidRPr="00211384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211384">
        <w:rPr>
          <w:bCs/>
          <w:color w:val="000000"/>
          <w:sz w:val="28"/>
          <w:szCs w:val="28"/>
        </w:rPr>
        <w:t>а</w:t>
      </w:r>
      <w:r w:rsidRPr="00211384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CC4AFD" w:rsidRPr="00211384" w:rsidRDefault="00CC4AFD" w:rsidP="00CC4A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1384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211384">
        <w:rPr>
          <w:bCs/>
          <w:color w:val="000000"/>
          <w:sz w:val="28"/>
          <w:szCs w:val="28"/>
        </w:rPr>
        <w:t xml:space="preserve">фиксация события в истории выполнения дела в АИС «Единый центр </w:t>
      </w:r>
      <w:r w:rsidRPr="00211384">
        <w:rPr>
          <w:bCs/>
          <w:color w:val="000000"/>
          <w:sz w:val="28"/>
          <w:szCs w:val="28"/>
        </w:rPr>
        <w:lastRenderedPageBreak/>
        <w:t>услуг».</w:t>
      </w:r>
    </w:p>
    <w:p w:rsidR="00CC4AFD" w:rsidRPr="00211384" w:rsidRDefault="00CC4AFD" w:rsidP="00CC4A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1384">
        <w:rPr>
          <w:sz w:val="28"/>
          <w:szCs w:val="28"/>
        </w:rPr>
        <w:t>3.2.4.</w:t>
      </w:r>
      <w:r w:rsidRPr="00211384">
        <w:rPr>
          <w:color w:val="000000"/>
          <w:sz w:val="28"/>
          <w:szCs w:val="28"/>
        </w:rPr>
        <w:t>3. В случае подачи заявления с Регионального портала и выбора з</w:t>
      </w:r>
      <w:r w:rsidRPr="00211384">
        <w:rPr>
          <w:color w:val="000000"/>
          <w:sz w:val="28"/>
          <w:szCs w:val="28"/>
        </w:rPr>
        <w:t>а</w:t>
      </w:r>
      <w:r w:rsidRPr="00211384">
        <w:rPr>
          <w:color w:val="000000"/>
          <w:sz w:val="28"/>
          <w:szCs w:val="28"/>
        </w:rPr>
        <w:t>явителем получения результата предоставления Муниципальной услуги на б</w:t>
      </w:r>
      <w:r w:rsidRPr="00211384">
        <w:rPr>
          <w:color w:val="000000"/>
          <w:sz w:val="28"/>
          <w:szCs w:val="28"/>
        </w:rPr>
        <w:t>у</w:t>
      </w:r>
      <w:r w:rsidRPr="00211384">
        <w:rPr>
          <w:color w:val="000000"/>
          <w:sz w:val="28"/>
          <w:szCs w:val="28"/>
        </w:rPr>
        <w:t>мажном носителе, подтверждающего содержание электронного документа, направленного Администрацией, в МФЦ.</w:t>
      </w:r>
    </w:p>
    <w:p w:rsidR="00CC4AFD" w:rsidRPr="00211384" w:rsidRDefault="00CC4AFD" w:rsidP="00CC4AFD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211384">
        <w:rPr>
          <w:color w:val="000000"/>
          <w:sz w:val="28"/>
          <w:szCs w:val="28"/>
        </w:rPr>
        <w:t>Специалист Управления в течение 1 (одного) рабочего дня с момента фо</w:t>
      </w:r>
      <w:r w:rsidRPr="00211384">
        <w:rPr>
          <w:color w:val="000000"/>
          <w:sz w:val="28"/>
          <w:szCs w:val="28"/>
        </w:rPr>
        <w:t>р</w:t>
      </w:r>
      <w:r w:rsidRPr="00211384">
        <w:rPr>
          <w:color w:val="000000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Pr="00211384">
        <w:rPr>
          <w:sz w:val="28"/>
          <w:szCs w:val="28"/>
        </w:rPr>
        <w:t>уведомления об отказе в предоставлении Муниципальной услуги, либо разр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шения на установку рекламной конструкции; решения об аннулировании ра</w:t>
      </w:r>
      <w:r w:rsidRPr="00211384">
        <w:rPr>
          <w:sz w:val="28"/>
          <w:szCs w:val="28"/>
        </w:rPr>
        <w:t>з</w:t>
      </w:r>
      <w:r w:rsidRPr="00211384">
        <w:rPr>
          <w:sz w:val="28"/>
          <w:szCs w:val="28"/>
        </w:rPr>
        <w:t>решения на установку рекламной конструкции</w:t>
      </w:r>
      <w:r w:rsidRPr="00211384">
        <w:rPr>
          <w:color w:val="000000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</w:t>
      </w:r>
      <w:r w:rsidRPr="00211384">
        <w:rPr>
          <w:color w:val="000000"/>
          <w:sz w:val="28"/>
          <w:szCs w:val="28"/>
        </w:rPr>
        <w:t>н</w:t>
      </w:r>
      <w:r w:rsidRPr="00211384">
        <w:rPr>
          <w:color w:val="000000"/>
          <w:sz w:val="28"/>
          <w:szCs w:val="28"/>
        </w:rPr>
        <w:t>ной квалифицированной электронной подписью и направления в МФЦ.</w:t>
      </w:r>
      <w:proofErr w:type="gramEnd"/>
    </w:p>
    <w:p w:rsidR="00CC4AFD" w:rsidRPr="00211384" w:rsidRDefault="00CC4AFD" w:rsidP="00CC4AF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11384">
        <w:rPr>
          <w:bCs/>
          <w:color w:val="000000"/>
          <w:sz w:val="28"/>
          <w:szCs w:val="28"/>
        </w:rPr>
        <w:t>Специалист МФЦ:</w:t>
      </w:r>
    </w:p>
    <w:p w:rsidR="00CC4AFD" w:rsidRPr="00211384" w:rsidRDefault="00CC4AFD" w:rsidP="00CC4AF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11384"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211384">
        <w:rPr>
          <w:bCs/>
          <w:color w:val="000000"/>
          <w:sz w:val="28"/>
          <w:szCs w:val="28"/>
        </w:rPr>
        <w:t>о</w:t>
      </w:r>
      <w:r w:rsidRPr="00211384">
        <w:rPr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CC4AFD" w:rsidRPr="00211384" w:rsidRDefault="00CC4AFD" w:rsidP="00CC4AF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11384">
        <w:rPr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CC4AFD" w:rsidRPr="00211384" w:rsidRDefault="00CC4AFD" w:rsidP="00CC4AF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11384">
        <w:rPr>
          <w:bCs/>
          <w:color w:val="000000"/>
          <w:sz w:val="28"/>
          <w:szCs w:val="28"/>
        </w:rPr>
        <w:t xml:space="preserve">3) обеспечивает </w:t>
      </w:r>
      <w:proofErr w:type="gramStart"/>
      <w:r w:rsidRPr="00211384">
        <w:rPr>
          <w:bCs/>
          <w:color w:val="000000"/>
          <w:sz w:val="28"/>
          <w:szCs w:val="28"/>
        </w:rPr>
        <w:t>заверение экземпляра</w:t>
      </w:r>
      <w:proofErr w:type="gramEnd"/>
      <w:r w:rsidRPr="00211384">
        <w:rPr>
          <w:bCs/>
          <w:color w:val="000000"/>
          <w:sz w:val="28"/>
          <w:szCs w:val="28"/>
        </w:rPr>
        <w:t xml:space="preserve"> электронного документа на бума</w:t>
      </w:r>
      <w:r w:rsidRPr="00211384">
        <w:rPr>
          <w:bCs/>
          <w:color w:val="000000"/>
          <w:sz w:val="28"/>
          <w:szCs w:val="28"/>
        </w:rPr>
        <w:t>ж</w:t>
      </w:r>
      <w:r w:rsidRPr="00211384">
        <w:rPr>
          <w:bCs/>
          <w:color w:val="000000"/>
          <w:sz w:val="28"/>
          <w:szCs w:val="28"/>
        </w:rPr>
        <w:t>ном носителе с использованием печати МФЦ;</w:t>
      </w:r>
    </w:p>
    <w:p w:rsidR="00CC4AFD" w:rsidRPr="00211384" w:rsidRDefault="00CC4AFD" w:rsidP="00CC4AF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11384"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11384">
        <w:rPr>
          <w:bCs/>
          <w:color w:val="000000"/>
          <w:sz w:val="28"/>
          <w:szCs w:val="28"/>
        </w:rPr>
        <w:t>о</w:t>
      </w:r>
      <w:r w:rsidRPr="00211384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CC4AFD" w:rsidRPr="00211384" w:rsidRDefault="00CC4AFD" w:rsidP="00CC4AF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11384">
        <w:rPr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211384">
        <w:rPr>
          <w:bCs/>
          <w:color w:val="000000"/>
          <w:sz w:val="28"/>
          <w:szCs w:val="28"/>
        </w:rPr>
        <w:t>д</w:t>
      </w:r>
      <w:r w:rsidRPr="00211384">
        <w:rPr>
          <w:bCs/>
          <w:color w:val="000000"/>
          <w:sz w:val="28"/>
          <w:szCs w:val="28"/>
        </w:rPr>
        <w:t>ставителя;</w:t>
      </w:r>
    </w:p>
    <w:p w:rsidR="00CC4AFD" w:rsidRPr="00211384" w:rsidRDefault="00CC4AFD" w:rsidP="00CC4AF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11384"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211384">
        <w:rPr>
          <w:bCs/>
          <w:color w:val="000000"/>
          <w:sz w:val="28"/>
          <w:szCs w:val="28"/>
        </w:rPr>
        <w:t>и</w:t>
      </w:r>
      <w:r w:rsidRPr="00211384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211384">
        <w:rPr>
          <w:bCs/>
          <w:color w:val="000000"/>
          <w:sz w:val="28"/>
          <w:szCs w:val="28"/>
        </w:rPr>
        <w:t>а</w:t>
      </w:r>
      <w:r w:rsidRPr="00211384">
        <w:rPr>
          <w:bCs/>
          <w:color w:val="000000"/>
          <w:sz w:val="28"/>
          <w:szCs w:val="28"/>
        </w:rPr>
        <w:t>витель заявителя;</w:t>
      </w:r>
    </w:p>
    <w:p w:rsidR="00CC4AFD" w:rsidRPr="00211384" w:rsidRDefault="00CC4AFD" w:rsidP="00CC4AFD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211384">
        <w:rPr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CC4AFD" w:rsidRPr="00211384" w:rsidRDefault="00CC4AFD" w:rsidP="00CC4A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1384">
        <w:rPr>
          <w:color w:val="000000"/>
          <w:kern w:val="2"/>
          <w:sz w:val="28"/>
          <w:szCs w:val="28"/>
        </w:rPr>
        <w:t xml:space="preserve">8) выдает заявителю </w:t>
      </w:r>
      <w:r w:rsidRPr="00211384"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 w:rsidRPr="00211384">
        <w:rPr>
          <w:bCs/>
          <w:color w:val="000000"/>
          <w:sz w:val="28"/>
          <w:szCs w:val="28"/>
        </w:rPr>
        <w:t>о</w:t>
      </w:r>
      <w:r w:rsidRPr="00211384">
        <w:rPr>
          <w:bCs/>
          <w:color w:val="000000"/>
          <w:sz w:val="28"/>
          <w:szCs w:val="28"/>
        </w:rPr>
        <w:t>сителе</w:t>
      </w:r>
      <w:r w:rsidRPr="00211384">
        <w:rPr>
          <w:color w:val="000000"/>
          <w:sz w:val="28"/>
          <w:szCs w:val="28"/>
        </w:rPr>
        <w:t>.</w:t>
      </w:r>
    </w:p>
    <w:p w:rsidR="00CC4AFD" w:rsidRPr="00211384" w:rsidRDefault="00CC4AFD" w:rsidP="00CC4A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1384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211384">
        <w:rPr>
          <w:color w:val="000000"/>
          <w:sz w:val="28"/>
          <w:szCs w:val="28"/>
        </w:rPr>
        <w:t>у</w:t>
      </w:r>
      <w:r w:rsidRPr="00211384"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211384">
        <w:rPr>
          <w:color w:val="000000"/>
          <w:sz w:val="28"/>
          <w:szCs w:val="28"/>
        </w:rPr>
        <w:t>у</w:t>
      </w:r>
      <w:r w:rsidRPr="00211384"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211384">
        <w:rPr>
          <w:color w:val="000000"/>
          <w:sz w:val="28"/>
          <w:szCs w:val="28"/>
        </w:rPr>
        <w:t>к</w:t>
      </w:r>
      <w:r w:rsidRPr="00211384">
        <w:rPr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211384">
        <w:rPr>
          <w:color w:val="000000"/>
          <w:sz w:val="28"/>
          <w:szCs w:val="28"/>
        </w:rPr>
        <w:t>к</w:t>
      </w:r>
      <w:r w:rsidRPr="00211384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211384">
        <w:rPr>
          <w:color w:val="000000"/>
          <w:sz w:val="28"/>
          <w:szCs w:val="28"/>
        </w:rPr>
        <w:t>о</w:t>
      </w:r>
      <w:r w:rsidRPr="00211384"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211384">
        <w:rPr>
          <w:color w:val="000000"/>
          <w:sz w:val="28"/>
          <w:szCs w:val="28"/>
        </w:rPr>
        <w:t>к</w:t>
      </w:r>
      <w:r w:rsidRPr="00211384"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211384">
        <w:rPr>
          <w:color w:val="000000"/>
          <w:sz w:val="28"/>
          <w:szCs w:val="28"/>
        </w:rPr>
        <w:t>у</w:t>
      </w:r>
      <w:r w:rsidRPr="00211384">
        <w:rPr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211384">
        <w:rPr>
          <w:color w:val="000000"/>
          <w:sz w:val="28"/>
          <w:szCs w:val="28"/>
        </w:rPr>
        <w:t>о</w:t>
      </w:r>
      <w:r w:rsidRPr="00211384"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CC4AFD" w:rsidRPr="00211384" w:rsidRDefault="00CC4AFD" w:rsidP="00CC4AFD">
      <w:pPr>
        <w:ind w:firstLine="567"/>
        <w:jc w:val="both"/>
        <w:rPr>
          <w:bCs/>
          <w:color w:val="000000"/>
          <w:sz w:val="28"/>
          <w:szCs w:val="28"/>
        </w:rPr>
      </w:pPr>
      <w:r w:rsidRPr="00211384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211384">
        <w:rPr>
          <w:bCs/>
          <w:color w:val="000000"/>
          <w:sz w:val="28"/>
          <w:szCs w:val="28"/>
        </w:rPr>
        <w:t>а</w:t>
      </w:r>
      <w:r w:rsidRPr="00211384">
        <w:rPr>
          <w:bCs/>
          <w:color w:val="000000"/>
          <w:sz w:val="28"/>
          <w:szCs w:val="28"/>
        </w:rPr>
        <w:t>листа МФЦ.</w:t>
      </w:r>
    </w:p>
    <w:p w:rsidR="00CC4AFD" w:rsidRPr="00211384" w:rsidRDefault="00CC4AFD" w:rsidP="00CC4AF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11384">
        <w:rPr>
          <w:color w:val="000000"/>
          <w:sz w:val="28"/>
          <w:szCs w:val="28"/>
        </w:rPr>
        <w:lastRenderedPageBreak/>
        <w:t xml:space="preserve">Способом фиксации результата выполнения административной процедуры является </w:t>
      </w:r>
      <w:r w:rsidRPr="00211384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CC4AFD" w:rsidRPr="00211384" w:rsidRDefault="00CC4AFD" w:rsidP="00CC4AF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11384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211384">
        <w:rPr>
          <w:sz w:val="28"/>
          <w:szCs w:val="28"/>
        </w:rPr>
        <w:t>уведомления об отказе в предоставлении Муниципальной услуги, либо разр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шения на установку рекламной конструкции; решения об аннулировании ра</w:t>
      </w:r>
      <w:r w:rsidRPr="00211384">
        <w:rPr>
          <w:sz w:val="28"/>
          <w:szCs w:val="28"/>
        </w:rPr>
        <w:t>з</w:t>
      </w:r>
      <w:r w:rsidRPr="00211384">
        <w:rPr>
          <w:sz w:val="28"/>
          <w:szCs w:val="28"/>
        </w:rPr>
        <w:t>решения на установку рекламной конструкции</w:t>
      </w:r>
      <w:r w:rsidRPr="00211384">
        <w:rPr>
          <w:rFonts w:eastAsia="Calibri"/>
          <w:color w:val="000000"/>
          <w:sz w:val="28"/>
          <w:szCs w:val="28"/>
        </w:rPr>
        <w:t>.</w:t>
      </w:r>
    </w:p>
    <w:p w:rsidR="00CC4AFD" w:rsidRPr="00211384" w:rsidRDefault="00CC4AFD" w:rsidP="00CC4AF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11384">
        <w:rPr>
          <w:rFonts w:eastAsia="Calibri"/>
          <w:color w:val="000000"/>
          <w:sz w:val="28"/>
          <w:szCs w:val="28"/>
        </w:rPr>
        <w:t>Срок административной процедуры – 5 дней.</w:t>
      </w:r>
    </w:p>
    <w:p w:rsidR="00CC4AFD" w:rsidRPr="00211384" w:rsidRDefault="00CC4AFD" w:rsidP="00CC4AF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11384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Pr="00211384">
        <w:rPr>
          <w:sz w:val="28"/>
          <w:szCs w:val="28"/>
        </w:rPr>
        <w:t>уведомления об отказе в предоставлении Муниципальной услуги, либо разрешения на уст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новку рекламной конструкции; решения об аннулировании разрешения на установку рекламной конструкции</w:t>
      </w:r>
      <w:r w:rsidRPr="00211384">
        <w:rPr>
          <w:rFonts w:eastAsia="Calibri"/>
          <w:color w:val="000000"/>
          <w:sz w:val="28"/>
          <w:szCs w:val="28"/>
        </w:rPr>
        <w:t>.</w:t>
      </w:r>
    </w:p>
    <w:p w:rsidR="00CC4AFD" w:rsidRPr="00211384" w:rsidRDefault="00CC4AFD" w:rsidP="00CC4AFD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11384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</w:p>
    <w:p w:rsidR="00CC4AFD" w:rsidRPr="00211384" w:rsidRDefault="00CC4AFD" w:rsidP="00CC4AFD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211384"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приём и регистрация заявления и документов, передача их в Администр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цию;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направление Администрацией в МФЦ результата предоставления Мун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ципальной услуги;</w:t>
      </w:r>
    </w:p>
    <w:p w:rsidR="00CC4AFD" w:rsidRPr="00211384" w:rsidRDefault="00CC4AFD" w:rsidP="00CC4AFD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211384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Порядок действий сотрудников МФЦ определяется на основании Согл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шения о взаимодействии.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bCs/>
          <w:sz w:val="28"/>
          <w:szCs w:val="28"/>
          <w:shd w:val="clear" w:color="auto" w:fill="FFFFFF"/>
        </w:rPr>
        <w:t xml:space="preserve">3.3.2. </w:t>
      </w:r>
      <w:r w:rsidRPr="00211384">
        <w:rPr>
          <w:sz w:val="28"/>
          <w:szCs w:val="28"/>
        </w:rPr>
        <w:t>Административная процедура «Прием и регистрация заявления и 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кументов, передача их в Администрацию».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Основанием для начала процедуры является подача заявления на имя гл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 xml:space="preserve">вы муниципального образования </w:t>
      </w:r>
      <w:r w:rsidRPr="00211384">
        <w:rPr>
          <w:bCs/>
          <w:sz w:val="28"/>
          <w:szCs w:val="28"/>
        </w:rPr>
        <w:t>Славянский район</w:t>
      </w:r>
      <w:r w:rsidRPr="00211384">
        <w:rPr>
          <w:sz w:val="28"/>
          <w:szCs w:val="28"/>
        </w:rPr>
        <w:t xml:space="preserve"> согласно приложению А</w:t>
      </w:r>
      <w:r w:rsidRPr="00211384">
        <w:rPr>
          <w:sz w:val="28"/>
          <w:szCs w:val="28"/>
        </w:rPr>
        <w:t>д</w:t>
      </w:r>
      <w:r w:rsidRPr="00211384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CC4AFD" w:rsidRPr="00211384" w:rsidRDefault="00CC4AFD" w:rsidP="00CC4A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В целях предоставления Муниципальной услуги осуществляется прием з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 xml:space="preserve">явителей по предварительной записи. </w:t>
      </w:r>
    </w:p>
    <w:p w:rsidR="00CC4AFD" w:rsidRPr="00211384" w:rsidRDefault="00CC4AFD" w:rsidP="00CC4A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Запись на прием в МФЦ проводится посредством Регионального портала, официального сайта.</w:t>
      </w:r>
    </w:p>
    <w:p w:rsidR="00CC4AFD" w:rsidRPr="00211384" w:rsidRDefault="00CC4AFD" w:rsidP="00CC4A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телей.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Администрация не вправе требовать от заявителя совершения иных де</w:t>
      </w:r>
      <w:r w:rsidRPr="00211384">
        <w:rPr>
          <w:sz w:val="28"/>
          <w:szCs w:val="28"/>
        </w:rPr>
        <w:t>й</w:t>
      </w:r>
      <w:r w:rsidRPr="00211384">
        <w:rPr>
          <w:sz w:val="28"/>
          <w:szCs w:val="28"/>
        </w:rPr>
        <w:t>ствий, кроме прохождения идентификац</w:t>
      </w:r>
      <w:proofErr w:type="gramStart"/>
      <w:r w:rsidRPr="00211384">
        <w:rPr>
          <w:sz w:val="28"/>
          <w:szCs w:val="28"/>
        </w:rPr>
        <w:t>ии и ау</w:t>
      </w:r>
      <w:proofErr w:type="gramEnd"/>
      <w:r w:rsidRPr="00211384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При личном обращении специалист МФЦ, ответственный за прием заявл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lastRenderedPageBreak/>
        <w:t>ния: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информирует заявителей о порядке предоставления Муниципальной усл</w:t>
      </w:r>
      <w:r w:rsidRPr="00211384">
        <w:rPr>
          <w:sz w:val="28"/>
          <w:szCs w:val="28"/>
        </w:rPr>
        <w:t>у</w:t>
      </w:r>
      <w:r w:rsidRPr="00211384">
        <w:rPr>
          <w:sz w:val="28"/>
          <w:szCs w:val="28"/>
        </w:rPr>
        <w:t>ги;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211384">
        <w:rPr>
          <w:sz w:val="28"/>
          <w:szCs w:val="28"/>
        </w:rPr>
        <w:t>с</w:t>
      </w:r>
      <w:r w:rsidRPr="00211384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CC4AFD" w:rsidRPr="00211384" w:rsidRDefault="00CC4AFD" w:rsidP="00CC4AFD">
      <w:pPr>
        <w:widowControl w:val="0"/>
        <w:ind w:firstLine="567"/>
        <w:jc w:val="both"/>
        <w:rPr>
          <w:szCs w:val="28"/>
        </w:rPr>
      </w:pPr>
      <w:r w:rsidRPr="00211384">
        <w:rPr>
          <w:sz w:val="28"/>
          <w:szCs w:val="28"/>
        </w:rPr>
        <w:t>при отсутствии оформленного заявления у заявителя или при неправил</w:t>
      </w:r>
      <w:r w:rsidRPr="00211384">
        <w:rPr>
          <w:sz w:val="28"/>
          <w:szCs w:val="28"/>
        </w:rPr>
        <w:t>ь</w:t>
      </w:r>
      <w:r w:rsidRPr="00211384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211384">
        <w:rPr>
          <w:sz w:val="28"/>
          <w:szCs w:val="28"/>
        </w:rPr>
        <w:t>н</w:t>
      </w:r>
      <w:r w:rsidRPr="00211384">
        <w:rPr>
          <w:sz w:val="28"/>
          <w:szCs w:val="28"/>
        </w:rPr>
        <w:t>ную форму заявления</w:t>
      </w:r>
      <w:r w:rsidRPr="00211384">
        <w:rPr>
          <w:szCs w:val="28"/>
        </w:rPr>
        <w:t xml:space="preserve"> (</w:t>
      </w:r>
      <w:r w:rsidRPr="00211384">
        <w:rPr>
          <w:sz w:val="28"/>
          <w:szCs w:val="28"/>
        </w:rPr>
        <w:t xml:space="preserve">согласно </w:t>
      </w:r>
      <w:r w:rsidRPr="00211384">
        <w:rPr>
          <w:bCs/>
          <w:sz w:val="28"/>
          <w:szCs w:val="28"/>
        </w:rPr>
        <w:t>приложению к настоящему регламенту), пом</w:t>
      </w:r>
      <w:r w:rsidRPr="00211384">
        <w:rPr>
          <w:bCs/>
          <w:sz w:val="28"/>
          <w:szCs w:val="28"/>
        </w:rPr>
        <w:t>о</w:t>
      </w:r>
      <w:r w:rsidRPr="00211384">
        <w:rPr>
          <w:bCs/>
          <w:sz w:val="28"/>
          <w:szCs w:val="28"/>
        </w:rPr>
        <w:t>гает в его заполнении;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нению;</w:t>
      </w:r>
    </w:p>
    <w:p w:rsidR="00CC4AFD" w:rsidRPr="00211384" w:rsidRDefault="00CC4AFD" w:rsidP="00CC4AFD">
      <w:pPr>
        <w:ind w:firstLine="540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если недостатки, препятствующие приему документов, допустимо устр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 xml:space="preserve">нить в ходе приема, они устраняются незамедлительно; </w:t>
      </w:r>
    </w:p>
    <w:p w:rsidR="00CC4AFD" w:rsidRPr="00211384" w:rsidRDefault="00CC4AFD" w:rsidP="00CC4AFD">
      <w:pPr>
        <w:ind w:firstLine="540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211384">
        <w:rPr>
          <w:sz w:val="28"/>
          <w:szCs w:val="28"/>
        </w:rPr>
        <w:t>заверительную</w:t>
      </w:r>
      <w:proofErr w:type="spellEnd"/>
      <w:r w:rsidRPr="00211384">
        <w:rPr>
          <w:sz w:val="28"/>
          <w:szCs w:val="28"/>
        </w:rPr>
        <w:t xml:space="preserve"> надпись: </w:t>
      </w:r>
      <w:proofErr w:type="gramStart"/>
      <w:r w:rsidRPr="00211384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211384">
        <w:rPr>
          <w:sz w:val="28"/>
          <w:szCs w:val="28"/>
        </w:rPr>
        <w:t>в</w:t>
      </w:r>
      <w:r w:rsidRPr="00211384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211384">
        <w:rPr>
          <w:sz w:val="28"/>
          <w:szCs w:val="28"/>
        </w:rPr>
        <w:t xml:space="preserve"> При </w:t>
      </w:r>
      <w:proofErr w:type="gramStart"/>
      <w:r w:rsidRPr="00211384">
        <w:rPr>
          <w:sz w:val="28"/>
          <w:szCs w:val="28"/>
        </w:rPr>
        <w:t>заверении копий</w:t>
      </w:r>
      <w:proofErr w:type="gramEnd"/>
      <w:r w:rsidRPr="00211384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211384">
        <w:rPr>
          <w:sz w:val="28"/>
          <w:szCs w:val="28"/>
        </w:rPr>
        <w:t>д</w:t>
      </w:r>
      <w:r w:rsidRPr="00211384">
        <w:rPr>
          <w:sz w:val="28"/>
          <w:szCs w:val="28"/>
        </w:rPr>
        <w:t>ке.</w:t>
      </w:r>
    </w:p>
    <w:p w:rsidR="00CC4AFD" w:rsidRPr="00211384" w:rsidRDefault="00CC4AFD" w:rsidP="00CC4A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В случае предоставления Муниципальной услуги по экстерриториальному принципу МФЦ: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информирует заявителей о порядке предоставления Муниципальной усл</w:t>
      </w:r>
      <w:r w:rsidRPr="00211384">
        <w:rPr>
          <w:sz w:val="28"/>
          <w:szCs w:val="28"/>
        </w:rPr>
        <w:t>у</w:t>
      </w:r>
      <w:r w:rsidRPr="00211384">
        <w:rPr>
          <w:sz w:val="28"/>
          <w:szCs w:val="28"/>
        </w:rPr>
        <w:t>ги;</w:t>
      </w:r>
    </w:p>
    <w:p w:rsidR="00CC4AFD" w:rsidRPr="00211384" w:rsidRDefault="00CC4AFD" w:rsidP="00CC4A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CC4AFD" w:rsidRPr="00211384" w:rsidRDefault="00CC4AFD" w:rsidP="00CC4A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211384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9" w:history="1">
        <w:r w:rsidRPr="00211384">
          <w:rPr>
            <w:rStyle w:val="af9"/>
            <w:color w:val="000000" w:themeColor="text1"/>
            <w:sz w:val="28"/>
            <w:szCs w:val="28"/>
          </w:rPr>
          <w:t>пунктами 1</w:t>
        </w:r>
      </w:hyperlink>
      <w:r w:rsidRPr="00211384">
        <w:rPr>
          <w:color w:val="000000" w:themeColor="text1"/>
          <w:sz w:val="28"/>
          <w:szCs w:val="28"/>
        </w:rPr>
        <w:t xml:space="preserve"> - </w:t>
      </w:r>
      <w:hyperlink r:id="rId10" w:history="1">
        <w:r w:rsidRPr="00211384">
          <w:rPr>
            <w:rStyle w:val="af9"/>
            <w:color w:val="000000" w:themeColor="text1"/>
            <w:sz w:val="28"/>
            <w:szCs w:val="28"/>
          </w:rPr>
          <w:t>7</w:t>
        </w:r>
      </w:hyperlink>
      <w:r w:rsidRPr="00211384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211384">
          <w:rPr>
            <w:rStyle w:val="af9"/>
            <w:color w:val="000000" w:themeColor="text1"/>
            <w:sz w:val="28"/>
            <w:szCs w:val="28"/>
          </w:rPr>
          <w:t>9</w:t>
        </w:r>
      </w:hyperlink>
      <w:r w:rsidRPr="00211384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211384">
          <w:rPr>
            <w:rStyle w:val="af9"/>
            <w:color w:val="000000" w:themeColor="text1"/>
            <w:sz w:val="28"/>
            <w:szCs w:val="28"/>
          </w:rPr>
          <w:t>10</w:t>
        </w:r>
      </w:hyperlink>
      <w:r w:rsidRPr="00211384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211384">
          <w:rPr>
            <w:rStyle w:val="af9"/>
            <w:color w:val="000000" w:themeColor="text1"/>
            <w:sz w:val="28"/>
            <w:szCs w:val="28"/>
          </w:rPr>
          <w:t>14</w:t>
        </w:r>
      </w:hyperlink>
      <w:r w:rsidRPr="00211384">
        <w:rPr>
          <w:color w:val="000000" w:themeColor="text1"/>
          <w:sz w:val="28"/>
          <w:szCs w:val="28"/>
        </w:rPr>
        <w:t xml:space="preserve"> и </w:t>
      </w:r>
      <w:hyperlink r:id="rId14" w:history="1">
        <w:r w:rsidRPr="00211384">
          <w:rPr>
            <w:rStyle w:val="af9"/>
            <w:color w:val="000000" w:themeColor="text1"/>
            <w:sz w:val="28"/>
            <w:szCs w:val="28"/>
          </w:rPr>
          <w:t>18 части 6 статьи 7</w:t>
        </w:r>
      </w:hyperlink>
      <w:r w:rsidRPr="00211384">
        <w:rPr>
          <w:sz w:val="28"/>
          <w:szCs w:val="28"/>
        </w:rPr>
        <w:t xml:space="preserve"> Федерального закона</w:t>
      </w:r>
      <w:hyperlink r:id="rId15" w:history="1">
        <w:r w:rsidRPr="00211384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</w:t>
        </w:r>
        <w:r w:rsidRPr="00211384">
          <w:rPr>
            <w:sz w:val="28"/>
            <w:szCs w:val="28"/>
          </w:rPr>
          <w:t>у</w:t>
        </w:r>
        <w:r w:rsidRPr="00211384">
          <w:rPr>
            <w:sz w:val="28"/>
            <w:szCs w:val="28"/>
          </w:rPr>
          <w:t>ниципальных услуг»</w:t>
        </w:r>
      </w:hyperlink>
      <w:r w:rsidRPr="00211384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нения, а в соответствии с административным регламентом</w:t>
      </w:r>
      <w:proofErr w:type="gramEnd"/>
      <w:r w:rsidRPr="00211384">
        <w:rPr>
          <w:sz w:val="28"/>
          <w:szCs w:val="28"/>
        </w:rPr>
        <w:t xml:space="preserve"> предоставления М</w:t>
      </w:r>
      <w:r w:rsidRPr="00211384">
        <w:rPr>
          <w:sz w:val="28"/>
          <w:szCs w:val="28"/>
        </w:rPr>
        <w:t>у</w:t>
      </w:r>
      <w:r w:rsidRPr="00211384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211384">
        <w:rPr>
          <w:sz w:val="28"/>
          <w:szCs w:val="28"/>
        </w:rPr>
        <w:t>ч</w:t>
      </w:r>
      <w:r w:rsidRPr="00211384">
        <w:rPr>
          <w:sz w:val="28"/>
          <w:szCs w:val="28"/>
        </w:rPr>
        <w:t xml:space="preserve">ного хранения (за исключением случая, когда в соответствии с нормативным </w:t>
      </w:r>
      <w:r w:rsidRPr="00211384">
        <w:rPr>
          <w:sz w:val="28"/>
          <w:szCs w:val="28"/>
        </w:rPr>
        <w:lastRenderedPageBreak/>
        <w:t>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ния);</w:t>
      </w:r>
    </w:p>
    <w:p w:rsidR="00CC4AFD" w:rsidRPr="00211384" w:rsidRDefault="00CC4AFD" w:rsidP="00CC4A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формирует электронные документы и (или) электронные образы заявл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CC4AFD" w:rsidRPr="00211384" w:rsidRDefault="00CC4AFD" w:rsidP="00CC4AFD">
      <w:pPr>
        <w:ind w:firstLine="540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 в Администрацию.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Специалист МФЦ автоматически регистрирует запрос (заявление) в эле</w:t>
      </w:r>
      <w:r w:rsidRPr="00211384">
        <w:rPr>
          <w:sz w:val="28"/>
          <w:szCs w:val="28"/>
        </w:rPr>
        <w:t>к</w:t>
      </w:r>
      <w:r w:rsidRPr="00211384">
        <w:rPr>
          <w:sz w:val="28"/>
          <w:szCs w:val="28"/>
        </w:rPr>
        <w:t>тронной базе данных и выдает расписку в получении документов в 3 (трех) э</w:t>
      </w:r>
      <w:r w:rsidRPr="00211384">
        <w:rPr>
          <w:sz w:val="28"/>
          <w:szCs w:val="28"/>
        </w:rPr>
        <w:t>к</w:t>
      </w:r>
      <w:r w:rsidRPr="00211384">
        <w:rPr>
          <w:sz w:val="28"/>
          <w:szCs w:val="28"/>
        </w:rPr>
        <w:t>земплярах. Первый экземпляр расписки выдается заявителю, второй - прикл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дывается к принятому пакету документов, третий - передается в архив МФЦ.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информирует заявителей о порядке предоставления Муниципальной усл</w:t>
      </w:r>
      <w:r w:rsidRPr="00211384">
        <w:rPr>
          <w:sz w:val="28"/>
          <w:szCs w:val="28"/>
        </w:rPr>
        <w:t>у</w:t>
      </w:r>
      <w:r w:rsidRPr="00211384">
        <w:rPr>
          <w:sz w:val="28"/>
          <w:szCs w:val="28"/>
        </w:rPr>
        <w:t>ги;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составляет на основании комплексного запроса заявление на предоставл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ние Муниципальной услуги;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подписывает данное заявление и скрепляет его печатью МФЦ;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211384">
        <w:rPr>
          <w:sz w:val="28"/>
          <w:szCs w:val="28"/>
        </w:rPr>
        <w:t>формирует комплект документов, необходимых для получения Муниц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211384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направляет заявление и комплект документов в Администрацию.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Направление МФЦ заявлений и документов в Администрацию осущест</w:t>
      </w:r>
      <w:r w:rsidRPr="00211384">
        <w:rPr>
          <w:sz w:val="28"/>
          <w:szCs w:val="28"/>
        </w:rPr>
        <w:t>в</w:t>
      </w:r>
      <w:r w:rsidRPr="00211384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211384">
        <w:rPr>
          <w:sz w:val="28"/>
          <w:szCs w:val="28"/>
        </w:rPr>
        <w:t>м</w:t>
      </w:r>
      <w:r w:rsidRPr="00211384">
        <w:rPr>
          <w:sz w:val="28"/>
          <w:szCs w:val="28"/>
        </w:rPr>
        <w:t>плексного запроса.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CC4AFD" w:rsidRPr="00211384" w:rsidRDefault="00CC4AFD" w:rsidP="00CC4AFD">
      <w:pPr>
        <w:ind w:firstLine="540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Срок приема и регистрации заявления и документов – 2 дня.</w:t>
      </w:r>
    </w:p>
    <w:p w:rsidR="00CC4AFD" w:rsidRPr="00211384" w:rsidRDefault="00CC4AFD" w:rsidP="00CC4AFD">
      <w:pPr>
        <w:widowControl w:val="0"/>
        <w:ind w:firstLine="540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Ответственный сотрудник МФЦ составляет реестр пакетов документов, з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веряет его своей подписью с указанием фамилии, имени, отчества и направляет его в Общий отдел в течение 1 (одного) рабочего дня с момента регистрации заявления. Специалист МФЦ несет ответственность за полноту сформирова</w:t>
      </w:r>
      <w:r w:rsidRPr="00211384">
        <w:rPr>
          <w:sz w:val="28"/>
          <w:szCs w:val="28"/>
        </w:rPr>
        <w:t>н</w:t>
      </w:r>
      <w:r w:rsidRPr="00211384">
        <w:rPr>
          <w:sz w:val="28"/>
          <w:szCs w:val="28"/>
        </w:rPr>
        <w:t>ного им пакета документов, передаваемого в Общий отдел.</w:t>
      </w:r>
    </w:p>
    <w:p w:rsidR="00CC4AFD" w:rsidRPr="00211384" w:rsidRDefault="00CC4AFD" w:rsidP="00CC4AFD">
      <w:pPr>
        <w:widowControl w:val="0"/>
        <w:ind w:firstLine="540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Прием-передача документов может осуществляться с помощью курьера или в электронном виде, в том числе с использованием автоматизированной </w:t>
      </w:r>
      <w:r w:rsidRPr="00211384">
        <w:rPr>
          <w:sz w:val="28"/>
          <w:szCs w:val="28"/>
        </w:rPr>
        <w:lastRenderedPageBreak/>
        <w:t>информационной системы МФЦ.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211384">
        <w:rPr>
          <w:sz w:val="28"/>
          <w:szCs w:val="28"/>
        </w:rPr>
        <w:t>р</w:t>
      </w:r>
      <w:r w:rsidRPr="00211384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211384">
        <w:rPr>
          <w:sz w:val="28"/>
          <w:szCs w:val="28"/>
        </w:rPr>
        <w:t>в</w:t>
      </w:r>
      <w:r w:rsidRPr="00211384">
        <w:rPr>
          <w:sz w:val="28"/>
          <w:szCs w:val="28"/>
        </w:rPr>
        <w:t>лению присваивается соответствующий входящий номер.</w:t>
      </w:r>
    </w:p>
    <w:p w:rsidR="00CC4AFD" w:rsidRPr="00211384" w:rsidRDefault="00CC4AFD" w:rsidP="00CC4AFD">
      <w:pPr>
        <w:ind w:firstLine="540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Критериями принятия решения являются:</w:t>
      </w:r>
    </w:p>
    <w:p w:rsidR="00CC4AFD" w:rsidRPr="00211384" w:rsidRDefault="00CC4AFD" w:rsidP="00CC4AFD">
      <w:pPr>
        <w:ind w:firstLine="540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обращение за получением Муниципальной услуги надлежащего лица;</w:t>
      </w:r>
    </w:p>
    <w:p w:rsidR="00CC4AFD" w:rsidRPr="00211384" w:rsidRDefault="00CC4AFD" w:rsidP="00CC4AFD">
      <w:pPr>
        <w:ind w:firstLine="540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предоставление в полном объеме документов, указанных в пункте 2.6 А</w:t>
      </w:r>
      <w:r w:rsidRPr="00211384">
        <w:rPr>
          <w:sz w:val="28"/>
          <w:szCs w:val="28"/>
        </w:rPr>
        <w:t>д</w:t>
      </w:r>
      <w:r w:rsidRPr="00211384">
        <w:rPr>
          <w:sz w:val="28"/>
          <w:szCs w:val="28"/>
        </w:rPr>
        <w:t>министративного регламента;</w:t>
      </w:r>
    </w:p>
    <w:p w:rsidR="00CC4AFD" w:rsidRPr="00211384" w:rsidRDefault="00CC4AFD" w:rsidP="00CC4AFD">
      <w:pPr>
        <w:ind w:firstLine="540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достоверность поданных документов, указанных в пункте 2.6 Администр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тивного регламента.</w:t>
      </w:r>
    </w:p>
    <w:p w:rsidR="00CC4AFD" w:rsidRPr="00211384" w:rsidRDefault="00CC4AFD" w:rsidP="00CC4AFD">
      <w:pPr>
        <w:ind w:firstLine="540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Результатом административной процедуры является:</w:t>
      </w:r>
    </w:p>
    <w:p w:rsidR="00CC4AFD" w:rsidRPr="00211384" w:rsidRDefault="00CC4AFD" w:rsidP="00CC4AFD">
      <w:pPr>
        <w:ind w:firstLine="540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прием заявления и документов на получение Муниципальной услуги;</w:t>
      </w:r>
    </w:p>
    <w:p w:rsidR="00CC4AFD" w:rsidRPr="00211384" w:rsidRDefault="00CC4AFD" w:rsidP="00CC4AFD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211384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CC4AFD" w:rsidRPr="00211384" w:rsidRDefault="00CC4AFD" w:rsidP="00CC4AFD">
      <w:pPr>
        <w:widowControl w:val="0"/>
        <w:ind w:firstLine="567"/>
        <w:rPr>
          <w:sz w:val="28"/>
          <w:szCs w:val="28"/>
        </w:rPr>
      </w:pPr>
      <w:r w:rsidRPr="00211384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bCs/>
          <w:sz w:val="28"/>
          <w:szCs w:val="28"/>
          <w:shd w:val="clear" w:color="auto" w:fill="FFFFFF"/>
        </w:rPr>
        <w:t>3.3.</w:t>
      </w:r>
      <w:r w:rsidRPr="00211384">
        <w:rPr>
          <w:sz w:val="28"/>
          <w:szCs w:val="28"/>
        </w:rPr>
        <w:t>3. Административная процедура «Рассмотрение заявления, принятие ре</w:t>
      </w:r>
      <w:r w:rsidRPr="00211384">
        <w:rPr>
          <w:sz w:val="28"/>
          <w:szCs w:val="28"/>
        </w:rPr>
        <w:softHyphen/>
        <w:t>ше</w:t>
      </w:r>
      <w:r w:rsidRPr="00211384">
        <w:rPr>
          <w:sz w:val="28"/>
          <w:szCs w:val="28"/>
        </w:rPr>
        <w:softHyphen/>
        <w:t>ния и подготовка документов».</w:t>
      </w:r>
    </w:p>
    <w:p w:rsidR="00CC4AFD" w:rsidRPr="00211384" w:rsidRDefault="00CC4AFD" w:rsidP="00CC4AF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211384">
        <w:rPr>
          <w:color w:val="000000" w:themeColor="text1"/>
          <w:sz w:val="28"/>
          <w:szCs w:val="28"/>
        </w:rPr>
        <w:t>Основанием для начала процедуры является принятые общим отделом Администрации по реестру пакета документов под росписи ответственных сп</w:t>
      </w:r>
      <w:r w:rsidRPr="00211384">
        <w:rPr>
          <w:color w:val="000000" w:themeColor="text1"/>
          <w:sz w:val="28"/>
          <w:szCs w:val="28"/>
        </w:rPr>
        <w:t>е</w:t>
      </w:r>
      <w:r w:rsidRPr="00211384">
        <w:rPr>
          <w:color w:val="000000" w:themeColor="text1"/>
          <w:sz w:val="28"/>
          <w:szCs w:val="28"/>
        </w:rPr>
        <w:t>циалистов МФЦ и общего отдела Администрации.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211384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го развития).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CC4AFD" w:rsidRPr="00211384" w:rsidRDefault="00CC4AFD" w:rsidP="00CC4AFD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211384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CC4AFD" w:rsidRPr="007F3F86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3.3.3.1. В случае обращения заявителя в целях получения разрешения на установку и эксплуатацию рекламной конструкции.</w:t>
      </w:r>
    </w:p>
    <w:p w:rsidR="00CC4AFD" w:rsidRPr="007F3F86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Специалист Управления осуществляет следующие действия:</w:t>
      </w:r>
    </w:p>
    <w:p w:rsidR="00CC4AFD" w:rsidRPr="007F3F86" w:rsidRDefault="00CC4AFD" w:rsidP="00CC4AFD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7F3F86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7F3F86">
        <w:rPr>
          <w:sz w:val="28"/>
          <w:szCs w:val="28"/>
        </w:rPr>
        <w:t>в</w:t>
      </w:r>
      <w:r w:rsidRPr="007F3F86">
        <w:rPr>
          <w:sz w:val="28"/>
          <w:szCs w:val="28"/>
        </w:rPr>
        <w:t>лении Муниципальной услуги, не представленных заявителем самостоятельно;</w:t>
      </w:r>
      <w:proofErr w:type="gramEnd"/>
    </w:p>
    <w:p w:rsidR="00CC4AFD" w:rsidRPr="007F3F86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проверяет полноту содержания представленных сведений, наличие (отсу</w:t>
      </w:r>
      <w:r w:rsidRPr="007F3F86">
        <w:rPr>
          <w:sz w:val="28"/>
          <w:szCs w:val="28"/>
        </w:rPr>
        <w:t>т</w:t>
      </w:r>
      <w:r w:rsidRPr="007F3F86">
        <w:rPr>
          <w:sz w:val="28"/>
          <w:szCs w:val="28"/>
        </w:rPr>
        <w:t xml:space="preserve">ствие) на момент регистрации поступившего заявления ранее поданных </w:t>
      </w:r>
      <w:proofErr w:type="gramStart"/>
      <w:r w:rsidRPr="007F3F86">
        <w:rPr>
          <w:sz w:val="28"/>
          <w:szCs w:val="28"/>
        </w:rPr>
        <w:t>за-явлений</w:t>
      </w:r>
      <w:proofErr w:type="gramEnd"/>
      <w:r w:rsidRPr="007F3F86">
        <w:rPr>
          <w:sz w:val="28"/>
          <w:szCs w:val="28"/>
        </w:rPr>
        <w:t xml:space="preserve"> в отношения недвижимого имущества, к которому присоединяется р</w:t>
      </w:r>
      <w:r w:rsidRPr="007F3F86">
        <w:rPr>
          <w:sz w:val="28"/>
          <w:szCs w:val="28"/>
        </w:rPr>
        <w:t>е</w:t>
      </w:r>
      <w:r w:rsidRPr="007F3F86">
        <w:rPr>
          <w:sz w:val="28"/>
          <w:szCs w:val="28"/>
        </w:rPr>
        <w:t>кламная конструкция;</w:t>
      </w:r>
    </w:p>
    <w:p w:rsidR="00CC4AFD" w:rsidRPr="007F3F86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7F3F86">
        <w:rPr>
          <w:sz w:val="28"/>
          <w:szCs w:val="28"/>
        </w:rPr>
        <w:lastRenderedPageBreak/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7F3F86">
        <w:rPr>
          <w:sz w:val="28"/>
          <w:szCs w:val="28"/>
        </w:rPr>
        <w:t>е</w:t>
      </w:r>
      <w:r w:rsidRPr="007F3F86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7F3F86">
        <w:rPr>
          <w:sz w:val="28"/>
          <w:szCs w:val="28"/>
        </w:rPr>
        <w:t>и</w:t>
      </w:r>
      <w:r w:rsidRPr="007F3F86">
        <w:rPr>
          <w:sz w:val="28"/>
          <w:szCs w:val="28"/>
        </w:rPr>
        <w:t>страции запроса (заявления);</w:t>
      </w:r>
    </w:p>
    <w:p w:rsidR="00CC4AFD" w:rsidRPr="007F3F86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CC4AFD" w:rsidRPr="007F3F86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7F3F86">
        <w:rPr>
          <w:sz w:val="28"/>
          <w:szCs w:val="28"/>
        </w:rPr>
        <w:t xml:space="preserve">проверяет наличие согласования в </w:t>
      </w:r>
      <w:r w:rsidRPr="007F3F86">
        <w:rPr>
          <w:color w:val="000000" w:themeColor="text1"/>
          <w:sz w:val="28"/>
          <w:szCs w:val="28"/>
        </w:rPr>
        <w:t>Управлении архитектуры</w:t>
      </w:r>
      <w:r w:rsidRPr="007F3F86">
        <w:rPr>
          <w:sz w:val="28"/>
          <w:szCs w:val="28"/>
        </w:rPr>
        <w:t xml:space="preserve"> и ОГИБДД и ДПС ОМВД России по Славянскому району, в случае его отсутствия осущест</w:t>
      </w:r>
      <w:r w:rsidRPr="007F3F86">
        <w:rPr>
          <w:sz w:val="28"/>
          <w:szCs w:val="28"/>
        </w:rPr>
        <w:t>в</w:t>
      </w:r>
      <w:r w:rsidRPr="007F3F86">
        <w:rPr>
          <w:sz w:val="28"/>
          <w:szCs w:val="28"/>
        </w:rPr>
        <w:t>ляет согласование. При этом заявитель вправе самостоятельно получить такое согласование и представить его в Управление;</w:t>
      </w:r>
    </w:p>
    <w:p w:rsidR="00CC4AFD" w:rsidRPr="007F3F86" w:rsidRDefault="00CC4AFD" w:rsidP="00CC4AFD">
      <w:pPr>
        <w:widowControl w:val="0"/>
        <w:ind w:firstLine="539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принимает решение о предоставлении Муниципальной услуги, либо об о</w:t>
      </w:r>
      <w:r w:rsidRPr="007F3F86">
        <w:rPr>
          <w:sz w:val="28"/>
          <w:szCs w:val="28"/>
        </w:rPr>
        <w:t>т</w:t>
      </w:r>
      <w:r w:rsidRPr="007F3F86">
        <w:rPr>
          <w:sz w:val="28"/>
          <w:szCs w:val="28"/>
        </w:rPr>
        <w:t>казе в предоставлении Муниципальной услуги.</w:t>
      </w:r>
    </w:p>
    <w:p w:rsidR="00CC4AFD" w:rsidRPr="007F3F86" w:rsidRDefault="00CC4AFD" w:rsidP="00CC4AFD">
      <w:pPr>
        <w:ind w:firstLine="539"/>
        <w:jc w:val="both"/>
        <w:outlineLvl w:val="0"/>
        <w:rPr>
          <w:sz w:val="28"/>
          <w:szCs w:val="28"/>
        </w:rPr>
      </w:pPr>
      <w:r w:rsidRPr="007F3F86">
        <w:rPr>
          <w:sz w:val="28"/>
          <w:szCs w:val="28"/>
        </w:rPr>
        <w:t>В случае отказа в предоставлении Муниципальной услуги, специалист Управления подготавливает уведомление об отказе в предоставлении Муниц</w:t>
      </w:r>
      <w:r w:rsidRPr="007F3F86">
        <w:rPr>
          <w:sz w:val="28"/>
          <w:szCs w:val="28"/>
        </w:rPr>
        <w:t>и</w:t>
      </w:r>
      <w:r w:rsidRPr="007F3F86">
        <w:rPr>
          <w:sz w:val="28"/>
          <w:szCs w:val="28"/>
        </w:rPr>
        <w:t>пальной услуги с указанием причин отказа и направляет его в порядке дел</w:t>
      </w:r>
      <w:r w:rsidRPr="007F3F86">
        <w:rPr>
          <w:sz w:val="28"/>
          <w:szCs w:val="28"/>
        </w:rPr>
        <w:t>о</w:t>
      </w:r>
      <w:r w:rsidRPr="007F3F86">
        <w:rPr>
          <w:sz w:val="28"/>
          <w:szCs w:val="28"/>
        </w:rPr>
        <w:t>производства для согласования и подписания.</w:t>
      </w:r>
    </w:p>
    <w:p w:rsidR="00CC4AFD" w:rsidRPr="007F3F86" w:rsidRDefault="00CC4AFD" w:rsidP="00CC4AFD">
      <w:pPr>
        <w:ind w:firstLine="539"/>
        <w:jc w:val="both"/>
        <w:outlineLvl w:val="0"/>
        <w:rPr>
          <w:sz w:val="28"/>
          <w:szCs w:val="28"/>
        </w:rPr>
      </w:pPr>
      <w:r w:rsidRPr="007F3F86">
        <w:rPr>
          <w:sz w:val="28"/>
          <w:szCs w:val="28"/>
        </w:rPr>
        <w:t>В случае положительного решения о предоставлении Муниципальной услуги, за исключением случая 3.3.3.1.1, специалист Управления готовит пр</w:t>
      </w:r>
      <w:r w:rsidRPr="007F3F86">
        <w:rPr>
          <w:sz w:val="28"/>
          <w:szCs w:val="28"/>
        </w:rPr>
        <w:t>о</w:t>
      </w:r>
      <w:r w:rsidRPr="007F3F86">
        <w:rPr>
          <w:sz w:val="28"/>
          <w:szCs w:val="28"/>
        </w:rPr>
        <w:t>ект разрешения на установку рекламной конструкции, передает его в порядке делопроизводства для согласования и подписания.</w:t>
      </w:r>
    </w:p>
    <w:p w:rsidR="00CC4AFD" w:rsidRPr="007F3F86" w:rsidRDefault="00CC4AFD" w:rsidP="00CC4AFD">
      <w:pPr>
        <w:ind w:firstLine="539"/>
        <w:jc w:val="both"/>
        <w:outlineLvl w:val="0"/>
        <w:rPr>
          <w:sz w:val="28"/>
          <w:szCs w:val="28"/>
        </w:rPr>
      </w:pPr>
      <w:r w:rsidRPr="007F3F86">
        <w:rPr>
          <w:sz w:val="28"/>
          <w:szCs w:val="28"/>
        </w:rPr>
        <w:t>3.3.3.1.1. В случае получения разрешения на установку и эксплуатацию р</w:t>
      </w:r>
      <w:r w:rsidRPr="007F3F86">
        <w:rPr>
          <w:sz w:val="28"/>
          <w:szCs w:val="28"/>
        </w:rPr>
        <w:t>е</w:t>
      </w:r>
      <w:r w:rsidRPr="007F3F86">
        <w:rPr>
          <w:sz w:val="28"/>
          <w:szCs w:val="28"/>
        </w:rPr>
        <w:t>кламной конструкции на земельном участке, здании или ином недвижимом имуществе, находящемся в муниципальной собственности.</w:t>
      </w:r>
    </w:p>
    <w:p w:rsidR="00CC4AFD" w:rsidRPr="007F3F86" w:rsidRDefault="00CC4AFD" w:rsidP="00CC4AFD">
      <w:pPr>
        <w:ind w:firstLine="567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Специалист Управления:</w:t>
      </w:r>
    </w:p>
    <w:p w:rsidR="00CC4AFD" w:rsidRPr="007F3F86" w:rsidRDefault="00CC4AFD" w:rsidP="00CC4AFD">
      <w:pPr>
        <w:widowControl w:val="0"/>
        <w:ind w:firstLine="539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готовит проект постановления Администрации о проведении торгов по продаже права на заключение договора на установку и эксплуатацию рекла</w:t>
      </w:r>
      <w:r w:rsidRPr="007F3F86">
        <w:rPr>
          <w:sz w:val="28"/>
          <w:szCs w:val="28"/>
        </w:rPr>
        <w:t>м</w:t>
      </w:r>
      <w:r w:rsidRPr="007F3F86">
        <w:rPr>
          <w:sz w:val="28"/>
          <w:szCs w:val="28"/>
        </w:rPr>
        <w:t>ной конструкции, передает его в порядке делопроизводства для согласования и подписания;</w:t>
      </w:r>
    </w:p>
    <w:p w:rsidR="00CC4AFD" w:rsidRPr="007F3F86" w:rsidRDefault="00CC4AFD" w:rsidP="00CC4AFD">
      <w:pPr>
        <w:ind w:firstLine="567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передает пакет документов в порядке делопроизводства в специализир</w:t>
      </w:r>
      <w:r w:rsidRPr="007F3F86">
        <w:rPr>
          <w:sz w:val="28"/>
          <w:szCs w:val="28"/>
        </w:rPr>
        <w:t>о</w:t>
      </w:r>
      <w:r w:rsidRPr="007F3F86">
        <w:rPr>
          <w:sz w:val="28"/>
          <w:szCs w:val="28"/>
        </w:rPr>
        <w:t>ванную организацию для проведения торгов (в форме аукциона или конкурса) по продаже права на заключение договора на установку и эксплуатацию р</w:t>
      </w:r>
      <w:r w:rsidRPr="007F3F86">
        <w:rPr>
          <w:sz w:val="28"/>
          <w:szCs w:val="28"/>
        </w:rPr>
        <w:t>е</w:t>
      </w:r>
      <w:r w:rsidRPr="007F3F86">
        <w:rPr>
          <w:sz w:val="28"/>
          <w:szCs w:val="28"/>
        </w:rPr>
        <w:t>кламной конструкции;</w:t>
      </w:r>
    </w:p>
    <w:p w:rsidR="00CC4AFD" w:rsidRPr="007F3F86" w:rsidRDefault="00CC4AFD" w:rsidP="00CC4AFD">
      <w:pPr>
        <w:ind w:firstLine="539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если заявитель является победителем торгов:</w:t>
      </w:r>
    </w:p>
    <w:p w:rsidR="00CC4AFD" w:rsidRPr="007F3F86" w:rsidRDefault="00CC4AFD" w:rsidP="00CC4AFD">
      <w:pPr>
        <w:ind w:firstLine="539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1) готовит проект договора на установку и эксплуатацию рекламной ко</w:t>
      </w:r>
      <w:r w:rsidRPr="007F3F86">
        <w:rPr>
          <w:sz w:val="28"/>
          <w:szCs w:val="28"/>
        </w:rPr>
        <w:t>н</w:t>
      </w:r>
      <w:r w:rsidRPr="007F3F86">
        <w:rPr>
          <w:sz w:val="28"/>
          <w:szCs w:val="28"/>
        </w:rPr>
        <w:t>струкции;</w:t>
      </w:r>
    </w:p>
    <w:p w:rsidR="00CC4AFD" w:rsidRPr="007F3F86" w:rsidRDefault="00CC4AFD" w:rsidP="00CC4AFD">
      <w:pPr>
        <w:ind w:firstLine="539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2) заключает с заявителем договор на установку и эксплуатацию рекла</w:t>
      </w:r>
      <w:r w:rsidRPr="007F3F86">
        <w:rPr>
          <w:sz w:val="28"/>
          <w:szCs w:val="28"/>
        </w:rPr>
        <w:t>м</w:t>
      </w:r>
      <w:r w:rsidRPr="007F3F86">
        <w:rPr>
          <w:sz w:val="28"/>
          <w:szCs w:val="28"/>
        </w:rPr>
        <w:t>ной конструкции;</w:t>
      </w:r>
    </w:p>
    <w:p w:rsidR="00CC4AFD" w:rsidRPr="007F3F86" w:rsidRDefault="00CC4AFD" w:rsidP="00CC4AFD">
      <w:pPr>
        <w:ind w:firstLine="539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3) готовит проект разрешения на установку и эксплуатацию рекламной конструкции, передает его в порядке делопроизводства для согласования и подписания;</w:t>
      </w:r>
    </w:p>
    <w:p w:rsidR="00CC4AFD" w:rsidRPr="007F3F86" w:rsidRDefault="00CC4AFD" w:rsidP="00CC4AFD">
      <w:pPr>
        <w:ind w:firstLine="567"/>
        <w:jc w:val="both"/>
        <w:rPr>
          <w:color w:val="000000"/>
          <w:sz w:val="28"/>
          <w:szCs w:val="28"/>
        </w:rPr>
      </w:pPr>
      <w:r w:rsidRPr="007F3F86">
        <w:rPr>
          <w:sz w:val="28"/>
          <w:szCs w:val="28"/>
        </w:rPr>
        <w:t xml:space="preserve">если заявитель не является победителем торгов, то готовит уведомление об отказе в предоставлении Муниципальной услуги </w:t>
      </w:r>
      <w:r w:rsidRPr="007F3F86">
        <w:rPr>
          <w:color w:val="000000"/>
          <w:sz w:val="28"/>
          <w:szCs w:val="28"/>
        </w:rPr>
        <w:t xml:space="preserve">с указанием причин отказа и направляет его в порядке делопроизводства для согласования и подписания. </w:t>
      </w:r>
    </w:p>
    <w:p w:rsidR="00CC4AFD" w:rsidRPr="007F3F86" w:rsidRDefault="00CC4AFD" w:rsidP="00CC4AFD">
      <w:pPr>
        <w:pStyle w:val="13"/>
        <w:spacing w:before="0" w:after="0"/>
        <w:ind w:firstLine="567"/>
        <w:rPr>
          <w:sz w:val="28"/>
          <w:szCs w:val="28"/>
        </w:rPr>
      </w:pPr>
      <w:r w:rsidRPr="007F3F86">
        <w:rPr>
          <w:sz w:val="28"/>
          <w:szCs w:val="28"/>
        </w:rPr>
        <w:lastRenderedPageBreak/>
        <w:t>Подписанный результат предоставления Муниципальной услуги возвр</w:t>
      </w:r>
      <w:r w:rsidRPr="007F3F86">
        <w:rPr>
          <w:sz w:val="28"/>
          <w:szCs w:val="28"/>
        </w:rPr>
        <w:t>а</w:t>
      </w:r>
      <w:r w:rsidRPr="007F3F86">
        <w:rPr>
          <w:sz w:val="28"/>
          <w:szCs w:val="28"/>
        </w:rPr>
        <w:t>щается специалисту Администрации для вручения заявителю.</w:t>
      </w:r>
    </w:p>
    <w:p w:rsidR="00CC4AFD" w:rsidRPr="007F3F86" w:rsidRDefault="00CC4AFD" w:rsidP="00CC4AFD">
      <w:pPr>
        <w:ind w:firstLine="567"/>
        <w:jc w:val="both"/>
        <w:rPr>
          <w:color w:val="000000"/>
          <w:sz w:val="28"/>
          <w:szCs w:val="28"/>
        </w:rPr>
      </w:pPr>
      <w:r w:rsidRPr="007F3F86">
        <w:rPr>
          <w:color w:val="000000"/>
          <w:sz w:val="28"/>
          <w:szCs w:val="28"/>
        </w:rPr>
        <w:t>Промежуточным результатом предоставления Муниципальной услуги я</w:t>
      </w:r>
      <w:r w:rsidRPr="007F3F86">
        <w:rPr>
          <w:color w:val="000000"/>
          <w:sz w:val="28"/>
          <w:szCs w:val="28"/>
        </w:rPr>
        <w:t>в</w:t>
      </w:r>
      <w:r w:rsidRPr="007F3F86">
        <w:rPr>
          <w:color w:val="000000"/>
          <w:sz w:val="28"/>
          <w:szCs w:val="28"/>
        </w:rPr>
        <w:t>ляется:</w:t>
      </w:r>
    </w:p>
    <w:p w:rsidR="00CC4AFD" w:rsidRPr="007F3F86" w:rsidRDefault="00CC4AFD" w:rsidP="00CC4AFD">
      <w:pPr>
        <w:ind w:firstLine="567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договор на установку и эксплуатацию рекламной конструкции.</w:t>
      </w:r>
    </w:p>
    <w:p w:rsidR="00CC4AFD" w:rsidRPr="007F3F86" w:rsidRDefault="00CC4AFD" w:rsidP="00CC4AFD">
      <w:pPr>
        <w:ind w:firstLine="567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3.3.3.2. В случае обращения заявителя в целях аннулирования разрешения на установку рекламной конструкции.</w:t>
      </w:r>
    </w:p>
    <w:p w:rsidR="00CC4AFD" w:rsidRPr="007F3F86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Специалист Управления осуществляет следующие действия:</w:t>
      </w:r>
    </w:p>
    <w:p w:rsidR="00CC4AFD" w:rsidRPr="007F3F86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7F3F86">
        <w:rPr>
          <w:sz w:val="28"/>
          <w:szCs w:val="28"/>
        </w:rPr>
        <w:t>в</w:t>
      </w:r>
      <w:r w:rsidRPr="007F3F86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C4AFD" w:rsidRPr="007F3F86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7F3F86">
        <w:rPr>
          <w:sz w:val="28"/>
          <w:szCs w:val="28"/>
        </w:rPr>
        <w:t>е</w:t>
      </w:r>
      <w:r w:rsidRPr="007F3F86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7F3F86">
        <w:rPr>
          <w:sz w:val="28"/>
          <w:szCs w:val="28"/>
        </w:rPr>
        <w:t>и</w:t>
      </w:r>
      <w:r w:rsidRPr="007F3F86">
        <w:rPr>
          <w:sz w:val="28"/>
          <w:szCs w:val="28"/>
        </w:rPr>
        <w:t>страции запроса (заявления);</w:t>
      </w:r>
    </w:p>
    <w:p w:rsidR="00CC4AFD" w:rsidRPr="007F3F86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CC4AFD" w:rsidRPr="007F3F86" w:rsidRDefault="00CC4AFD" w:rsidP="00CC4AFD">
      <w:pPr>
        <w:widowControl w:val="0"/>
        <w:ind w:firstLine="539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принимает решение о предоставлении Муниципальной услуги, либо об о</w:t>
      </w:r>
      <w:r w:rsidRPr="007F3F86">
        <w:rPr>
          <w:sz w:val="28"/>
          <w:szCs w:val="28"/>
        </w:rPr>
        <w:t>т</w:t>
      </w:r>
      <w:r w:rsidRPr="007F3F86">
        <w:rPr>
          <w:sz w:val="28"/>
          <w:szCs w:val="28"/>
        </w:rPr>
        <w:t>казе в предоставлении Муниципальной услуги.</w:t>
      </w:r>
    </w:p>
    <w:p w:rsidR="00CC4AFD" w:rsidRPr="007F3F86" w:rsidRDefault="00CC4AFD" w:rsidP="00CC4AFD">
      <w:pPr>
        <w:ind w:firstLine="539"/>
        <w:jc w:val="both"/>
        <w:outlineLvl w:val="0"/>
        <w:rPr>
          <w:sz w:val="28"/>
          <w:szCs w:val="28"/>
        </w:rPr>
      </w:pPr>
      <w:r w:rsidRPr="007F3F86">
        <w:rPr>
          <w:sz w:val="28"/>
          <w:szCs w:val="28"/>
        </w:rPr>
        <w:t>В случае отказа в предоставлении Муниципальной услуги, специалист Управления подготавливает уведомление об отказе в предоставлении Муниц</w:t>
      </w:r>
      <w:r w:rsidRPr="007F3F86">
        <w:rPr>
          <w:sz w:val="28"/>
          <w:szCs w:val="28"/>
        </w:rPr>
        <w:t>и</w:t>
      </w:r>
      <w:r w:rsidRPr="007F3F86">
        <w:rPr>
          <w:sz w:val="28"/>
          <w:szCs w:val="28"/>
        </w:rPr>
        <w:t>пальной услуги с указанием причин отказа и направляет его в порядке дел</w:t>
      </w:r>
      <w:r w:rsidRPr="007F3F86">
        <w:rPr>
          <w:sz w:val="28"/>
          <w:szCs w:val="28"/>
        </w:rPr>
        <w:t>о</w:t>
      </w:r>
      <w:r w:rsidRPr="007F3F86">
        <w:rPr>
          <w:sz w:val="28"/>
          <w:szCs w:val="28"/>
        </w:rPr>
        <w:t>производства для согласования и подписания.</w:t>
      </w:r>
    </w:p>
    <w:p w:rsidR="00CC4AFD" w:rsidRPr="007F3F86" w:rsidRDefault="00CC4AFD" w:rsidP="00CC4AFD">
      <w:pPr>
        <w:ind w:firstLine="539"/>
        <w:jc w:val="both"/>
        <w:outlineLvl w:val="0"/>
        <w:rPr>
          <w:sz w:val="28"/>
          <w:szCs w:val="28"/>
        </w:rPr>
      </w:pPr>
      <w:r w:rsidRPr="007F3F86">
        <w:rPr>
          <w:sz w:val="28"/>
          <w:szCs w:val="28"/>
        </w:rPr>
        <w:t>В случае положительного решения о предоставлении Муниципальной услуги, специалист Управления готовит проект решения об аннулировании ра</w:t>
      </w:r>
      <w:r w:rsidRPr="007F3F86">
        <w:rPr>
          <w:sz w:val="28"/>
          <w:szCs w:val="28"/>
        </w:rPr>
        <w:t>з</w:t>
      </w:r>
      <w:r w:rsidRPr="007F3F86">
        <w:rPr>
          <w:sz w:val="28"/>
          <w:szCs w:val="28"/>
        </w:rPr>
        <w:t>решения на установку рекламной конструкции, передает его в порядке дел</w:t>
      </w:r>
      <w:r w:rsidRPr="007F3F86">
        <w:rPr>
          <w:sz w:val="28"/>
          <w:szCs w:val="28"/>
        </w:rPr>
        <w:t>о</w:t>
      </w:r>
      <w:r w:rsidRPr="007F3F86">
        <w:rPr>
          <w:sz w:val="28"/>
          <w:szCs w:val="28"/>
        </w:rPr>
        <w:t>производства для согласования и подписания.</w:t>
      </w:r>
    </w:p>
    <w:p w:rsidR="00CC4AFD" w:rsidRPr="00211384" w:rsidRDefault="00CC4AFD" w:rsidP="00CC4AF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F3F86">
        <w:rPr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7F3F86">
        <w:rPr>
          <w:sz w:val="28"/>
          <w:szCs w:val="28"/>
        </w:rPr>
        <w:t>и</w:t>
      </w:r>
      <w:r w:rsidRPr="00211384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CC4AFD" w:rsidRPr="00211384" w:rsidRDefault="00CC4AFD" w:rsidP="00CC4AFD">
      <w:pPr>
        <w:ind w:firstLine="53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уведомление об отказе в предоставлении Муниципальной услуги;</w:t>
      </w:r>
    </w:p>
    <w:p w:rsidR="00CC4AFD" w:rsidRPr="00211384" w:rsidRDefault="00CC4AFD" w:rsidP="00CC4AFD">
      <w:pPr>
        <w:ind w:firstLine="53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разрешение на установку рекламной конструкции;</w:t>
      </w:r>
    </w:p>
    <w:p w:rsidR="00CC4AFD" w:rsidRPr="00211384" w:rsidRDefault="00CC4AFD" w:rsidP="00CC4A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решение об аннулировании разрешения на установку рекламной констру</w:t>
      </w:r>
      <w:r w:rsidRPr="00211384">
        <w:rPr>
          <w:sz w:val="28"/>
          <w:szCs w:val="28"/>
        </w:rPr>
        <w:t>к</w:t>
      </w:r>
      <w:r w:rsidRPr="00211384">
        <w:rPr>
          <w:sz w:val="28"/>
          <w:szCs w:val="28"/>
        </w:rPr>
        <w:t>ции.</w:t>
      </w:r>
    </w:p>
    <w:p w:rsidR="00CC4AFD" w:rsidRPr="00211384" w:rsidRDefault="00CC4AFD" w:rsidP="00CC4A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CC4AFD" w:rsidRPr="00211384" w:rsidRDefault="00CC4AFD" w:rsidP="00CC4A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внесение данных в систему электронного документооборота;</w:t>
      </w:r>
    </w:p>
    <w:p w:rsidR="00CC4AFD" w:rsidRPr="00211384" w:rsidRDefault="00CC4AFD" w:rsidP="00CC4A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1384">
        <w:rPr>
          <w:sz w:val="28"/>
        </w:rPr>
        <w:t>внесение в журнал регистрации</w:t>
      </w:r>
      <w:r w:rsidRPr="00211384">
        <w:rPr>
          <w:sz w:val="28"/>
          <w:szCs w:val="28"/>
        </w:rPr>
        <w:t>.</w:t>
      </w:r>
    </w:p>
    <w:p w:rsidR="00CC4AFD" w:rsidRPr="00211384" w:rsidRDefault="00CC4AFD" w:rsidP="00CC4A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Критерии принятия решений </w:t>
      </w:r>
    </w:p>
    <w:p w:rsidR="00CC4AFD" w:rsidRPr="00211384" w:rsidRDefault="00CC4AFD" w:rsidP="00CC4AFD">
      <w:pPr>
        <w:widowControl w:val="0"/>
        <w:ind w:firstLine="567"/>
        <w:jc w:val="both"/>
        <w:rPr>
          <w:rFonts w:eastAsia="Calibri"/>
          <w:sz w:val="28"/>
          <w:szCs w:val="28"/>
        </w:rPr>
      </w:pPr>
      <w:r w:rsidRPr="00211384">
        <w:rPr>
          <w:rFonts w:eastAsia="Calibri"/>
          <w:sz w:val="28"/>
          <w:szCs w:val="28"/>
        </w:rPr>
        <w:t>соответствие представленных документов установленным требованиям;</w:t>
      </w:r>
    </w:p>
    <w:p w:rsidR="00CC4AFD" w:rsidRPr="00211384" w:rsidRDefault="00CC4AFD" w:rsidP="00CC4AFD">
      <w:pPr>
        <w:ind w:firstLine="539"/>
        <w:jc w:val="both"/>
        <w:rPr>
          <w:sz w:val="28"/>
          <w:szCs w:val="28"/>
        </w:rPr>
      </w:pPr>
      <w:r w:rsidRPr="00211384">
        <w:rPr>
          <w:rFonts w:eastAsia="Calibri"/>
          <w:sz w:val="28"/>
          <w:szCs w:val="28"/>
        </w:rPr>
        <w:t xml:space="preserve">соответствие </w:t>
      </w:r>
      <w:r w:rsidRPr="00211384">
        <w:rPr>
          <w:sz w:val="28"/>
          <w:szCs w:val="28"/>
        </w:rPr>
        <w:t>разрешения на установку рекламной конструкции;</w:t>
      </w:r>
    </w:p>
    <w:p w:rsidR="00CC4AFD" w:rsidRPr="00211384" w:rsidRDefault="00CC4AFD" w:rsidP="00CC4AFD">
      <w:pPr>
        <w:ind w:firstLine="539"/>
        <w:jc w:val="both"/>
        <w:rPr>
          <w:sz w:val="28"/>
          <w:szCs w:val="28"/>
        </w:rPr>
      </w:pPr>
      <w:r w:rsidRPr="00211384">
        <w:rPr>
          <w:rFonts w:eastAsia="Calibri"/>
          <w:sz w:val="28"/>
          <w:szCs w:val="28"/>
        </w:rPr>
        <w:lastRenderedPageBreak/>
        <w:t xml:space="preserve">соответствие </w:t>
      </w:r>
      <w:r w:rsidRPr="00211384">
        <w:rPr>
          <w:sz w:val="28"/>
          <w:szCs w:val="28"/>
        </w:rPr>
        <w:t>решения об аннулировании разрешения на установку рекла</w:t>
      </w:r>
      <w:r w:rsidRPr="00211384">
        <w:rPr>
          <w:sz w:val="28"/>
          <w:szCs w:val="28"/>
        </w:rPr>
        <w:t>м</w:t>
      </w:r>
      <w:r w:rsidRPr="00211384">
        <w:rPr>
          <w:sz w:val="28"/>
          <w:szCs w:val="28"/>
        </w:rPr>
        <w:t>ной конструкции;</w:t>
      </w:r>
    </w:p>
    <w:p w:rsidR="00CC4AFD" w:rsidRPr="00211384" w:rsidRDefault="00CC4AFD" w:rsidP="00CC4A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1384">
        <w:rPr>
          <w:rFonts w:eastAsia="Calibri"/>
          <w:sz w:val="28"/>
          <w:szCs w:val="28"/>
        </w:rPr>
        <w:t>наличие уведомления об отказе в предоставлении Муниципальной услуги.</w:t>
      </w:r>
    </w:p>
    <w:p w:rsidR="00CC4AFD" w:rsidRPr="00211384" w:rsidRDefault="00CC4AFD" w:rsidP="00CC4AFD">
      <w:pPr>
        <w:widowControl w:val="0"/>
        <w:ind w:firstLine="540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Срок административной процедуры – 52 дня (22 дня при рассмотрении в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проса об аннулировании разрешения на установку и эксплуатацию рекламных конструкций).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Исполнение данной административной процедуры возложено на специ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листа Управления.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CC4AFD" w:rsidRPr="00211384" w:rsidRDefault="00CC4AFD" w:rsidP="00CC4A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11384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211384">
        <w:rPr>
          <w:rFonts w:eastAsia="Calibri"/>
          <w:color w:val="000000"/>
          <w:sz w:val="28"/>
          <w:szCs w:val="28"/>
        </w:rPr>
        <w:t>в</w:t>
      </w:r>
      <w:r w:rsidRPr="00211384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211384">
        <w:rPr>
          <w:rFonts w:eastAsia="Calibri"/>
          <w:color w:val="000000"/>
          <w:sz w:val="28"/>
          <w:szCs w:val="28"/>
        </w:rPr>
        <w:t>в</w:t>
      </w:r>
      <w:r w:rsidRPr="00211384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211384">
        <w:rPr>
          <w:sz w:val="28"/>
          <w:szCs w:val="28"/>
        </w:rPr>
        <w:t>уведомления об отказе в предоставлении Муниципальной услуги, либо разрешения на установку рекламной конструкции; решения об а</w:t>
      </w:r>
      <w:r w:rsidRPr="00211384">
        <w:rPr>
          <w:sz w:val="28"/>
          <w:szCs w:val="28"/>
        </w:rPr>
        <w:t>н</w:t>
      </w:r>
      <w:r w:rsidRPr="00211384">
        <w:rPr>
          <w:sz w:val="28"/>
          <w:szCs w:val="28"/>
        </w:rPr>
        <w:t>нулировании разрешения на установку рекламной конструкции</w:t>
      </w:r>
      <w:r w:rsidRPr="00211384">
        <w:rPr>
          <w:rFonts w:eastAsia="Calibri"/>
          <w:color w:val="000000"/>
          <w:sz w:val="28"/>
          <w:szCs w:val="28"/>
        </w:rPr>
        <w:t>.</w:t>
      </w:r>
    </w:p>
    <w:p w:rsidR="00CC4AFD" w:rsidRPr="00211384" w:rsidRDefault="00CC4AFD" w:rsidP="00CC4A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Специалист Управления в течение 1 (одного) рабочего дня с момента фо</w:t>
      </w:r>
      <w:r w:rsidRPr="00211384">
        <w:rPr>
          <w:sz w:val="28"/>
          <w:szCs w:val="28"/>
        </w:rPr>
        <w:t>р</w:t>
      </w:r>
      <w:r w:rsidRPr="00211384">
        <w:rPr>
          <w:sz w:val="28"/>
          <w:szCs w:val="28"/>
        </w:rPr>
        <w:t>мирования результата Муниципальной услуги направляет результат предоста</w:t>
      </w:r>
      <w:r w:rsidRPr="00211384">
        <w:rPr>
          <w:sz w:val="28"/>
          <w:szCs w:val="28"/>
        </w:rPr>
        <w:t>в</w:t>
      </w:r>
      <w:r w:rsidRPr="00211384">
        <w:rPr>
          <w:sz w:val="28"/>
          <w:szCs w:val="28"/>
        </w:rPr>
        <w:t>ления услуги в МФЦ в соответствии с соглашением о взаимодействии.</w:t>
      </w:r>
    </w:p>
    <w:p w:rsidR="00CC4AFD" w:rsidRPr="00211384" w:rsidRDefault="00CC4AFD" w:rsidP="00CC4A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CC4AFD" w:rsidRPr="00211384" w:rsidRDefault="00CC4AFD" w:rsidP="00CC4A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CC4AFD" w:rsidRPr="00211384" w:rsidRDefault="00CC4AFD" w:rsidP="00CC4A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Критерии принятия решений: </w:t>
      </w:r>
    </w:p>
    <w:p w:rsidR="00CC4AFD" w:rsidRPr="00211384" w:rsidRDefault="00CC4AFD" w:rsidP="00CC4AF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211384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CC4AFD" w:rsidRPr="00211384" w:rsidRDefault="00CC4AFD" w:rsidP="00CC4AFD">
      <w:pPr>
        <w:widowControl w:val="0"/>
        <w:ind w:firstLine="540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Срок административной процедуры – 1 день.</w:t>
      </w:r>
    </w:p>
    <w:p w:rsidR="00CC4AFD" w:rsidRPr="00211384" w:rsidRDefault="00CC4AFD" w:rsidP="00CC4A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Исполнение данной административной процедуры возложено на специ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листа Управления.</w:t>
      </w:r>
    </w:p>
    <w:p w:rsidR="00CC4AFD" w:rsidRPr="00211384" w:rsidRDefault="00CC4AFD" w:rsidP="00CC4A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3.3.5. Административная процедура «Выдача заявителю результата пред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ставления Муниципальной услуги».</w:t>
      </w:r>
    </w:p>
    <w:p w:rsidR="00CC4AFD" w:rsidRPr="00211384" w:rsidRDefault="00CC4AFD" w:rsidP="00CC4AF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11384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211384">
        <w:rPr>
          <w:rFonts w:eastAsia="Calibri"/>
          <w:color w:val="000000"/>
          <w:sz w:val="28"/>
          <w:szCs w:val="28"/>
        </w:rPr>
        <w:t>в</w:t>
      </w:r>
      <w:r w:rsidRPr="00211384"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 w:rsidRPr="00211384">
        <w:rPr>
          <w:rFonts w:eastAsia="Calibri"/>
          <w:color w:val="000000"/>
          <w:sz w:val="28"/>
          <w:szCs w:val="28"/>
          <w:lang w:eastAsia="en-US"/>
        </w:rPr>
        <w:t>результата</w:t>
      </w:r>
      <w:r w:rsidRPr="00211384">
        <w:rPr>
          <w:rFonts w:eastAsia="Calibri"/>
          <w:color w:val="000000"/>
          <w:sz w:val="28"/>
          <w:szCs w:val="28"/>
        </w:rPr>
        <w:t xml:space="preserve"> пред</w:t>
      </w:r>
      <w:r w:rsidRPr="00211384">
        <w:rPr>
          <w:rFonts w:eastAsia="Calibri"/>
          <w:color w:val="000000"/>
          <w:sz w:val="28"/>
          <w:szCs w:val="28"/>
        </w:rPr>
        <w:t>о</w:t>
      </w:r>
      <w:r w:rsidRPr="00211384">
        <w:rPr>
          <w:rFonts w:eastAsia="Calibri"/>
          <w:color w:val="000000"/>
          <w:sz w:val="28"/>
          <w:szCs w:val="28"/>
        </w:rPr>
        <w:t>ставления Муниципальной услуги.</w:t>
      </w:r>
    </w:p>
    <w:p w:rsidR="00CC4AFD" w:rsidRPr="00211384" w:rsidRDefault="00CC4AFD" w:rsidP="00CC4AF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11384">
        <w:rPr>
          <w:bCs/>
          <w:color w:val="000000"/>
          <w:sz w:val="28"/>
          <w:szCs w:val="28"/>
        </w:rPr>
        <w:t>Специалист МФЦ:</w:t>
      </w:r>
    </w:p>
    <w:p w:rsidR="00CC4AFD" w:rsidRPr="00211384" w:rsidRDefault="00CC4AFD" w:rsidP="00CC4AF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11384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11384">
        <w:rPr>
          <w:bCs/>
          <w:color w:val="000000"/>
          <w:sz w:val="28"/>
          <w:szCs w:val="28"/>
        </w:rPr>
        <w:t>о</w:t>
      </w:r>
      <w:r w:rsidRPr="00211384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CC4AFD" w:rsidRPr="00211384" w:rsidRDefault="00CC4AFD" w:rsidP="00CC4AF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11384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211384">
        <w:rPr>
          <w:bCs/>
          <w:color w:val="000000"/>
          <w:sz w:val="28"/>
          <w:szCs w:val="28"/>
        </w:rPr>
        <w:t>д</w:t>
      </w:r>
      <w:r w:rsidRPr="00211384">
        <w:rPr>
          <w:bCs/>
          <w:color w:val="000000"/>
          <w:sz w:val="28"/>
          <w:szCs w:val="28"/>
        </w:rPr>
        <w:t>ставителя;</w:t>
      </w:r>
    </w:p>
    <w:p w:rsidR="00CC4AFD" w:rsidRPr="00211384" w:rsidRDefault="00CC4AFD" w:rsidP="00CC4AF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11384"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211384">
        <w:rPr>
          <w:bCs/>
          <w:color w:val="000000"/>
          <w:sz w:val="28"/>
          <w:szCs w:val="28"/>
        </w:rPr>
        <w:t>и</w:t>
      </w:r>
      <w:r w:rsidRPr="00211384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211384">
        <w:rPr>
          <w:bCs/>
          <w:color w:val="000000"/>
          <w:sz w:val="28"/>
          <w:szCs w:val="28"/>
        </w:rPr>
        <w:t>а</w:t>
      </w:r>
      <w:r w:rsidRPr="00211384">
        <w:rPr>
          <w:bCs/>
          <w:color w:val="000000"/>
          <w:sz w:val="28"/>
          <w:szCs w:val="28"/>
        </w:rPr>
        <w:t>витель заявителя;</w:t>
      </w:r>
    </w:p>
    <w:p w:rsidR="00CC4AFD" w:rsidRPr="00211384" w:rsidRDefault="00CC4AFD" w:rsidP="00CC4AFD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211384"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CC4AFD" w:rsidRPr="00211384" w:rsidRDefault="00CC4AFD" w:rsidP="00CC4A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1384">
        <w:rPr>
          <w:color w:val="000000"/>
          <w:kern w:val="2"/>
          <w:sz w:val="28"/>
          <w:szCs w:val="28"/>
        </w:rPr>
        <w:t xml:space="preserve">5) выдает заявителю </w:t>
      </w:r>
      <w:r w:rsidRPr="00211384">
        <w:rPr>
          <w:sz w:val="28"/>
          <w:szCs w:val="28"/>
        </w:rPr>
        <w:t>уведомление об отказе в предоставлении Муниц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lastRenderedPageBreak/>
        <w:t>пальной услуги, либо разрешение на установку рекламной конструкции; реш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ние об аннулировании разрешения на установку рекламной конструкции</w:t>
      </w:r>
      <w:r w:rsidRPr="00211384">
        <w:rPr>
          <w:color w:val="000000"/>
          <w:sz w:val="28"/>
          <w:szCs w:val="28"/>
        </w:rPr>
        <w:t>.</w:t>
      </w:r>
    </w:p>
    <w:p w:rsidR="00CC4AFD" w:rsidRPr="00211384" w:rsidRDefault="00CC4AFD" w:rsidP="00CC4AFD">
      <w:pPr>
        <w:ind w:firstLine="567"/>
        <w:jc w:val="both"/>
        <w:rPr>
          <w:bCs/>
          <w:color w:val="000000"/>
          <w:sz w:val="28"/>
          <w:szCs w:val="28"/>
        </w:rPr>
      </w:pPr>
      <w:r w:rsidRPr="00211384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211384">
        <w:rPr>
          <w:bCs/>
          <w:color w:val="000000"/>
          <w:sz w:val="28"/>
          <w:szCs w:val="28"/>
        </w:rPr>
        <w:t>а</w:t>
      </w:r>
      <w:r w:rsidRPr="00211384">
        <w:rPr>
          <w:bCs/>
          <w:color w:val="000000"/>
          <w:sz w:val="28"/>
          <w:szCs w:val="28"/>
        </w:rPr>
        <w:t>листа МФЦ.</w:t>
      </w:r>
    </w:p>
    <w:p w:rsidR="00CC4AFD" w:rsidRPr="00211384" w:rsidRDefault="00CC4AFD" w:rsidP="00CC4A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1384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211384">
        <w:rPr>
          <w:color w:val="000000"/>
          <w:sz w:val="28"/>
          <w:szCs w:val="28"/>
        </w:rPr>
        <w:t>е</w:t>
      </w:r>
      <w:r w:rsidRPr="00211384"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CC4AFD" w:rsidRPr="00211384" w:rsidRDefault="00CC4AFD" w:rsidP="00CC4A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1384">
        <w:rPr>
          <w:color w:val="000000"/>
          <w:sz w:val="28"/>
          <w:szCs w:val="28"/>
        </w:rPr>
        <w:t xml:space="preserve">Срок административной процедуры – </w:t>
      </w:r>
      <w:r w:rsidRPr="00211384">
        <w:rPr>
          <w:color w:val="000000"/>
          <w:sz w:val="28"/>
        </w:rPr>
        <w:t>5 дней</w:t>
      </w:r>
      <w:r w:rsidRPr="00211384">
        <w:rPr>
          <w:color w:val="000000"/>
          <w:sz w:val="28"/>
          <w:szCs w:val="28"/>
        </w:rPr>
        <w:t>.</w:t>
      </w:r>
    </w:p>
    <w:p w:rsidR="00CC4AFD" w:rsidRPr="00211384" w:rsidRDefault="00CC4AFD" w:rsidP="00CC4A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1384"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CC4AFD" w:rsidRPr="00211384" w:rsidRDefault="00CC4AFD" w:rsidP="00CC4AF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11384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211384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CC4AFD" w:rsidRPr="00211384" w:rsidRDefault="00CC4AFD" w:rsidP="00CC4AFD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CC4AFD" w:rsidRPr="00211384" w:rsidRDefault="00CC4AFD" w:rsidP="00CC4AFD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11384">
        <w:rPr>
          <w:b/>
          <w:color w:val="000000"/>
          <w:sz w:val="28"/>
          <w:szCs w:val="28"/>
        </w:rPr>
        <w:t xml:space="preserve">3.4. </w:t>
      </w:r>
      <w:r w:rsidRPr="00211384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CC4AFD" w:rsidRPr="00211384" w:rsidRDefault="00CC4AFD" w:rsidP="00CC4AFD">
      <w:pPr>
        <w:keepLines/>
        <w:widowControl w:val="0"/>
        <w:tabs>
          <w:tab w:val="left" w:pos="567"/>
        </w:tabs>
        <w:suppressAutoHyphens/>
        <w:ind w:firstLine="567"/>
        <w:rPr>
          <w:bCs/>
          <w:color w:val="000000"/>
          <w:sz w:val="28"/>
          <w:szCs w:val="28"/>
        </w:rPr>
      </w:pPr>
    </w:p>
    <w:p w:rsidR="00CC4AFD" w:rsidRPr="00211384" w:rsidRDefault="00CC4AFD" w:rsidP="00CC4A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211384">
        <w:rPr>
          <w:bCs/>
          <w:color w:val="000000"/>
          <w:sz w:val="28"/>
          <w:szCs w:val="28"/>
        </w:rPr>
        <w:t>Основанием для начала административной процедуры по исправлению д</w:t>
      </w:r>
      <w:r w:rsidRPr="00211384">
        <w:rPr>
          <w:bCs/>
          <w:color w:val="000000"/>
          <w:sz w:val="28"/>
          <w:szCs w:val="28"/>
        </w:rPr>
        <w:t>о</w:t>
      </w:r>
      <w:r w:rsidRPr="00211384">
        <w:rPr>
          <w:bCs/>
          <w:color w:val="000000"/>
          <w:sz w:val="28"/>
          <w:szCs w:val="28"/>
        </w:rPr>
        <w:t>пущенных опечаток и ошибок (далее - Техническая ошибка) в выданных в р</w:t>
      </w:r>
      <w:r w:rsidRPr="00211384">
        <w:rPr>
          <w:bCs/>
          <w:color w:val="000000"/>
          <w:sz w:val="28"/>
          <w:szCs w:val="28"/>
        </w:rPr>
        <w:t>е</w:t>
      </w:r>
      <w:r w:rsidRPr="00211384">
        <w:rPr>
          <w:bCs/>
          <w:color w:val="000000"/>
          <w:sz w:val="28"/>
          <w:szCs w:val="28"/>
        </w:rPr>
        <w:t xml:space="preserve">зультате предоставления Муниципальной услуги </w:t>
      </w:r>
      <w:r w:rsidRPr="00211384">
        <w:rPr>
          <w:sz w:val="28"/>
          <w:szCs w:val="28"/>
        </w:rPr>
        <w:t>уведомлении об отказе в предоставлении Муниципальной услуги, либо разрешении на установку р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кламной конструкции; решении об аннулировании разрешения на установку рекламной конструкции</w:t>
      </w:r>
      <w:r w:rsidRPr="00211384">
        <w:rPr>
          <w:bCs/>
          <w:color w:val="000000"/>
          <w:sz w:val="28"/>
          <w:szCs w:val="28"/>
        </w:rPr>
        <w:t xml:space="preserve"> (далее - выданный в результате предоставления Мун</w:t>
      </w:r>
      <w:r w:rsidRPr="00211384">
        <w:rPr>
          <w:bCs/>
          <w:color w:val="000000"/>
          <w:sz w:val="28"/>
          <w:szCs w:val="28"/>
        </w:rPr>
        <w:t>и</w:t>
      </w:r>
      <w:r w:rsidRPr="00211384">
        <w:rPr>
          <w:bCs/>
          <w:color w:val="000000"/>
          <w:sz w:val="28"/>
          <w:szCs w:val="28"/>
        </w:rPr>
        <w:t>ципальной услуги документ) является получение Администрацией заявления об исправлении технической ошибки.</w:t>
      </w:r>
      <w:proofErr w:type="gramEnd"/>
    </w:p>
    <w:p w:rsidR="00CC4AFD" w:rsidRPr="00211384" w:rsidRDefault="00CC4AFD" w:rsidP="00CC4A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1384">
        <w:rPr>
          <w:bCs/>
          <w:color w:val="000000"/>
          <w:sz w:val="28"/>
          <w:szCs w:val="28"/>
        </w:rPr>
        <w:t>При обращении об исправлении Технической ошибки заявитель предста</w:t>
      </w:r>
      <w:r w:rsidRPr="00211384">
        <w:rPr>
          <w:bCs/>
          <w:color w:val="000000"/>
          <w:sz w:val="28"/>
          <w:szCs w:val="28"/>
        </w:rPr>
        <w:t>в</w:t>
      </w:r>
      <w:r w:rsidRPr="00211384">
        <w:rPr>
          <w:bCs/>
          <w:color w:val="000000"/>
          <w:sz w:val="28"/>
          <w:szCs w:val="28"/>
        </w:rPr>
        <w:t>ляет:</w:t>
      </w:r>
    </w:p>
    <w:p w:rsidR="00CC4AFD" w:rsidRPr="00211384" w:rsidRDefault="00CC4AFD" w:rsidP="00CC4A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1384">
        <w:rPr>
          <w:bCs/>
          <w:color w:val="000000"/>
          <w:sz w:val="28"/>
          <w:szCs w:val="28"/>
        </w:rPr>
        <w:t>заявление об исправлении Технической ошибки;</w:t>
      </w:r>
    </w:p>
    <w:p w:rsidR="00CC4AFD" w:rsidRPr="00211384" w:rsidRDefault="00CC4AFD" w:rsidP="00CC4A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1384">
        <w:rPr>
          <w:bCs/>
          <w:color w:val="000000"/>
          <w:sz w:val="28"/>
          <w:szCs w:val="28"/>
        </w:rPr>
        <w:t>документы, подтверждающие наличие в выданном в результате предоста</w:t>
      </w:r>
      <w:r w:rsidRPr="00211384">
        <w:rPr>
          <w:bCs/>
          <w:color w:val="000000"/>
          <w:sz w:val="28"/>
          <w:szCs w:val="28"/>
        </w:rPr>
        <w:t>в</w:t>
      </w:r>
      <w:r w:rsidRPr="00211384">
        <w:rPr>
          <w:bCs/>
          <w:color w:val="000000"/>
          <w:sz w:val="28"/>
          <w:szCs w:val="28"/>
        </w:rPr>
        <w:t>ления Муниципальной услуги документе Технической ошибки.</w:t>
      </w:r>
    </w:p>
    <w:p w:rsidR="00CC4AFD" w:rsidRPr="00211384" w:rsidRDefault="00CC4AFD" w:rsidP="00CC4A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1384">
        <w:rPr>
          <w:bCs/>
          <w:color w:val="000000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211384">
        <w:rPr>
          <w:bCs/>
          <w:color w:val="000000"/>
          <w:sz w:val="28"/>
          <w:szCs w:val="28"/>
        </w:rPr>
        <w:t>е</w:t>
      </w:r>
      <w:r w:rsidRPr="00211384">
        <w:rPr>
          <w:bCs/>
          <w:color w:val="000000"/>
          <w:sz w:val="28"/>
          <w:szCs w:val="28"/>
        </w:rPr>
        <w:t>дается в Администрацию.</w:t>
      </w:r>
    </w:p>
    <w:p w:rsidR="00CC4AFD" w:rsidRPr="00211384" w:rsidRDefault="00CC4AFD" w:rsidP="00CC4A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1384">
        <w:rPr>
          <w:bCs/>
          <w:color w:val="000000"/>
          <w:sz w:val="28"/>
          <w:szCs w:val="28"/>
        </w:rPr>
        <w:t>Заявление об исправлении Технической ошибки регистрируется специал</w:t>
      </w:r>
      <w:r w:rsidRPr="00211384">
        <w:rPr>
          <w:bCs/>
          <w:color w:val="000000"/>
          <w:sz w:val="28"/>
          <w:szCs w:val="28"/>
        </w:rPr>
        <w:t>и</w:t>
      </w:r>
      <w:r w:rsidRPr="00211384">
        <w:rPr>
          <w:bCs/>
          <w:color w:val="000000"/>
          <w:sz w:val="28"/>
          <w:szCs w:val="28"/>
        </w:rPr>
        <w:t xml:space="preserve">стом Общего отдела </w:t>
      </w:r>
      <w:r w:rsidRPr="00211384">
        <w:rPr>
          <w:sz w:val="28"/>
          <w:szCs w:val="28"/>
        </w:rPr>
        <w:t>в день его поступления</w:t>
      </w:r>
      <w:r w:rsidRPr="00211384">
        <w:rPr>
          <w:bCs/>
          <w:color w:val="000000"/>
          <w:sz w:val="28"/>
          <w:szCs w:val="28"/>
        </w:rPr>
        <w:t xml:space="preserve"> и направляется в установленном порядке первому заместителю главы муниципального образования Славянский район (вопросы экономического развития).</w:t>
      </w:r>
    </w:p>
    <w:p w:rsidR="00CC4AFD" w:rsidRPr="00211384" w:rsidRDefault="00CC4AFD" w:rsidP="00CC4A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1384">
        <w:rPr>
          <w:bCs/>
          <w:color w:val="000000"/>
          <w:sz w:val="28"/>
          <w:szCs w:val="28"/>
        </w:rPr>
        <w:t>Заявление с резолюцией первого заместителя главы муниципального обр</w:t>
      </w:r>
      <w:r w:rsidRPr="00211384">
        <w:rPr>
          <w:bCs/>
          <w:color w:val="000000"/>
          <w:sz w:val="28"/>
          <w:szCs w:val="28"/>
        </w:rPr>
        <w:t>а</w:t>
      </w:r>
      <w:r w:rsidRPr="00211384">
        <w:rPr>
          <w:bCs/>
          <w:color w:val="000000"/>
          <w:sz w:val="28"/>
          <w:szCs w:val="28"/>
        </w:rPr>
        <w:t>зования Славянский район (вопросы экономического развития) в порядке дел</w:t>
      </w:r>
      <w:r w:rsidRPr="00211384">
        <w:rPr>
          <w:bCs/>
          <w:color w:val="000000"/>
          <w:sz w:val="28"/>
          <w:szCs w:val="28"/>
        </w:rPr>
        <w:t>о</w:t>
      </w:r>
      <w:r w:rsidRPr="00211384">
        <w:rPr>
          <w:bCs/>
          <w:color w:val="000000"/>
          <w:sz w:val="28"/>
          <w:szCs w:val="28"/>
        </w:rPr>
        <w:t>производства поступает в Управление.</w:t>
      </w:r>
    </w:p>
    <w:p w:rsidR="00CC4AFD" w:rsidRPr="00211384" w:rsidRDefault="00CC4AFD" w:rsidP="00CC4A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1384">
        <w:rPr>
          <w:bCs/>
          <w:color w:val="000000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CC4AFD" w:rsidRPr="00211384" w:rsidRDefault="00CC4AFD" w:rsidP="00CC4A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1384">
        <w:rPr>
          <w:bCs/>
          <w:color w:val="000000"/>
          <w:sz w:val="28"/>
          <w:szCs w:val="28"/>
        </w:rPr>
        <w:t>Специалист Управления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CC4AFD" w:rsidRPr="00211384" w:rsidRDefault="00CC4AFD" w:rsidP="00CC4A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1384">
        <w:rPr>
          <w:bCs/>
          <w:color w:val="000000"/>
          <w:sz w:val="28"/>
          <w:szCs w:val="28"/>
        </w:rPr>
        <w:t>Критерием принятия решения по исправлению Технической ошибки в в</w:t>
      </w:r>
      <w:r w:rsidRPr="00211384">
        <w:rPr>
          <w:bCs/>
          <w:color w:val="000000"/>
          <w:sz w:val="28"/>
          <w:szCs w:val="28"/>
        </w:rPr>
        <w:t>ы</w:t>
      </w:r>
      <w:r w:rsidRPr="00211384">
        <w:rPr>
          <w:bCs/>
          <w:color w:val="000000"/>
          <w:sz w:val="28"/>
          <w:szCs w:val="28"/>
        </w:rPr>
        <w:lastRenderedPageBreak/>
        <w:t>данном в результате предоставления Муниципальной услуги документе являе</w:t>
      </w:r>
      <w:r w:rsidRPr="00211384">
        <w:rPr>
          <w:bCs/>
          <w:color w:val="000000"/>
          <w:sz w:val="28"/>
          <w:szCs w:val="28"/>
        </w:rPr>
        <w:t>т</w:t>
      </w:r>
      <w:r w:rsidRPr="00211384">
        <w:rPr>
          <w:bCs/>
          <w:color w:val="000000"/>
          <w:sz w:val="28"/>
          <w:szCs w:val="28"/>
        </w:rPr>
        <w:t>ся наличие Технической ошибки.</w:t>
      </w:r>
    </w:p>
    <w:p w:rsidR="00CC4AFD" w:rsidRPr="00211384" w:rsidRDefault="00CC4AFD" w:rsidP="00CC4A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211384">
        <w:rPr>
          <w:bCs/>
          <w:color w:val="000000"/>
          <w:sz w:val="28"/>
          <w:szCs w:val="28"/>
        </w:rPr>
        <w:t>В случае наличия Технической ошибки в выданном в результате пред</w:t>
      </w:r>
      <w:r w:rsidRPr="00211384">
        <w:rPr>
          <w:bCs/>
          <w:color w:val="000000"/>
          <w:sz w:val="28"/>
          <w:szCs w:val="28"/>
        </w:rPr>
        <w:t>о</w:t>
      </w:r>
      <w:r w:rsidRPr="00211384">
        <w:rPr>
          <w:bCs/>
          <w:color w:val="000000"/>
          <w:sz w:val="28"/>
          <w:szCs w:val="28"/>
        </w:rPr>
        <w:t xml:space="preserve">ставления Муниципальной услуги документе специалист Управления устраняет Техническую ошибку путем подготовки </w:t>
      </w:r>
      <w:r w:rsidRPr="00211384">
        <w:rPr>
          <w:sz w:val="28"/>
          <w:szCs w:val="28"/>
        </w:rPr>
        <w:t>уведомления об отказе в предоставл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нии Муниципальной услуги, либо разрешения на установку рекламной ко</w:t>
      </w:r>
      <w:r w:rsidRPr="00211384">
        <w:rPr>
          <w:sz w:val="28"/>
          <w:szCs w:val="28"/>
        </w:rPr>
        <w:t>н</w:t>
      </w:r>
      <w:r w:rsidRPr="00211384">
        <w:rPr>
          <w:sz w:val="28"/>
          <w:szCs w:val="28"/>
        </w:rPr>
        <w:t>струкции; решения об аннулировании разрешения на установку рекламной ко</w:t>
      </w:r>
      <w:r w:rsidRPr="00211384">
        <w:rPr>
          <w:sz w:val="28"/>
          <w:szCs w:val="28"/>
        </w:rPr>
        <w:t>н</w:t>
      </w:r>
      <w:r w:rsidRPr="00211384">
        <w:rPr>
          <w:sz w:val="28"/>
          <w:szCs w:val="28"/>
        </w:rPr>
        <w:t>струкции</w:t>
      </w:r>
      <w:r w:rsidRPr="00211384">
        <w:rPr>
          <w:bCs/>
          <w:color w:val="000000"/>
          <w:sz w:val="28"/>
          <w:szCs w:val="28"/>
        </w:rPr>
        <w:t xml:space="preserve"> в соответствии с пунктом 3.1.3. настоящего Административного р</w:t>
      </w:r>
      <w:r w:rsidRPr="00211384">
        <w:rPr>
          <w:bCs/>
          <w:color w:val="000000"/>
          <w:sz w:val="28"/>
          <w:szCs w:val="28"/>
        </w:rPr>
        <w:t>е</w:t>
      </w:r>
      <w:r w:rsidRPr="00211384">
        <w:rPr>
          <w:bCs/>
          <w:color w:val="000000"/>
          <w:sz w:val="28"/>
          <w:szCs w:val="28"/>
        </w:rPr>
        <w:t>гламента.</w:t>
      </w:r>
      <w:proofErr w:type="gramEnd"/>
    </w:p>
    <w:p w:rsidR="00CC4AFD" w:rsidRPr="00211384" w:rsidRDefault="00CC4AFD" w:rsidP="00CC4A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211384">
        <w:rPr>
          <w:bCs/>
          <w:color w:val="000000"/>
          <w:sz w:val="28"/>
          <w:szCs w:val="28"/>
        </w:rPr>
        <w:t>В случае отсутствия Технической ошибки в выданном в результате пред</w:t>
      </w:r>
      <w:r w:rsidRPr="00211384">
        <w:rPr>
          <w:bCs/>
          <w:color w:val="000000"/>
          <w:sz w:val="28"/>
          <w:szCs w:val="28"/>
        </w:rPr>
        <w:t>о</w:t>
      </w:r>
      <w:r w:rsidRPr="00211384">
        <w:rPr>
          <w:bCs/>
          <w:color w:val="000000"/>
          <w:sz w:val="28"/>
          <w:szCs w:val="28"/>
        </w:rPr>
        <w:t>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CC4AFD" w:rsidRPr="00211384" w:rsidRDefault="00CC4AFD" w:rsidP="00CC4A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1384">
        <w:rPr>
          <w:bCs/>
          <w:color w:val="000000"/>
          <w:sz w:val="28"/>
          <w:szCs w:val="28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 w:rsidRPr="00211384">
        <w:rPr>
          <w:bCs/>
          <w:color w:val="000000"/>
          <w:sz w:val="28"/>
          <w:szCs w:val="28"/>
        </w:rPr>
        <w:t>о</w:t>
      </w:r>
      <w:r w:rsidRPr="00211384">
        <w:rPr>
          <w:bCs/>
          <w:color w:val="000000"/>
          <w:sz w:val="28"/>
          <w:szCs w:val="28"/>
        </w:rPr>
        <w:t>кументе на подпись должностному лицу.</w:t>
      </w:r>
    </w:p>
    <w:p w:rsidR="00CC4AFD" w:rsidRPr="00211384" w:rsidRDefault="00CC4AFD" w:rsidP="00CC4A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1384">
        <w:rPr>
          <w:bCs/>
          <w:color w:val="000000"/>
          <w:sz w:val="28"/>
          <w:szCs w:val="28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</w:t>
      </w:r>
      <w:r w:rsidRPr="00211384">
        <w:rPr>
          <w:bCs/>
          <w:color w:val="000000"/>
          <w:sz w:val="28"/>
          <w:szCs w:val="28"/>
        </w:rPr>
        <w:t>о</w:t>
      </w:r>
      <w:r w:rsidRPr="00211384">
        <w:rPr>
          <w:bCs/>
          <w:color w:val="000000"/>
          <w:sz w:val="28"/>
          <w:szCs w:val="28"/>
        </w:rPr>
        <w:t>кументе.</w:t>
      </w:r>
    </w:p>
    <w:p w:rsidR="00CC4AFD" w:rsidRPr="00211384" w:rsidRDefault="00CC4AFD" w:rsidP="00CC4A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1384">
        <w:rPr>
          <w:bCs/>
          <w:color w:val="000000"/>
          <w:sz w:val="28"/>
          <w:szCs w:val="28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CC4AFD" w:rsidRPr="00211384" w:rsidRDefault="00CC4AFD" w:rsidP="00CC4A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1384">
        <w:rPr>
          <w:bCs/>
          <w:color w:val="000000"/>
          <w:sz w:val="28"/>
          <w:szCs w:val="28"/>
        </w:rPr>
        <w:t>Зарегистрированный результат возвращается специалисту Управления.</w:t>
      </w:r>
    </w:p>
    <w:p w:rsidR="00CC4AFD" w:rsidRPr="00211384" w:rsidRDefault="00CC4AFD" w:rsidP="00CC4A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1384">
        <w:rPr>
          <w:bCs/>
          <w:color w:val="000000"/>
          <w:sz w:val="28"/>
          <w:szCs w:val="28"/>
        </w:rPr>
        <w:t>Специалист Управления:</w:t>
      </w:r>
    </w:p>
    <w:p w:rsidR="00CC4AFD" w:rsidRPr="00211384" w:rsidRDefault="00CC4AFD" w:rsidP="00CC4A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1384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11384">
        <w:rPr>
          <w:bCs/>
          <w:color w:val="000000"/>
          <w:sz w:val="28"/>
          <w:szCs w:val="28"/>
        </w:rPr>
        <w:t>о</w:t>
      </w:r>
      <w:r w:rsidRPr="00211384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CC4AFD" w:rsidRPr="00211384" w:rsidRDefault="00CC4AFD" w:rsidP="00CC4A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1384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211384">
        <w:rPr>
          <w:bCs/>
          <w:color w:val="000000"/>
          <w:sz w:val="28"/>
          <w:szCs w:val="28"/>
        </w:rPr>
        <w:t>д</w:t>
      </w:r>
      <w:r w:rsidRPr="00211384">
        <w:rPr>
          <w:bCs/>
          <w:color w:val="000000"/>
          <w:sz w:val="28"/>
          <w:szCs w:val="28"/>
        </w:rPr>
        <w:t>ставителя;</w:t>
      </w:r>
    </w:p>
    <w:p w:rsidR="00CC4AFD" w:rsidRPr="00211384" w:rsidRDefault="00CC4AFD" w:rsidP="00CC4A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1384">
        <w:rPr>
          <w:bCs/>
          <w:color w:val="000000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CC4AFD" w:rsidRPr="00211384" w:rsidRDefault="00CC4AFD" w:rsidP="00CC4A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211384">
        <w:rPr>
          <w:bCs/>
          <w:color w:val="000000"/>
          <w:sz w:val="28"/>
          <w:szCs w:val="28"/>
        </w:rPr>
        <w:t xml:space="preserve">4) выдает заявителю или направляет </w:t>
      </w:r>
      <w:r w:rsidRPr="00211384">
        <w:rPr>
          <w:bCs/>
          <w:sz w:val="28"/>
          <w:szCs w:val="28"/>
          <w:lang w:eastAsia="ar-SA"/>
        </w:rPr>
        <w:t>по почте или иным доступным спос</w:t>
      </w:r>
      <w:r w:rsidRPr="00211384">
        <w:rPr>
          <w:bCs/>
          <w:sz w:val="28"/>
          <w:szCs w:val="28"/>
          <w:lang w:eastAsia="ar-SA"/>
        </w:rPr>
        <w:t>о</w:t>
      </w:r>
      <w:r w:rsidRPr="00211384">
        <w:rPr>
          <w:bCs/>
          <w:sz w:val="28"/>
          <w:szCs w:val="28"/>
          <w:lang w:eastAsia="ar-SA"/>
        </w:rPr>
        <w:t xml:space="preserve">бом </w:t>
      </w:r>
      <w:r w:rsidRPr="00211384">
        <w:rPr>
          <w:bCs/>
          <w:color w:val="000000"/>
          <w:sz w:val="28"/>
          <w:szCs w:val="28"/>
        </w:rPr>
        <w:t>уведомление об отказе в предоставлении Муниципальной услуги, либо разрешение на установку рекламной конструкции; решение об аннулировании разрешения на установку рекламной конструкции, либо уведомление об отсу</w:t>
      </w:r>
      <w:r w:rsidRPr="00211384">
        <w:rPr>
          <w:bCs/>
          <w:color w:val="000000"/>
          <w:sz w:val="28"/>
          <w:szCs w:val="28"/>
        </w:rPr>
        <w:t>т</w:t>
      </w:r>
      <w:r w:rsidRPr="00211384">
        <w:rPr>
          <w:bCs/>
          <w:color w:val="000000"/>
          <w:sz w:val="28"/>
          <w:szCs w:val="28"/>
        </w:rPr>
        <w:t>ствии Технической ошибки в выданном в результате предоставления Муниц</w:t>
      </w:r>
      <w:r w:rsidRPr="00211384">
        <w:rPr>
          <w:bCs/>
          <w:color w:val="000000"/>
          <w:sz w:val="28"/>
          <w:szCs w:val="28"/>
        </w:rPr>
        <w:t>и</w:t>
      </w:r>
      <w:r w:rsidRPr="00211384">
        <w:rPr>
          <w:bCs/>
          <w:color w:val="000000"/>
          <w:sz w:val="28"/>
          <w:szCs w:val="28"/>
        </w:rPr>
        <w:t>пальной услуги документе.</w:t>
      </w:r>
      <w:proofErr w:type="gramEnd"/>
    </w:p>
    <w:p w:rsidR="00CC4AFD" w:rsidRPr="00211384" w:rsidRDefault="00CC4AFD" w:rsidP="00CC4A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211384">
        <w:rPr>
          <w:bCs/>
          <w:color w:val="000000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211384">
        <w:rPr>
          <w:bCs/>
          <w:color w:val="000000"/>
          <w:sz w:val="28"/>
          <w:szCs w:val="28"/>
        </w:rPr>
        <w:t>о</w:t>
      </w:r>
      <w:r w:rsidRPr="00211384">
        <w:rPr>
          <w:bCs/>
          <w:color w:val="000000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211384">
        <w:rPr>
          <w:bCs/>
          <w:color w:val="000000"/>
          <w:sz w:val="28"/>
          <w:szCs w:val="28"/>
        </w:rPr>
        <w:t>в</w:t>
      </w:r>
      <w:r w:rsidRPr="00211384">
        <w:rPr>
          <w:bCs/>
          <w:color w:val="000000"/>
          <w:sz w:val="28"/>
          <w:szCs w:val="28"/>
        </w:rPr>
        <w:t>лении Технической ошибки.</w:t>
      </w:r>
      <w:proofErr w:type="gramEnd"/>
    </w:p>
    <w:p w:rsidR="00CC4AFD" w:rsidRPr="00211384" w:rsidRDefault="00CC4AFD" w:rsidP="00CC4A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1384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Pr="00211384">
        <w:rPr>
          <w:sz w:val="28"/>
          <w:szCs w:val="28"/>
        </w:rPr>
        <w:t xml:space="preserve"> выдача </w:t>
      </w:r>
      <w:r w:rsidRPr="00211384">
        <w:rPr>
          <w:sz w:val="28"/>
          <w:szCs w:val="28"/>
        </w:rPr>
        <w:lastRenderedPageBreak/>
        <w:t>заявителю</w:t>
      </w:r>
      <w:r w:rsidRPr="00211384">
        <w:rPr>
          <w:bCs/>
          <w:color w:val="000000"/>
          <w:sz w:val="28"/>
          <w:szCs w:val="28"/>
        </w:rPr>
        <w:t>:</w:t>
      </w:r>
    </w:p>
    <w:p w:rsidR="00CC4AFD" w:rsidRPr="00211384" w:rsidRDefault="00CC4AFD" w:rsidP="00CC4A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211384">
        <w:rPr>
          <w:bCs/>
          <w:color w:val="000000"/>
          <w:sz w:val="28"/>
          <w:szCs w:val="28"/>
        </w:rPr>
        <w:t>а) в случае наличия Технической ошибки в выданном в результате пред</w:t>
      </w:r>
      <w:r w:rsidRPr="00211384">
        <w:rPr>
          <w:bCs/>
          <w:color w:val="000000"/>
          <w:sz w:val="28"/>
          <w:szCs w:val="28"/>
        </w:rPr>
        <w:t>о</w:t>
      </w:r>
      <w:r w:rsidRPr="00211384">
        <w:rPr>
          <w:bCs/>
          <w:color w:val="000000"/>
          <w:sz w:val="28"/>
          <w:szCs w:val="28"/>
        </w:rPr>
        <w:t>ставления Муниципальной услуги документе - уведомления об отказе в пред</w:t>
      </w:r>
      <w:r w:rsidRPr="00211384">
        <w:rPr>
          <w:bCs/>
          <w:color w:val="000000"/>
          <w:sz w:val="28"/>
          <w:szCs w:val="28"/>
        </w:rPr>
        <w:t>о</w:t>
      </w:r>
      <w:r w:rsidRPr="00211384">
        <w:rPr>
          <w:bCs/>
          <w:color w:val="000000"/>
          <w:sz w:val="28"/>
          <w:szCs w:val="28"/>
        </w:rPr>
        <w:t>ставлении Муниципальной услуги, либо разрешения на установку рекламной конструкции; решения об аннулировании разрешения на установку рекламной конструкции;</w:t>
      </w:r>
      <w:proofErr w:type="gramEnd"/>
    </w:p>
    <w:p w:rsidR="00CC4AFD" w:rsidRPr="00211384" w:rsidRDefault="00CC4AFD" w:rsidP="00CC4A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211384">
        <w:rPr>
          <w:bCs/>
          <w:color w:val="000000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211384">
        <w:rPr>
          <w:bCs/>
          <w:color w:val="000000"/>
          <w:sz w:val="28"/>
          <w:szCs w:val="28"/>
        </w:rPr>
        <w:t>т</w:t>
      </w:r>
      <w:r w:rsidRPr="00211384">
        <w:rPr>
          <w:bCs/>
          <w:color w:val="000000"/>
          <w:sz w:val="28"/>
          <w:szCs w:val="28"/>
        </w:rPr>
        <w:t>ствии Технической ошибки в выданном в результате предоставления Муниц</w:t>
      </w:r>
      <w:r w:rsidRPr="00211384">
        <w:rPr>
          <w:bCs/>
          <w:color w:val="000000"/>
          <w:sz w:val="28"/>
          <w:szCs w:val="28"/>
        </w:rPr>
        <w:t>и</w:t>
      </w:r>
      <w:r w:rsidRPr="00211384">
        <w:rPr>
          <w:bCs/>
          <w:color w:val="000000"/>
          <w:sz w:val="28"/>
          <w:szCs w:val="28"/>
        </w:rPr>
        <w:t>пальной услуги документе.</w:t>
      </w:r>
      <w:proofErr w:type="gramEnd"/>
    </w:p>
    <w:p w:rsidR="00CC4AFD" w:rsidRPr="00211384" w:rsidRDefault="00CC4AFD" w:rsidP="00CC4A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1384">
        <w:rPr>
          <w:bCs/>
          <w:color w:val="000000"/>
          <w:sz w:val="28"/>
          <w:szCs w:val="28"/>
        </w:rPr>
        <w:t>Способом фиксации результата административной процедуры служит ро</w:t>
      </w:r>
      <w:r w:rsidRPr="00211384">
        <w:rPr>
          <w:bCs/>
          <w:color w:val="000000"/>
          <w:sz w:val="28"/>
          <w:szCs w:val="28"/>
        </w:rPr>
        <w:t>с</w:t>
      </w:r>
      <w:r w:rsidRPr="00211384">
        <w:rPr>
          <w:bCs/>
          <w:color w:val="000000"/>
          <w:sz w:val="28"/>
          <w:szCs w:val="28"/>
        </w:rPr>
        <w:t>пись заявителя о получении результата выполнения административной проц</w:t>
      </w:r>
      <w:r w:rsidRPr="00211384">
        <w:rPr>
          <w:bCs/>
          <w:color w:val="000000"/>
          <w:sz w:val="28"/>
          <w:szCs w:val="28"/>
        </w:rPr>
        <w:t>е</w:t>
      </w:r>
      <w:r w:rsidRPr="00211384">
        <w:rPr>
          <w:bCs/>
          <w:color w:val="000000"/>
          <w:sz w:val="28"/>
          <w:szCs w:val="28"/>
        </w:rPr>
        <w:t>дуры.</w:t>
      </w:r>
    </w:p>
    <w:bookmarkEnd w:id="0"/>
    <w:p w:rsidR="00CC4AFD" w:rsidRPr="00211384" w:rsidRDefault="00CC4AFD" w:rsidP="00CC4AFD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</w:rPr>
      </w:pPr>
      <w:r w:rsidRPr="00211384">
        <w:rPr>
          <w:rFonts w:ascii="Times New Roman" w:hAnsi="Times New Roman"/>
          <w:i w:val="0"/>
          <w:lang w:val="en-US"/>
        </w:rPr>
        <w:t>IV</w:t>
      </w:r>
      <w:r w:rsidRPr="00211384">
        <w:rPr>
          <w:rFonts w:ascii="Times New Roman" w:hAnsi="Times New Roman"/>
          <w:i w:val="0"/>
        </w:rPr>
        <w:t>. Формы контроля за исполнением административного регламента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4.1. Порядок осуществления текущего </w:t>
      </w:r>
      <w:proofErr w:type="gramStart"/>
      <w:r w:rsidRPr="00211384">
        <w:rPr>
          <w:sz w:val="28"/>
          <w:szCs w:val="28"/>
        </w:rPr>
        <w:t>контроля за</w:t>
      </w:r>
      <w:proofErr w:type="gramEnd"/>
      <w:r w:rsidRPr="00211384">
        <w:rPr>
          <w:sz w:val="28"/>
          <w:szCs w:val="28"/>
        </w:rPr>
        <w:t xml:space="preserve"> соблюдением и испо</w:t>
      </w:r>
      <w:r w:rsidRPr="00211384">
        <w:rPr>
          <w:sz w:val="28"/>
          <w:szCs w:val="28"/>
        </w:rPr>
        <w:t>л</w:t>
      </w:r>
      <w:r w:rsidRPr="00211384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Текущий </w:t>
      </w:r>
      <w:proofErr w:type="gramStart"/>
      <w:r w:rsidRPr="00211384">
        <w:rPr>
          <w:sz w:val="28"/>
          <w:szCs w:val="28"/>
        </w:rPr>
        <w:t>контроль за</w:t>
      </w:r>
      <w:proofErr w:type="gramEnd"/>
      <w:r w:rsidRPr="00211384">
        <w:rPr>
          <w:sz w:val="28"/>
          <w:szCs w:val="28"/>
        </w:rPr>
        <w:t xml:space="preserve"> соблюдением последовательности действий, опред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211384">
        <w:rPr>
          <w:color w:val="000000"/>
          <w:sz w:val="28"/>
          <w:szCs w:val="28"/>
        </w:rPr>
        <w:t xml:space="preserve">постоянно непосредственно </w:t>
      </w:r>
      <w:r w:rsidRPr="00211384">
        <w:rPr>
          <w:sz w:val="28"/>
          <w:szCs w:val="28"/>
        </w:rPr>
        <w:t>начальником Управления путем проведения проверок соблюдения и исполн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11384">
        <w:rPr>
          <w:sz w:val="28"/>
          <w:szCs w:val="28"/>
        </w:rPr>
        <w:t>контроля за</w:t>
      </w:r>
      <w:proofErr w:type="gramEnd"/>
      <w:r w:rsidRPr="00211384">
        <w:rPr>
          <w:sz w:val="28"/>
          <w:szCs w:val="28"/>
        </w:rPr>
        <w:t xml:space="preserve"> полнотой и качеством предоставления М</w:t>
      </w:r>
      <w:r w:rsidRPr="00211384">
        <w:rPr>
          <w:sz w:val="28"/>
          <w:szCs w:val="28"/>
        </w:rPr>
        <w:t>у</w:t>
      </w:r>
      <w:r w:rsidRPr="00211384">
        <w:rPr>
          <w:sz w:val="28"/>
          <w:szCs w:val="28"/>
        </w:rPr>
        <w:t>ниципальной услуги.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211384">
        <w:rPr>
          <w:sz w:val="28"/>
        </w:rPr>
        <w:t>плановых и внеплановых проверок, в целях пред</w:t>
      </w:r>
      <w:r w:rsidRPr="00211384">
        <w:rPr>
          <w:sz w:val="28"/>
        </w:rPr>
        <w:t>у</w:t>
      </w:r>
      <w:r w:rsidRPr="00211384">
        <w:rPr>
          <w:sz w:val="28"/>
        </w:rPr>
        <w:t>преждения, выявления и устранения нарушений прав заявителя при предоста</w:t>
      </w:r>
      <w:r w:rsidRPr="00211384">
        <w:rPr>
          <w:sz w:val="28"/>
        </w:rPr>
        <w:t>в</w:t>
      </w:r>
      <w:r w:rsidRPr="00211384">
        <w:rPr>
          <w:sz w:val="28"/>
        </w:rPr>
        <w:t>лении Муниципальной услуги</w:t>
      </w:r>
      <w:r w:rsidRPr="00211384">
        <w:rPr>
          <w:sz w:val="28"/>
          <w:szCs w:val="28"/>
        </w:rPr>
        <w:t>.</w:t>
      </w:r>
    </w:p>
    <w:p w:rsidR="00CC4AFD" w:rsidRPr="00211384" w:rsidRDefault="00CC4AFD" w:rsidP="00CC4AFD">
      <w:pPr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Плановые и внеплановые проверки могут проводиться главой муниц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пального образования Славянский район, уполномоченным должностным л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цом муниципального образования Славянский район, курирующим соотве</w:t>
      </w:r>
      <w:r w:rsidRPr="00211384">
        <w:rPr>
          <w:sz w:val="28"/>
          <w:szCs w:val="28"/>
        </w:rPr>
        <w:t>т</w:t>
      </w:r>
      <w:r w:rsidRPr="00211384">
        <w:rPr>
          <w:sz w:val="28"/>
          <w:szCs w:val="28"/>
        </w:rPr>
        <w:t>ствующее структурное подразделение Администрации, через которое пред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ставляется муниципальная услуга.</w:t>
      </w:r>
    </w:p>
    <w:p w:rsidR="00CC4AFD" w:rsidRPr="00211384" w:rsidRDefault="00CC4AFD" w:rsidP="00CC4AFD">
      <w:pPr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211384">
        <w:rPr>
          <w:sz w:val="28"/>
          <w:szCs w:val="28"/>
        </w:rPr>
        <w:t>в</w:t>
      </w:r>
      <w:r w:rsidRPr="00211384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 xml:space="preserve">матическая проверка). </w:t>
      </w:r>
    </w:p>
    <w:p w:rsidR="00CC4AFD" w:rsidRPr="00211384" w:rsidRDefault="00CC4AFD" w:rsidP="00CC4AFD">
      <w:pPr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В ходе плановых и внеплановых проверок:</w:t>
      </w:r>
    </w:p>
    <w:p w:rsidR="00CC4AFD" w:rsidRPr="00211384" w:rsidRDefault="00CC4AFD" w:rsidP="00CC4AFD">
      <w:pPr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lastRenderedPageBreak/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211384">
        <w:rPr>
          <w:sz w:val="28"/>
          <w:szCs w:val="28"/>
        </w:rPr>
        <w:t>ю</w:t>
      </w:r>
      <w:r w:rsidRPr="00211384">
        <w:rPr>
          <w:sz w:val="28"/>
          <w:szCs w:val="28"/>
        </w:rPr>
        <w:t>щих требования к предоставлению Муниципальной услуги;</w:t>
      </w:r>
    </w:p>
    <w:p w:rsidR="00CC4AFD" w:rsidRPr="00211384" w:rsidRDefault="00CC4AFD" w:rsidP="00CC4AFD">
      <w:pPr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проверяется соблюдение сроков и последовательности исполнения адм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нистративных процедур;</w:t>
      </w:r>
    </w:p>
    <w:p w:rsidR="00CC4AFD" w:rsidRPr="00211384" w:rsidRDefault="00CC4AFD" w:rsidP="00CC4AFD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CC4AFD" w:rsidRPr="00211384" w:rsidRDefault="00CC4AFD" w:rsidP="00CC4AFD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Плановые проверки осуществляются 1 (один) раз в год.</w:t>
      </w:r>
    </w:p>
    <w:p w:rsidR="00CC4AFD" w:rsidRPr="00211384" w:rsidRDefault="00CC4AFD" w:rsidP="00CC4AFD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211384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4.3. Ответственность должностных лиц органа, предоставляющего Мун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211384">
        <w:rPr>
          <w:sz w:val="28"/>
          <w:szCs w:val="28"/>
        </w:rPr>
        <w:t>у</w:t>
      </w:r>
      <w:r w:rsidRPr="00211384">
        <w:rPr>
          <w:sz w:val="28"/>
          <w:szCs w:val="28"/>
        </w:rPr>
        <w:t>ществляемые) ими в ходе предоставления Муниципальной услуги.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 </w:t>
      </w:r>
      <w:proofErr w:type="gramStart"/>
      <w:r w:rsidRPr="00211384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211384">
        <w:rPr>
          <w:sz w:val="28"/>
          <w:szCs w:val="28"/>
        </w:rPr>
        <w:t>н</w:t>
      </w:r>
      <w:r w:rsidRPr="00211384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</w:t>
      </w:r>
      <w:proofErr w:type="gramEnd"/>
      <w:r w:rsidRPr="00211384">
        <w:rPr>
          <w:sz w:val="28"/>
          <w:szCs w:val="28"/>
        </w:rPr>
        <w:t xml:space="preserve"> принимаются меры по устранению нарушений.</w:t>
      </w:r>
    </w:p>
    <w:p w:rsidR="00CC4AFD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Должностные лица, муниципальные служащие, ответственные за пред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211384">
        <w:rPr>
          <w:sz w:val="28"/>
          <w:szCs w:val="28"/>
        </w:rPr>
        <w:t>ж</w:t>
      </w:r>
      <w:r w:rsidRPr="00211384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211384">
        <w:rPr>
          <w:sz w:val="28"/>
          <w:szCs w:val="28"/>
        </w:rPr>
        <w:t>й</w:t>
      </w:r>
      <w:r w:rsidRPr="00211384">
        <w:rPr>
          <w:sz w:val="28"/>
          <w:szCs w:val="28"/>
        </w:rPr>
        <w:t>ской Федерации.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194535">
        <w:rPr>
          <w:sz w:val="28"/>
          <w:szCs w:val="28"/>
        </w:rPr>
        <w:t>Должностные лица, ответственные за исполнение административных  пр</w:t>
      </w:r>
      <w:r w:rsidRPr="00194535">
        <w:rPr>
          <w:sz w:val="28"/>
          <w:szCs w:val="28"/>
        </w:rPr>
        <w:t>о</w:t>
      </w:r>
      <w:r w:rsidRPr="00194535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194535">
        <w:rPr>
          <w:sz w:val="28"/>
          <w:szCs w:val="28"/>
        </w:rPr>
        <w:t>в</w:t>
      </w:r>
      <w:r w:rsidRPr="00194535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194535">
        <w:rPr>
          <w:sz w:val="28"/>
          <w:szCs w:val="28"/>
        </w:rPr>
        <w:t>ы</w:t>
      </w:r>
      <w:r w:rsidRPr="00194535">
        <w:rPr>
          <w:sz w:val="28"/>
          <w:szCs w:val="28"/>
        </w:rPr>
        <w:t>полнения административных процедур.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211384">
        <w:rPr>
          <w:sz w:val="28"/>
          <w:szCs w:val="28"/>
        </w:rPr>
        <w:t>ко</w:t>
      </w:r>
      <w:r w:rsidRPr="00211384">
        <w:rPr>
          <w:sz w:val="28"/>
          <w:szCs w:val="28"/>
        </w:rPr>
        <w:t>н</w:t>
      </w:r>
      <w:r w:rsidRPr="00211384">
        <w:rPr>
          <w:sz w:val="28"/>
          <w:szCs w:val="28"/>
        </w:rPr>
        <w:t>троля за</w:t>
      </w:r>
      <w:proofErr w:type="gramEnd"/>
      <w:r w:rsidRPr="00211384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211384">
        <w:rPr>
          <w:sz w:val="28"/>
          <w:szCs w:val="28"/>
        </w:rPr>
        <w:t>Контроль за</w:t>
      </w:r>
      <w:proofErr w:type="gramEnd"/>
      <w:r w:rsidRPr="00211384">
        <w:rPr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проведение проверок на предмет полноты и правильности соблюдения а</w:t>
      </w:r>
      <w:r w:rsidRPr="00211384">
        <w:rPr>
          <w:sz w:val="28"/>
          <w:szCs w:val="28"/>
        </w:rPr>
        <w:t>д</w:t>
      </w:r>
      <w:r w:rsidRPr="00211384">
        <w:rPr>
          <w:sz w:val="28"/>
          <w:szCs w:val="28"/>
        </w:rPr>
        <w:t>министративных процедур оказания Муниципальной услуги;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устранение выявленных нарушений прав граждан;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рассмотрение и подготовка ответов на запросы (обращения) граждан, с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CC4AFD" w:rsidRPr="00211384" w:rsidRDefault="00CC4AFD" w:rsidP="00CC4AFD">
      <w:pPr>
        <w:ind w:firstLine="567"/>
        <w:rPr>
          <w:sz w:val="28"/>
          <w:szCs w:val="28"/>
        </w:rPr>
      </w:pPr>
      <w:r w:rsidRPr="00211384">
        <w:rPr>
          <w:sz w:val="28"/>
          <w:szCs w:val="28"/>
        </w:rPr>
        <w:lastRenderedPageBreak/>
        <w:t>заявитель имеет право на любые предусмотренные действующим закон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 xml:space="preserve">дательством формы </w:t>
      </w:r>
      <w:proofErr w:type="gramStart"/>
      <w:r w:rsidRPr="00211384">
        <w:rPr>
          <w:sz w:val="28"/>
          <w:szCs w:val="28"/>
        </w:rPr>
        <w:t>контроля за</w:t>
      </w:r>
      <w:proofErr w:type="gramEnd"/>
      <w:r w:rsidRPr="00211384">
        <w:rPr>
          <w:sz w:val="28"/>
          <w:szCs w:val="28"/>
        </w:rPr>
        <w:t xml:space="preserve"> деятельностью администрации при предоста</w:t>
      </w:r>
      <w:r w:rsidRPr="00211384">
        <w:rPr>
          <w:sz w:val="28"/>
          <w:szCs w:val="28"/>
        </w:rPr>
        <w:t>в</w:t>
      </w:r>
      <w:r w:rsidRPr="00211384">
        <w:rPr>
          <w:sz w:val="28"/>
          <w:szCs w:val="28"/>
        </w:rPr>
        <w:t>лении Муниципальной услуги.</w:t>
      </w:r>
    </w:p>
    <w:p w:rsidR="00CC4AFD" w:rsidRPr="00211384" w:rsidRDefault="00CC4AFD" w:rsidP="00CC4AFD">
      <w:pPr>
        <w:ind w:firstLine="567"/>
        <w:jc w:val="both"/>
        <w:outlineLvl w:val="2"/>
        <w:rPr>
          <w:sz w:val="28"/>
          <w:szCs w:val="28"/>
        </w:rPr>
      </w:pPr>
      <w:r w:rsidRPr="00211384">
        <w:rPr>
          <w:sz w:val="28"/>
          <w:szCs w:val="28"/>
        </w:rPr>
        <w:t xml:space="preserve">Порядок и формы </w:t>
      </w:r>
      <w:proofErr w:type="gramStart"/>
      <w:r w:rsidRPr="00211384">
        <w:rPr>
          <w:sz w:val="28"/>
          <w:szCs w:val="28"/>
        </w:rPr>
        <w:t>контроля за</w:t>
      </w:r>
      <w:proofErr w:type="gramEnd"/>
      <w:r w:rsidRPr="00211384">
        <w:rPr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стоянным, всесторонним, объективным и эффективным.</w:t>
      </w:r>
    </w:p>
    <w:p w:rsidR="00CC4AFD" w:rsidRPr="00211384" w:rsidRDefault="00CC4AFD" w:rsidP="00CC4AFD">
      <w:pPr>
        <w:ind w:firstLine="567"/>
        <w:jc w:val="both"/>
        <w:outlineLvl w:val="2"/>
        <w:rPr>
          <w:sz w:val="28"/>
          <w:szCs w:val="28"/>
        </w:rPr>
      </w:pPr>
      <w:r w:rsidRPr="00211384">
        <w:rPr>
          <w:sz w:val="28"/>
          <w:szCs w:val="28"/>
        </w:rPr>
        <w:t xml:space="preserve">Должностные лица, осуществляющие </w:t>
      </w:r>
      <w:proofErr w:type="gramStart"/>
      <w:r w:rsidRPr="00211384">
        <w:rPr>
          <w:sz w:val="28"/>
          <w:szCs w:val="28"/>
        </w:rPr>
        <w:t>контроль за</w:t>
      </w:r>
      <w:proofErr w:type="gramEnd"/>
      <w:r w:rsidRPr="00211384">
        <w:rPr>
          <w:sz w:val="28"/>
          <w:szCs w:val="28"/>
        </w:rPr>
        <w:t xml:space="preserve"> предоставлением Мун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CC4AFD" w:rsidRPr="00211384" w:rsidRDefault="00CC4AFD" w:rsidP="00CC4AFD">
      <w:pPr>
        <w:ind w:firstLine="567"/>
        <w:jc w:val="both"/>
        <w:outlineLvl w:val="2"/>
        <w:rPr>
          <w:sz w:val="28"/>
          <w:szCs w:val="28"/>
        </w:rPr>
      </w:pPr>
      <w:proofErr w:type="gramStart"/>
      <w:r w:rsidRPr="00211384">
        <w:rPr>
          <w:sz w:val="28"/>
          <w:szCs w:val="28"/>
        </w:rPr>
        <w:t>Контроль за</w:t>
      </w:r>
      <w:proofErr w:type="gramEnd"/>
      <w:r w:rsidRPr="00211384">
        <w:rPr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211384">
        <w:rPr>
          <w:sz w:val="28"/>
          <w:szCs w:val="28"/>
        </w:rPr>
        <w:t>л</w:t>
      </w:r>
      <w:r w:rsidRPr="00211384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CC4AFD" w:rsidRPr="00211384" w:rsidRDefault="00CC4AFD" w:rsidP="00CC4AFD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211384">
        <w:rPr>
          <w:b/>
          <w:sz w:val="28"/>
          <w:lang w:val="en-US"/>
        </w:rPr>
        <w:t>V</w:t>
      </w:r>
      <w:r w:rsidRPr="00211384">
        <w:rPr>
          <w:b/>
          <w:sz w:val="28"/>
        </w:rPr>
        <w:t xml:space="preserve">. </w:t>
      </w:r>
      <w:r w:rsidRPr="00211384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CC4AFD" w:rsidRPr="00211384" w:rsidRDefault="00CC4AFD" w:rsidP="00CC4AFD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211384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CC4AFD" w:rsidRPr="00211384" w:rsidRDefault="00CC4AFD" w:rsidP="00CC4AFD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211384">
        <w:rPr>
          <w:b/>
          <w:color w:val="000000"/>
          <w:sz w:val="28"/>
          <w:szCs w:val="28"/>
        </w:rPr>
        <w:t xml:space="preserve">муниципальных служащих, </w:t>
      </w:r>
      <w:r w:rsidRPr="00211384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211384">
        <w:rPr>
          <w:sz w:val="28"/>
          <w:szCs w:val="28"/>
        </w:rPr>
        <w:t>ь</w:t>
      </w:r>
      <w:r w:rsidRPr="00211384">
        <w:rPr>
          <w:sz w:val="28"/>
          <w:szCs w:val="28"/>
        </w:rPr>
        <w:t>ную услугу, а также ее должностных лиц, муниципальных служащих,</w:t>
      </w:r>
      <w:r w:rsidRPr="00211384">
        <w:rPr>
          <w:b/>
          <w:bCs/>
          <w:sz w:val="28"/>
          <w:szCs w:val="28"/>
        </w:rPr>
        <w:t xml:space="preserve"> </w:t>
      </w:r>
      <w:r w:rsidRPr="00211384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211384">
        <w:rPr>
          <w:bCs/>
          <w:sz w:val="28"/>
          <w:szCs w:val="28"/>
        </w:rPr>
        <w:t>о</w:t>
      </w:r>
      <w:r w:rsidRPr="00211384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211384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CC4AFD" w:rsidRPr="00211384" w:rsidRDefault="00CC4AFD" w:rsidP="00CC4A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211384">
        <w:rPr>
          <w:sz w:val="28"/>
          <w:szCs w:val="28"/>
        </w:rPr>
        <w:t>Заявители имеют право на обжалование решения и (или) действия (безде</w:t>
      </w:r>
      <w:r w:rsidRPr="00211384">
        <w:rPr>
          <w:sz w:val="28"/>
          <w:szCs w:val="28"/>
        </w:rPr>
        <w:t>й</w:t>
      </w:r>
      <w:r w:rsidRPr="00211384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211384">
        <w:rPr>
          <w:bCs/>
          <w:sz w:val="28"/>
          <w:szCs w:val="28"/>
        </w:rPr>
        <w:t>МФЦ, работника МФЦ, а также о</w:t>
      </w:r>
      <w:r w:rsidRPr="00211384">
        <w:rPr>
          <w:bCs/>
          <w:sz w:val="28"/>
          <w:szCs w:val="28"/>
        </w:rPr>
        <w:t>р</w:t>
      </w:r>
      <w:r w:rsidRPr="00211384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211384">
        <w:rPr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211384">
        <w:rPr>
          <w:bCs/>
          <w:sz w:val="28"/>
          <w:szCs w:val="28"/>
        </w:rPr>
        <w:t xml:space="preserve"> (далее – Организации), или их работников</w:t>
      </w:r>
      <w:r w:rsidRPr="00211384">
        <w:rPr>
          <w:sz w:val="28"/>
          <w:szCs w:val="28"/>
        </w:rPr>
        <w:t xml:space="preserve"> в соотве</w:t>
      </w:r>
      <w:r w:rsidRPr="00211384">
        <w:rPr>
          <w:sz w:val="28"/>
          <w:szCs w:val="28"/>
        </w:rPr>
        <w:t>т</w:t>
      </w:r>
      <w:r w:rsidRPr="00211384">
        <w:rPr>
          <w:sz w:val="28"/>
          <w:szCs w:val="28"/>
        </w:rPr>
        <w:t>ствии с</w:t>
      </w:r>
      <w:proofErr w:type="gramEnd"/>
      <w:r w:rsidRPr="00211384">
        <w:rPr>
          <w:sz w:val="28"/>
          <w:szCs w:val="28"/>
        </w:rPr>
        <w:t xml:space="preserve"> действующим законодательством.  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5.2. Предмет жалобы.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1) нарушение срока регистрации запроса заявителя о предоставлении м</w:t>
      </w:r>
      <w:r w:rsidRPr="00211384">
        <w:rPr>
          <w:sz w:val="28"/>
          <w:szCs w:val="28"/>
        </w:rPr>
        <w:t>у</w:t>
      </w:r>
      <w:r w:rsidRPr="00211384">
        <w:rPr>
          <w:sz w:val="28"/>
          <w:szCs w:val="28"/>
        </w:rPr>
        <w:t>ниципальной услуги, запроса о предоставлении нескольких</w:t>
      </w:r>
      <w:r w:rsidRPr="00211384">
        <w:t xml:space="preserve"> </w:t>
      </w:r>
      <w:r w:rsidRPr="00211384">
        <w:rPr>
          <w:sz w:val="28"/>
          <w:szCs w:val="28"/>
        </w:rPr>
        <w:t>государственных и (или) муниципальных услуг;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211384">
        <w:rPr>
          <w:sz w:val="28"/>
          <w:szCs w:val="28"/>
        </w:rPr>
        <w:t>В указанном случае досуде</w:t>
      </w:r>
      <w:r w:rsidRPr="00211384">
        <w:rPr>
          <w:sz w:val="28"/>
          <w:szCs w:val="28"/>
        </w:rPr>
        <w:t>б</w:t>
      </w:r>
      <w:r w:rsidRPr="00211384">
        <w:rPr>
          <w:sz w:val="28"/>
          <w:szCs w:val="28"/>
        </w:rPr>
        <w:t xml:space="preserve">ное (внесудебное) обжалование заявителем решений и действий (бездействия) </w:t>
      </w:r>
      <w:r w:rsidRPr="00211384">
        <w:rPr>
          <w:sz w:val="28"/>
          <w:szCs w:val="28"/>
        </w:rPr>
        <w:lastRenderedPageBreak/>
        <w:t>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211384">
        <w:rPr>
          <w:sz w:val="28"/>
          <w:szCs w:val="28"/>
        </w:rPr>
        <w:t>ь</w:t>
      </w:r>
      <w:r w:rsidRPr="00211384">
        <w:rPr>
          <w:sz w:val="28"/>
          <w:szCs w:val="28"/>
        </w:rPr>
        <w:t>татам предоставления такой услуги либо</w:t>
      </w:r>
      <w:proofErr w:type="gramEnd"/>
      <w:r w:rsidRPr="00211384">
        <w:rPr>
          <w:sz w:val="28"/>
          <w:szCs w:val="28"/>
        </w:rPr>
        <w:t xml:space="preserve"> совершение надписей или иных юр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ципальной услуги;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3) требование у заявителя документов или информации либо осуществл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211384">
        <w:rPr>
          <w:sz w:val="28"/>
          <w:szCs w:val="28"/>
        </w:rPr>
        <w:t>5) отказ в предоставлении услуги, если основания отказа не предусмотр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страции.</w:t>
      </w:r>
      <w:proofErr w:type="gramEnd"/>
      <w:r w:rsidRPr="00211384">
        <w:rPr>
          <w:sz w:val="28"/>
          <w:szCs w:val="28"/>
        </w:rPr>
        <w:t xml:space="preserve"> </w:t>
      </w:r>
      <w:proofErr w:type="gramStart"/>
      <w:r w:rsidRPr="00211384">
        <w:rPr>
          <w:sz w:val="28"/>
          <w:szCs w:val="28"/>
        </w:rPr>
        <w:t>В указанном случае досудебное (внесудебное) обжалование заявит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лем решений и действий (бездействия) МФЦ, работника МФЦ возможно в сл</w:t>
      </w:r>
      <w:r w:rsidRPr="00211384">
        <w:rPr>
          <w:sz w:val="28"/>
          <w:szCs w:val="28"/>
        </w:rPr>
        <w:t>у</w:t>
      </w:r>
      <w:r w:rsidRPr="00211384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бо</w:t>
      </w:r>
      <w:proofErr w:type="gramEnd"/>
      <w:r w:rsidRPr="00211384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211384">
        <w:rPr>
          <w:sz w:val="28"/>
          <w:szCs w:val="28"/>
        </w:rPr>
        <w:t>х</w:t>
      </w:r>
      <w:r w:rsidRPr="00211384">
        <w:rPr>
          <w:sz w:val="28"/>
          <w:szCs w:val="28"/>
        </w:rPr>
        <w:t>ся результатом предоставления муниципальной услуги;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6) затребование с заявителя при предоставлении услуги платы, не пред</w:t>
      </w:r>
      <w:r w:rsidRPr="00211384">
        <w:rPr>
          <w:sz w:val="28"/>
          <w:szCs w:val="28"/>
        </w:rPr>
        <w:t>у</w:t>
      </w:r>
      <w:r w:rsidRPr="00211384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страции;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211384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211384">
        <w:rPr>
          <w:sz w:val="28"/>
          <w:szCs w:val="28"/>
        </w:rPr>
        <w:t>с</w:t>
      </w:r>
      <w:r w:rsidRPr="00211384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ких исправлений.</w:t>
      </w:r>
      <w:proofErr w:type="gramEnd"/>
      <w:r w:rsidRPr="00211384">
        <w:rPr>
          <w:sz w:val="28"/>
          <w:szCs w:val="28"/>
        </w:rPr>
        <w:t xml:space="preserve"> </w:t>
      </w:r>
      <w:proofErr w:type="gramStart"/>
      <w:r w:rsidRPr="0021138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211384">
        <w:rPr>
          <w:sz w:val="28"/>
          <w:szCs w:val="28"/>
        </w:rPr>
        <w:t>ж</w:t>
      </w:r>
      <w:r w:rsidRPr="00211384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луются, возложена функция по предоставлению соответствующих госуда</w:t>
      </w:r>
      <w:r w:rsidRPr="00211384">
        <w:rPr>
          <w:sz w:val="28"/>
          <w:szCs w:val="28"/>
        </w:rPr>
        <w:t>р</w:t>
      </w:r>
      <w:r w:rsidRPr="00211384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lastRenderedPageBreak/>
        <w:t>нии, составление и подписание соответствующих документов по результатам предоставления такой</w:t>
      </w:r>
      <w:proofErr w:type="gramEnd"/>
      <w:r w:rsidRPr="00211384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211384">
        <w:rPr>
          <w:sz w:val="28"/>
          <w:szCs w:val="28"/>
        </w:rPr>
        <w:t>9) приостановление предоставления муниципальной услуги, если основ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211384">
        <w:rPr>
          <w:sz w:val="28"/>
          <w:szCs w:val="28"/>
        </w:rPr>
        <w:t>р</w:t>
      </w:r>
      <w:r w:rsidRPr="00211384">
        <w:rPr>
          <w:sz w:val="28"/>
          <w:szCs w:val="28"/>
        </w:rPr>
        <w:t>ского края, муниципальными правовыми актами.</w:t>
      </w:r>
      <w:proofErr w:type="gramEnd"/>
      <w:r w:rsidRPr="00211384">
        <w:rPr>
          <w:sz w:val="28"/>
          <w:szCs w:val="28"/>
        </w:rPr>
        <w:t xml:space="preserve"> </w:t>
      </w:r>
      <w:proofErr w:type="gramStart"/>
      <w:r w:rsidRPr="00211384">
        <w:rPr>
          <w:sz w:val="28"/>
          <w:szCs w:val="28"/>
        </w:rPr>
        <w:t>В указанном случае досуде</w:t>
      </w:r>
      <w:r w:rsidRPr="00211384">
        <w:rPr>
          <w:sz w:val="28"/>
          <w:szCs w:val="28"/>
        </w:rPr>
        <w:t>б</w:t>
      </w:r>
      <w:r w:rsidRPr="0021138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кументов по результатам предоставления такой</w:t>
      </w:r>
      <w:proofErr w:type="gramEnd"/>
      <w:r w:rsidRPr="00211384">
        <w:rPr>
          <w:sz w:val="28"/>
          <w:szCs w:val="28"/>
        </w:rPr>
        <w:t xml:space="preserve"> услуги либо совершение надп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ставления муниципальной услуги;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211384">
        <w:rPr>
          <w:sz w:val="28"/>
          <w:szCs w:val="28"/>
        </w:rPr>
        <w:t>10) требование у заявителя при предоставлении муниципальной услуги 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211384">
        <w:rPr>
          <w:sz w:val="28"/>
          <w:szCs w:val="28"/>
        </w:rPr>
        <w:t xml:space="preserve"> </w:t>
      </w:r>
      <w:proofErr w:type="gramStart"/>
      <w:r w:rsidRPr="00211384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211384">
        <w:rPr>
          <w:sz w:val="28"/>
          <w:szCs w:val="28"/>
        </w:rPr>
        <w:t>з</w:t>
      </w:r>
      <w:r w:rsidRPr="00211384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211384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211384">
        <w:rPr>
          <w:sz w:val="28"/>
          <w:szCs w:val="28"/>
        </w:rPr>
        <w:t>у</w:t>
      </w:r>
      <w:r w:rsidRPr="00211384">
        <w:rPr>
          <w:sz w:val="28"/>
          <w:szCs w:val="28"/>
        </w:rPr>
        <w:t>ниципальной услуги.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Жалобы на решения и действия (бездействие) главы муниципального обр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пального образования Славянский район.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lastRenderedPageBreak/>
        <w:t>Жалобы на решения и действия (бездействие) работника МФЦ подаются руководителю этого МФЦ.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Жалобы на решения и действия (бездействие) МФЦ в департамент инфо</w:t>
      </w:r>
      <w:r w:rsidRPr="00211384">
        <w:rPr>
          <w:sz w:val="28"/>
          <w:szCs w:val="28"/>
        </w:rPr>
        <w:t>р</w:t>
      </w:r>
      <w:r w:rsidRPr="00211384">
        <w:rPr>
          <w:sz w:val="28"/>
          <w:szCs w:val="28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5.4. Порядок подачи и рассмотрения жалобы.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а) </w:t>
      </w:r>
      <w:r w:rsidRPr="00211384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211384">
        <w:rPr>
          <w:color w:val="000000" w:themeColor="text1"/>
          <w:sz w:val="28"/>
          <w:szCs w:val="28"/>
          <w:lang w:eastAsia="ar-SA"/>
        </w:rPr>
        <w:t>www</w:t>
      </w:r>
      <w:proofErr w:type="spellEnd"/>
      <w:r w:rsidRPr="00211384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211384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211384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211384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211384">
        <w:rPr>
          <w:sz w:val="28"/>
          <w:szCs w:val="28"/>
          <w:lang w:eastAsia="ar-SA"/>
        </w:rPr>
        <w:t>)</w:t>
      </w:r>
      <w:r w:rsidRPr="00211384">
        <w:rPr>
          <w:sz w:val="28"/>
          <w:szCs w:val="28"/>
        </w:rPr>
        <w:t>;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211384">
        <w:rPr>
          <w:sz w:val="28"/>
          <w:szCs w:val="28"/>
        </w:rPr>
        <w:t>й</w:t>
      </w:r>
      <w:r w:rsidRPr="00211384">
        <w:rPr>
          <w:sz w:val="28"/>
          <w:szCs w:val="28"/>
        </w:rPr>
        <w:t>ствие) привлекаемых организаций, МФЦ и их должностных лиц и работников);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211384">
        <w:rPr>
          <w:sz w:val="28"/>
          <w:szCs w:val="28"/>
        </w:rPr>
        <w:t xml:space="preserve">в) </w:t>
      </w:r>
      <w:r w:rsidRPr="00211384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211384">
        <w:rPr>
          <w:spacing w:val="-6"/>
          <w:sz w:val="28"/>
          <w:szCs w:val="28"/>
        </w:rPr>
        <w:t>е</w:t>
      </w:r>
      <w:r w:rsidRPr="00211384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211384">
        <w:rPr>
          <w:spacing w:val="-6"/>
          <w:sz w:val="28"/>
          <w:szCs w:val="28"/>
        </w:rPr>
        <w:t>ь</w:t>
      </w:r>
      <w:r w:rsidRPr="00211384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211384">
        <w:rPr>
          <w:spacing w:val="-6"/>
          <w:sz w:val="28"/>
          <w:szCs w:val="28"/>
        </w:rPr>
        <w:softHyphen/>
        <w:t>ципальные усл</w:t>
      </w:r>
      <w:r w:rsidRPr="00211384">
        <w:rPr>
          <w:spacing w:val="-6"/>
          <w:sz w:val="28"/>
          <w:szCs w:val="28"/>
        </w:rPr>
        <w:t>у</w:t>
      </w:r>
      <w:r w:rsidRPr="00211384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211384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211384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211384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211384">
        <w:rPr>
          <w:sz w:val="28"/>
          <w:szCs w:val="28"/>
        </w:rPr>
        <w:t xml:space="preserve"> и работников)</w:t>
      </w:r>
      <w:r w:rsidRPr="00211384">
        <w:rPr>
          <w:spacing w:val="-6"/>
          <w:sz w:val="28"/>
          <w:szCs w:val="28"/>
        </w:rPr>
        <w:t xml:space="preserve"> (do.gosuslugi.ru).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Жалоба на решения и действия (бездействие) Администрации, должнос</w:t>
      </w:r>
      <w:r w:rsidRPr="00211384">
        <w:rPr>
          <w:sz w:val="28"/>
          <w:szCs w:val="28"/>
        </w:rPr>
        <w:t>т</w:t>
      </w:r>
      <w:r w:rsidRPr="00211384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211384">
        <w:rPr>
          <w:sz w:val="28"/>
          <w:szCs w:val="28"/>
        </w:rPr>
        <w:t>н</w:t>
      </w:r>
      <w:r w:rsidRPr="00211384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ции, Единого портала государственных и муниципальных услуг (функций) л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бо Регионального портала, а также может быть принята при личном приеме з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 xml:space="preserve">явителя. 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Жалоба на решения и действия (бездействие) МФЦ, работника МФЦ м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Жалоба на решения и действия (бездействие) Организаций, а также их р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ций, а также может быть принята при личном приеме заявителя.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5.4.2. </w:t>
      </w:r>
      <w:proofErr w:type="gramStart"/>
      <w:r w:rsidRPr="00211384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щих устанавливаются</w:t>
      </w:r>
      <w:r w:rsidRPr="00211384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211384">
        <w:rPr>
          <w:color w:val="000000" w:themeColor="text1"/>
          <w:sz w:val="28"/>
          <w:szCs w:val="28"/>
        </w:rPr>
        <w:t>н</w:t>
      </w:r>
      <w:r w:rsidRPr="00211384">
        <w:rPr>
          <w:color w:val="000000" w:themeColor="text1"/>
          <w:sz w:val="28"/>
          <w:szCs w:val="28"/>
        </w:rPr>
        <w:lastRenderedPageBreak/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211384">
        <w:rPr>
          <w:color w:val="000000" w:themeColor="text1"/>
          <w:sz w:val="28"/>
          <w:szCs w:val="28"/>
        </w:rPr>
        <w:t>й</w:t>
      </w:r>
      <w:r w:rsidRPr="00211384">
        <w:rPr>
          <w:color w:val="000000" w:themeColor="text1"/>
          <w:sz w:val="28"/>
          <w:szCs w:val="28"/>
        </w:rPr>
        <w:t xml:space="preserve">он </w:t>
      </w:r>
      <w:r w:rsidRPr="00211384">
        <w:rPr>
          <w:sz w:val="28"/>
          <w:szCs w:val="28"/>
        </w:rPr>
        <w:t>от 03 октября 2018 года № 2508 «Об утверждении порядка подачи и ра</w:t>
      </w:r>
      <w:r w:rsidRPr="00211384">
        <w:rPr>
          <w:sz w:val="28"/>
          <w:szCs w:val="28"/>
        </w:rPr>
        <w:t>с</w:t>
      </w:r>
      <w:r w:rsidRPr="00211384">
        <w:rPr>
          <w:sz w:val="28"/>
          <w:szCs w:val="28"/>
        </w:rPr>
        <w:t>смотрения жалоб на</w:t>
      </w:r>
      <w:proofErr w:type="gramEnd"/>
      <w:r w:rsidRPr="00211384">
        <w:rPr>
          <w:sz w:val="28"/>
          <w:szCs w:val="28"/>
        </w:rPr>
        <w:t xml:space="preserve"> решения и действия (бездействие) администрации мун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ципального образования Славянский район и ее должностных лиц, муниц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пальных служащих»</w:t>
      </w:r>
      <w:r w:rsidRPr="00211384">
        <w:rPr>
          <w:color w:val="000000" w:themeColor="text1"/>
          <w:sz w:val="28"/>
          <w:szCs w:val="28"/>
        </w:rPr>
        <w:t>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211384">
        <w:rPr>
          <w:sz w:val="28"/>
          <w:szCs w:val="28"/>
        </w:rPr>
        <w:t>Особенности подачи и рассмотрения жалоб на решения и действия (бе</w:t>
      </w:r>
      <w:r w:rsidRPr="00211384">
        <w:rPr>
          <w:sz w:val="28"/>
          <w:szCs w:val="28"/>
        </w:rPr>
        <w:t>з</w:t>
      </w:r>
      <w:r w:rsidRPr="00211384">
        <w:rPr>
          <w:sz w:val="28"/>
          <w:szCs w:val="28"/>
        </w:rPr>
        <w:t>действие) МФЦ, работников МФЦ устанавливаются Порядком подачи и ра</w:t>
      </w:r>
      <w:r w:rsidRPr="00211384">
        <w:rPr>
          <w:sz w:val="28"/>
          <w:szCs w:val="28"/>
        </w:rPr>
        <w:t>с</w:t>
      </w:r>
      <w:r w:rsidRPr="00211384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211384">
        <w:rPr>
          <w:sz w:val="28"/>
          <w:szCs w:val="28"/>
        </w:rPr>
        <w:t>у</w:t>
      </w:r>
      <w:r w:rsidRPr="00211384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211384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211384">
        <w:rPr>
          <w:sz w:val="28"/>
          <w:szCs w:val="28"/>
        </w:rPr>
        <w:t>р</w:t>
      </w:r>
      <w:r w:rsidRPr="00211384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211384">
        <w:rPr>
          <w:sz w:val="28"/>
          <w:szCs w:val="28"/>
        </w:rPr>
        <w:t>ь</w:t>
      </w:r>
      <w:r w:rsidRPr="00211384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5.4.3. Жалобы подлежат рассмотрению бесплатно. 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5.4.4. Жалоба должна содержать: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211384">
        <w:rPr>
          <w:sz w:val="28"/>
          <w:szCs w:val="28"/>
        </w:rPr>
        <w:t>1) наименование Администрации или Ф.И.О. должностного лица Админ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211384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211384">
        <w:rPr>
          <w:sz w:val="28"/>
          <w:szCs w:val="28"/>
        </w:rPr>
        <w:t>д</w:t>
      </w:r>
      <w:r w:rsidRPr="00211384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211384">
        <w:rPr>
          <w:sz w:val="28"/>
          <w:szCs w:val="28"/>
        </w:rPr>
        <w:t>у</w:t>
      </w:r>
      <w:r w:rsidRPr="00211384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3) сведения об обжалуемых решениях и действиях (бездействии) Админ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го, МФЦ, работника МФЦ, Организаций их работников;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4) доводы, на основании которых заявитель не согласен с решением и де</w:t>
      </w:r>
      <w:r w:rsidRPr="00211384">
        <w:rPr>
          <w:sz w:val="28"/>
          <w:szCs w:val="28"/>
        </w:rPr>
        <w:t>й</w:t>
      </w:r>
      <w:r w:rsidRPr="00211384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211384">
        <w:rPr>
          <w:sz w:val="28"/>
          <w:szCs w:val="28"/>
        </w:rPr>
        <w:t>д</w:t>
      </w:r>
      <w:r w:rsidRPr="00211384">
        <w:rPr>
          <w:sz w:val="28"/>
          <w:szCs w:val="28"/>
        </w:rPr>
        <w:t>тверждающие доводы заявителя, либо их копии.</w:t>
      </w:r>
    </w:p>
    <w:p w:rsidR="00CC4AFD" w:rsidRPr="00211384" w:rsidRDefault="00CC4AFD" w:rsidP="00CC4AFD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211384">
        <w:rPr>
          <w:sz w:val="28"/>
          <w:szCs w:val="28"/>
        </w:rPr>
        <w:t>я</w:t>
      </w:r>
      <w:r w:rsidRPr="00211384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а) оформленная в соответствии с законом Российской Федерации довере</w:t>
      </w:r>
      <w:r w:rsidRPr="00211384">
        <w:rPr>
          <w:sz w:val="28"/>
          <w:szCs w:val="28"/>
        </w:rPr>
        <w:t>н</w:t>
      </w:r>
      <w:r w:rsidRPr="00211384">
        <w:rPr>
          <w:sz w:val="28"/>
          <w:szCs w:val="28"/>
        </w:rPr>
        <w:t>ность (для физических лиц);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б) оформленная в соответствии с законом Российской Федерации довере</w:t>
      </w:r>
      <w:r w:rsidRPr="00211384">
        <w:rPr>
          <w:sz w:val="28"/>
          <w:szCs w:val="28"/>
        </w:rPr>
        <w:t>н</w:t>
      </w:r>
      <w:r w:rsidRPr="00211384">
        <w:rPr>
          <w:sz w:val="28"/>
          <w:szCs w:val="28"/>
        </w:rPr>
        <w:lastRenderedPageBreak/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в) копия решения о назначении или об избрании либо приказа о назнач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В случае подачи заявителем жалобы через МФЦ, МФЦ обеспечивает пер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дачу жалобы в Администрацию в порядке и сроки, которые установлены с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5.5. Сроки рассмотрения жалобы.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211384">
        <w:rPr>
          <w:sz w:val="28"/>
          <w:szCs w:val="28"/>
        </w:rPr>
        <w:t>Жалоба, поступившая в Администрацию, МФЦ, учредителю МФЦ, в О</w:t>
      </w:r>
      <w:r w:rsidRPr="00211384">
        <w:rPr>
          <w:sz w:val="28"/>
          <w:szCs w:val="28"/>
        </w:rPr>
        <w:t>р</w:t>
      </w:r>
      <w:r w:rsidRPr="00211384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5.6. Результат рассмотрения жалобы.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211384">
        <w:rPr>
          <w:sz w:val="28"/>
          <w:szCs w:val="28"/>
        </w:rPr>
        <w:t>1) жалоба удовлетворяется, в том числе в форме отмены принятого реш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211384">
        <w:rPr>
          <w:sz w:val="28"/>
          <w:szCs w:val="28"/>
        </w:rPr>
        <w:t>ж</w:t>
      </w:r>
      <w:r w:rsidRPr="00211384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2) в удовлетворении жалобы отказывается.</w:t>
      </w:r>
    </w:p>
    <w:p w:rsidR="00CC4AFD" w:rsidRPr="00211384" w:rsidRDefault="00CC4AFD" w:rsidP="00CC4AFD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11384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211384">
        <w:rPr>
          <w:color w:val="000000" w:themeColor="text1"/>
          <w:sz w:val="28"/>
          <w:szCs w:val="28"/>
          <w:shd w:val="clear" w:color="auto" w:fill="FFFFFF"/>
        </w:rPr>
        <w:t>д</w:t>
      </w:r>
      <w:r w:rsidRPr="00211384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211384">
        <w:rPr>
          <w:rStyle w:val="highlightsearch"/>
          <w:color w:val="000000" w:themeColor="text1"/>
          <w:sz w:val="28"/>
          <w:szCs w:val="28"/>
        </w:rPr>
        <w:t>обжалования</w:t>
      </w:r>
      <w:r w:rsidRPr="00211384">
        <w:rPr>
          <w:color w:val="000000" w:themeColor="text1"/>
          <w:sz w:val="28"/>
          <w:szCs w:val="28"/>
        </w:rPr>
        <w:t>.</w:t>
      </w:r>
      <w:r w:rsidRPr="00211384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211384">
        <w:rPr>
          <w:color w:val="000000" w:themeColor="text1"/>
          <w:sz w:val="28"/>
          <w:szCs w:val="28"/>
          <w:shd w:val="clear" w:color="auto" w:fill="FFFFFF"/>
        </w:rPr>
        <w:t>в</w:t>
      </w:r>
      <w:r w:rsidRPr="00211384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211384">
        <w:rPr>
          <w:color w:val="000000" w:themeColor="text1"/>
          <w:sz w:val="28"/>
          <w:szCs w:val="28"/>
          <w:shd w:val="clear" w:color="auto" w:fill="FFFFFF"/>
        </w:rPr>
        <w:t>а</w:t>
      </w:r>
      <w:r w:rsidRPr="00211384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211384">
        <w:rPr>
          <w:color w:val="000000" w:themeColor="text1"/>
          <w:sz w:val="28"/>
          <w:szCs w:val="28"/>
          <w:shd w:val="clear" w:color="auto" w:fill="FFFFFF"/>
        </w:rPr>
        <w:t>т</w:t>
      </w:r>
      <w:r w:rsidRPr="00211384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CC4AFD" w:rsidRPr="00211384" w:rsidRDefault="00CC4AFD" w:rsidP="00CC4AF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211384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211384">
        <w:rPr>
          <w:color w:val="000000" w:themeColor="text1"/>
          <w:sz w:val="28"/>
          <w:szCs w:val="28"/>
        </w:rPr>
        <w:t>и</w:t>
      </w:r>
      <w:r w:rsidRPr="00211384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211384">
        <w:rPr>
          <w:color w:val="000000" w:themeColor="text1"/>
          <w:sz w:val="28"/>
          <w:szCs w:val="28"/>
        </w:rPr>
        <w:t>у</w:t>
      </w:r>
      <w:r w:rsidRPr="00211384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211384">
        <w:rPr>
          <w:color w:val="000000" w:themeColor="text1"/>
          <w:sz w:val="28"/>
          <w:szCs w:val="28"/>
        </w:rPr>
        <w:t>неудобства</w:t>
      </w:r>
      <w:proofErr w:type="gramEnd"/>
      <w:r w:rsidRPr="00211384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C4AFD" w:rsidRPr="00211384" w:rsidRDefault="00CC4AFD" w:rsidP="00CC4AF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211384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211384">
        <w:rPr>
          <w:color w:val="000000" w:themeColor="text1"/>
          <w:sz w:val="28"/>
          <w:szCs w:val="28"/>
        </w:rPr>
        <w:t>жалобы</w:t>
      </w:r>
      <w:proofErr w:type="gramEnd"/>
      <w:r w:rsidRPr="00211384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211384">
        <w:rPr>
          <w:color w:val="000000" w:themeColor="text1"/>
          <w:sz w:val="28"/>
          <w:szCs w:val="28"/>
        </w:rPr>
        <w:t>а</w:t>
      </w:r>
      <w:r w:rsidRPr="00211384">
        <w:rPr>
          <w:color w:val="000000" w:themeColor="text1"/>
          <w:sz w:val="28"/>
          <w:szCs w:val="28"/>
        </w:rPr>
        <w:lastRenderedPageBreak/>
        <w:t>явителю даются аргументированные разъяснения о причинах принятого реш</w:t>
      </w:r>
      <w:r w:rsidRPr="00211384">
        <w:rPr>
          <w:color w:val="000000" w:themeColor="text1"/>
          <w:sz w:val="28"/>
          <w:szCs w:val="28"/>
        </w:rPr>
        <w:t>е</w:t>
      </w:r>
      <w:r w:rsidRPr="00211384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CC4AFD" w:rsidRPr="00211384" w:rsidRDefault="00CC4AFD" w:rsidP="00CC4A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CC4AFD" w:rsidRPr="00211384" w:rsidRDefault="00CC4AFD" w:rsidP="00CC4A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б) подача жалобы лицом, полномочия которого не подтверждены в поря</w:t>
      </w:r>
      <w:r w:rsidRPr="00211384">
        <w:rPr>
          <w:sz w:val="28"/>
          <w:szCs w:val="28"/>
        </w:rPr>
        <w:t>д</w:t>
      </w:r>
      <w:r w:rsidRPr="00211384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ответствии с пунктом 5.4.4 настоящего регламента;</w:t>
      </w:r>
    </w:p>
    <w:p w:rsidR="00CC4AFD" w:rsidRPr="00211384" w:rsidRDefault="00CC4AFD" w:rsidP="00CC4A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в) наличие решения по жалобе, принятого ранее в отношении того же з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явителя и по тому же предмету жалобы.</w:t>
      </w:r>
    </w:p>
    <w:p w:rsidR="00CC4AFD" w:rsidRPr="00211384" w:rsidRDefault="00CC4AFD" w:rsidP="00CC4A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CC4AFD" w:rsidRPr="00211384" w:rsidRDefault="00CC4AFD" w:rsidP="00CC4A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C4AFD" w:rsidRPr="00211384" w:rsidRDefault="00CC4AFD" w:rsidP="00CC4A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занные в жалобе.</w:t>
      </w:r>
    </w:p>
    <w:p w:rsidR="00CC4AFD" w:rsidRPr="00211384" w:rsidRDefault="00CC4AFD" w:rsidP="00CC4A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5.8. Порядок информирования заявителя о результатах рассмотрения ж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лобы.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211384">
        <w:rPr>
          <w:sz w:val="28"/>
          <w:szCs w:val="28"/>
        </w:rPr>
        <w:t>н</w:t>
      </w:r>
      <w:r w:rsidRPr="00211384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рованный ответ о результатах рассмотрения жалобы.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5.9. Порядок обжалования решения по жалобе.</w:t>
      </w:r>
    </w:p>
    <w:p w:rsidR="00CC4AFD" w:rsidRPr="00211384" w:rsidRDefault="00CC4AFD" w:rsidP="00CC4A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Заявители вправе обжаловать решение по жалобе в судебном порядке в с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нодательством Российской Федерации.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5.10. Право заявителя на получение информации и документов, необход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мых для обоснования и рассмотрения жалобы.</w:t>
      </w:r>
    </w:p>
    <w:p w:rsidR="00CC4AFD" w:rsidRPr="00211384" w:rsidRDefault="00CC4AFD" w:rsidP="00CC4A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CC4AFD" w:rsidRPr="00211384" w:rsidRDefault="00CC4AFD" w:rsidP="00CC4AFD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5.11. Способы информирования заявителей о порядке подачи и рассмотр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ния жалобы.</w:t>
      </w:r>
    </w:p>
    <w:p w:rsidR="00CC4AFD" w:rsidRPr="00211384" w:rsidRDefault="00CC4AFD" w:rsidP="00CC4AFD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proofErr w:type="gramStart"/>
      <w:r w:rsidRPr="00211384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211384">
        <w:rPr>
          <w:sz w:val="28"/>
          <w:szCs w:val="28"/>
          <w:lang w:eastAsia="ar-SA"/>
        </w:rPr>
        <w:t>у</w:t>
      </w:r>
      <w:r w:rsidRPr="00211384">
        <w:rPr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  <w:proofErr w:type="gramEnd"/>
    </w:p>
    <w:p w:rsidR="00CC4AFD" w:rsidRPr="00211384" w:rsidRDefault="00CC4AFD" w:rsidP="00CC4AFD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211384">
        <w:rPr>
          <w:sz w:val="28"/>
          <w:szCs w:val="28"/>
        </w:rPr>
        <w:lastRenderedPageBreak/>
        <w:t xml:space="preserve">5.12. В случае установления в ходе или по результатам </w:t>
      </w:r>
      <w:proofErr w:type="gramStart"/>
      <w:r w:rsidRPr="00211384">
        <w:rPr>
          <w:sz w:val="28"/>
          <w:szCs w:val="28"/>
        </w:rPr>
        <w:t>рассмотрения ж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211384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CC4AFD" w:rsidRPr="00211384" w:rsidRDefault="00CC4AFD" w:rsidP="00CC4AFD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CC4AFD" w:rsidRPr="00211384" w:rsidRDefault="00CC4AFD" w:rsidP="00CC4AFD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CC4AFD" w:rsidRDefault="00CC4AFD" w:rsidP="00CC4AFD">
      <w:pPr>
        <w:suppressAutoHyphens/>
        <w:ind w:right="-1"/>
        <w:jc w:val="both"/>
        <w:rPr>
          <w:sz w:val="28"/>
        </w:rPr>
      </w:pPr>
      <w:r>
        <w:rPr>
          <w:sz w:val="28"/>
        </w:rPr>
        <w:t>Начальник управления</w:t>
      </w:r>
    </w:p>
    <w:p w:rsidR="00CC4AFD" w:rsidRDefault="00CC4AFD" w:rsidP="00CC4AFD">
      <w:pPr>
        <w:suppressAutoHyphens/>
        <w:ind w:right="-1"/>
        <w:jc w:val="both"/>
        <w:rPr>
          <w:sz w:val="28"/>
        </w:rPr>
      </w:pPr>
      <w:r>
        <w:rPr>
          <w:sz w:val="28"/>
        </w:rPr>
        <w:t>по муниципальному имуществу</w:t>
      </w:r>
    </w:p>
    <w:p w:rsidR="00CC4AFD" w:rsidRPr="00521A44" w:rsidRDefault="00CC4AFD" w:rsidP="00CC4AFD">
      <w:pPr>
        <w:suppressAutoHyphens/>
        <w:ind w:right="-1"/>
        <w:jc w:val="both"/>
        <w:rPr>
          <w:sz w:val="2"/>
          <w:szCs w:val="2"/>
        </w:rPr>
      </w:pPr>
      <w:r>
        <w:rPr>
          <w:sz w:val="28"/>
        </w:rPr>
        <w:t xml:space="preserve">и земельным отношениям </w:t>
      </w:r>
      <w:r>
        <w:rPr>
          <w:sz w:val="28"/>
          <w:szCs w:val="28"/>
        </w:rPr>
        <w:t>А.В. </w:t>
      </w:r>
      <w:proofErr w:type="spellStart"/>
      <w:r>
        <w:rPr>
          <w:sz w:val="28"/>
        </w:rPr>
        <w:t>Сороколет</w:t>
      </w:r>
      <w:proofErr w:type="spellEnd"/>
      <w:r>
        <w:rPr>
          <w:sz w:val="28"/>
        </w:rPr>
        <w:br/>
      </w:r>
    </w:p>
    <w:p w:rsidR="00CC4AFD" w:rsidRPr="00211384" w:rsidRDefault="00CC4AFD" w:rsidP="00CC4AFD">
      <w:pPr>
        <w:widowControl w:val="0"/>
        <w:suppressAutoHyphens/>
        <w:rPr>
          <w:sz w:val="28"/>
          <w:szCs w:val="28"/>
        </w:rPr>
        <w:sectPr w:rsidR="00CC4AFD" w:rsidRPr="00211384" w:rsidSect="00430054">
          <w:headerReference w:type="default" r:id="rId16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CC4AFD" w:rsidRPr="00211384" w:rsidRDefault="00CC4AFD" w:rsidP="00CC4AFD">
      <w:pPr>
        <w:widowControl w:val="0"/>
        <w:suppressAutoHyphens/>
        <w:ind w:left="3686"/>
        <w:jc w:val="center"/>
        <w:rPr>
          <w:sz w:val="28"/>
          <w:szCs w:val="28"/>
        </w:rPr>
      </w:pPr>
      <w:r w:rsidRPr="00211384">
        <w:rPr>
          <w:sz w:val="28"/>
          <w:szCs w:val="28"/>
        </w:rPr>
        <w:lastRenderedPageBreak/>
        <w:t>ПРИЛОЖЕНИЕ № 1</w:t>
      </w:r>
    </w:p>
    <w:p w:rsidR="00CC4AFD" w:rsidRPr="00211384" w:rsidRDefault="00CC4AFD" w:rsidP="00CC4AFD">
      <w:pPr>
        <w:suppressAutoHyphens/>
        <w:ind w:left="3686" w:firstLine="27"/>
        <w:jc w:val="center"/>
        <w:rPr>
          <w:sz w:val="28"/>
          <w:szCs w:val="28"/>
        </w:rPr>
      </w:pPr>
      <w:r w:rsidRPr="00211384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211384">
        <w:rPr>
          <w:sz w:val="28"/>
          <w:szCs w:val="28"/>
        </w:rPr>
        <w:t>«Выдача разрешений на установку и эксплуатацию рекламных конструкций на соответствующей территории, аннулирование таких разрешений»</w:t>
      </w:r>
    </w:p>
    <w:p w:rsidR="00CC4AFD" w:rsidRPr="00211384" w:rsidRDefault="00CC4AFD" w:rsidP="00CC4AFD">
      <w:pPr>
        <w:suppressAutoHyphens/>
        <w:ind w:left="3969"/>
        <w:jc w:val="center"/>
        <w:rPr>
          <w:sz w:val="28"/>
          <w:szCs w:val="28"/>
        </w:rPr>
      </w:pPr>
    </w:p>
    <w:p w:rsidR="00CC4AFD" w:rsidRPr="00211384" w:rsidRDefault="00CC4AFD" w:rsidP="00CC4AFD">
      <w:pPr>
        <w:rPr>
          <w:rFonts w:eastAsia="Calibri"/>
          <w:sz w:val="28"/>
          <w:szCs w:val="28"/>
        </w:rPr>
      </w:pPr>
      <w:r w:rsidRPr="00211384">
        <w:rPr>
          <w:i/>
          <w:sz w:val="28"/>
          <w:szCs w:val="28"/>
        </w:rPr>
        <w:t>Шаблон заявления</w:t>
      </w:r>
    </w:p>
    <w:p w:rsidR="00CC4AFD" w:rsidRPr="00211384" w:rsidRDefault="00CC4AFD" w:rsidP="00CC4AFD">
      <w:pPr>
        <w:tabs>
          <w:tab w:val="left" w:pos="4383"/>
        </w:tabs>
        <w:ind w:firstLine="4253"/>
        <w:jc w:val="both"/>
      </w:pPr>
      <w:r w:rsidRPr="00211384">
        <w:t>Главе  муниципального образования</w:t>
      </w:r>
    </w:p>
    <w:p w:rsidR="00CC4AFD" w:rsidRPr="00211384" w:rsidRDefault="00CC4AFD" w:rsidP="00CC4AFD">
      <w:pPr>
        <w:tabs>
          <w:tab w:val="left" w:pos="4383"/>
        </w:tabs>
        <w:ind w:firstLine="4267"/>
        <w:jc w:val="both"/>
      </w:pPr>
      <w:r w:rsidRPr="00211384">
        <w:t xml:space="preserve">Славянский район </w:t>
      </w:r>
    </w:p>
    <w:p w:rsidR="00CC4AFD" w:rsidRPr="00211384" w:rsidRDefault="00CC4AFD" w:rsidP="00CC4AFD">
      <w:pPr>
        <w:tabs>
          <w:tab w:val="left" w:pos="4383"/>
        </w:tabs>
        <w:ind w:firstLine="4267"/>
        <w:jc w:val="both"/>
      </w:pPr>
      <w:r w:rsidRPr="00211384">
        <w:t>от ________________________________________</w:t>
      </w:r>
    </w:p>
    <w:p w:rsidR="00CC4AFD" w:rsidRPr="00211384" w:rsidRDefault="00CC4AFD" w:rsidP="00CC4AFD">
      <w:pPr>
        <w:tabs>
          <w:tab w:val="left" w:pos="4383"/>
        </w:tabs>
        <w:ind w:firstLine="4267"/>
        <w:jc w:val="center"/>
        <w:rPr>
          <w:vertAlign w:val="superscript"/>
        </w:rPr>
      </w:pPr>
      <w:r w:rsidRPr="00211384">
        <w:rPr>
          <w:vertAlign w:val="superscript"/>
        </w:rPr>
        <w:t>(Ф.И.О. полностью)</w:t>
      </w:r>
    </w:p>
    <w:p w:rsidR="00CC4AFD" w:rsidRPr="00211384" w:rsidRDefault="00CC4AFD" w:rsidP="00CC4AFD">
      <w:pPr>
        <w:tabs>
          <w:tab w:val="left" w:pos="4383"/>
        </w:tabs>
        <w:ind w:firstLine="4267"/>
      </w:pPr>
      <w:proofErr w:type="gramStart"/>
      <w:r w:rsidRPr="00211384">
        <w:t>проживающего</w:t>
      </w:r>
      <w:proofErr w:type="gramEnd"/>
      <w:r w:rsidRPr="00211384">
        <w:t xml:space="preserve"> (ей)  по адресу:</w:t>
      </w:r>
    </w:p>
    <w:p w:rsidR="00CC4AFD" w:rsidRPr="00211384" w:rsidRDefault="00CC4AFD" w:rsidP="00CC4AFD">
      <w:pPr>
        <w:tabs>
          <w:tab w:val="left" w:pos="4383"/>
        </w:tabs>
        <w:ind w:firstLine="4267"/>
        <w:jc w:val="both"/>
      </w:pPr>
      <w:r w:rsidRPr="00211384">
        <w:t>__________________________________________</w:t>
      </w:r>
    </w:p>
    <w:p w:rsidR="00CC4AFD" w:rsidRPr="00211384" w:rsidRDefault="00CC4AFD" w:rsidP="00CC4AFD">
      <w:pPr>
        <w:tabs>
          <w:tab w:val="left" w:pos="4383"/>
        </w:tabs>
        <w:ind w:firstLine="4267"/>
      </w:pPr>
      <w:r w:rsidRPr="00211384">
        <w:t>__________________________________________</w:t>
      </w:r>
    </w:p>
    <w:p w:rsidR="00CC4AFD" w:rsidRPr="00211384" w:rsidRDefault="00CC4AFD" w:rsidP="00CC4AFD">
      <w:pPr>
        <w:tabs>
          <w:tab w:val="left" w:pos="4383"/>
        </w:tabs>
        <w:ind w:firstLine="4267"/>
        <w:jc w:val="center"/>
        <w:rPr>
          <w:vertAlign w:val="superscript"/>
        </w:rPr>
      </w:pPr>
      <w:r w:rsidRPr="00211384">
        <w:rPr>
          <w:vertAlign w:val="superscript"/>
        </w:rPr>
        <w:t>(паспортные данные)</w:t>
      </w:r>
    </w:p>
    <w:p w:rsidR="00CC4AFD" w:rsidRPr="00211384" w:rsidRDefault="00CC4AFD" w:rsidP="00CC4AFD">
      <w:pPr>
        <w:tabs>
          <w:tab w:val="left" w:pos="4383"/>
        </w:tabs>
        <w:ind w:firstLine="4267"/>
        <w:jc w:val="both"/>
      </w:pPr>
      <w:r w:rsidRPr="00211384">
        <w:t>ИНН _____________________________________</w:t>
      </w:r>
    </w:p>
    <w:p w:rsidR="00CC4AFD" w:rsidRPr="00211384" w:rsidRDefault="00CC4AFD" w:rsidP="00CC4AFD">
      <w:pPr>
        <w:tabs>
          <w:tab w:val="left" w:pos="4383"/>
        </w:tabs>
        <w:ind w:firstLine="4267"/>
        <w:jc w:val="both"/>
      </w:pPr>
      <w:r w:rsidRPr="00211384">
        <w:t>контактный  телефон _______________________</w:t>
      </w:r>
    </w:p>
    <w:p w:rsidR="00CC4AFD" w:rsidRPr="00211384" w:rsidRDefault="00CC4AFD" w:rsidP="00CC4AFD">
      <w:pPr>
        <w:tabs>
          <w:tab w:val="left" w:pos="4383"/>
        </w:tabs>
        <w:ind w:firstLine="4267"/>
        <w:jc w:val="both"/>
        <w:rPr>
          <w:b/>
          <w:bCs/>
        </w:rPr>
      </w:pPr>
    </w:p>
    <w:p w:rsidR="00CC4AFD" w:rsidRPr="00211384" w:rsidRDefault="00CC4AFD" w:rsidP="00CC4AFD">
      <w:pPr>
        <w:tabs>
          <w:tab w:val="left" w:pos="4383"/>
        </w:tabs>
        <w:ind w:firstLine="4267"/>
        <w:jc w:val="both"/>
        <w:rPr>
          <w:b/>
          <w:bCs/>
        </w:rPr>
      </w:pPr>
    </w:p>
    <w:p w:rsidR="00CC4AFD" w:rsidRPr="00211384" w:rsidRDefault="00CC4AFD" w:rsidP="00CC4AFD">
      <w:pPr>
        <w:jc w:val="center"/>
        <w:rPr>
          <w:b/>
          <w:bCs/>
        </w:rPr>
      </w:pPr>
      <w:r w:rsidRPr="00211384">
        <w:rPr>
          <w:b/>
          <w:bCs/>
        </w:rPr>
        <w:t>ЗАЯВЛЕНИЕ</w:t>
      </w:r>
    </w:p>
    <w:p w:rsidR="00CC4AFD" w:rsidRPr="00211384" w:rsidRDefault="00CC4AFD" w:rsidP="00CC4AFD">
      <w:pPr>
        <w:jc w:val="center"/>
        <w:rPr>
          <w:b/>
          <w:bCs/>
        </w:rPr>
      </w:pPr>
      <w:r w:rsidRPr="00211384">
        <w:rPr>
          <w:b/>
          <w:bCs/>
        </w:rPr>
        <w:t>НА УСТАНОВКУ И ЭКСПЛУАТАЦИЮ РЕКЛАМНОЙ КОНСТРУКЦИИ</w:t>
      </w:r>
    </w:p>
    <w:p w:rsidR="00CC4AFD" w:rsidRPr="00211384" w:rsidRDefault="00CC4AFD" w:rsidP="00CC4AFD">
      <w:pPr>
        <w:jc w:val="center"/>
      </w:pPr>
    </w:p>
    <w:p w:rsidR="00CC4AFD" w:rsidRPr="00211384" w:rsidRDefault="00CC4AFD" w:rsidP="00CC4AFD">
      <w:pPr>
        <w:jc w:val="center"/>
      </w:pPr>
      <w:r w:rsidRPr="00211384">
        <w:t>Прошу Вас разрешить установку и эксплуатацию рекламной конструкции:</w:t>
      </w:r>
    </w:p>
    <w:p w:rsidR="00CC4AFD" w:rsidRPr="00211384" w:rsidRDefault="00CC4AFD" w:rsidP="00CC4AFD">
      <w:r w:rsidRPr="00211384">
        <w:t>Тип рекламной конструкции:</w:t>
      </w:r>
      <w:r w:rsidRPr="00211384">
        <w:rPr>
          <w:u w:val="single"/>
        </w:rPr>
        <w:t xml:space="preserve"> </w:t>
      </w:r>
      <w:r w:rsidRPr="00211384">
        <w:rPr>
          <w:u w:val="single"/>
        </w:rPr>
        <w:tab/>
      </w:r>
      <w:r w:rsidRPr="00211384">
        <w:rPr>
          <w:u w:val="single"/>
        </w:rPr>
        <w:tab/>
      </w:r>
      <w:r w:rsidRPr="00211384">
        <w:rPr>
          <w:u w:val="single"/>
        </w:rPr>
        <w:tab/>
      </w:r>
      <w:r w:rsidRPr="00211384">
        <w:rPr>
          <w:u w:val="single"/>
        </w:rPr>
        <w:tab/>
      </w:r>
      <w:r w:rsidRPr="00211384">
        <w:rPr>
          <w:u w:val="single"/>
        </w:rPr>
        <w:tab/>
      </w:r>
      <w:r w:rsidRPr="00211384">
        <w:rPr>
          <w:u w:val="single"/>
        </w:rPr>
        <w:tab/>
      </w:r>
      <w:r w:rsidRPr="00211384">
        <w:rPr>
          <w:u w:val="single"/>
        </w:rPr>
        <w:tab/>
      </w:r>
      <w:r w:rsidRPr="00211384">
        <w:rPr>
          <w:u w:val="single"/>
        </w:rPr>
        <w:tab/>
      </w:r>
      <w:r w:rsidRPr="00211384">
        <w:rPr>
          <w:u w:val="single"/>
        </w:rPr>
        <w:tab/>
      </w:r>
    </w:p>
    <w:p w:rsidR="00CC4AFD" w:rsidRPr="00211384" w:rsidRDefault="00CC4AFD" w:rsidP="00CC4AFD">
      <w:pPr>
        <w:shd w:val="clear" w:color="auto" w:fill="FFFFFF"/>
        <w:tabs>
          <w:tab w:val="left" w:pos="8714"/>
        </w:tabs>
        <w:spacing w:line="322" w:lineRule="exact"/>
        <w:ind w:left="14" w:right="-30"/>
        <w:rPr>
          <w:sz w:val="28"/>
          <w:szCs w:val="28"/>
          <w:vertAlign w:val="superscript"/>
        </w:rPr>
      </w:pPr>
      <w:r w:rsidRPr="00211384">
        <w:rPr>
          <w:sz w:val="28"/>
          <w:szCs w:val="28"/>
          <w:vertAlign w:val="superscript"/>
        </w:rPr>
        <w:t xml:space="preserve">                                                                        ( крышная конструкция, щитовая конструкция, электронное табло </w:t>
      </w:r>
      <w:proofErr w:type="spellStart"/>
      <w:r w:rsidRPr="00211384">
        <w:rPr>
          <w:sz w:val="28"/>
          <w:szCs w:val="28"/>
          <w:vertAlign w:val="superscript"/>
        </w:rPr>
        <w:t>ит.д</w:t>
      </w:r>
      <w:proofErr w:type="spellEnd"/>
      <w:r w:rsidRPr="00211384">
        <w:rPr>
          <w:sz w:val="28"/>
          <w:szCs w:val="28"/>
          <w:vertAlign w:val="superscript"/>
        </w:rPr>
        <w:t>.)</w:t>
      </w:r>
    </w:p>
    <w:p w:rsidR="00CC4AFD" w:rsidRPr="00211384" w:rsidRDefault="00CC4AFD" w:rsidP="00CC4AFD">
      <w:pPr>
        <w:shd w:val="clear" w:color="auto" w:fill="FFFFFF"/>
        <w:tabs>
          <w:tab w:val="left" w:pos="8714"/>
        </w:tabs>
        <w:spacing w:line="322" w:lineRule="exact"/>
        <w:ind w:left="14" w:right="-30"/>
        <w:rPr>
          <w:color w:val="000000"/>
          <w:spacing w:val="-2"/>
        </w:rPr>
      </w:pPr>
      <w:r w:rsidRPr="00211384">
        <w:rPr>
          <w:color w:val="000000"/>
          <w:spacing w:val="2"/>
        </w:rPr>
        <w:t>Размеры рекламной  конструкции: ____________________________________________ м.</w:t>
      </w:r>
      <w:r w:rsidRPr="00211384">
        <w:rPr>
          <w:color w:val="000000"/>
          <w:spacing w:val="2"/>
        </w:rPr>
        <w:br/>
      </w:r>
      <w:r w:rsidRPr="00211384">
        <w:rPr>
          <w:color w:val="000000"/>
          <w:spacing w:val="-2"/>
        </w:rPr>
        <w:t xml:space="preserve">Количество рекламных плоскостей:________________________________________________ </w:t>
      </w:r>
    </w:p>
    <w:p w:rsidR="00CC4AFD" w:rsidRPr="00211384" w:rsidRDefault="00CC4AFD" w:rsidP="00CC4AFD">
      <w:pPr>
        <w:shd w:val="clear" w:color="auto" w:fill="FFFFFF"/>
        <w:tabs>
          <w:tab w:val="left" w:pos="2971"/>
          <w:tab w:val="left" w:pos="3495"/>
        </w:tabs>
        <w:spacing w:line="322" w:lineRule="exact"/>
      </w:pPr>
      <w:r w:rsidRPr="00211384">
        <w:t xml:space="preserve">Площадь информационного поля: ___________________________________________ </w:t>
      </w:r>
      <w:proofErr w:type="spellStart"/>
      <w:r w:rsidRPr="00211384">
        <w:t>кв.м</w:t>
      </w:r>
      <w:proofErr w:type="spellEnd"/>
      <w:r w:rsidRPr="00211384">
        <w:t xml:space="preserve">. </w:t>
      </w:r>
    </w:p>
    <w:p w:rsidR="00CC4AFD" w:rsidRPr="00211384" w:rsidRDefault="00CC4AFD" w:rsidP="00CC4AFD">
      <w:pPr>
        <w:shd w:val="clear" w:color="auto" w:fill="FFFFFF"/>
        <w:tabs>
          <w:tab w:val="left" w:pos="2971"/>
          <w:tab w:val="left" w:pos="3495"/>
        </w:tabs>
        <w:spacing w:line="322" w:lineRule="exact"/>
        <w:rPr>
          <w:color w:val="000000"/>
        </w:rPr>
      </w:pPr>
      <w:r w:rsidRPr="00211384">
        <w:rPr>
          <w:color w:val="000000"/>
          <w:spacing w:val="-2"/>
        </w:rPr>
        <w:t>Световое оформление (да/нет): ____________________________________________________</w:t>
      </w:r>
      <w:r w:rsidRPr="00211384">
        <w:rPr>
          <w:color w:val="000000"/>
        </w:rPr>
        <w:t xml:space="preserve"> </w:t>
      </w:r>
    </w:p>
    <w:p w:rsidR="00CC4AFD" w:rsidRPr="00211384" w:rsidRDefault="00CC4AFD" w:rsidP="00CC4AFD">
      <w:pPr>
        <w:shd w:val="clear" w:color="auto" w:fill="FFFFFF"/>
        <w:tabs>
          <w:tab w:val="left" w:pos="2971"/>
        </w:tabs>
        <w:spacing w:line="322" w:lineRule="exact"/>
        <w:jc w:val="both"/>
        <w:rPr>
          <w:color w:val="000000"/>
          <w:spacing w:val="-3"/>
        </w:rPr>
      </w:pPr>
      <w:r w:rsidRPr="00211384">
        <w:rPr>
          <w:color w:val="000000"/>
          <w:spacing w:val="-3"/>
        </w:rPr>
        <w:t xml:space="preserve">Тип объекта недвижимого </w:t>
      </w:r>
    </w:p>
    <w:p w:rsidR="00CC4AFD" w:rsidRPr="00211384" w:rsidRDefault="00CC4AFD" w:rsidP="00CC4AFD">
      <w:pPr>
        <w:shd w:val="clear" w:color="auto" w:fill="FFFFFF"/>
        <w:tabs>
          <w:tab w:val="left" w:pos="2971"/>
        </w:tabs>
        <w:spacing w:line="322" w:lineRule="exact"/>
        <w:jc w:val="both"/>
        <w:rPr>
          <w:color w:val="000000"/>
          <w:spacing w:val="-3"/>
        </w:rPr>
      </w:pPr>
      <w:r w:rsidRPr="00211384">
        <w:rPr>
          <w:color w:val="000000"/>
          <w:spacing w:val="-3"/>
        </w:rPr>
        <w:t xml:space="preserve">имущества, к которому </w:t>
      </w:r>
      <w:proofErr w:type="gramStart"/>
      <w:r w:rsidRPr="00211384">
        <w:rPr>
          <w:color w:val="000000"/>
          <w:spacing w:val="-3"/>
        </w:rPr>
        <w:t>присоединена</w:t>
      </w:r>
      <w:proofErr w:type="gramEnd"/>
      <w:r w:rsidRPr="00211384">
        <w:rPr>
          <w:color w:val="000000"/>
          <w:spacing w:val="-3"/>
        </w:rPr>
        <w:t xml:space="preserve">                 </w:t>
      </w:r>
    </w:p>
    <w:p w:rsidR="00CC4AFD" w:rsidRPr="00211384" w:rsidRDefault="00CC4AFD" w:rsidP="00CC4AFD">
      <w:pPr>
        <w:rPr>
          <w:color w:val="000000"/>
        </w:rPr>
      </w:pPr>
      <w:r w:rsidRPr="00211384">
        <w:rPr>
          <w:color w:val="000000"/>
          <w:spacing w:val="-3"/>
        </w:rPr>
        <w:t>рекламная конструкция ___________________________________________________________</w:t>
      </w:r>
      <w:r w:rsidRPr="00211384">
        <w:rPr>
          <w:color w:val="000000"/>
        </w:rPr>
        <w:t xml:space="preserve"> </w:t>
      </w:r>
    </w:p>
    <w:p w:rsidR="00CC4AFD" w:rsidRPr="00211384" w:rsidRDefault="00CC4AFD" w:rsidP="00CC4AFD">
      <w:pPr>
        <w:shd w:val="clear" w:color="auto" w:fill="FFFFFF"/>
        <w:tabs>
          <w:tab w:val="left" w:pos="3667"/>
        </w:tabs>
        <w:spacing w:line="322" w:lineRule="exact"/>
        <w:ind w:left="10"/>
        <w:jc w:val="both"/>
        <w:rPr>
          <w:color w:val="000000"/>
          <w:spacing w:val="-2"/>
        </w:rPr>
      </w:pPr>
      <w:r w:rsidRPr="00211384">
        <w:rPr>
          <w:color w:val="000000"/>
          <w:spacing w:val="-2"/>
        </w:rPr>
        <w:t xml:space="preserve">Адрес места  установки </w:t>
      </w:r>
    </w:p>
    <w:p w:rsidR="00CC4AFD" w:rsidRPr="00211384" w:rsidRDefault="00CC4AFD" w:rsidP="00CC4AFD">
      <w:pPr>
        <w:shd w:val="clear" w:color="auto" w:fill="FFFFFF"/>
        <w:tabs>
          <w:tab w:val="left" w:pos="3667"/>
        </w:tabs>
        <w:spacing w:line="322" w:lineRule="exact"/>
        <w:ind w:left="10"/>
        <w:jc w:val="both"/>
        <w:rPr>
          <w:color w:val="000000"/>
        </w:rPr>
      </w:pPr>
      <w:r w:rsidRPr="00211384">
        <w:rPr>
          <w:color w:val="000000"/>
          <w:spacing w:val="-2"/>
        </w:rPr>
        <w:t>рекламной конструкции ________________________________________________________</w:t>
      </w:r>
      <w:r w:rsidRPr="00211384">
        <w:rPr>
          <w:color w:val="000000"/>
        </w:rPr>
        <w:t xml:space="preserve"> </w:t>
      </w:r>
    </w:p>
    <w:p w:rsidR="00CC4AFD" w:rsidRPr="00211384" w:rsidRDefault="00CC4AFD" w:rsidP="00CC4AFD">
      <w:pPr>
        <w:ind w:firstLine="585"/>
        <w:jc w:val="center"/>
        <w:rPr>
          <w:sz w:val="28"/>
          <w:szCs w:val="28"/>
          <w:vertAlign w:val="superscript"/>
        </w:rPr>
      </w:pPr>
      <w:r w:rsidRPr="00211384">
        <w:rPr>
          <w:sz w:val="28"/>
          <w:szCs w:val="28"/>
          <w:vertAlign w:val="superscript"/>
        </w:rPr>
        <w:t xml:space="preserve">                                           ( населенный пункт, улица, № дома)</w:t>
      </w:r>
    </w:p>
    <w:p w:rsidR="00CC4AFD" w:rsidRPr="00211384" w:rsidRDefault="00CC4AFD" w:rsidP="00CC4AFD">
      <w:pPr>
        <w:tabs>
          <w:tab w:val="left" w:pos="3630"/>
        </w:tabs>
        <w:jc w:val="both"/>
      </w:pPr>
      <w:r w:rsidRPr="00211384">
        <w:t>Содержание поля конструкции __________________________________________________</w:t>
      </w:r>
    </w:p>
    <w:p w:rsidR="00CC4AFD" w:rsidRPr="00211384" w:rsidRDefault="00CC4AFD" w:rsidP="00CC4AFD">
      <w:pPr>
        <w:ind w:firstLine="15"/>
      </w:pPr>
    </w:p>
    <w:p w:rsidR="00CC4AFD" w:rsidRPr="00211384" w:rsidRDefault="00CC4AFD" w:rsidP="00CC4AFD">
      <w:pPr>
        <w:ind w:firstLine="15"/>
      </w:pPr>
      <w:r w:rsidRPr="00211384">
        <w:t xml:space="preserve">Срок размещения конструкции:            </w:t>
      </w:r>
      <w:proofErr w:type="gramStart"/>
      <w:r w:rsidRPr="00211384">
        <w:t>с</w:t>
      </w:r>
      <w:proofErr w:type="gramEnd"/>
      <w:r w:rsidRPr="00211384">
        <w:t xml:space="preserve"> ______________  по _____________</w:t>
      </w:r>
    </w:p>
    <w:p w:rsidR="00CC4AFD" w:rsidRPr="00211384" w:rsidRDefault="00CC4AFD" w:rsidP="00CC4AFD">
      <w:pPr>
        <w:ind w:firstLine="15"/>
      </w:pPr>
    </w:p>
    <w:p w:rsidR="00CC4AFD" w:rsidRPr="007F3F86" w:rsidRDefault="00CC4AFD" w:rsidP="00CC4AFD">
      <w:pPr>
        <w:ind w:firstLine="585"/>
        <w:jc w:val="both"/>
      </w:pPr>
      <w:r w:rsidRPr="007F3F86"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5D05C" wp14:editId="27970794">
                <wp:simplePos x="0" y="0"/>
                <wp:positionH relativeFrom="column">
                  <wp:posOffset>1831975</wp:posOffset>
                </wp:positionH>
                <wp:positionV relativeFrom="paragraph">
                  <wp:posOffset>150495</wp:posOffset>
                </wp:positionV>
                <wp:extent cx="1322705" cy="0"/>
                <wp:effectExtent l="6985" t="7620" r="13335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27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25pt,11.85pt" to="248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" strokeweight=".26mm"/>
            </w:pict>
          </mc:Fallback>
        </mc:AlternateContent>
      </w:r>
      <w:r w:rsidRPr="007F3F86"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A8E68" wp14:editId="78061D38">
                <wp:simplePos x="0" y="0"/>
                <wp:positionH relativeFrom="column">
                  <wp:posOffset>3823335</wp:posOffset>
                </wp:positionH>
                <wp:positionV relativeFrom="paragraph">
                  <wp:posOffset>150495</wp:posOffset>
                </wp:positionV>
                <wp:extent cx="2211070" cy="0"/>
                <wp:effectExtent l="7620" t="7620" r="10160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107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05pt,11.85pt" to="475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" strokeweight=".26mm"/>
            </w:pict>
          </mc:Fallback>
        </mc:AlternateContent>
      </w:r>
      <w:r w:rsidRPr="007F3F86"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BEDB3" wp14:editId="01FAA55A">
                <wp:simplePos x="0" y="0"/>
                <wp:positionH relativeFrom="column">
                  <wp:posOffset>-13970</wp:posOffset>
                </wp:positionH>
                <wp:positionV relativeFrom="paragraph">
                  <wp:posOffset>170180</wp:posOffset>
                </wp:positionV>
                <wp:extent cx="1295400" cy="0"/>
                <wp:effectExtent l="8890" t="8255" r="10160" b="10795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3.4pt" to="100.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" strokeweight=".26mm"/>
            </w:pict>
          </mc:Fallback>
        </mc:AlternateContent>
      </w:r>
    </w:p>
    <w:p w:rsidR="00CC4AFD" w:rsidRPr="00211384" w:rsidRDefault="00CC4AFD" w:rsidP="00CC4AFD">
      <w:pPr>
        <w:jc w:val="both"/>
        <w:rPr>
          <w:vertAlign w:val="superscript"/>
        </w:rPr>
      </w:pPr>
      <w:r w:rsidRPr="00211384">
        <w:rPr>
          <w:vertAlign w:val="superscript"/>
        </w:rPr>
        <w:t xml:space="preserve">     </w:t>
      </w:r>
      <w:r w:rsidRPr="00211384">
        <w:rPr>
          <w:vertAlign w:val="superscript"/>
        </w:rPr>
        <w:tab/>
        <w:t xml:space="preserve"> (Дата)                    </w:t>
      </w:r>
      <w:r w:rsidRPr="00211384">
        <w:rPr>
          <w:vertAlign w:val="superscript"/>
        </w:rPr>
        <w:tab/>
      </w:r>
      <w:r w:rsidRPr="00211384">
        <w:rPr>
          <w:vertAlign w:val="superscript"/>
        </w:rPr>
        <w:tab/>
        <w:t xml:space="preserve">                (Подпись)                        </w:t>
      </w:r>
      <w:r w:rsidRPr="00211384">
        <w:rPr>
          <w:vertAlign w:val="superscript"/>
        </w:rPr>
        <w:tab/>
      </w:r>
      <w:r w:rsidRPr="00211384">
        <w:rPr>
          <w:vertAlign w:val="superscript"/>
        </w:rPr>
        <w:tab/>
        <w:t xml:space="preserve">                  (Фамилия, имя, отчество)                                                               </w:t>
      </w:r>
    </w:p>
    <w:p w:rsidR="00CC4AFD" w:rsidRPr="00211384" w:rsidRDefault="00CC4AFD" w:rsidP="00CC4AFD">
      <w:pPr>
        <w:jc w:val="both"/>
        <w:rPr>
          <w:sz w:val="28"/>
        </w:rPr>
      </w:pPr>
    </w:p>
    <w:p w:rsidR="00CC4AFD" w:rsidRPr="00211384" w:rsidRDefault="00CC4AFD" w:rsidP="00CC4AFD">
      <w:pPr>
        <w:ind w:left="3540" w:firstLine="708"/>
        <w:jc w:val="center"/>
        <w:rPr>
          <w:sz w:val="28"/>
          <w:szCs w:val="28"/>
          <w:lang w:eastAsia="ar-SA"/>
        </w:rPr>
      </w:pPr>
    </w:p>
    <w:p w:rsidR="00CC4AFD" w:rsidRDefault="00CC4AFD" w:rsidP="00CC4AFD">
      <w:pPr>
        <w:suppressAutoHyphens/>
        <w:ind w:right="-1"/>
        <w:jc w:val="both"/>
        <w:rPr>
          <w:sz w:val="28"/>
        </w:rPr>
      </w:pPr>
      <w:r>
        <w:rPr>
          <w:sz w:val="28"/>
        </w:rPr>
        <w:t xml:space="preserve">Начальник управления </w:t>
      </w:r>
    </w:p>
    <w:p w:rsidR="00CC4AFD" w:rsidRDefault="00CC4AFD" w:rsidP="00CC4AFD">
      <w:pPr>
        <w:suppressAutoHyphens/>
        <w:ind w:right="-1"/>
        <w:jc w:val="both"/>
        <w:rPr>
          <w:sz w:val="28"/>
        </w:rPr>
      </w:pPr>
      <w:r>
        <w:rPr>
          <w:sz w:val="28"/>
        </w:rPr>
        <w:t>по муниципальному имуществу</w:t>
      </w:r>
    </w:p>
    <w:p w:rsidR="00CC4AFD" w:rsidRPr="00211384" w:rsidRDefault="00CC4AFD" w:rsidP="00CC4AFD">
      <w:pPr>
        <w:tabs>
          <w:tab w:val="num" w:pos="1080"/>
        </w:tabs>
        <w:jc w:val="both"/>
        <w:rPr>
          <w:sz w:val="28"/>
          <w:szCs w:val="28"/>
        </w:rPr>
        <w:sectPr w:rsidR="00CC4AFD" w:rsidRPr="00211384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</w:rPr>
        <w:t xml:space="preserve">и земельным отношениям </w:t>
      </w:r>
      <w:r>
        <w:rPr>
          <w:sz w:val="28"/>
          <w:szCs w:val="28"/>
        </w:rPr>
        <w:t>А.В. </w:t>
      </w:r>
      <w:proofErr w:type="spellStart"/>
      <w:r>
        <w:rPr>
          <w:sz w:val="28"/>
        </w:rPr>
        <w:t>Сороколет</w:t>
      </w:r>
      <w:proofErr w:type="spellEnd"/>
    </w:p>
    <w:p w:rsidR="00CC4AFD" w:rsidRPr="00211384" w:rsidRDefault="00CC4AFD" w:rsidP="00CC4AFD">
      <w:pPr>
        <w:suppressAutoHyphens/>
        <w:autoSpaceDE w:val="0"/>
        <w:snapToGrid w:val="0"/>
        <w:ind w:left="3544" w:firstLine="6"/>
        <w:jc w:val="center"/>
        <w:rPr>
          <w:sz w:val="28"/>
          <w:szCs w:val="28"/>
          <w:lang w:eastAsia="ar-SA"/>
        </w:rPr>
      </w:pPr>
      <w:r w:rsidRPr="00211384">
        <w:rPr>
          <w:sz w:val="28"/>
          <w:szCs w:val="28"/>
          <w:lang w:eastAsia="ar-SA"/>
        </w:rPr>
        <w:lastRenderedPageBreak/>
        <w:t>ПРИЛОЖЕНИЕ № 2</w:t>
      </w:r>
    </w:p>
    <w:p w:rsidR="00CC4AFD" w:rsidRPr="00211384" w:rsidRDefault="00CC4AFD" w:rsidP="00CC4AFD">
      <w:pPr>
        <w:suppressAutoHyphens/>
        <w:autoSpaceDE w:val="0"/>
        <w:snapToGrid w:val="0"/>
        <w:ind w:left="3544" w:firstLine="6"/>
        <w:jc w:val="center"/>
        <w:rPr>
          <w:sz w:val="28"/>
          <w:szCs w:val="28"/>
          <w:lang w:eastAsia="ar-SA"/>
        </w:rPr>
      </w:pPr>
      <w:r w:rsidRPr="00211384">
        <w:rPr>
          <w:sz w:val="28"/>
          <w:szCs w:val="28"/>
          <w:lang w:eastAsia="ar-SA"/>
        </w:rPr>
        <w:t>к административному регламенту</w:t>
      </w:r>
    </w:p>
    <w:p w:rsidR="00CC4AFD" w:rsidRPr="00211384" w:rsidRDefault="00CC4AFD" w:rsidP="00CC4AFD">
      <w:pPr>
        <w:suppressAutoHyphens/>
        <w:autoSpaceDE w:val="0"/>
        <w:snapToGrid w:val="0"/>
        <w:ind w:left="3544" w:firstLine="6"/>
        <w:jc w:val="center"/>
        <w:rPr>
          <w:bCs/>
          <w:sz w:val="28"/>
          <w:szCs w:val="28"/>
          <w:lang w:eastAsia="ar-SA"/>
        </w:rPr>
      </w:pPr>
      <w:r w:rsidRPr="00211384">
        <w:rPr>
          <w:sz w:val="28"/>
          <w:szCs w:val="28"/>
          <w:lang w:eastAsia="ar-SA"/>
        </w:rPr>
        <w:t>предоставления муниципальной услуги «</w:t>
      </w:r>
      <w:r w:rsidRPr="00211384">
        <w:rPr>
          <w:sz w:val="28"/>
          <w:szCs w:val="28"/>
        </w:rPr>
        <w:t>Выдача разрешений на установку и эксплуатацию рекламных конструкций на соответствующей территории, аннулирование таких разрешений</w:t>
      </w:r>
      <w:r w:rsidRPr="00211384">
        <w:rPr>
          <w:bCs/>
          <w:sz w:val="28"/>
          <w:szCs w:val="28"/>
          <w:lang w:eastAsia="ar-SA"/>
        </w:rPr>
        <w:t>»</w:t>
      </w:r>
    </w:p>
    <w:p w:rsidR="00CC4AFD" w:rsidRPr="00211384" w:rsidRDefault="00CC4AFD" w:rsidP="00CC4AFD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CC4AFD" w:rsidRPr="00211384" w:rsidRDefault="00CC4AFD" w:rsidP="00CC4AFD">
      <w:pPr>
        <w:rPr>
          <w:rFonts w:eastAsia="Calibri"/>
          <w:sz w:val="28"/>
          <w:szCs w:val="28"/>
        </w:rPr>
      </w:pPr>
      <w:r w:rsidRPr="00211384">
        <w:rPr>
          <w:i/>
          <w:sz w:val="28"/>
          <w:szCs w:val="28"/>
        </w:rPr>
        <w:t>Образец заявления</w:t>
      </w:r>
    </w:p>
    <w:p w:rsidR="00CC4AFD" w:rsidRPr="00211384" w:rsidRDefault="00CC4AFD" w:rsidP="00CC4AFD">
      <w:pPr>
        <w:ind w:left="4111"/>
        <w:rPr>
          <w:rFonts w:eastAsia="Calibri"/>
          <w:sz w:val="28"/>
          <w:szCs w:val="28"/>
        </w:rPr>
      </w:pPr>
    </w:p>
    <w:p w:rsidR="00CC4AFD" w:rsidRPr="00211384" w:rsidRDefault="00CC4AFD" w:rsidP="00CC4AFD">
      <w:pPr>
        <w:tabs>
          <w:tab w:val="left" w:pos="4383"/>
        </w:tabs>
        <w:ind w:firstLine="4253"/>
        <w:jc w:val="both"/>
      </w:pPr>
      <w:r w:rsidRPr="00211384">
        <w:t>Главе  муниципального образования</w:t>
      </w:r>
    </w:p>
    <w:p w:rsidR="00CC4AFD" w:rsidRPr="00211384" w:rsidRDefault="00CC4AFD" w:rsidP="00CC4AFD">
      <w:pPr>
        <w:tabs>
          <w:tab w:val="left" w:pos="4383"/>
        </w:tabs>
        <w:ind w:firstLine="4267"/>
        <w:jc w:val="both"/>
      </w:pPr>
      <w:r w:rsidRPr="00211384">
        <w:t xml:space="preserve">Славянский район </w:t>
      </w:r>
    </w:p>
    <w:p w:rsidR="00CC4AFD" w:rsidRPr="00211384" w:rsidRDefault="00CC4AFD" w:rsidP="00CC4AFD">
      <w:pPr>
        <w:tabs>
          <w:tab w:val="left" w:pos="4383"/>
        </w:tabs>
        <w:ind w:firstLine="4267"/>
        <w:jc w:val="both"/>
      </w:pPr>
      <w:r w:rsidRPr="00211384">
        <w:t xml:space="preserve">от ИП </w:t>
      </w:r>
      <w:r w:rsidRPr="00211384">
        <w:rPr>
          <w:u w:val="single"/>
        </w:rPr>
        <w:t>Иванова Ивана Ивановича</w:t>
      </w:r>
      <w:r w:rsidRPr="00211384">
        <w:rPr>
          <w:u w:val="single"/>
        </w:rPr>
        <w:tab/>
      </w:r>
      <w:r w:rsidRPr="00211384">
        <w:rPr>
          <w:u w:val="single"/>
        </w:rPr>
        <w:tab/>
      </w:r>
      <w:r w:rsidRPr="00211384">
        <w:rPr>
          <w:u w:val="single"/>
        </w:rPr>
        <w:tab/>
      </w:r>
    </w:p>
    <w:p w:rsidR="00CC4AFD" w:rsidRPr="00211384" w:rsidRDefault="00CC4AFD" w:rsidP="00CC4AFD">
      <w:pPr>
        <w:tabs>
          <w:tab w:val="left" w:pos="4383"/>
        </w:tabs>
        <w:ind w:firstLine="4267"/>
        <w:jc w:val="both"/>
        <w:rPr>
          <w:vertAlign w:val="superscript"/>
        </w:rPr>
      </w:pPr>
      <w:r w:rsidRPr="00211384">
        <w:rPr>
          <w:vertAlign w:val="superscript"/>
        </w:rPr>
        <w:t xml:space="preserve">              </w:t>
      </w:r>
      <w:r w:rsidRPr="00211384">
        <w:rPr>
          <w:vertAlign w:val="superscript"/>
        </w:rPr>
        <w:tab/>
      </w:r>
      <w:r w:rsidRPr="00211384">
        <w:rPr>
          <w:vertAlign w:val="superscript"/>
        </w:rPr>
        <w:tab/>
        <w:t xml:space="preserve">  (Ф.И.О. полностью)</w:t>
      </w:r>
    </w:p>
    <w:p w:rsidR="00CC4AFD" w:rsidRPr="00211384" w:rsidRDefault="00CC4AFD" w:rsidP="00CC4AFD">
      <w:pPr>
        <w:tabs>
          <w:tab w:val="left" w:pos="4383"/>
        </w:tabs>
        <w:ind w:firstLine="4267"/>
      </w:pPr>
      <w:proofErr w:type="gramStart"/>
      <w:r w:rsidRPr="00211384">
        <w:t>проживающего</w:t>
      </w:r>
      <w:proofErr w:type="gramEnd"/>
      <w:r w:rsidRPr="00211384">
        <w:t xml:space="preserve"> (ей)  по адресу:</w:t>
      </w:r>
    </w:p>
    <w:p w:rsidR="00CC4AFD" w:rsidRPr="00211384" w:rsidRDefault="00CC4AFD" w:rsidP="00CC4AFD">
      <w:pPr>
        <w:tabs>
          <w:tab w:val="left" w:pos="4383"/>
        </w:tabs>
        <w:ind w:firstLine="4267"/>
        <w:jc w:val="both"/>
        <w:rPr>
          <w:u w:val="single"/>
        </w:rPr>
      </w:pPr>
      <w:r w:rsidRPr="00211384">
        <w:rPr>
          <w:u w:val="single"/>
        </w:rPr>
        <w:t>г. Славянск-на-Кубани, ул. Казачья, 35</w:t>
      </w:r>
      <w:r w:rsidRPr="00211384">
        <w:rPr>
          <w:u w:val="single"/>
        </w:rPr>
        <w:tab/>
      </w:r>
      <w:r w:rsidRPr="00211384">
        <w:rPr>
          <w:u w:val="single"/>
        </w:rPr>
        <w:tab/>
      </w:r>
    </w:p>
    <w:p w:rsidR="00CC4AFD" w:rsidRPr="00211384" w:rsidRDefault="00CC4AFD" w:rsidP="00CC4AFD">
      <w:pPr>
        <w:tabs>
          <w:tab w:val="left" w:pos="4383"/>
        </w:tabs>
        <w:ind w:firstLine="4253"/>
      </w:pPr>
      <w:r w:rsidRPr="00211384">
        <w:rPr>
          <w:u w:val="single"/>
        </w:rPr>
        <w:t>паспорт 03 12 № 260285 от 01.11.2010г.</w:t>
      </w:r>
      <w:r w:rsidRPr="00211384">
        <w:rPr>
          <w:u w:val="single"/>
        </w:rPr>
        <w:tab/>
      </w:r>
      <w:r w:rsidRPr="00211384">
        <w:rPr>
          <w:u w:val="single"/>
        </w:rPr>
        <w:tab/>
        <w:t xml:space="preserve"> </w:t>
      </w:r>
      <w:r w:rsidRPr="00211384">
        <w:t xml:space="preserve"> </w:t>
      </w:r>
    </w:p>
    <w:p w:rsidR="00CC4AFD" w:rsidRPr="00211384" w:rsidRDefault="00CC4AFD" w:rsidP="00CC4AFD">
      <w:pPr>
        <w:tabs>
          <w:tab w:val="left" w:pos="4383"/>
        </w:tabs>
        <w:rPr>
          <w:vertAlign w:val="superscript"/>
        </w:rPr>
      </w:pPr>
      <w:r w:rsidRPr="00211384">
        <w:rPr>
          <w:vertAlign w:val="superscript"/>
        </w:rPr>
        <w:tab/>
      </w:r>
      <w:r w:rsidRPr="00211384">
        <w:rPr>
          <w:vertAlign w:val="superscript"/>
        </w:rPr>
        <w:tab/>
      </w:r>
      <w:r w:rsidRPr="00211384">
        <w:rPr>
          <w:vertAlign w:val="superscript"/>
        </w:rPr>
        <w:tab/>
        <w:t>(паспортные данные)</w:t>
      </w:r>
    </w:p>
    <w:p w:rsidR="00CC4AFD" w:rsidRPr="00211384" w:rsidRDefault="00CC4AFD" w:rsidP="00CC4AFD">
      <w:pPr>
        <w:tabs>
          <w:tab w:val="left" w:pos="4383"/>
        </w:tabs>
        <w:ind w:firstLine="4267"/>
        <w:jc w:val="both"/>
        <w:rPr>
          <w:u w:val="single"/>
        </w:rPr>
      </w:pPr>
      <w:r w:rsidRPr="00211384">
        <w:t xml:space="preserve">ИНН </w:t>
      </w:r>
      <w:r w:rsidRPr="00211384">
        <w:rPr>
          <w:u w:val="single"/>
        </w:rPr>
        <w:t>234900310321</w:t>
      </w:r>
      <w:r w:rsidRPr="00211384">
        <w:rPr>
          <w:u w:val="single"/>
        </w:rPr>
        <w:tab/>
      </w:r>
      <w:r w:rsidRPr="00211384">
        <w:rPr>
          <w:u w:val="single"/>
        </w:rPr>
        <w:tab/>
      </w:r>
      <w:r w:rsidRPr="00211384">
        <w:rPr>
          <w:u w:val="single"/>
        </w:rPr>
        <w:tab/>
      </w:r>
      <w:r w:rsidRPr="00211384">
        <w:rPr>
          <w:u w:val="single"/>
        </w:rPr>
        <w:tab/>
      </w:r>
      <w:r w:rsidRPr="00211384">
        <w:rPr>
          <w:u w:val="single"/>
        </w:rPr>
        <w:tab/>
      </w:r>
    </w:p>
    <w:p w:rsidR="00CC4AFD" w:rsidRPr="00211384" w:rsidRDefault="00CC4AFD" w:rsidP="00CC4AFD">
      <w:pPr>
        <w:tabs>
          <w:tab w:val="left" w:pos="4383"/>
        </w:tabs>
        <w:ind w:firstLine="4267"/>
        <w:jc w:val="both"/>
        <w:rPr>
          <w:u w:val="single"/>
        </w:rPr>
      </w:pPr>
      <w:r w:rsidRPr="00211384">
        <w:t xml:space="preserve">контактный  телефон </w:t>
      </w:r>
      <w:r w:rsidRPr="00211384">
        <w:rPr>
          <w:u w:val="single"/>
        </w:rPr>
        <w:t>89189952332</w:t>
      </w:r>
      <w:r w:rsidRPr="00211384">
        <w:rPr>
          <w:u w:val="single"/>
        </w:rPr>
        <w:tab/>
      </w:r>
      <w:r w:rsidRPr="00211384">
        <w:rPr>
          <w:u w:val="single"/>
        </w:rPr>
        <w:tab/>
      </w:r>
    </w:p>
    <w:p w:rsidR="00CC4AFD" w:rsidRPr="00211384" w:rsidRDefault="00CC4AFD" w:rsidP="00CC4AFD">
      <w:pPr>
        <w:tabs>
          <w:tab w:val="left" w:pos="4383"/>
        </w:tabs>
        <w:ind w:firstLine="4267"/>
        <w:jc w:val="both"/>
        <w:rPr>
          <w:b/>
          <w:bCs/>
        </w:rPr>
      </w:pPr>
    </w:p>
    <w:p w:rsidR="00CC4AFD" w:rsidRPr="00211384" w:rsidRDefault="00CC4AFD" w:rsidP="00CC4AFD">
      <w:pPr>
        <w:jc w:val="center"/>
        <w:rPr>
          <w:b/>
          <w:bCs/>
        </w:rPr>
      </w:pPr>
      <w:r w:rsidRPr="00211384">
        <w:rPr>
          <w:b/>
          <w:bCs/>
        </w:rPr>
        <w:t>ЗАЯВЛЕНИЕ</w:t>
      </w:r>
    </w:p>
    <w:p w:rsidR="00CC4AFD" w:rsidRPr="00211384" w:rsidRDefault="00CC4AFD" w:rsidP="00CC4AFD">
      <w:pPr>
        <w:jc w:val="center"/>
        <w:rPr>
          <w:b/>
          <w:bCs/>
        </w:rPr>
      </w:pPr>
      <w:r w:rsidRPr="00211384">
        <w:rPr>
          <w:b/>
          <w:bCs/>
        </w:rPr>
        <w:t>НА УСТАНОВКУ И ЭКСПЛУАТАЦИЮ РЕКЛАМНОЙ КОНСТРУКЦИИ</w:t>
      </w:r>
    </w:p>
    <w:p w:rsidR="00CC4AFD" w:rsidRPr="00211384" w:rsidRDefault="00CC4AFD" w:rsidP="00CC4AFD">
      <w:pPr>
        <w:jc w:val="center"/>
      </w:pPr>
    </w:p>
    <w:p w:rsidR="00CC4AFD" w:rsidRPr="00211384" w:rsidRDefault="00CC4AFD" w:rsidP="00CC4AFD">
      <w:pPr>
        <w:jc w:val="center"/>
      </w:pPr>
      <w:r w:rsidRPr="00211384">
        <w:t>Прошу Вас разрешить установку и эксплуатацию рекламной конструкции:</w:t>
      </w:r>
    </w:p>
    <w:p w:rsidR="00CC4AFD" w:rsidRPr="00211384" w:rsidRDefault="00CC4AFD" w:rsidP="00CC4AFD">
      <w:pPr>
        <w:rPr>
          <w:u w:val="single"/>
        </w:rPr>
      </w:pPr>
      <w:r w:rsidRPr="00211384">
        <w:t xml:space="preserve">Тип рекламной конструкции: </w:t>
      </w:r>
      <w:proofErr w:type="spellStart"/>
      <w:r w:rsidRPr="00211384">
        <w:rPr>
          <w:u w:val="single"/>
        </w:rPr>
        <w:t>Скроллер</w:t>
      </w:r>
      <w:proofErr w:type="spellEnd"/>
      <w:r w:rsidRPr="00211384">
        <w:rPr>
          <w:u w:val="single"/>
        </w:rPr>
        <w:tab/>
      </w:r>
      <w:r w:rsidRPr="00211384">
        <w:rPr>
          <w:u w:val="single"/>
        </w:rPr>
        <w:tab/>
      </w:r>
      <w:r w:rsidRPr="00211384">
        <w:rPr>
          <w:u w:val="single"/>
        </w:rPr>
        <w:tab/>
      </w:r>
      <w:r w:rsidRPr="00211384">
        <w:rPr>
          <w:u w:val="single"/>
        </w:rPr>
        <w:tab/>
      </w:r>
      <w:r w:rsidRPr="00211384">
        <w:rPr>
          <w:u w:val="single"/>
        </w:rPr>
        <w:tab/>
      </w:r>
      <w:r w:rsidRPr="00211384">
        <w:rPr>
          <w:u w:val="single"/>
        </w:rPr>
        <w:tab/>
      </w:r>
      <w:r w:rsidRPr="00211384">
        <w:rPr>
          <w:u w:val="single"/>
        </w:rPr>
        <w:tab/>
      </w:r>
      <w:r w:rsidRPr="00211384">
        <w:rPr>
          <w:u w:val="single"/>
        </w:rPr>
        <w:tab/>
      </w:r>
    </w:p>
    <w:p w:rsidR="00CC4AFD" w:rsidRPr="00211384" w:rsidRDefault="00CC4AFD" w:rsidP="00CC4AFD">
      <w:pPr>
        <w:shd w:val="clear" w:color="auto" w:fill="FFFFFF"/>
        <w:tabs>
          <w:tab w:val="left" w:pos="8714"/>
        </w:tabs>
        <w:spacing w:line="322" w:lineRule="exact"/>
        <w:ind w:left="14" w:right="-30"/>
        <w:rPr>
          <w:sz w:val="28"/>
          <w:szCs w:val="28"/>
          <w:vertAlign w:val="superscript"/>
        </w:rPr>
      </w:pPr>
      <w:r w:rsidRPr="00211384">
        <w:rPr>
          <w:sz w:val="28"/>
          <w:szCs w:val="28"/>
          <w:vertAlign w:val="superscript"/>
        </w:rPr>
        <w:t xml:space="preserve">                                                                        ( крышная конструкция, щитовая конструкция, электронное табло </w:t>
      </w:r>
      <w:proofErr w:type="spellStart"/>
      <w:r w:rsidRPr="00211384">
        <w:rPr>
          <w:sz w:val="28"/>
          <w:szCs w:val="28"/>
          <w:vertAlign w:val="superscript"/>
        </w:rPr>
        <w:t>ит.д</w:t>
      </w:r>
      <w:proofErr w:type="spellEnd"/>
      <w:r w:rsidRPr="00211384">
        <w:rPr>
          <w:sz w:val="28"/>
          <w:szCs w:val="28"/>
          <w:vertAlign w:val="superscript"/>
        </w:rPr>
        <w:t>.)</w:t>
      </w:r>
    </w:p>
    <w:p w:rsidR="00CC4AFD" w:rsidRPr="00211384" w:rsidRDefault="00CC4AFD" w:rsidP="00CC4AFD">
      <w:pPr>
        <w:shd w:val="clear" w:color="auto" w:fill="FFFFFF"/>
        <w:tabs>
          <w:tab w:val="left" w:pos="8714"/>
        </w:tabs>
        <w:spacing w:line="322" w:lineRule="exact"/>
        <w:ind w:left="14" w:right="-30"/>
        <w:rPr>
          <w:color w:val="000000"/>
          <w:spacing w:val="-2"/>
        </w:rPr>
      </w:pPr>
      <w:r w:rsidRPr="00211384">
        <w:rPr>
          <w:color w:val="000000"/>
          <w:spacing w:val="2"/>
        </w:rPr>
        <w:t xml:space="preserve">Размеры рекламной  конструкции: </w:t>
      </w:r>
      <w:r w:rsidRPr="00211384">
        <w:rPr>
          <w:color w:val="000000"/>
          <w:spacing w:val="2"/>
          <w:u w:val="single"/>
        </w:rPr>
        <w:t>1,2 х 1,8</w:t>
      </w:r>
      <w:r w:rsidRPr="00211384">
        <w:rPr>
          <w:color w:val="000000"/>
          <w:spacing w:val="2"/>
          <w:u w:val="single"/>
        </w:rPr>
        <w:tab/>
      </w:r>
      <w:r w:rsidRPr="00211384">
        <w:rPr>
          <w:color w:val="000000"/>
          <w:spacing w:val="2"/>
          <w:u w:val="single"/>
        </w:rPr>
        <w:tab/>
      </w:r>
      <w:r w:rsidRPr="00211384">
        <w:rPr>
          <w:color w:val="000000"/>
          <w:spacing w:val="2"/>
        </w:rPr>
        <w:t xml:space="preserve"> м.</w:t>
      </w:r>
      <w:r w:rsidRPr="00211384">
        <w:rPr>
          <w:color w:val="000000"/>
          <w:spacing w:val="2"/>
        </w:rPr>
        <w:br/>
      </w:r>
      <w:r w:rsidRPr="00211384">
        <w:rPr>
          <w:color w:val="000000"/>
          <w:spacing w:val="-2"/>
        </w:rPr>
        <w:t xml:space="preserve">Количество рекламных плоскостей: </w:t>
      </w:r>
      <w:r w:rsidRPr="00211384">
        <w:rPr>
          <w:color w:val="000000"/>
          <w:spacing w:val="-2"/>
          <w:u w:val="single"/>
        </w:rPr>
        <w:t>две</w:t>
      </w:r>
      <w:r w:rsidRPr="00211384">
        <w:rPr>
          <w:color w:val="000000"/>
          <w:spacing w:val="-2"/>
          <w:u w:val="single"/>
        </w:rPr>
        <w:tab/>
      </w:r>
      <w:r w:rsidRPr="00211384">
        <w:rPr>
          <w:color w:val="000000"/>
          <w:spacing w:val="-2"/>
          <w:u w:val="single"/>
        </w:rPr>
        <w:tab/>
        <w:t>.</w:t>
      </w:r>
    </w:p>
    <w:p w:rsidR="00CC4AFD" w:rsidRPr="00211384" w:rsidRDefault="00CC4AFD" w:rsidP="00CC4AFD">
      <w:pPr>
        <w:shd w:val="clear" w:color="auto" w:fill="FFFFFF"/>
        <w:tabs>
          <w:tab w:val="left" w:pos="2971"/>
          <w:tab w:val="left" w:pos="3495"/>
        </w:tabs>
        <w:spacing w:line="322" w:lineRule="exact"/>
      </w:pPr>
      <w:r w:rsidRPr="00211384">
        <w:t xml:space="preserve">Площадь информационного поля: </w:t>
      </w:r>
      <w:r w:rsidRPr="00211384">
        <w:rPr>
          <w:u w:val="single"/>
        </w:rPr>
        <w:t>4,32</w:t>
      </w:r>
      <w:r w:rsidRPr="00211384">
        <w:rPr>
          <w:u w:val="single"/>
        </w:rPr>
        <w:tab/>
      </w:r>
      <w:r w:rsidRPr="00211384">
        <w:rPr>
          <w:u w:val="single"/>
        </w:rPr>
        <w:tab/>
      </w:r>
      <w:r w:rsidRPr="00211384">
        <w:rPr>
          <w:u w:val="single"/>
        </w:rPr>
        <w:tab/>
      </w:r>
      <w:r w:rsidRPr="00211384">
        <w:rPr>
          <w:u w:val="single"/>
        </w:rPr>
        <w:tab/>
      </w:r>
      <w:r w:rsidRPr="00211384">
        <w:rPr>
          <w:u w:val="single"/>
        </w:rPr>
        <w:tab/>
      </w:r>
      <w:r w:rsidRPr="00211384">
        <w:rPr>
          <w:u w:val="single"/>
        </w:rPr>
        <w:tab/>
      </w:r>
      <w:r w:rsidRPr="00211384">
        <w:rPr>
          <w:u w:val="single"/>
        </w:rPr>
        <w:tab/>
      </w:r>
      <w:r w:rsidRPr="00211384">
        <w:t xml:space="preserve"> </w:t>
      </w:r>
      <w:proofErr w:type="spellStart"/>
      <w:r w:rsidRPr="00211384">
        <w:t>кв.м</w:t>
      </w:r>
      <w:proofErr w:type="spellEnd"/>
      <w:r w:rsidRPr="00211384">
        <w:t xml:space="preserve">. </w:t>
      </w:r>
    </w:p>
    <w:p w:rsidR="00CC4AFD" w:rsidRPr="00211384" w:rsidRDefault="00CC4AFD" w:rsidP="00CC4AFD">
      <w:pPr>
        <w:shd w:val="clear" w:color="auto" w:fill="FFFFFF"/>
        <w:tabs>
          <w:tab w:val="left" w:pos="2971"/>
          <w:tab w:val="left" w:pos="3495"/>
        </w:tabs>
        <w:spacing w:line="322" w:lineRule="exact"/>
        <w:rPr>
          <w:color w:val="000000"/>
        </w:rPr>
      </w:pPr>
      <w:r w:rsidRPr="00211384">
        <w:rPr>
          <w:color w:val="000000"/>
          <w:spacing w:val="-2"/>
        </w:rPr>
        <w:t xml:space="preserve">Световое оформление (да/нет): </w:t>
      </w:r>
      <w:r w:rsidRPr="00211384">
        <w:rPr>
          <w:color w:val="000000"/>
          <w:spacing w:val="-2"/>
          <w:u w:val="single"/>
        </w:rPr>
        <w:t>да</w:t>
      </w:r>
      <w:r w:rsidRPr="00211384">
        <w:rPr>
          <w:color w:val="000000"/>
          <w:spacing w:val="-2"/>
          <w:u w:val="single"/>
        </w:rPr>
        <w:tab/>
      </w:r>
      <w:r w:rsidRPr="00211384">
        <w:rPr>
          <w:color w:val="000000"/>
          <w:spacing w:val="-2"/>
          <w:u w:val="single"/>
        </w:rPr>
        <w:tab/>
      </w:r>
      <w:r w:rsidRPr="00211384">
        <w:rPr>
          <w:color w:val="000000"/>
          <w:spacing w:val="-2"/>
          <w:u w:val="single"/>
        </w:rPr>
        <w:tab/>
      </w:r>
      <w:r w:rsidRPr="00211384">
        <w:rPr>
          <w:color w:val="000000"/>
          <w:spacing w:val="-2"/>
          <w:u w:val="single"/>
        </w:rPr>
        <w:tab/>
      </w:r>
      <w:r w:rsidRPr="00211384">
        <w:rPr>
          <w:color w:val="000000"/>
          <w:spacing w:val="-2"/>
          <w:u w:val="single"/>
        </w:rPr>
        <w:tab/>
      </w:r>
      <w:r w:rsidRPr="00211384">
        <w:rPr>
          <w:color w:val="000000"/>
          <w:spacing w:val="-2"/>
          <w:u w:val="single"/>
        </w:rPr>
        <w:tab/>
      </w:r>
      <w:r w:rsidRPr="00211384">
        <w:rPr>
          <w:color w:val="000000"/>
          <w:spacing w:val="-2"/>
          <w:u w:val="single"/>
        </w:rPr>
        <w:tab/>
      </w:r>
      <w:r w:rsidRPr="00211384">
        <w:rPr>
          <w:color w:val="000000"/>
          <w:spacing w:val="-2"/>
          <w:u w:val="single"/>
        </w:rPr>
        <w:tab/>
      </w:r>
      <w:r w:rsidRPr="00211384">
        <w:rPr>
          <w:color w:val="000000"/>
          <w:spacing w:val="-2"/>
          <w:u w:val="single"/>
        </w:rPr>
        <w:tab/>
      </w:r>
      <w:r w:rsidRPr="00211384">
        <w:rPr>
          <w:color w:val="000000"/>
          <w:spacing w:val="-2"/>
          <w:u w:val="single"/>
        </w:rPr>
        <w:tab/>
      </w:r>
      <w:r w:rsidRPr="00211384">
        <w:rPr>
          <w:color w:val="000000"/>
          <w:spacing w:val="-2"/>
        </w:rPr>
        <w:t>.</w:t>
      </w:r>
    </w:p>
    <w:p w:rsidR="00CC4AFD" w:rsidRPr="00211384" w:rsidRDefault="00CC4AFD" w:rsidP="00CC4AFD">
      <w:pPr>
        <w:shd w:val="clear" w:color="auto" w:fill="FFFFFF"/>
        <w:tabs>
          <w:tab w:val="left" w:pos="2971"/>
        </w:tabs>
        <w:spacing w:line="322" w:lineRule="exact"/>
        <w:jc w:val="both"/>
        <w:rPr>
          <w:color w:val="000000"/>
          <w:spacing w:val="-3"/>
        </w:rPr>
      </w:pPr>
      <w:r w:rsidRPr="00211384">
        <w:rPr>
          <w:color w:val="000000"/>
          <w:spacing w:val="-3"/>
        </w:rPr>
        <w:t xml:space="preserve">Тип объекта недвижимого имущества, </w:t>
      </w:r>
    </w:p>
    <w:p w:rsidR="00CC4AFD" w:rsidRPr="00211384" w:rsidRDefault="00CC4AFD" w:rsidP="00CC4AFD">
      <w:pPr>
        <w:shd w:val="clear" w:color="auto" w:fill="FFFFFF"/>
        <w:tabs>
          <w:tab w:val="left" w:pos="2971"/>
        </w:tabs>
        <w:spacing w:line="322" w:lineRule="exact"/>
        <w:jc w:val="both"/>
        <w:rPr>
          <w:color w:val="000000"/>
          <w:spacing w:val="-3"/>
        </w:rPr>
      </w:pPr>
      <w:r w:rsidRPr="00211384">
        <w:rPr>
          <w:color w:val="000000"/>
          <w:spacing w:val="-3"/>
        </w:rPr>
        <w:t xml:space="preserve">к которому присоединена </w:t>
      </w:r>
    </w:p>
    <w:p w:rsidR="00CC4AFD" w:rsidRPr="00211384" w:rsidRDefault="00CC4AFD" w:rsidP="00CC4AFD">
      <w:pPr>
        <w:shd w:val="clear" w:color="auto" w:fill="FFFFFF"/>
        <w:tabs>
          <w:tab w:val="left" w:pos="2971"/>
        </w:tabs>
        <w:spacing w:line="322" w:lineRule="exact"/>
        <w:jc w:val="both"/>
        <w:rPr>
          <w:color w:val="000000"/>
        </w:rPr>
      </w:pPr>
      <w:r w:rsidRPr="00211384">
        <w:rPr>
          <w:color w:val="000000"/>
          <w:spacing w:val="-3"/>
        </w:rPr>
        <w:t xml:space="preserve">рекламная конструкция: </w:t>
      </w:r>
      <w:r w:rsidRPr="00211384">
        <w:rPr>
          <w:color w:val="000000"/>
          <w:spacing w:val="-3"/>
          <w:u w:val="single"/>
        </w:rPr>
        <w:t>земельный участок</w:t>
      </w:r>
      <w:r w:rsidRPr="00211384">
        <w:rPr>
          <w:color w:val="000000"/>
          <w:spacing w:val="-3"/>
          <w:u w:val="single"/>
        </w:rPr>
        <w:tab/>
      </w:r>
      <w:r w:rsidRPr="00211384">
        <w:rPr>
          <w:color w:val="000000"/>
          <w:spacing w:val="-3"/>
          <w:u w:val="single"/>
        </w:rPr>
        <w:tab/>
      </w:r>
      <w:r w:rsidRPr="00211384">
        <w:rPr>
          <w:color w:val="000000"/>
          <w:spacing w:val="-3"/>
          <w:u w:val="single"/>
        </w:rPr>
        <w:tab/>
      </w:r>
      <w:r w:rsidRPr="00211384">
        <w:rPr>
          <w:color w:val="000000"/>
          <w:spacing w:val="-3"/>
          <w:u w:val="single"/>
        </w:rPr>
        <w:tab/>
      </w:r>
      <w:r w:rsidRPr="00211384">
        <w:rPr>
          <w:color w:val="000000"/>
          <w:spacing w:val="-3"/>
          <w:u w:val="single"/>
        </w:rPr>
        <w:tab/>
      </w:r>
      <w:r w:rsidRPr="00211384">
        <w:rPr>
          <w:color w:val="000000"/>
          <w:spacing w:val="-3"/>
          <w:u w:val="single"/>
        </w:rPr>
        <w:tab/>
      </w:r>
      <w:r w:rsidRPr="00211384">
        <w:rPr>
          <w:color w:val="000000"/>
          <w:spacing w:val="-3"/>
          <w:u w:val="single"/>
        </w:rPr>
        <w:tab/>
      </w:r>
      <w:r w:rsidRPr="00211384">
        <w:rPr>
          <w:color w:val="000000"/>
          <w:spacing w:val="-3"/>
        </w:rPr>
        <w:t>.</w:t>
      </w:r>
    </w:p>
    <w:p w:rsidR="00CC4AFD" w:rsidRPr="00211384" w:rsidRDefault="00CC4AFD" w:rsidP="00CC4AFD">
      <w:pPr>
        <w:shd w:val="clear" w:color="auto" w:fill="FFFFFF"/>
        <w:tabs>
          <w:tab w:val="left" w:pos="3667"/>
        </w:tabs>
        <w:spacing w:line="322" w:lineRule="exact"/>
        <w:ind w:left="10"/>
        <w:jc w:val="both"/>
        <w:rPr>
          <w:color w:val="000000"/>
          <w:spacing w:val="-2"/>
        </w:rPr>
      </w:pPr>
      <w:r w:rsidRPr="00211384">
        <w:rPr>
          <w:color w:val="000000"/>
          <w:spacing w:val="-2"/>
        </w:rPr>
        <w:t>Адрес места установки</w:t>
      </w:r>
    </w:p>
    <w:p w:rsidR="00CC4AFD" w:rsidRPr="00211384" w:rsidRDefault="00CC4AFD" w:rsidP="00CC4AFD">
      <w:pPr>
        <w:shd w:val="clear" w:color="auto" w:fill="FFFFFF"/>
        <w:tabs>
          <w:tab w:val="left" w:pos="3667"/>
        </w:tabs>
        <w:spacing w:line="322" w:lineRule="exact"/>
        <w:ind w:left="10"/>
        <w:jc w:val="both"/>
        <w:rPr>
          <w:color w:val="000000"/>
        </w:rPr>
      </w:pPr>
      <w:r w:rsidRPr="00211384">
        <w:rPr>
          <w:color w:val="000000"/>
          <w:spacing w:val="-2"/>
        </w:rPr>
        <w:t xml:space="preserve">рекламной конструкции: </w:t>
      </w:r>
      <w:r w:rsidRPr="00211384">
        <w:rPr>
          <w:color w:val="000000"/>
          <w:spacing w:val="-2"/>
          <w:u w:val="single"/>
        </w:rPr>
        <w:t>г. Славянск-на-Кубани, пересечение ул. Красной и ул. Батарейной</w:t>
      </w:r>
      <w:r w:rsidRPr="00211384">
        <w:rPr>
          <w:color w:val="000000"/>
          <w:spacing w:val="-2"/>
        </w:rPr>
        <w:t>.</w:t>
      </w:r>
    </w:p>
    <w:p w:rsidR="00CC4AFD" w:rsidRPr="00211384" w:rsidRDefault="00CC4AFD" w:rsidP="00CC4AFD">
      <w:pPr>
        <w:tabs>
          <w:tab w:val="left" w:pos="3630"/>
        </w:tabs>
        <w:jc w:val="both"/>
      </w:pPr>
      <w:r w:rsidRPr="00211384">
        <w:t xml:space="preserve">Содержание поля конструкции: </w:t>
      </w:r>
      <w:r w:rsidRPr="00211384">
        <w:rPr>
          <w:u w:val="single"/>
        </w:rPr>
        <w:t>реклама спортивной одежды</w:t>
      </w:r>
      <w:r w:rsidRPr="00211384">
        <w:rPr>
          <w:u w:val="single"/>
        </w:rPr>
        <w:tab/>
      </w:r>
      <w:r w:rsidRPr="00211384">
        <w:rPr>
          <w:u w:val="single"/>
        </w:rPr>
        <w:tab/>
      </w:r>
      <w:r w:rsidRPr="00211384">
        <w:rPr>
          <w:u w:val="single"/>
        </w:rPr>
        <w:tab/>
      </w:r>
      <w:r w:rsidRPr="00211384">
        <w:rPr>
          <w:u w:val="single"/>
        </w:rPr>
        <w:tab/>
      </w:r>
      <w:r w:rsidRPr="00211384">
        <w:rPr>
          <w:u w:val="single"/>
        </w:rPr>
        <w:tab/>
        <w:t xml:space="preserve"> </w:t>
      </w:r>
    </w:p>
    <w:p w:rsidR="00CC4AFD" w:rsidRPr="00211384" w:rsidRDefault="00CC4AFD" w:rsidP="00CC4AFD">
      <w:pPr>
        <w:ind w:firstLine="15"/>
        <w:rPr>
          <w:u w:val="single"/>
        </w:rPr>
      </w:pPr>
      <w:r w:rsidRPr="00211384">
        <w:t xml:space="preserve">Срок размещения конструкции:            с </w:t>
      </w:r>
      <w:r w:rsidRPr="00211384">
        <w:rPr>
          <w:u w:val="single"/>
        </w:rPr>
        <w:t>2018г.</w:t>
      </w:r>
      <w:r w:rsidRPr="00211384">
        <w:rPr>
          <w:u w:val="single"/>
        </w:rPr>
        <w:tab/>
      </w:r>
      <w:r w:rsidRPr="00211384">
        <w:rPr>
          <w:u w:val="single"/>
        </w:rPr>
        <w:tab/>
      </w:r>
      <w:r w:rsidRPr="00211384">
        <w:t xml:space="preserve">  по </w:t>
      </w:r>
      <w:r w:rsidRPr="00211384">
        <w:rPr>
          <w:u w:val="single"/>
        </w:rPr>
        <w:t>2023г.</w:t>
      </w:r>
      <w:r w:rsidRPr="00211384">
        <w:rPr>
          <w:u w:val="single"/>
        </w:rPr>
        <w:tab/>
      </w:r>
      <w:r w:rsidRPr="00211384">
        <w:rPr>
          <w:u w:val="single"/>
        </w:rPr>
        <w:tab/>
      </w:r>
      <w:r w:rsidRPr="00211384">
        <w:rPr>
          <w:u w:val="single"/>
        </w:rPr>
        <w:tab/>
      </w:r>
    </w:p>
    <w:tbl>
      <w:tblPr>
        <w:tblpPr w:leftFromText="180" w:rightFromText="180" w:vertAnchor="text" w:tblpX="3409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"/>
      </w:tblGrid>
      <w:tr w:rsidR="00CC4AFD" w:rsidRPr="00211384" w:rsidTr="00B23941">
        <w:trPr>
          <w:trHeight w:val="120"/>
        </w:trPr>
        <w:tc>
          <w:tcPr>
            <w:tcW w:w="1035" w:type="dxa"/>
            <w:tcBorders>
              <w:tl2br w:val="single" w:sz="4" w:space="0" w:color="auto"/>
              <w:tr2bl w:val="single" w:sz="4" w:space="0" w:color="auto"/>
            </w:tcBorders>
          </w:tcPr>
          <w:p w:rsidR="00CC4AFD" w:rsidRPr="00211384" w:rsidRDefault="00CC4AFD" w:rsidP="00B23941"/>
        </w:tc>
      </w:tr>
    </w:tbl>
    <w:p w:rsidR="00CC4AFD" w:rsidRPr="00211384" w:rsidRDefault="00CC4AFD" w:rsidP="00CC4AFD">
      <w:pPr>
        <w:ind w:firstLine="15"/>
      </w:pPr>
    </w:p>
    <w:p w:rsidR="00CC4AFD" w:rsidRPr="00211384" w:rsidRDefault="00CC4AFD" w:rsidP="00CC4AFD">
      <w:pPr>
        <w:ind w:left="708" w:hanging="1134"/>
        <w:jc w:val="center"/>
      </w:pPr>
      <w:r w:rsidRPr="00211384"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5685F1" wp14:editId="4C5D0FF8">
                <wp:simplePos x="0" y="0"/>
                <wp:positionH relativeFrom="column">
                  <wp:posOffset>1831975</wp:posOffset>
                </wp:positionH>
                <wp:positionV relativeFrom="paragraph">
                  <wp:posOffset>150495</wp:posOffset>
                </wp:positionV>
                <wp:extent cx="1322705" cy="0"/>
                <wp:effectExtent l="6985" t="12065" r="13335" b="6985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27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25pt,11.85pt" to="248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" strokeweight=".26mm"/>
            </w:pict>
          </mc:Fallback>
        </mc:AlternateContent>
      </w:r>
      <w:r w:rsidRPr="00211384"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3A7763" wp14:editId="4302D6B9">
                <wp:simplePos x="0" y="0"/>
                <wp:positionH relativeFrom="column">
                  <wp:posOffset>3823335</wp:posOffset>
                </wp:positionH>
                <wp:positionV relativeFrom="paragraph">
                  <wp:posOffset>150495</wp:posOffset>
                </wp:positionV>
                <wp:extent cx="2211070" cy="0"/>
                <wp:effectExtent l="7620" t="12065" r="10160" b="6985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107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05pt,11.85pt" to="475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PptTwIAAFoEAAAOAAAAZHJzL2Uyb0RvYy54bWysVM1uEzEQviPxDpbv6e6mIW1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" strokeweight=".26mm"/>
            </w:pict>
          </mc:Fallback>
        </mc:AlternateContent>
      </w:r>
      <w:r w:rsidRPr="00211384"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F4552A" wp14:editId="5E7423EB">
                <wp:simplePos x="0" y="0"/>
                <wp:positionH relativeFrom="column">
                  <wp:posOffset>-13970</wp:posOffset>
                </wp:positionH>
                <wp:positionV relativeFrom="paragraph">
                  <wp:posOffset>170180</wp:posOffset>
                </wp:positionV>
                <wp:extent cx="1295400" cy="0"/>
                <wp:effectExtent l="8890" t="12700" r="10160" b="635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3.4pt" to="100.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" strokeweight=".26mm"/>
            </w:pict>
          </mc:Fallback>
        </mc:AlternateContent>
      </w:r>
      <w:r w:rsidRPr="00211384">
        <w:t>26.02.2018                                                                                                                                                                             Иванов И.И.</w:t>
      </w:r>
    </w:p>
    <w:p w:rsidR="00CC4AFD" w:rsidRPr="00211384" w:rsidRDefault="00CC4AFD" w:rsidP="00CC4AFD">
      <w:r w:rsidRPr="00211384">
        <w:t xml:space="preserve">      (Дата)                                   (Подпись)                  (Фамилия, имя, отчество)                                                               </w:t>
      </w:r>
    </w:p>
    <w:p w:rsidR="00CC4AFD" w:rsidRPr="00211384" w:rsidRDefault="00CC4AFD" w:rsidP="00CC4AFD">
      <w:pPr>
        <w:tabs>
          <w:tab w:val="num" w:pos="1080"/>
        </w:tabs>
        <w:jc w:val="both"/>
        <w:rPr>
          <w:sz w:val="28"/>
          <w:szCs w:val="28"/>
        </w:rPr>
      </w:pPr>
    </w:p>
    <w:p w:rsidR="00CC4AFD" w:rsidRPr="00211384" w:rsidRDefault="00CC4AFD" w:rsidP="00CC4AFD">
      <w:pPr>
        <w:tabs>
          <w:tab w:val="num" w:pos="1080"/>
        </w:tabs>
        <w:jc w:val="both"/>
        <w:rPr>
          <w:sz w:val="28"/>
          <w:szCs w:val="28"/>
        </w:rPr>
      </w:pPr>
    </w:p>
    <w:p w:rsidR="00CC4AFD" w:rsidRDefault="00CC4AFD" w:rsidP="00CC4AFD">
      <w:pPr>
        <w:suppressAutoHyphens/>
        <w:ind w:right="-1"/>
        <w:jc w:val="both"/>
        <w:rPr>
          <w:sz w:val="28"/>
        </w:rPr>
      </w:pPr>
      <w:r>
        <w:rPr>
          <w:sz w:val="28"/>
        </w:rPr>
        <w:t xml:space="preserve">Начальник управления </w:t>
      </w:r>
    </w:p>
    <w:p w:rsidR="00CC4AFD" w:rsidRDefault="00CC4AFD" w:rsidP="00CC4AFD">
      <w:pPr>
        <w:suppressAutoHyphens/>
        <w:ind w:right="-1"/>
        <w:jc w:val="both"/>
        <w:rPr>
          <w:sz w:val="28"/>
        </w:rPr>
      </w:pPr>
      <w:r>
        <w:rPr>
          <w:sz w:val="28"/>
        </w:rPr>
        <w:t>по муниципальному имуществу</w:t>
      </w:r>
    </w:p>
    <w:p w:rsidR="00CC4AFD" w:rsidRDefault="00CC4AFD" w:rsidP="00CC4AFD">
      <w:pPr>
        <w:tabs>
          <w:tab w:val="num" w:pos="1080"/>
        </w:tabs>
        <w:jc w:val="both"/>
        <w:rPr>
          <w:sz w:val="28"/>
          <w:szCs w:val="28"/>
        </w:rPr>
        <w:sectPr w:rsidR="00CC4AFD" w:rsidSect="00A179C2">
          <w:headerReference w:type="default" r:id="rId17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</w:rPr>
        <w:t xml:space="preserve">и земельным отношениям </w:t>
      </w:r>
      <w:r>
        <w:rPr>
          <w:sz w:val="28"/>
          <w:szCs w:val="28"/>
        </w:rPr>
        <w:t>А.В. </w:t>
      </w:r>
      <w:proofErr w:type="spellStart"/>
      <w:r>
        <w:rPr>
          <w:sz w:val="28"/>
        </w:rPr>
        <w:t>Сороколет</w:t>
      </w:r>
      <w:proofErr w:type="spellEnd"/>
    </w:p>
    <w:p w:rsidR="00CC4AFD" w:rsidRPr="007F3F86" w:rsidRDefault="00CC4AFD" w:rsidP="00CC4AFD">
      <w:pPr>
        <w:suppressAutoHyphens/>
        <w:autoSpaceDE w:val="0"/>
        <w:snapToGrid w:val="0"/>
        <w:ind w:left="3544" w:firstLine="6"/>
        <w:jc w:val="center"/>
        <w:rPr>
          <w:sz w:val="28"/>
          <w:szCs w:val="28"/>
          <w:lang w:eastAsia="ar-SA"/>
        </w:rPr>
      </w:pPr>
      <w:r w:rsidRPr="007F3F86">
        <w:rPr>
          <w:sz w:val="28"/>
          <w:szCs w:val="28"/>
          <w:lang w:eastAsia="ar-SA"/>
        </w:rPr>
        <w:lastRenderedPageBreak/>
        <w:t>ПРИЛОЖЕНИЕ № 3</w:t>
      </w:r>
    </w:p>
    <w:p w:rsidR="00CC4AFD" w:rsidRPr="007F3F86" w:rsidRDefault="00CC4AFD" w:rsidP="00CC4AFD">
      <w:pPr>
        <w:suppressAutoHyphens/>
        <w:autoSpaceDE w:val="0"/>
        <w:snapToGrid w:val="0"/>
        <w:ind w:left="3544" w:firstLine="6"/>
        <w:jc w:val="center"/>
        <w:rPr>
          <w:sz w:val="28"/>
          <w:szCs w:val="28"/>
          <w:lang w:eastAsia="ar-SA"/>
        </w:rPr>
      </w:pPr>
      <w:r w:rsidRPr="007F3F86">
        <w:rPr>
          <w:sz w:val="28"/>
          <w:szCs w:val="28"/>
          <w:lang w:eastAsia="ar-SA"/>
        </w:rPr>
        <w:t>к административному регламенту</w:t>
      </w:r>
    </w:p>
    <w:p w:rsidR="00CC4AFD" w:rsidRPr="00211384" w:rsidRDefault="00CC4AFD" w:rsidP="00CC4AFD">
      <w:pPr>
        <w:suppressAutoHyphens/>
        <w:autoSpaceDE w:val="0"/>
        <w:snapToGrid w:val="0"/>
        <w:ind w:left="3544" w:firstLine="6"/>
        <w:jc w:val="center"/>
        <w:rPr>
          <w:bCs/>
          <w:sz w:val="28"/>
          <w:szCs w:val="28"/>
          <w:lang w:eastAsia="ar-SA"/>
        </w:rPr>
      </w:pPr>
      <w:r w:rsidRPr="007F3F86">
        <w:rPr>
          <w:sz w:val="28"/>
          <w:szCs w:val="28"/>
          <w:lang w:eastAsia="ar-SA"/>
        </w:rPr>
        <w:t>предоставления муниципальной услуги «</w:t>
      </w:r>
      <w:r w:rsidRPr="007F3F86">
        <w:rPr>
          <w:sz w:val="28"/>
          <w:szCs w:val="28"/>
        </w:rPr>
        <w:t>Выдача разрешений на установку и эксплуатацию рекламных конструкций на соответствующей территории, аннулирование таких разрешений</w:t>
      </w:r>
      <w:r w:rsidRPr="007F3F86">
        <w:rPr>
          <w:bCs/>
          <w:sz w:val="28"/>
          <w:szCs w:val="28"/>
          <w:lang w:eastAsia="ar-SA"/>
        </w:rPr>
        <w:t>»</w:t>
      </w:r>
    </w:p>
    <w:p w:rsidR="00CC4AFD" w:rsidRPr="00211384" w:rsidRDefault="00CC4AFD" w:rsidP="00CC4AFD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CC4AFD" w:rsidRPr="00D23F6A" w:rsidRDefault="00CC4AFD" w:rsidP="00CC4AFD">
      <w:pPr>
        <w:rPr>
          <w:i/>
          <w:color w:val="000000"/>
          <w:sz w:val="28"/>
          <w:szCs w:val="28"/>
        </w:rPr>
      </w:pPr>
      <w:r w:rsidRPr="00D23F6A">
        <w:rPr>
          <w:i/>
          <w:color w:val="000000"/>
          <w:sz w:val="28"/>
          <w:szCs w:val="28"/>
        </w:rPr>
        <w:t>Шаблон уведомления об аннулировании</w:t>
      </w:r>
    </w:p>
    <w:p w:rsidR="00CC4AFD" w:rsidRPr="00D23F6A" w:rsidRDefault="00CC4AFD" w:rsidP="00CC4AFD">
      <w:pPr>
        <w:rPr>
          <w:i/>
          <w:color w:val="000000"/>
          <w:sz w:val="28"/>
          <w:szCs w:val="28"/>
        </w:rPr>
      </w:pPr>
      <w:r w:rsidRPr="00D23F6A">
        <w:rPr>
          <w:i/>
          <w:color w:val="000000"/>
          <w:sz w:val="28"/>
          <w:szCs w:val="28"/>
        </w:rPr>
        <w:t>разрешения на установку и эксплуатацию</w:t>
      </w:r>
    </w:p>
    <w:p w:rsidR="00CC4AFD" w:rsidRPr="00D23F6A" w:rsidRDefault="00CC4AFD" w:rsidP="00CC4AFD">
      <w:pPr>
        <w:rPr>
          <w:rFonts w:eastAsia="Calibri"/>
          <w:color w:val="000000"/>
          <w:sz w:val="28"/>
          <w:szCs w:val="28"/>
        </w:rPr>
      </w:pPr>
      <w:r w:rsidRPr="00D23F6A">
        <w:rPr>
          <w:i/>
          <w:color w:val="000000"/>
          <w:sz w:val="28"/>
          <w:szCs w:val="28"/>
        </w:rPr>
        <w:t>рекламных конструкций</w:t>
      </w:r>
    </w:p>
    <w:p w:rsidR="00CC4AFD" w:rsidRPr="00D23F6A" w:rsidRDefault="00CC4AFD" w:rsidP="00CC4AFD">
      <w:pPr>
        <w:tabs>
          <w:tab w:val="num" w:pos="1080"/>
        </w:tabs>
        <w:rPr>
          <w:bCs/>
          <w:color w:val="000000"/>
        </w:rPr>
      </w:pPr>
    </w:p>
    <w:tbl>
      <w:tblPr>
        <w:tblStyle w:val="aff1"/>
        <w:tblW w:w="0" w:type="auto"/>
        <w:tblInd w:w="5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3715"/>
      </w:tblGrid>
      <w:tr w:rsidR="00CC4AFD" w:rsidRPr="00D23F6A" w:rsidTr="00B23941">
        <w:tc>
          <w:tcPr>
            <w:tcW w:w="4156" w:type="dxa"/>
            <w:gridSpan w:val="2"/>
          </w:tcPr>
          <w:p w:rsidR="00CC4AFD" w:rsidRPr="00D23F6A" w:rsidRDefault="00CC4AFD" w:rsidP="00B23941">
            <w:pPr>
              <w:tabs>
                <w:tab w:val="left" w:pos="4383"/>
              </w:tabs>
              <w:rPr>
                <w:color w:val="000000"/>
              </w:rPr>
            </w:pPr>
            <w:r w:rsidRPr="00D23F6A">
              <w:rPr>
                <w:color w:val="000000"/>
              </w:rPr>
              <w:t>Главе муниципального образования</w:t>
            </w:r>
          </w:p>
          <w:p w:rsidR="00CC4AFD" w:rsidRPr="00D23F6A" w:rsidRDefault="00CC4AFD" w:rsidP="00B23941">
            <w:pPr>
              <w:tabs>
                <w:tab w:val="num" w:pos="1080"/>
              </w:tabs>
              <w:rPr>
                <w:color w:val="000000"/>
              </w:rPr>
            </w:pPr>
            <w:r w:rsidRPr="00D23F6A">
              <w:rPr>
                <w:color w:val="000000"/>
              </w:rPr>
              <w:t>Славянский район</w:t>
            </w:r>
          </w:p>
          <w:p w:rsidR="00CC4AFD" w:rsidRPr="00D23F6A" w:rsidRDefault="00CC4AFD" w:rsidP="00B23941">
            <w:pPr>
              <w:tabs>
                <w:tab w:val="num" w:pos="1080"/>
              </w:tabs>
              <w:rPr>
                <w:bCs/>
                <w:color w:val="000000"/>
              </w:rPr>
            </w:pPr>
            <w:r w:rsidRPr="00D23F6A">
              <w:rPr>
                <w:color w:val="000000"/>
              </w:rPr>
              <w:t>Р.И. Синяговск</w:t>
            </w:r>
            <w:r>
              <w:rPr>
                <w:color w:val="000000"/>
              </w:rPr>
              <w:t>ому</w:t>
            </w:r>
          </w:p>
        </w:tc>
      </w:tr>
      <w:tr w:rsidR="00CC4AFD" w:rsidRPr="00D23F6A" w:rsidTr="00B23941">
        <w:tc>
          <w:tcPr>
            <w:tcW w:w="441" w:type="dxa"/>
          </w:tcPr>
          <w:p w:rsidR="00CC4AFD" w:rsidRPr="00D23F6A" w:rsidRDefault="00CC4AFD" w:rsidP="00B23941">
            <w:pPr>
              <w:tabs>
                <w:tab w:val="num" w:pos="1080"/>
              </w:tabs>
              <w:rPr>
                <w:bCs/>
                <w:color w:val="000000"/>
              </w:rPr>
            </w:pPr>
            <w:r w:rsidRPr="00D23F6A">
              <w:rPr>
                <w:bCs/>
                <w:color w:val="000000"/>
              </w:rPr>
              <w:t>от</w:t>
            </w: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:rsidR="00CC4AFD" w:rsidRPr="00D23F6A" w:rsidRDefault="00CC4AFD" w:rsidP="00B23941">
            <w:pPr>
              <w:tabs>
                <w:tab w:val="num" w:pos="1080"/>
              </w:tabs>
              <w:rPr>
                <w:bCs/>
                <w:color w:val="000000"/>
              </w:rPr>
            </w:pPr>
          </w:p>
        </w:tc>
      </w:tr>
      <w:tr w:rsidR="00CC4AFD" w:rsidRPr="00D23F6A" w:rsidTr="00B23941">
        <w:tc>
          <w:tcPr>
            <w:tcW w:w="4156" w:type="dxa"/>
            <w:gridSpan w:val="2"/>
          </w:tcPr>
          <w:p w:rsidR="00CC4AFD" w:rsidRPr="00D23F6A" w:rsidRDefault="00CC4AFD" w:rsidP="00B23941">
            <w:pPr>
              <w:tabs>
                <w:tab w:val="num" w:pos="1080"/>
              </w:tabs>
              <w:jc w:val="center"/>
              <w:rPr>
                <w:bCs/>
                <w:color w:val="000000"/>
              </w:rPr>
            </w:pPr>
            <w:r w:rsidRPr="00A71D57">
              <w:rPr>
                <w:color w:val="000000"/>
                <w:sz w:val="18"/>
              </w:rPr>
              <w:t>(</w:t>
            </w:r>
            <w:r>
              <w:rPr>
                <w:color w:val="000000"/>
                <w:sz w:val="18"/>
              </w:rPr>
              <w:t>фамилия, имя, отчество для</w:t>
            </w:r>
            <w:r w:rsidRPr="00A71D57">
              <w:rPr>
                <w:color w:val="000000"/>
                <w:sz w:val="18"/>
              </w:rPr>
              <w:t xml:space="preserve"> физического лица/</w:t>
            </w:r>
            <w:r>
              <w:rPr>
                <w:color w:val="000000"/>
                <w:sz w:val="18"/>
              </w:rPr>
              <w:t xml:space="preserve"> наименование для юридического </w:t>
            </w:r>
            <w:r w:rsidRPr="00A71D57">
              <w:rPr>
                <w:color w:val="000000"/>
                <w:sz w:val="18"/>
              </w:rPr>
              <w:t>лица)</w:t>
            </w:r>
          </w:p>
        </w:tc>
      </w:tr>
      <w:tr w:rsidR="00CC4AFD" w:rsidRPr="00D23F6A" w:rsidTr="00B23941">
        <w:tc>
          <w:tcPr>
            <w:tcW w:w="4156" w:type="dxa"/>
            <w:gridSpan w:val="2"/>
            <w:tcBorders>
              <w:bottom w:val="single" w:sz="4" w:space="0" w:color="auto"/>
            </w:tcBorders>
          </w:tcPr>
          <w:p w:rsidR="00CC4AFD" w:rsidRPr="00D23F6A" w:rsidRDefault="00CC4AFD" w:rsidP="00B23941">
            <w:pPr>
              <w:tabs>
                <w:tab w:val="num" w:pos="1080"/>
              </w:tabs>
              <w:rPr>
                <w:bCs/>
                <w:color w:val="000000"/>
              </w:rPr>
            </w:pPr>
          </w:p>
        </w:tc>
      </w:tr>
      <w:tr w:rsidR="00CC4AFD" w:rsidRPr="00D23F6A" w:rsidTr="00B23941">
        <w:tc>
          <w:tcPr>
            <w:tcW w:w="4156" w:type="dxa"/>
            <w:gridSpan w:val="2"/>
            <w:tcBorders>
              <w:top w:val="single" w:sz="4" w:space="0" w:color="auto"/>
            </w:tcBorders>
          </w:tcPr>
          <w:p w:rsidR="00CC4AFD" w:rsidRPr="00D23F6A" w:rsidRDefault="00CC4AFD" w:rsidP="00B23941">
            <w:pPr>
              <w:tabs>
                <w:tab w:val="num" w:pos="108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18"/>
              </w:rPr>
              <w:t>(</w:t>
            </w:r>
            <w:r w:rsidRPr="00A71D57">
              <w:rPr>
                <w:bCs/>
                <w:color w:val="000000"/>
                <w:sz w:val="18"/>
              </w:rPr>
              <w:t>адрес места жительства для физического лица/ адрес нахождения юридического лица</w:t>
            </w:r>
            <w:r>
              <w:rPr>
                <w:bCs/>
                <w:color w:val="000000"/>
                <w:sz w:val="18"/>
              </w:rPr>
              <w:t>)</w:t>
            </w:r>
          </w:p>
        </w:tc>
      </w:tr>
      <w:tr w:rsidR="00CC4AFD" w:rsidRPr="00D23F6A" w:rsidTr="00B23941">
        <w:tc>
          <w:tcPr>
            <w:tcW w:w="4156" w:type="dxa"/>
            <w:gridSpan w:val="2"/>
            <w:tcBorders>
              <w:bottom w:val="single" w:sz="4" w:space="0" w:color="auto"/>
            </w:tcBorders>
          </w:tcPr>
          <w:p w:rsidR="00CC4AFD" w:rsidRPr="00A71D57" w:rsidRDefault="00CC4AFD" w:rsidP="00B23941">
            <w:pPr>
              <w:tabs>
                <w:tab w:val="num" w:pos="1080"/>
              </w:tabs>
              <w:jc w:val="center"/>
              <w:rPr>
                <w:color w:val="000000"/>
              </w:rPr>
            </w:pPr>
          </w:p>
        </w:tc>
      </w:tr>
      <w:tr w:rsidR="00CC4AFD" w:rsidRPr="00A71D57" w:rsidTr="00B23941">
        <w:tc>
          <w:tcPr>
            <w:tcW w:w="4156" w:type="dxa"/>
            <w:gridSpan w:val="2"/>
            <w:tcBorders>
              <w:top w:val="single" w:sz="4" w:space="0" w:color="auto"/>
            </w:tcBorders>
          </w:tcPr>
          <w:p w:rsidR="00CC4AFD" w:rsidRPr="00A71D57" w:rsidRDefault="00CC4AFD" w:rsidP="00B23941">
            <w:pPr>
              <w:tabs>
                <w:tab w:val="num" w:pos="1080"/>
              </w:tabs>
              <w:jc w:val="center"/>
              <w:rPr>
                <w:color w:val="000000"/>
                <w:sz w:val="18"/>
                <w:szCs w:val="18"/>
              </w:rPr>
            </w:pPr>
            <w:r w:rsidRPr="00A71D57">
              <w:rPr>
                <w:color w:val="000000"/>
                <w:sz w:val="18"/>
                <w:szCs w:val="18"/>
              </w:rPr>
              <w:t>(</w:t>
            </w:r>
            <w:r w:rsidRPr="00A71D57">
              <w:rPr>
                <w:sz w:val="18"/>
                <w:szCs w:val="18"/>
              </w:rPr>
              <w:t>Телефон/факс/</w:t>
            </w:r>
            <w:r>
              <w:rPr>
                <w:sz w:val="18"/>
                <w:szCs w:val="18"/>
              </w:rPr>
              <w:t>электронная почта</w:t>
            </w:r>
            <w:r w:rsidRPr="00A71D57">
              <w:rPr>
                <w:color w:val="000000"/>
                <w:sz w:val="18"/>
                <w:szCs w:val="18"/>
              </w:rPr>
              <w:t>)</w:t>
            </w:r>
          </w:p>
        </w:tc>
      </w:tr>
    </w:tbl>
    <w:p w:rsidR="00CC4AFD" w:rsidRDefault="00CC4AFD" w:rsidP="00CC4AFD">
      <w:pPr>
        <w:tabs>
          <w:tab w:val="num" w:pos="1080"/>
        </w:tabs>
        <w:rPr>
          <w:bCs/>
          <w:color w:val="000000"/>
        </w:rPr>
      </w:pPr>
    </w:p>
    <w:p w:rsidR="00CC4AFD" w:rsidRDefault="00CC4AFD" w:rsidP="00CC4AFD">
      <w:pPr>
        <w:tabs>
          <w:tab w:val="num" w:pos="1080"/>
        </w:tabs>
        <w:rPr>
          <w:bCs/>
          <w:color w:val="000000"/>
        </w:rPr>
      </w:pPr>
    </w:p>
    <w:p w:rsidR="00CC4AFD" w:rsidRPr="00D23F6A" w:rsidRDefault="00CC4AFD" w:rsidP="00CC4AFD">
      <w:pPr>
        <w:tabs>
          <w:tab w:val="num" w:pos="1080"/>
        </w:tabs>
        <w:rPr>
          <w:bCs/>
          <w:color w:val="000000"/>
        </w:rPr>
      </w:pPr>
    </w:p>
    <w:p w:rsidR="00CC4AFD" w:rsidRPr="004A54FC" w:rsidRDefault="00CC4AFD" w:rsidP="00CC4AFD">
      <w:pPr>
        <w:jc w:val="center"/>
        <w:rPr>
          <w:bCs/>
          <w:sz w:val="28"/>
          <w:szCs w:val="28"/>
        </w:rPr>
      </w:pPr>
      <w:r w:rsidRPr="004A54FC">
        <w:rPr>
          <w:bCs/>
          <w:sz w:val="28"/>
          <w:szCs w:val="28"/>
        </w:rPr>
        <w:t xml:space="preserve">Уведомление об аннулировании разрешения </w:t>
      </w:r>
    </w:p>
    <w:p w:rsidR="00CC4AFD" w:rsidRPr="00D23F6A" w:rsidRDefault="00CC4AFD" w:rsidP="00CC4AFD">
      <w:pPr>
        <w:ind w:firstLine="15"/>
        <w:jc w:val="center"/>
        <w:rPr>
          <w:color w:val="000000"/>
        </w:rPr>
      </w:pPr>
      <w:r w:rsidRPr="004A54FC">
        <w:rPr>
          <w:bCs/>
          <w:sz w:val="28"/>
          <w:szCs w:val="28"/>
        </w:rPr>
        <w:t>на установку и эксплуатацию рекламной конструкции</w:t>
      </w:r>
    </w:p>
    <w:p w:rsidR="00CC4AFD" w:rsidRDefault="00CC4AFD" w:rsidP="00CC4AFD">
      <w:pPr>
        <w:ind w:firstLine="15"/>
        <w:jc w:val="center"/>
        <w:rPr>
          <w:color w:val="000000"/>
        </w:rPr>
      </w:pPr>
    </w:p>
    <w:p w:rsidR="00CC4AFD" w:rsidRDefault="00CC4AFD" w:rsidP="00CC4AFD">
      <w:pPr>
        <w:ind w:firstLine="15"/>
        <w:jc w:val="center"/>
        <w:rPr>
          <w:color w:val="000000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0"/>
        <w:gridCol w:w="1300"/>
        <w:gridCol w:w="1769"/>
        <w:gridCol w:w="64"/>
        <w:gridCol w:w="785"/>
        <w:gridCol w:w="1129"/>
        <w:gridCol w:w="3409"/>
        <w:gridCol w:w="248"/>
      </w:tblGrid>
      <w:tr w:rsidR="00CC4AFD" w:rsidTr="00B23941">
        <w:tc>
          <w:tcPr>
            <w:tcW w:w="9854" w:type="dxa"/>
            <w:gridSpan w:val="8"/>
          </w:tcPr>
          <w:p w:rsidR="00CC4AFD" w:rsidRDefault="00CC4AFD" w:rsidP="00B23941">
            <w:pPr>
              <w:ind w:firstLine="567"/>
              <w:jc w:val="both"/>
              <w:rPr>
                <w:color w:val="000000"/>
              </w:rPr>
            </w:pPr>
            <w:r w:rsidRPr="00A71D57">
              <w:rPr>
                <w:color w:val="000000"/>
                <w:lang w:eastAsia="en-US"/>
              </w:rPr>
              <w:t xml:space="preserve">В соответствии с </w:t>
            </w:r>
            <w:r>
              <w:rPr>
                <w:color w:val="000000"/>
                <w:lang w:eastAsia="en-US"/>
              </w:rPr>
              <w:t xml:space="preserve">пунктом 1, 2 </w:t>
            </w:r>
            <w:r w:rsidRPr="00A71D57">
              <w:rPr>
                <w:color w:val="000000"/>
                <w:lang w:eastAsia="en-US"/>
              </w:rPr>
              <w:t>част</w:t>
            </w:r>
            <w:r>
              <w:rPr>
                <w:color w:val="000000"/>
                <w:lang w:eastAsia="en-US"/>
              </w:rPr>
              <w:t>и</w:t>
            </w:r>
            <w:r w:rsidRPr="00A71D57">
              <w:rPr>
                <w:color w:val="000000"/>
                <w:lang w:eastAsia="en-US"/>
              </w:rPr>
              <w:t xml:space="preserve"> 18 статьи 19 Федерального закона от 13</w:t>
            </w:r>
            <w:r>
              <w:rPr>
                <w:color w:val="000000"/>
                <w:lang w:eastAsia="en-US"/>
              </w:rPr>
              <w:t xml:space="preserve"> марта </w:t>
            </w:r>
            <w:r w:rsidRPr="00A71D57">
              <w:rPr>
                <w:color w:val="000000"/>
                <w:lang w:eastAsia="en-US"/>
              </w:rPr>
              <w:t xml:space="preserve">2006 </w:t>
            </w:r>
            <w:r>
              <w:rPr>
                <w:color w:val="000000"/>
                <w:lang w:eastAsia="en-US"/>
              </w:rPr>
              <w:t xml:space="preserve">года </w:t>
            </w:r>
            <w:r w:rsidRPr="00A71D57">
              <w:rPr>
                <w:color w:val="000000"/>
                <w:lang w:eastAsia="en-US"/>
              </w:rPr>
              <w:t>№</w:t>
            </w:r>
            <w:r>
              <w:rPr>
                <w:color w:val="000000"/>
                <w:lang w:eastAsia="en-US"/>
              </w:rPr>
              <w:t> </w:t>
            </w:r>
            <w:r w:rsidRPr="00A71D57">
              <w:rPr>
                <w:color w:val="000000"/>
                <w:lang w:eastAsia="en-US"/>
              </w:rPr>
              <w:t>38-ФЗ «О рекламе» прошу аннулировать разрешение на установку и эксплуатацию рекламной конструкции</w:t>
            </w:r>
          </w:p>
        </w:tc>
      </w:tr>
      <w:tr w:rsidR="00CC4AFD" w:rsidTr="00B23941">
        <w:tc>
          <w:tcPr>
            <w:tcW w:w="1150" w:type="dxa"/>
          </w:tcPr>
          <w:p w:rsidR="00CC4AFD" w:rsidRDefault="00CC4AFD" w:rsidP="00B23941">
            <w:pPr>
              <w:ind w:right="-170"/>
              <w:rPr>
                <w:color w:val="000000"/>
              </w:rPr>
            </w:pPr>
            <w:proofErr w:type="gramStart"/>
            <w:r w:rsidRPr="00A71D57">
              <w:rPr>
                <w:color w:val="000000"/>
                <w:lang w:eastAsia="en-US"/>
              </w:rPr>
              <w:t>(тип</w:t>
            </w:r>
            <w:proofErr w:type="gramEnd"/>
          </w:p>
        </w:tc>
        <w:tc>
          <w:tcPr>
            <w:tcW w:w="3918" w:type="dxa"/>
            <w:gridSpan w:val="4"/>
            <w:tcBorders>
              <w:bottom w:val="single" w:sz="4" w:space="0" w:color="auto"/>
            </w:tcBorders>
          </w:tcPr>
          <w:p w:rsidR="00CC4AFD" w:rsidRDefault="00CC4AFD" w:rsidP="00B23941">
            <w:pPr>
              <w:jc w:val="center"/>
              <w:rPr>
                <w:color w:val="000000"/>
              </w:rPr>
            </w:pPr>
          </w:p>
        </w:tc>
        <w:tc>
          <w:tcPr>
            <w:tcW w:w="1129" w:type="dxa"/>
          </w:tcPr>
          <w:p w:rsidR="00CC4AFD" w:rsidRDefault="00CC4AFD" w:rsidP="00B23941">
            <w:pPr>
              <w:rPr>
                <w:color w:val="000000"/>
              </w:rPr>
            </w:pPr>
            <w:r w:rsidRPr="00A71D57">
              <w:rPr>
                <w:color w:val="000000"/>
                <w:lang w:eastAsia="en-US"/>
              </w:rPr>
              <w:t>размеры</w:t>
            </w:r>
          </w:p>
        </w:tc>
        <w:tc>
          <w:tcPr>
            <w:tcW w:w="3409" w:type="dxa"/>
            <w:tcBorders>
              <w:bottom w:val="single" w:sz="4" w:space="0" w:color="auto"/>
            </w:tcBorders>
          </w:tcPr>
          <w:p w:rsidR="00CC4AFD" w:rsidRDefault="00CC4AFD" w:rsidP="00B23941">
            <w:pPr>
              <w:ind w:left="-113"/>
              <w:rPr>
                <w:color w:val="000000"/>
              </w:rPr>
            </w:pPr>
          </w:p>
        </w:tc>
        <w:tc>
          <w:tcPr>
            <w:tcW w:w="248" w:type="dxa"/>
          </w:tcPr>
          <w:p w:rsidR="00CC4AFD" w:rsidRDefault="00CC4AFD" w:rsidP="00B23941">
            <w:pPr>
              <w:ind w:left="-113"/>
              <w:rPr>
                <w:color w:val="000000"/>
              </w:rPr>
            </w:pPr>
            <w:r w:rsidRPr="00A71D57">
              <w:rPr>
                <w:color w:val="000000"/>
                <w:lang w:eastAsia="en-US"/>
              </w:rPr>
              <w:t>),</w:t>
            </w:r>
          </w:p>
        </w:tc>
      </w:tr>
      <w:tr w:rsidR="00CC4AFD" w:rsidTr="00B23941">
        <w:tc>
          <w:tcPr>
            <w:tcW w:w="2450" w:type="dxa"/>
            <w:gridSpan w:val="2"/>
          </w:tcPr>
          <w:p w:rsidR="00CC4AFD" w:rsidRDefault="00CC4AFD" w:rsidP="00B23941">
            <w:pPr>
              <w:rPr>
                <w:color w:val="000000"/>
              </w:rPr>
            </w:pPr>
            <w:r w:rsidRPr="00A71D57">
              <w:rPr>
                <w:color w:val="000000"/>
                <w:lang w:eastAsia="en-US"/>
              </w:rPr>
              <w:t xml:space="preserve">принадлежащей </w:t>
            </w:r>
          </w:p>
        </w:tc>
        <w:tc>
          <w:tcPr>
            <w:tcW w:w="7404" w:type="dxa"/>
            <w:gridSpan w:val="6"/>
            <w:tcBorders>
              <w:bottom w:val="single" w:sz="4" w:space="0" w:color="auto"/>
            </w:tcBorders>
          </w:tcPr>
          <w:p w:rsidR="00CC4AFD" w:rsidRDefault="00CC4AFD" w:rsidP="00B23941">
            <w:pPr>
              <w:rPr>
                <w:color w:val="000000"/>
              </w:rPr>
            </w:pPr>
          </w:p>
        </w:tc>
      </w:tr>
      <w:tr w:rsidR="00CC4AFD" w:rsidTr="00B23941">
        <w:tc>
          <w:tcPr>
            <w:tcW w:w="9854" w:type="dxa"/>
            <w:gridSpan w:val="8"/>
          </w:tcPr>
          <w:p w:rsidR="00CC4AFD" w:rsidRDefault="00CC4AFD" w:rsidP="00B23941">
            <w:pPr>
              <w:rPr>
                <w:color w:val="000000"/>
              </w:rPr>
            </w:pPr>
            <w:r>
              <w:rPr>
                <w:color w:val="000000"/>
                <w:sz w:val="18"/>
                <w:lang w:eastAsia="en-US"/>
              </w:rPr>
              <w:t xml:space="preserve">                                                                                                                             </w:t>
            </w:r>
            <w:r w:rsidRPr="00AF7FBA">
              <w:rPr>
                <w:color w:val="000000"/>
                <w:sz w:val="18"/>
                <w:lang w:eastAsia="en-US"/>
              </w:rPr>
              <w:t>(владелец)</w:t>
            </w:r>
          </w:p>
        </w:tc>
      </w:tr>
      <w:tr w:rsidR="00CC4AFD" w:rsidTr="00B23941">
        <w:tc>
          <w:tcPr>
            <w:tcW w:w="4219" w:type="dxa"/>
            <w:gridSpan w:val="3"/>
          </w:tcPr>
          <w:p w:rsidR="00CC4AFD" w:rsidRDefault="00CC4AFD" w:rsidP="00B23941">
            <w:pPr>
              <w:rPr>
                <w:color w:val="000000"/>
              </w:rPr>
            </w:pPr>
            <w:r w:rsidRPr="00A71D57">
              <w:rPr>
                <w:color w:val="000000"/>
                <w:lang w:eastAsia="en-US"/>
              </w:rPr>
              <w:t xml:space="preserve">и установленной на </w:t>
            </w:r>
            <w:proofErr w:type="gramStart"/>
            <w:r w:rsidRPr="00A71D57">
              <w:rPr>
                <w:color w:val="000000"/>
                <w:lang w:eastAsia="en-US"/>
              </w:rPr>
              <w:t>принадлежащем</w:t>
            </w:r>
            <w:proofErr w:type="gramEnd"/>
          </w:p>
        </w:tc>
        <w:tc>
          <w:tcPr>
            <w:tcW w:w="5635" w:type="dxa"/>
            <w:gridSpan w:val="5"/>
            <w:tcBorders>
              <w:bottom w:val="single" w:sz="4" w:space="0" w:color="auto"/>
            </w:tcBorders>
          </w:tcPr>
          <w:p w:rsidR="00CC4AFD" w:rsidRDefault="00CC4AFD" w:rsidP="00B23941">
            <w:pPr>
              <w:rPr>
                <w:color w:val="000000"/>
              </w:rPr>
            </w:pPr>
          </w:p>
        </w:tc>
      </w:tr>
      <w:tr w:rsidR="00CC4AFD" w:rsidTr="00B23941">
        <w:tc>
          <w:tcPr>
            <w:tcW w:w="9854" w:type="dxa"/>
            <w:gridSpan w:val="8"/>
          </w:tcPr>
          <w:p w:rsidR="00CC4AFD" w:rsidRDefault="00CC4AFD" w:rsidP="00B23941">
            <w:pPr>
              <w:jc w:val="center"/>
              <w:rPr>
                <w:color w:val="000000"/>
              </w:rPr>
            </w:pPr>
            <w:r w:rsidRPr="00AF7FBA">
              <w:rPr>
                <w:color w:val="000000"/>
                <w:sz w:val="18"/>
                <w:lang w:eastAsia="en-US"/>
              </w:rPr>
              <w:t>(владелец)</w:t>
            </w:r>
          </w:p>
        </w:tc>
      </w:tr>
      <w:tr w:rsidR="00CC4AFD" w:rsidTr="00B23941">
        <w:tc>
          <w:tcPr>
            <w:tcW w:w="4283" w:type="dxa"/>
            <w:gridSpan w:val="4"/>
          </w:tcPr>
          <w:p w:rsidR="00CC4AFD" w:rsidRDefault="00CC4AFD" w:rsidP="00B23941">
            <w:pPr>
              <w:ind w:firstLine="15"/>
              <w:rPr>
                <w:color w:val="000000"/>
              </w:rPr>
            </w:pPr>
            <w:r w:rsidRPr="00A71D57">
              <w:rPr>
                <w:color w:val="000000"/>
                <w:lang w:eastAsia="en-US"/>
              </w:rPr>
              <w:t xml:space="preserve">недвижимом </w:t>
            </w:r>
            <w:proofErr w:type="gramStart"/>
            <w:r w:rsidRPr="00A71D57">
              <w:rPr>
                <w:color w:val="000000"/>
                <w:lang w:eastAsia="en-US"/>
              </w:rPr>
              <w:t>имуществе</w:t>
            </w:r>
            <w:proofErr w:type="gramEnd"/>
            <w:r w:rsidRPr="00A71D57">
              <w:rPr>
                <w:color w:val="000000"/>
                <w:lang w:eastAsia="en-US"/>
              </w:rPr>
              <w:t xml:space="preserve"> по адресу:</w:t>
            </w:r>
          </w:p>
        </w:tc>
        <w:tc>
          <w:tcPr>
            <w:tcW w:w="5571" w:type="dxa"/>
            <w:gridSpan w:val="4"/>
            <w:tcBorders>
              <w:bottom w:val="single" w:sz="4" w:space="0" w:color="auto"/>
            </w:tcBorders>
          </w:tcPr>
          <w:p w:rsidR="00CC4AFD" w:rsidRDefault="00CC4AFD" w:rsidP="00B23941">
            <w:pPr>
              <w:ind w:firstLine="15"/>
              <w:rPr>
                <w:color w:val="000000"/>
              </w:rPr>
            </w:pPr>
          </w:p>
        </w:tc>
      </w:tr>
      <w:tr w:rsidR="00CC4AFD" w:rsidTr="00B23941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CC4AFD" w:rsidRDefault="00CC4AFD" w:rsidP="00B23941">
            <w:pPr>
              <w:ind w:firstLine="15"/>
              <w:rPr>
                <w:color w:val="000000"/>
              </w:rPr>
            </w:pPr>
          </w:p>
        </w:tc>
      </w:tr>
    </w:tbl>
    <w:p w:rsidR="00CC4AFD" w:rsidRDefault="00CC4AFD" w:rsidP="00CC4AFD">
      <w:pPr>
        <w:ind w:firstLine="15"/>
        <w:jc w:val="center"/>
        <w:rPr>
          <w:color w:val="000000"/>
        </w:rPr>
      </w:pPr>
    </w:p>
    <w:p w:rsidR="00CC4AFD" w:rsidRPr="00D23F6A" w:rsidRDefault="00CC4AFD" w:rsidP="00CC4AFD">
      <w:pPr>
        <w:tabs>
          <w:tab w:val="left" w:pos="709"/>
        </w:tabs>
        <w:ind w:leftChars="150" w:left="360" w:rightChars="150" w:right="360" w:firstLine="709"/>
        <w:jc w:val="both"/>
        <w:rPr>
          <w:rFonts w:eastAsia="Calibri"/>
          <w:color w:val="000000"/>
          <w:lang w:eastAsia="en-US"/>
        </w:rPr>
      </w:pPr>
      <w:r w:rsidRPr="00D23F6A">
        <w:rPr>
          <w:rFonts w:eastAsia="Calibri"/>
          <w:color w:val="000000"/>
          <w:lang w:eastAsia="en-US"/>
        </w:rPr>
        <w:t xml:space="preserve"> 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50"/>
        <w:gridCol w:w="1985"/>
        <w:gridCol w:w="283"/>
        <w:gridCol w:w="4501"/>
      </w:tblGrid>
      <w:tr w:rsidR="00CC4AFD" w:rsidRPr="00D23F6A" w:rsidTr="00B23941">
        <w:tc>
          <w:tcPr>
            <w:tcW w:w="2235" w:type="dxa"/>
            <w:tcBorders>
              <w:bottom w:val="single" w:sz="4" w:space="0" w:color="auto"/>
            </w:tcBorders>
          </w:tcPr>
          <w:p w:rsidR="00CC4AFD" w:rsidRPr="00D23F6A" w:rsidRDefault="00CC4AFD" w:rsidP="00B23941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CC4AFD" w:rsidRPr="00D23F6A" w:rsidRDefault="00CC4AFD" w:rsidP="00B23941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4AFD" w:rsidRPr="00D23F6A" w:rsidRDefault="00CC4AFD" w:rsidP="00B23941">
            <w:pPr>
              <w:jc w:val="both"/>
              <w:rPr>
                <w:color w:val="000000"/>
              </w:rPr>
            </w:pPr>
          </w:p>
        </w:tc>
        <w:tc>
          <w:tcPr>
            <w:tcW w:w="283" w:type="dxa"/>
          </w:tcPr>
          <w:p w:rsidR="00CC4AFD" w:rsidRPr="00D23F6A" w:rsidRDefault="00CC4AFD" w:rsidP="00B23941">
            <w:pPr>
              <w:jc w:val="both"/>
              <w:rPr>
                <w:color w:val="000000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CC4AFD" w:rsidRPr="00D23F6A" w:rsidRDefault="00CC4AFD" w:rsidP="00B23941">
            <w:pPr>
              <w:jc w:val="both"/>
              <w:rPr>
                <w:color w:val="000000"/>
              </w:rPr>
            </w:pPr>
          </w:p>
        </w:tc>
      </w:tr>
      <w:tr w:rsidR="00CC4AFD" w:rsidRPr="00D23F6A" w:rsidTr="00B23941">
        <w:tc>
          <w:tcPr>
            <w:tcW w:w="2235" w:type="dxa"/>
            <w:tcBorders>
              <w:top w:val="single" w:sz="4" w:space="0" w:color="auto"/>
            </w:tcBorders>
          </w:tcPr>
          <w:p w:rsidR="00CC4AFD" w:rsidRPr="00D23F6A" w:rsidRDefault="00CC4AFD" w:rsidP="00B23941">
            <w:pPr>
              <w:jc w:val="center"/>
              <w:rPr>
                <w:color w:val="000000"/>
                <w:sz w:val="18"/>
              </w:rPr>
            </w:pPr>
            <w:r w:rsidRPr="00D23F6A">
              <w:rPr>
                <w:color w:val="000000"/>
                <w:sz w:val="18"/>
              </w:rPr>
              <w:t>(Дата)</w:t>
            </w:r>
          </w:p>
        </w:tc>
        <w:tc>
          <w:tcPr>
            <w:tcW w:w="850" w:type="dxa"/>
          </w:tcPr>
          <w:p w:rsidR="00CC4AFD" w:rsidRPr="00D23F6A" w:rsidRDefault="00CC4AFD" w:rsidP="00B2394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C4AFD" w:rsidRPr="00D23F6A" w:rsidRDefault="00CC4AFD" w:rsidP="00B23941">
            <w:pPr>
              <w:jc w:val="center"/>
              <w:rPr>
                <w:color w:val="000000"/>
                <w:sz w:val="18"/>
              </w:rPr>
            </w:pPr>
            <w:r w:rsidRPr="00D23F6A">
              <w:rPr>
                <w:color w:val="000000"/>
                <w:sz w:val="18"/>
              </w:rPr>
              <w:t>(Подпись)</w:t>
            </w:r>
          </w:p>
        </w:tc>
        <w:tc>
          <w:tcPr>
            <w:tcW w:w="283" w:type="dxa"/>
          </w:tcPr>
          <w:p w:rsidR="00CC4AFD" w:rsidRPr="00D23F6A" w:rsidRDefault="00CC4AFD" w:rsidP="00B2394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CC4AFD" w:rsidRPr="00D23F6A" w:rsidRDefault="00CC4AFD" w:rsidP="00B2394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(ФИО физического лица/ представителя заявителя</w:t>
            </w:r>
            <w:r w:rsidRPr="00D23F6A">
              <w:rPr>
                <w:color w:val="000000"/>
                <w:sz w:val="18"/>
              </w:rPr>
              <w:t>)</w:t>
            </w:r>
          </w:p>
        </w:tc>
      </w:tr>
    </w:tbl>
    <w:p w:rsidR="00CC4AFD" w:rsidRDefault="00CC4AFD" w:rsidP="00CC4AFD">
      <w:pPr>
        <w:ind w:firstLine="585"/>
        <w:jc w:val="both"/>
        <w:rPr>
          <w:color w:val="000000"/>
        </w:rPr>
      </w:pPr>
    </w:p>
    <w:p w:rsidR="00CC4AFD" w:rsidRDefault="00CC4AFD" w:rsidP="00CC4AFD">
      <w:pPr>
        <w:ind w:firstLine="585"/>
        <w:jc w:val="both"/>
        <w:rPr>
          <w:color w:val="000000"/>
        </w:rPr>
      </w:pPr>
    </w:p>
    <w:p w:rsidR="00CC4AFD" w:rsidRDefault="00CC4AFD" w:rsidP="00CC4AFD">
      <w:pPr>
        <w:suppressAutoHyphens/>
        <w:ind w:right="-1"/>
        <w:jc w:val="both"/>
        <w:rPr>
          <w:sz w:val="28"/>
        </w:rPr>
      </w:pPr>
      <w:r>
        <w:rPr>
          <w:sz w:val="28"/>
        </w:rPr>
        <w:t xml:space="preserve">Начальник управления </w:t>
      </w:r>
    </w:p>
    <w:p w:rsidR="00CC4AFD" w:rsidRDefault="00CC4AFD" w:rsidP="00CC4AFD">
      <w:pPr>
        <w:suppressAutoHyphens/>
        <w:ind w:right="-1"/>
        <w:jc w:val="both"/>
        <w:rPr>
          <w:sz w:val="28"/>
        </w:rPr>
      </w:pPr>
      <w:r>
        <w:rPr>
          <w:sz w:val="28"/>
        </w:rPr>
        <w:t>по муниципальному имуществу</w:t>
      </w:r>
    </w:p>
    <w:p w:rsidR="00CC4AFD" w:rsidRDefault="00CC4AFD" w:rsidP="00CC4AFD">
      <w:pPr>
        <w:suppressAutoHyphens/>
        <w:autoSpaceDE w:val="0"/>
        <w:snapToGrid w:val="0"/>
        <w:ind w:firstLine="6"/>
        <w:jc w:val="both"/>
        <w:rPr>
          <w:sz w:val="28"/>
          <w:szCs w:val="28"/>
          <w:highlight w:val="yellow"/>
          <w:lang w:eastAsia="ar-SA"/>
        </w:rPr>
        <w:sectPr w:rsidR="00CC4AFD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</w:rPr>
        <w:t xml:space="preserve">и земельным отношениям </w:t>
      </w:r>
      <w:r>
        <w:rPr>
          <w:sz w:val="28"/>
          <w:szCs w:val="28"/>
        </w:rPr>
        <w:t>А.В. </w:t>
      </w:r>
      <w:proofErr w:type="spellStart"/>
      <w:r>
        <w:rPr>
          <w:sz w:val="28"/>
        </w:rPr>
        <w:t>Сороколет</w:t>
      </w:r>
      <w:proofErr w:type="spellEnd"/>
      <w:r w:rsidRPr="00DD288A">
        <w:rPr>
          <w:sz w:val="28"/>
          <w:szCs w:val="28"/>
          <w:highlight w:val="yellow"/>
          <w:lang w:eastAsia="ar-SA"/>
        </w:rPr>
        <w:t xml:space="preserve"> </w:t>
      </w:r>
    </w:p>
    <w:p w:rsidR="00CC4AFD" w:rsidRPr="007F3F86" w:rsidRDefault="00CC4AFD" w:rsidP="00CC4AFD">
      <w:pPr>
        <w:suppressAutoHyphens/>
        <w:autoSpaceDE w:val="0"/>
        <w:snapToGrid w:val="0"/>
        <w:ind w:left="3544" w:firstLine="6"/>
        <w:jc w:val="center"/>
        <w:rPr>
          <w:sz w:val="28"/>
          <w:szCs w:val="28"/>
          <w:lang w:eastAsia="ar-SA"/>
        </w:rPr>
      </w:pPr>
      <w:r w:rsidRPr="007F3F86">
        <w:rPr>
          <w:sz w:val="28"/>
          <w:szCs w:val="28"/>
          <w:lang w:eastAsia="ar-SA"/>
        </w:rPr>
        <w:lastRenderedPageBreak/>
        <w:t>ПРИЛОЖЕНИЕ № 4</w:t>
      </w:r>
    </w:p>
    <w:p w:rsidR="00CC4AFD" w:rsidRPr="007F3F86" w:rsidRDefault="00CC4AFD" w:rsidP="00CC4AFD">
      <w:pPr>
        <w:suppressAutoHyphens/>
        <w:autoSpaceDE w:val="0"/>
        <w:snapToGrid w:val="0"/>
        <w:ind w:left="3544" w:firstLine="6"/>
        <w:jc w:val="center"/>
        <w:rPr>
          <w:sz w:val="28"/>
          <w:szCs w:val="28"/>
          <w:lang w:eastAsia="ar-SA"/>
        </w:rPr>
      </w:pPr>
      <w:r w:rsidRPr="007F3F86">
        <w:rPr>
          <w:sz w:val="28"/>
          <w:szCs w:val="28"/>
          <w:lang w:eastAsia="ar-SA"/>
        </w:rPr>
        <w:t>к административному регламенту</w:t>
      </w:r>
    </w:p>
    <w:p w:rsidR="00CC4AFD" w:rsidRPr="00211384" w:rsidRDefault="00CC4AFD" w:rsidP="00CC4AFD">
      <w:pPr>
        <w:suppressAutoHyphens/>
        <w:autoSpaceDE w:val="0"/>
        <w:snapToGrid w:val="0"/>
        <w:ind w:left="3544" w:firstLine="6"/>
        <w:jc w:val="center"/>
        <w:rPr>
          <w:bCs/>
          <w:sz w:val="28"/>
          <w:szCs w:val="28"/>
          <w:lang w:eastAsia="ar-SA"/>
        </w:rPr>
      </w:pPr>
      <w:r w:rsidRPr="007F3F86">
        <w:rPr>
          <w:sz w:val="28"/>
          <w:szCs w:val="28"/>
          <w:lang w:eastAsia="ar-SA"/>
        </w:rPr>
        <w:t>предоставления муниципальной услуги «</w:t>
      </w:r>
      <w:r w:rsidRPr="007F3F86">
        <w:rPr>
          <w:sz w:val="28"/>
          <w:szCs w:val="28"/>
        </w:rPr>
        <w:t>Выдача разрешений на установку и эксплуатацию рекламных конструкций на соответствующей территории, аннулирование таких разрешений</w:t>
      </w:r>
      <w:r w:rsidRPr="007F3F86">
        <w:rPr>
          <w:bCs/>
          <w:sz w:val="28"/>
          <w:szCs w:val="28"/>
          <w:lang w:eastAsia="ar-SA"/>
        </w:rPr>
        <w:t>»</w:t>
      </w:r>
    </w:p>
    <w:p w:rsidR="00CC4AFD" w:rsidRPr="00211384" w:rsidRDefault="00CC4AFD" w:rsidP="00CC4AFD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CC4AFD" w:rsidRPr="00D23F6A" w:rsidRDefault="00CC4AFD" w:rsidP="00CC4AFD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Образец</w:t>
      </w:r>
      <w:r w:rsidRPr="00D23F6A">
        <w:rPr>
          <w:i/>
          <w:color w:val="000000"/>
          <w:sz w:val="28"/>
          <w:szCs w:val="28"/>
        </w:rPr>
        <w:t xml:space="preserve"> уведомления об аннулировании</w:t>
      </w:r>
    </w:p>
    <w:p w:rsidR="00CC4AFD" w:rsidRPr="00D23F6A" w:rsidRDefault="00CC4AFD" w:rsidP="00CC4AFD">
      <w:pPr>
        <w:rPr>
          <w:i/>
          <w:color w:val="000000"/>
          <w:sz w:val="28"/>
          <w:szCs w:val="28"/>
        </w:rPr>
      </w:pPr>
      <w:r w:rsidRPr="00D23F6A">
        <w:rPr>
          <w:i/>
          <w:color w:val="000000"/>
          <w:sz w:val="28"/>
          <w:szCs w:val="28"/>
        </w:rPr>
        <w:t>разрешения на установку и эксплуатацию</w:t>
      </w:r>
    </w:p>
    <w:p w:rsidR="00CC4AFD" w:rsidRPr="00D23F6A" w:rsidRDefault="00CC4AFD" w:rsidP="00CC4AFD">
      <w:pPr>
        <w:rPr>
          <w:rFonts w:eastAsia="Calibri"/>
          <w:color w:val="000000"/>
          <w:sz w:val="28"/>
          <w:szCs w:val="28"/>
        </w:rPr>
      </w:pPr>
      <w:r w:rsidRPr="00D23F6A">
        <w:rPr>
          <w:i/>
          <w:color w:val="000000"/>
          <w:sz w:val="28"/>
          <w:szCs w:val="28"/>
        </w:rPr>
        <w:t>рекламных конструкций</w:t>
      </w:r>
    </w:p>
    <w:p w:rsidR="00CC4AFD" w:rsidRPr="00D23F6A" w:rsidRDefault="00CC4AFD" w:rsidP="00CC4AFD">
      <w:pPr>
        <w:tabs>
          <w:tab w:val="num" w:pos="1080"/>
        </w:tabs>
        <w:rPr>
          <w:bCs/>
          <w:color w:val="000000"/>
        </w:rPr>
      </w:pPr>
    </w:p>
    <w:p w:rsidR="00CC4AFD" w:rsidRPr="00D23F6A" w:rsidRDefault="00CC4AFD" w:rsidP="00CC4AFD">
      <w:pPr>
        <w:tabs>
          <w:tab w:val="num" w:pos="1080"/>
        </w:tabs>
        <w:rPr>
          <w:bCs/>
          <w:color w:val="000000"/>
        </w:rPr>
      </w:pPr>
    </w:p>
    <w:tbl>
      <w:tblPr>
        <w:tblStyle w:val="aff1"/>
        <w:tblW w:w="0" w:type="auto"/>
        <w:tblInd w:w="5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3715"/>
      </w:tblGrid>
      <w:tr w:rsidR="00CC4AFD" w:rsidRPr="00D23F6A" w:rsidTr="00B23941">
        <w:tc>
          <w:tcPr>
            <w:tcW w:w="4156" w:type="dxa"/>
            <w:gridSpan w:val="2"/>
          </w:tcPr>
          <w:p w:rsidR="00CC4AFD" w:rsidRPr="00D23F6A" w:rsidRDefault="00CC4AFD" w:rsidP="00B23941">
            <w:pPr>
              <w:tabs>
                <w:tab w:val="left" w:pos="4383"/>
              </w:tabs>
              <w:rPr>
                <w:color w:val="000000"/>
              </w:rPr>
            </w:pPr>
            <w:r w:rsidRPr="00D23F6A">
              <w:rPr>
                <w:color w:val="000000"/>
              </w:rPr>
              <w:t>Главе муниципального образования</w:t>
            </w:r>
          </w:p>
          <w:p w:rsidR="00CC4AFD" w:rsidRPr="00D23F6A" w:rsidRDefault="00CC4AFD" w:rsidP="00B23941">
            <w:pPr>
              <w:tabs>
                <w:tab w:val="num" w:pos="1080"/>
              </w:tabs>
              <w:rPr>
                <w:color w:val="000000"/>
              </w:rPr>
            </w:pPr>
            <w:r w:rsidRPr="00D23F6A">
              <w:rPr>
                <w:color w:val="000000"/>
              </w:rPr>
              <w:t>Славянский район</w:t>
            </w:r>
          </w:p>
          <w:p w:rsidR="00CC4AFD" w:rsidRPr="00D23F6A" w:rsidRDefault="00CC4AFD" w:rsidP="00B23941">
            <w:pPr>
              <w:tabs>
                <w:tab w:val="num" w:pos="1080"/>
              </w:tabs>
              <w:rPr>
                <w:bCs/>
                <w:color w:val="000000"/>
              </w:rPr>
            </w:pPr>
            <w:r w:rsidRPr="00D23F6A">
              <w:rPr>
                <w:color w:val="000000"/>
              </w:rPr>
              <w:t>Р.И. Синяговск</w:t>
            </w:r>
            <w:r>
              <w:rPr>
                <w:color w:val="000000"/>
              </w:rPr>
              <w:t>ому</w:t>
            </w:r>
          </w:p>
        </w:tc>
      </w:tr>
      <w:tr w:rsidR="00CC4AFD" w:rsidRPr="00D23F6A" w:rsidTr="00B23941">
        <w:tc>
          <w:tcPr>
            <w:tcW w:w="441" w:type="dxa"/>
          </w:tcPr>
          <w:p w:rsidR="00CC4AFD" w:rsidRPr="00D23F6A" w:rsidRDefault="00CC4AFD" w:rsidP="00B23941">
            <w:pPr>
              <w:tabs>
                <w:tab w:val="num" w:pos="1080"/>
              </w:tabs>
              <w:rPr>
                <w:bCs/>
                <w:color w:val="000000"/>
              </w:rPr>
            </w:pPr>
            <w:r w:rsidRPr="00D23F6A">
              <w:rPr>
                <w:bCs/>
                <w:color w:val="000000"/>
              </w:rPr>
              <w:t>от</w:t>
            </w: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:rsidR="00CC4AFD" w:rsidRPr="00D23F6A" w:rsidRDefault="00CC4AFD" w:rsidP="00B23941">
            <w:pPr>
              <w:tabs>
                <w:tab w:val="num" w:pos="108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ПАО</w:t>
            </w:r>
            <w:r w:rsidRPr="00226BC3">
              <w:rPr>
                <w:bCs/>
                <w:color w:val="000000"/>
              </w:rPr>
              <w:t xml:space="preserve"> «Ромашка»</w:t>
            </w:r>
          </w:p>
        </w:tc>
      </w:tr>
      <w:tr w:rsidR="00CC4AFD" w:rsidRPr="00D23F6A" w:rsidTr="00B23941">
        <w:tc>
          <w:tcPr>
            <w:tcW w:w="4156" w:type="dxa"/>
            <w:gridSpan w:val="2"/>
          </w:tcPr>
          <w:p w:rsidR="00CC4AFD" w:rsidRPr="00D23F6A" w:rsidRDefault="00CC4AFD" w:rsidP="00B23941">
            <w:pPr>
              <w:tabs>
                <w:tab w:val="num" w:pos="1080"/>
              </w:tabs>
              <w:jc w:val="center"/>
              <w:rPr>
                <w:bCs/>
                <w:color w:val="000000"/>
              </w:rPr>
            </w:pPr>
            <w:r w:rsidRPr="00A71D57">
              <w:rPr>
                <w:color w:val="000000"/>
                <w:sz w:val="18"/>
              </w:rPr>
              <w:t>(</w:t>
            </w:r>
            <w:r>
              <w:rPr>
                <w:color w:val="000000"/>
                <w:sz w:val="18"/>
              </w:rPr>
              <w:t>фамилия, имя, отчество для</w:t>
            </w:r>
            <w:r w:rsidRPr="00A71D57">
              <w:rPr>
                <w:color w:val="000000"/>
                <w:sz w:val="18"/>
              </w:rPr>
              <w:t xml:space="preserve"> физического лица/</w:t>
            </w:r>
            <w:r>
              <w:rPr>
                <w:color w:val="000000"/>
                <w:sz w:val="18"/>
              </w:rPr>
              <w:t xml:space="preserve"> наименование для юридического </w:t>
            </w:r>
            <w:r w:rsidRPr="00A71D57">
              <w:rPr>
                <w:color w:val="000000"/>
                <w:sz w:val="18"/>
              </w:rPr>
              <w:t>лица)</w:t>
            </w:r>
          </w:p>
        </w:tc>
      </w:tr>
      <w:tr w:rsidR="00CC4AFD" w:rsidRPr="00D23F6A" w:rsidTr="00B23941">
        <w:tc>
          <w:tcPr>
            <w:tcW w:w="4156" w:type="dxa"/>
            <w:gridSpan w:val="2"/>
            <w:tcBorders>
              <w:bottom w:val="single" w:sz="4" w:space="0" w:color="auto"/>
            </w:tcBorders>
          </w:tcPr>
          <w:p w:rsidR="00CC4AFD" w:rsidRPr="00D23F6A" w:rsidRDefault="00CC4AFD" w:rsidP="00B23941">
            <w:pPr>
              <w:tabs>
                <w:tab w:val="num" w:pos="108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г. Славянск-на-Кубани, ул. Красная, 7</w:t>
            </w:r>
          </w:p>
        </w:tc>
      </w:tr>
      <w:tr w:rsidR="00CC4AFD" w:rsidRPr="00D23F6A" w:rsidTr="00B23941">
        <w:tc>
          <w:tcPr>
            <w:tcW w:w="4156" w:type="dxa"/>
            <w:gridSpan w:val="2"/>
            <w:tcBorders>
              <w:top w:val="single" w:sz="4" w:space="0" w:color="auto"/>
            </w:tcBorders>
          </w:tcPr>
          <w:p w:rsidR="00CC4AFD" w:rsidRPr="00D23F6A" w:rsidRDefault="00CC4AFD" w:rsidP="00B23941">
            <w:pPr>
              <w:tabs>
                <w:tab w:val="num" w:pos="108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18"/>
              </w:rPr>
              <w:t>(</w:t>
            </w:r>
            <w:r w:rsidRPr="00A71D57">
              <w:rPr>
                <w:bCs/>
                <w:color w:val="000000"/>
                <w:sz w:val="18"/>
              </w:rPr>
              <w:t>адрес места жительства для физического лица/ адрес нахождения юридического лица</w:t>
            </w:r>
            <w:r>
              <w:rPr>
                <w:bCs/>
                <w:color w:val="000000"/>
                <w:sz w:val="18"/>
              </w:rPr>
              <w:t>)</w:t>
            </w:r>
          </w:p>
        </w:tc>
      </w:tr>
      <w:tr w:rsidR="00CC4AFD" w:rsidRPr="00D23F6A" w:rsidTr="00B23941">
        <w:tc>
          <w:tcPr>
            <w:tcW w:w="4156" w:type="dxa"/>
            <w:gridSpan w:val="2"/>
            <w:tcBorders>
              <w:bottom w:val="single" w:sz="4" w:space="0" w:color="auto"/>
            </w:tcBorders>
          </w:tcPr>
          <w:p w:rsidR="00CC4AFD" w:rsidRPr="00A71D57" w:rsidRDefault="00CC4AFD" w:rsidP="00B23941">
            <w:pPr>
              <w:tabs>
                <w:tab w:val="num" w:pos="10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+79181234567, </w:t>
            </w:r>
            <w:r>
              <w:rPr>
                <w:color w:val="000000"/>
                <w:lang w:val="en-US"/>
              </w:rPr>
              <w:t>r</w:t>
            </w:r>
            <w:proofErr w:type="spellStart"/>
            <w:r w:rsidRPr="00226BC3">
              <w:rPr>
                <w:color w:val="000000"/>
              </w:rPr>
              <w:t>omashka</w:t>
            </w:r>
            <w:proofErr w:type="spellEnd"/>
            <w:r w:rsidRPr="00226BC3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mail</w:t>
            </w:r>
            <w:r w:rsidRPr="00226BC3">
              <w:rPr>
                <w:color w:val="000000"/>
              </w:rPr>
              <w:t>.</w:t>
            </w:r>
            <w:proofErr w:type="spellStart"/>
            <w:r w:rsidRPr="00226BC3">
              <w:rPr>
                <w:color w:val="000000"/>
              </w:rPr>
              <w:t>ru</w:t>
            </w:r>
            <w:proofErr w:type="spellEnd"/>
            <w:r w:rsidRPr="00226BC3">
              <w:rPr>
                <w:color w:val="000000"/>
              </w:rPr>
              <w:t>.</w:t>
            </w:r>
          </w:p>
        </w:tc>
      </w:tr>
      <w:tr w:rsidR="00CC4AFD" w:rsidRPr="00A71D57" w:rsidTr="00B23941">
        <w:tc>
          <w:tcPr>
            <w:tcW w:w="4156" w:type="dxa"/>
            <w:gridSpan w:val="2"/>
            <w:tcBorders>
              <w:top w:val="single" w:sz="4" w:space="0" w:color="auto"/>
            </w:tcBorders>
          </w:tcPr>
          <w:p w:rsidR="00CC4AFD" w:rsidRPr="00A71D57" w:rsidRDefault="00CC4AFD" w:rsidP="00B23941">
            <w:pPr>
              <w:tabs>
                <w:tab w:val="num" w:pos="1080"/>
              </w:tabs>
              <w:jc w:val="center"/>
              <w:rPr>
                <w:color w:val="000000"/>
                <w:sz w:val="18"/>
                <w:szCs w:val="18"/>
              </w:rPr>
            </w:pPr>
            <w:r w:rsidRPr="00A71D57">
              <w:rPr>
                <w:color w:val="000000"/>
                <w:sz w:val="18"/>
                <w:szCs w:val="18"/>
              </w:rPr>
              <w:t>(</w:t>
            </w:r>
            <w:r w:rsidRPr="00A71D57">
              <w:rPr>
                <w:sz w:val="18"/>
                <w:szCs w:val="18"/>
              </w:rPr>
              <w:t>Телефон/факс/</w:t>
            </w:r>
            <w:r>
              <w:rPr>
                <w:sz w:val="18"/>
                <w:szCs w:val="18"/>
              </w:rPr>
              <w:t>электронная почта</w:t>
            </w:r>
            <w:r w:rsidRPr="00A71D57">
              <w:rPr>
                <w:color w:val="000000"/>
                <w:sz w:val="18"/>
                <w:szCs w:val="18"/>
              </w:rPr>
              <w:t>)</w:t>
            </w:r>
          </w:p>
        </w:tc>
      </w:tr>
    </w:tbl>
    <w:p w:rsidR="00CC4AFD" w:rsidRDefault="00CC4AFD" w:rsidP="00CC4AFD">
      <w:pPr>
        <w:tabs>
          <w:tab w:val="num" w:pos="1080"/>
        </w:tabs>
        <w:rPr>
          <w:bCs/>
          <w:color w:val="000000"/>
        </w:rPr>
      </w:pPr>
    </w:p>
    <w:p w:rsidR="00CC4AFD" w:rsidRDefault="00CC4AFD" w:rsidP="00CC4AFD">
      <w:pPr>
        <w:tabs>
          <w:tab w:val="num" w:pos="1080"/>
        </w:tabs>
        <w:rPr>
          <w:bCs/>
          <w:color w:val="000000"/>
        </w:rPr>
      </w:pPr>
    </w:p>
    <w:p w:rsidR="00CC4AFD" w:rsidRPr="00D23F6A" w:rsidRDefault="00CC4AFD" w:rsidP="00CC4AFD">
      <w:pPr>
        <w:tabs>
          <w:tab w:val="num" w:pos="1080"/>
        </w:tabs>
        <w:rPr>
          <w:bCs/>
          <w:color w:val="000000"/>
        </w:rPr>
      </w:pPr>
    </w:p>
    <w:p w:rsidR="00CC4AFD" w:rsidRPr="004A54FC" w:rsidRDefault="00CC4AFD" w:rsidP="00CC4AFD">
      <w:pPr>
        <w:jc w:val="center"/>
        <w:rPr>
          <w:bCs/>
          <w:sz w:val="28"/>
          <w:szCs w:val="28"/>
        </w:rPr>
      </w:pPr>
      <w:r w:rsidRPr="004A54FC">
        <w:rPr>
          <w:bCs/>
          <w:sz w:val="28"/>
          <w:szCs w:val="28"/>
        </w:rPr>
        <w:t xml:space="preserve">Уведомление об аннулировании разрешения </w:t>
      </w:r>
    </w:p>
    <w:p w:rsidR="00CC4AFD" w:rsidRPr="00D23F6A" w:rsidRDefault="00CC4AFD" w:rsidP="00CC4AFD">
      <w:pPr>
        <w:ind w:firstLine="15"/>
        <w:jc w:val="center"/>
        <w:rPr>
          <w:color w:val="000000"/>
        </w:rPr>
      </w:pPr>
      <w:r w:rsidRPr="004A54FC">
        <w:rPr>
          <w:bCs/>
          <w:sz w:val="28"/>
          <w:szCs w:val="28"/>
        </w:rPr>
        <w:t>на установку и эксплуатацию рекламной конструкции</w:t>
      </w:r>
    </w:p>
    <w:p w:rsidR="00CC4AFD" w:rsidRDefault="00CC4AFD" w:rsidP="00CC4AFD">
      <w:pPr>
        <w:ind w:firstLine="15"/>
        <w:jc w:val="center"/>
        <w:rPr>
          <w:color w:val="000000"/>
        </w:rPr>
      </w:pPr>
    </w:p>
    <w:p w:rsidR="00CC4AFD" w:rsidRDefault="00CC4AFD" w:rsidP="00CC4AFD">
      <w:pPr>
        <w:ind w:firstLine="15"/>
        <w:jc w:val="center"/>
        <w:rPr>
          <w:color w:val="000000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0"/>
        <w:gridCol w:w="1300"/>
        <w:gridCol w:w="1769"/>
        <w:gridCol w:w="64"/>
        <w:gridCol w:w="785"/>
        <w:gridCol w:w="1129"/>
        <w:gridCol w:w="3409"/>
        <w:gridCol w:w="248"/>
      </w:tblGrid>
      <w:tr w:rsidR="00CC4AFD" w:rsidTr="00B23941">
        <w:tc>
          <w:tcPr>
            <w:tcW w:w="9854" w:type="dxa"/>
            <w:gridSpan w:val="8"/>
          </w:tcPr>
          <w:p w:rsidR="00CC4AFD" w:rsidRDefault="00CC4AFD" w:rsidP="00B23941">
            <w:pPr>
              <w:ind w:firstLine="567"/>
              <w:jc w:val="both"/>
              <w:rPr>
                <w:color w:val="000000"/>
              </w:rPr>
            </w:pPr>
            <w:r w:rsidRPr="00A71D57">
              <w:rPr>
                <w:color w:val="000000"/>
                <w:lang w:eastAsia="en-US"/>
              </w:rPr>
              <w:t xml:space="preserve">В соответствии с </w:t>
            </w:r>
            <w:r>
              <w:rPr>
                <w:color w:val="000000"/>
                <w:lang w:eastAsia="en-US"/>
              </w:rPr>
              <w:t xml:space="preserve">пунктом 1, 2 </w:t>
            </w:r>
            <w:r w:rsidRPr="00A71D57">
              <w:rPr>
                <w:color w:val="000000"/>
                <w:lang w:eastAsia="en-US"/>
              </w:rPr>
              <w:t>част</w:t>
            </w:r>
            <w:r>
              <w:rPr>
                <w:color w:val="000000"/>
                <w:lang w:eastAsia="en-US"/>
              </w:rPr>
              <w:t>и</w:t>
            </w:r>
            <w:r w:rsidRPr="00A71D57">
              <w:rPr>
                <w:color w:val="000000"/>
                <w:lang w:eastAsia="en-US"/>
              </w:rPr>
              <w:t xml:space="preserve"> 18 статьи 19 Федерального закона от 13</w:t>
            </w:r>
            <w:r>
              <w:rPr>
                <w:color w:val="000000"/>
                <w:lang w:eastAsia="en-US"/>
              </w:rPr>
              <w:t xml:space="preserve"> марта </w:t>
            </w:r>
            <w:r w:rsidRPr="00A71D57">
              <w:rPr>
                <w:color w:val="000000"/>
                <w:lang w:eastAsia="en-US"/>
              </w:rPr>
              <w:t xml:space="preserve">2006 </w:t>
            </w:r>
            <w:r>
              <w:rPr>
                <w:color w:val="000000"/>
                <w:lang w:eastAsia="en-US"/>
              </w:rPr>
              <w:t xml:space="preserve">года </w:t>
            </w:r>
            <w:r w:rsidRPr="00A71D57">
              <w:rPr>
                <w:color w:val="000000"/>
                <w:lang w:eastAsia="en-US"/>
              </w:rPr>
              <w:t>№</w:t>
            </w:r>
            <w:r>
              <w:rPr>
                <w:color w:val="000000"/>
                <w:lang w:eastAsia="en-US"/>
              </w:rPr>
              <w:t> </w:t>
            </w:r>
            <w:r w:rsidRPr="00A71D57">
              <w:rPr>
                <w:color w:val="000000"/>
                <w:lang w:eastAsia="en-US"/>
              </w:rPr>
              <w:t>38-ФЗ «О рекламе» прошу аннулировать разрешение на установку и эксплуатацию рекламной конструкции</w:t>
            </w:r>
          </w:p>
        </w:tc>
      </w:tr>
      <w:tr w:rsidR="00CC4AFD" w:rsidTr="00B23941">
        <w:tc>
          <w:tcPr>
            <w:tcW w:w="1150" w:type="dxa"/>
          </w:tcPr>
          <w:p w:rsidR="00CC4AFD" w:rsidRDefault="00CC4AFD" w:rsidP="00B23941">
            <w:pPr>
              <w:ind w:right="-170"/>
              <w:rPr>
                <w:color w:val="000000"/>
              </w:rPr>
            </w:pPr>
            <w:proofErr w:type="gramStart"/>
            <w:r w:rsidRPr="00A71D57">
              <w:rPr>
                <w:color w:val="000000"/>
                <w:lang w:eastAsia="en-US"/>
              </w:rPr>
              <w:t>(тип</w:t>
            </w:r>
            <w:proofErr w:type="gramEnd"/>
          </w:p>
        </w:tc>
        <w:tc>
          <w:tcPr>
            <w:tcW w:w="3918" w:type="dxa"/>
            <w:gridSpan w:val="4"/>
            <w:tcBorders>
              <w:bottom w:val="single" w:sz="4" w:space="0" w:color="auto"/>
            </w:tcBorders>
          </w:tcPr>
          <w:p w:rsidR="00CC4AFD" w:rsidRDefault="00CC4AFD" w:rsidP="00B23941">
            <w:pPr>
              <w:jc w:val="center"/>
              <w:rPr>
                <w:color w:val="000000"/>
              </w:rPr>
            </w:pPr>
            <w:r w:rsidRPr="00226BC3">
              <w:rPr>
                <w:color w:val="000000"/>
              </w:rPr>
              <w:t>панно</w:t>
            </w:r>
          </w:p>
        </w:tc>
        <w:tc>
          <w:tcPr>
            <w:tcW w:w="1129" w:type="dxa"/>
          </w:tcPr>
          <w:p w:rsidR="00CC4AFD" w:rsidRDefault="00CC4AFD" w:rsidP="00B23941">
            <w:pPr>
              <w:rPr>
                <w:color w:val="000000"/>
              </w:rPr>
            </w:pPr>
            <w:r w:rsidRPr="00A71D57">
              <w:rPr>
                <w:color w:val="000000"/>
                <w:lang w:eastAsia="en-US"/>
              </w:rPr>
              <w:t>размеры</w:t>
            </w:r>
          </w:p>
        </w:tc>
        <w:tc>
          <w:tcPr>
            <w:tcW w:w="3409" w:type="dxa"/>
            <w:tcBorders>
              <w:bottom w:val="single" w:sz="4" w:space="0" w:color="auto"/>
            </w:tcBorders>
          </w:tcPr>
          <w:p w:rsidR="00CC4AFD" w:rsidRDefault="00CC4AFD" w:rsidP="00B23941">
            <w:pPr>
              <w:ind w:left="-113"/>
              <w:jc w:val="center"/>
              <w:rPr>
                <w:color w:val="000000"/>
              </w:rPr>
            </w:pPr>
            <w:r w:rsidRPr="00226BC3">
              <w:rPr>
                <w:color w:val="000000"/>
              </w:rPr>
              <w:t>7,0х</w:t>
            </w:r>
            <w:proofErr w:type="gramStart"/>
            <w:r w:rsidRPr="00226BC3">
              <w:rPr>
                <w:color w:val="000000"/>
              </w:rPr>
              <w:t>0</w:t>
            </w:r>
            <w:proofErr w:type="gramEnd"/>
            <w:r w:rsidRPr="00226BC3">
              <w:rPr>
                <w:color w:val="000000"/>
              </w:rPr>
              <w:t>,6м</w:t>
            </w:r>
          </w:p>
        </w:tc>
        <w:tc>
          <w:tcPr>
            <w:tcW w:w="248" w:type="dxa"/>
          </w:tcPr>
          <w:p w:rsidR="00CC4AFD" w:rsidRDefault="00CC4AFD" w:rsidP="00B23941">
            <w:pPr>
              <w:ind w:left="-113"/>
              <w:rPr>
                <w:color w:val="000000"/>
              </w:rPr>
            </w:pPr>
            <w:r w:rsidRPr="00A71D57">
              <w:rPr>
                <w:color w:val="000000"/>
                <w:lang w:eastAsia="en-US"/>
              </w:rPr>
              <w:t>),</w:t>
            </w:r>
          </w:p>
        </w:tc>
      </w:tr>
      <w:tr w:rsidR="00CC4AFD" w:rsidTr="00B23941">
        <w:tc>
          <w:tcPr>
            <w:tcW w:w="2450" w:type="dxa"/>
            <w:gridSpan w:val="2"/>
          </w:tcPr>
          <w:p w:rsidR="00CC4AFD" w:rsidRDefault="00CC4AFD" w:rsidP="00B23941">
            <w:pPr>
              <w:rPr>
                <w:color w:val="000000"/>
              </w:rPr>
            </w:pPr>
            <w:r w:rsidRPr="00A71D57">
              <w:rPr>
                <w:color w:val="000000"/>
                <w:lang w:eastAsia="en-US"/>
              </w:rPr>
              <w:t xml:space="preserve">принадлежащей </w:t>
            </w:r>
          </w:p>
        </w:tc>
        <w:tc>
          <w:tcPr>
            <w:tcW w:w="7404" w:type="dxa"/>
            <w:gridSpan w:val="6"/>
            <w:tcBorders>
              <w:bottom w:val="single" w:sz="4" w:space="0" w:color="auto"/>
            </w:tcBorders>
          </w:tcPr>
          <w:p w:rsidR="00CC4AFD" w:rsidRDefault="00CC4AFD" w:rsidP="00B23941">
            <w:pPr>
              <w:rPr>
                <w:color w:val="000000"/>
              </w:rPr>
            </w:pPr>
            <w:r w:rsidRPr="00226BC3">
              <w:rPr>
                <w:color w:val="000000"/>
              </w:rPr>
              <w:t>ИП Сидоров В.В.</w:t>
            </w:r>
          </w:p>
        </w:tc>
      </w:tr>
      <w:tr w:rsidR="00CC4AFD" w:rsidTr="00B23941">
        <w:tc>
          <w:tcPr>
            <w:tcW w:w="9854" w:type="dxa"/>
            <w:gridSpan w:val="8"/>
          </w:tcPr>
          <w:p w:rsidR="00CC4AFD" w:rsidRDefault="00CC4AFD" w:rsidP="00B23941">
            <w:pPr>
              <w:rPr>
                <w:color w:val="000000"/>
              </w:rPr>
            </w:pPr>
            <w:r>
              <w:rPr>
                <w:color w:val="000000"/>
                <w:sz w:val="18"/>
                <w:lang w:eastAsia="en-US"/>
              </w:rPr>
              <w:t xml:space="preserve">                                                                                                                             </w:t>
            </w:r>
            <w:r w:rsidRPr="00AF7FBA">
              <w:rPr>
                <w:color w:val="000000"/>
                <w:sz w:val="18"/>
                <w:lang w:eastAsia="en-US"/>
              </w:rPr>
              <w:t>(владелец)</w:t>
            </w:r>
          </w:p>
        </w:tc>
      </w:tr>
      <w:tr w:rsidR="00CC4AFD" w:rsidTr="00B23941">
        <w:tc>
          <w:tcPr>
            <w:tcW w:w="4219" w:type="dxa"/>
            <w:gridSpan w:val="3"/>
          </w:tcPr>
          <w:p w:rsidR="00CC4AFD" w:rsidRDefault="00CC4AFD" w:rsidP="00B23941">
            <w:pPr>
              <w:rPr>
                <w:color w:val="000000"/>
              </w:rPr>
            </w:pPr>
            <w:r w:rsidRPr="00A71D57">
              <w:rPr>
                <w:color w:val="000000"/>
                <w:lang w:eastAsia="en-US"/>
              </w:rPr>
              <w:t xml:space="preserve">и установленной на </w:t>
            </w:r>
            <w:proofErr w:type="gramStart"/>
            <w:r w:rsidRPr="00A71D57">
              <w:rPr>
                <w:color w:val="000000"/>
                <w:lang w:eastAsia="en-US"/>
              </w:rPr>
              <w:t>принадлежащем</w:t>
            </w:r>
            <w:proofErr w:type="gramEnd"/>
          </w:p>
        </w:tc>
        <w:tc>
          <w:tcPr>
            <w:tcW w:w="5635" w:type="dxa"/>
            <w:gridSpan w:val="5"/>
            <w:tcBorders>
              <w:bottom w:val="single" w:sz="4" w:space="0" w:color="auto"/>
            </w:tcBorders>
          </w:tcPr>
          <w:p w:rsidR="00CC4AFD" w:rsidRDefault="00CC4AFD" w:rsidP="00B23941">
            <w:pPr>
              <w:rPr>
                <w:color w:val="000000"/>
              </w:rPr>
            </w:pPr>
            <w:r>
              <w:rPr>
                <w:color w:val="000000"/>
              </w:rPr>
              <w:t>ПАО</w:t>
            </w:r>
            <w:r w:rsidRPr="00226BC3">
              <w:rPr>
                <w:color w:val="000000"/>
              </w:rPr>
              <w:t xml:space="preserve"> «Ромашка»</w:t>
            </w:r>
          </w:p>
        </w:tc>
      </w:tr>
      <w:tr w:rsidR="00CC4AFD" w:rsidTr="00B23941">
        <w:tc>
          <w:tcPr>
            <w:tcW w:w="9854" w:type="dxa"/>
            <w:gridSpan w:val="8"/>
          </w:tcPr>
          <w:p w:rsidR="00CC4AFD" w:rsidRDefault="00CC4AFD" w:rsidP="00B23941">
            <w:pPr>
              <w:jc w:val="center"/>
              <w:rPr>
                <w:color w:val="000000"/>
              </w:rPr>
            </w:pPr>
            <w:r w:rsidRPr="00AF7FBA">
              <w:rPr>
                <w:color w:val="000000"/>
                <w:sz w:val="18"/>
                <w:lang w:eastAsia="en-US"/>
              </w:rPr>
              <w:t>(владелец)</w:t>
            </w:r>
          </w:p>
        </w:tc>
      </w:tr>
      <w:tr w:rsidR="00CC4AFD" w:rsidTr="00B23941">
        <w:tc>
          <w:tcPr>
            <w:tcW w:w="4283" w:type="dxa"/>
            <w:gridSpan w:val="4"/>
          </w:tcPr>
          <w:p w:rsidR="00CC4AFD" w:rsidRDefault="00CC4AFD" w:rsidP="00B23941">
            <w:pPr>
              <w:ind w:firstLine="15"/>
              <w:rPr>
                <w:color w:val="000000"/>
              </w:rPr>
            </w:pPr>
            <w:r w:rsidRPr="00A71D57">
              <w:rPr>
                <w:color w:val="000000"/>
                <w:lang w:eastAsia="en-US"/>
              </w:rPr>
              <w:t xml:space="preserve">недвижимом </w:t>
            </w:r>
            <w:proofErr w:type="gramStart"/>
            <w:r w:rsidRPr="00A71D57">
              <w:rPr>
                <w:color w:val="000000"/>
                <w:lang w:eastAsia="en-US"/>
              </w:rPr>
              <w:t>имуществе</w:t>
            </w:r>
            <w:proofErr w:type="gramEnd"/>
            <w:r w:rsidRPr="00A71D57">
              <w:rPr>
                <w:color w:val="000000"/>
                <w:lang w:eastAsia="en-US"/>
              </w:rPr>
              <w:t xml:space="preserve"> по адресу:</w:t>
            </w:r>
          </w:p>
        </w:tc>
        <w:tc>
          <w:tcPr>
            <w:tcW w:w="5571" w:type="dxa"/>
            <w:gridSpan w:val="4"/>
            <w:tcBorders>
              <w:bottom w:val="single" w:sz="4" w:space="0" w:color="auto"/>
            </w:tcBorders>
          </w:tcPr>
          <w:p w:rsidR="00CC4AFD" w:rsidRPr="00226BC3" w:rsidRDefault="00CC4AFD" w:rsidP="00B23941">
            <w:pPr>
              <w:ind w:firstLine="15"/>
              <w:rPr>
                <w:color w:val="000000"/>
                <w:lang w:val="en-US"/>
              </w:rPr>
            </w:pPr>
            <w:r>
              <w:rPr>
                <w:bCs/>
                <w:color w:val="000000"/>
              </w:rPr>
              <w:t>г. Славянск-на-Кубани, ул. Красная, 7</w:t>
            </w:r>
          </w:p>
        </w:tc>
      </w:tr>
      <w:tr w:rsidR="00CC4AFD" w:rsidTr="00B23941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CC4AFD" w:rsidRDefault="00CC4AFD" w:rsidP="00B23941">
            <w:pPr>
              <w:ind w:firstLine="15"/>
              <w:rPr>
                <w:color w:val="000000"/>
              </w:rPr>
            </w:pPr>
          </w:p>
        </w:tc>
      </w:tr>
    </w:tbl>
    <w:p w:rsidR="00CC4AFD" w:rsidRPr="00D23F6A" w:rsidRDefault="00CC4AFD" w:rsidP="00CC4AFD">
      <w:pPr>
        <w:tabs>
          <w:tab w:val="num" w:pos="1080"/>
        </w:tabs>
        <w:rPr>
          <w:bCs/>
          <w:color w:val="000000"/>
        </w:rPr>
      </w:pPr>
    </w:p>
    <w:p w:rsidR="00CC4AFD" w:rsidRPr="00D23F6A" w:rsidRDefault="00CC4AFD" w:rsidP="00CC4AFD">
      <w:pPr>
        <w:tabs>
          <w:tab w:val="left" w:pos="709"/>
        </w:tabs>
        <w:ind w:leftChars="150" w:left="360" w:rightChars="150" w:right="360" w:firstLine="709"/>
        <w:jc w:val="both"/>
        <w:rPr>
          <w:rFonts w:eastAsia="Calibri"/>
          <w:color w:val="000000"/>
          <w:lang w:eastAsia="en-US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50"/>
        <w:gridCol w:w="1985"/>
        <w:gridCol w:w="283"/>
        <w:gridCol w:w="4501"/>
      </w:tblGrid>
      <w:tr w:rsidR="00CC4AFD" w:rsidRPr="00D23F6A" w:rsidTr="00B23941">
        <w:tc>
          <w:tcPr>
            <w:tcW w:w="2235" w:type="dxa"/>
            <w:tcBorders>
              <w:bottom w:val="single" w:sz="4" w:space="0" w:color="auto"/>
            </w:tcBorders>
          </w:tcPr>
          <w:p w:rsidR="00CC4AFD" w:rsidRPr="00D23F6A" w:rsidRDefault="00CC4AFD" w:rsidP="00B239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 ноября 2018 г.</w:t>
            </w:r>
          </w:p>
        </w:tc>
        <w:tc>
          <w:tcPr>
            <w:tcW w:w="850" w:type="dxa"/>
          </w:tcPr>
          <w:p w:rsidR="00CC4AFD" w:rsidRPr="00D23F6A" w:rsidRDefault="00CC4AFD" w:rsidP="00B23941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4AFD" w:rsidRPr="00226BC3" w:rsidRDefault="00CC4AFD" w:rsidP="00B23941">
            <w:pPr>
              <w:jc w:val="both"/>
              <w:rPr>
                <w:i/>
                <w:color w:val="000000"/>
              </w:rPr>
            </w:pPr>
            <w:r w:rsidRPr="00226BC3">
              <w:rPr>
                <w:i/>
                <w:color w:val="000000"/>
              </w:rPr>
              <w:t>ИВАНОВ</w:t>
            </w:r>
          </w:p>
        </w:tc>
        <w:tc>
          <w:tcPr>
            <w:tcW w:w="283" w:type="dxa"/>
          </w:tcPr>
          <w:p w:rsidR="00CC4AFD" w:rsidRPr="00D23F6A" w:rsidRDefault="00CC4AFD" w:rsidP="00B23941">
            <w:pPr>
              <w:jc w:val="both"/>
              <w:rPr>
                <w:color w:val="000000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CC4AFD" w:rsidRPr="00D23F6A" w:rsidRDefault="00CC4AFD" w:rsidP="00B239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Иванов Иван Иванович</w:t>
            </w:r>
          </w:p>
        </w:tc>
      </w:tr>
      <w:tr w:rsidR="00CC4AFD" w:rsidRPr="00D23F6A" w:rsidTr="00B23941">
        <w:tc>
          <w:tcPr>
            <w:tcW w:w="2235" w:type="dxa"/>
            <w:tcBorders>
              <w:top w:val="single" w:sz="4" w:space="0" w:color="auto"/>
            </w:tcBorders>
          </w:tcPr>
          <w:p w:rsidR="00CC4AFD" w:rsidRPr="00D23F6A" w:rsidRDefault="00CC4AFD" w:rsidP="00B23941">
            <w:pPr>
              <w:jc w:val="center"/>
              <w:rPr>
                <w:color w:val="000000"/>
                <w:sz w:val="18"/>
              </w:rPr>
            </w:pPr>
            <w:r w:rsidRPr="00D23F6A">
              <w:rPr>
                <w:color w:val="000000"/>
                <w:sz w:val="18"/>
              </w:rPr>
              <w:t>(Дата)</w:t>
            </w:r>
          </w:p>
        </w:tc>
        <w:tc>
          <w:tcPr>
            <w:tcW w:w="850" w:type="dxa"/>
          </w:tcPr>
          <w:p w:rsidR="00CC4AFD" w:rsidRPr="00D23F6A" w:rsidRDefault="00CC4AFD" w:rsidP="00B2394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C4AFD" w:rsidRPr="00D23F6A" w:rsidRDefault="00CC4AFD" w:rsidP="00B23941">
            <w:pPr>
              <w:jc w:val="center"/>
              <w:rPr>
                <w:color w:val="000000"/>
                <w:sz w:val="18"/>
              </w:rPr>
            </w:pPr>
            <w:r w:rsidRPr="00D23F6A">
              <w:rPr>
                <w:color w:val="000000"/>
                <w:sz w:val="18"/>
              </w:rPr>
              <w:t>(Подпись)</w:t>
            </w:r>
          </w:p>
        </w:tc>
        <w:tc>
          <w:tcPr>
            <w:tcW w:w="283" w:type="dxa"/>
          </w:tcPr>
          <w:p w:rsidR="00CC4AFD" w:rsidRPr="00D23F6A" w:rsidRDefault="00CC4AFD" w:rsidP="00B2394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CC4AFD" w:rsidRPr="00D23F6A" w:rsidRDefault="00CC4AFD" w:rsidP="00B2394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(ФИО физического лица/ представителя заявителя</w:t>
            </w:r>
            <w:r w:rsidRPr="00D23F6A">
              <w:rPr>
                <w:color w:val="000000"/>
                <w:sz w:val="18"/>
              </w:rPr>
              <w:t>)</w:t>
            </w:r>
          </w:p>
        </w:tc>
      </w:tr>
    </w:tbl>
    <w:p w:rsidR="00CC4AFD" w:rsidRDefault="00CC4AFD" w:rsidP="00CC4AFD">
      <w:pPr>
        <w:ind w:firstLine="585"/>
        <w:jc w:val="both"/>
        <w:rPr>
          <w:color w:val="000000"/>
        </w:rPr>
      </w:pPr>
    </w:p>
    <w:p w:rsidR="00CC4AFD" w:rsidRDefault="00CC4AFD" w:rsidP="00CC4AFD">
      <w:pPr>
        <w:ind w:firstLine="585"/>
        <w:jc w:val="both"/>
        <w:rPr>
          <w:color w:val="000000"/>
        </w:rPr>
      </w:pPr>
    </w:p>
    <w:p w:rsidR="00CC4AFD" w:rsidRDefault="00CC4AFD" w:rsidP="00CC4AFD">
      <w:pPr>
        <w:suppressAutoHyphens/>
        <w:ind w:right="-1"/>
        <w:jc w:val="both"/>
        <w:rPr>
          <w:sz w:val="28"/>
        </w:rPr>
      </w:pPr>
      <w:r>
        <w:rPr>
          <w:sz w:val="28"/>
        </w:rPr>
        <w:t xml:space="preserve">Начальник управления </w:t>
      </w:r>
    </w:p>
    <w:p w:rsidR="00CC4AFD" w:rsidRDefault="00CC4AFD" w:rsidP="00CC4AFD">
      <w:pPr>
        <w:suppressAutoHyphens/>
        <w:ind w:right="-1"/>
        <w:jc w:val="both"/>
        <w:rPr>
          <w:sz w:val="28"/>
        </w:rPr>
      </w:pPr>
      <w:r>
        <w:rPr>
          <w:sz w:val="28"/>
        </w:rPr>
        <w:t>по муниципальному имуществу</w:t>
      </w:r>
    </w:p>
    <w:p w:rsidR="00CC4AFD" w:rsidRPr="00D23F6A" w:rsidRDefault="00CC4AFD" w:rsidP="00CC4AFD">
      <w:pPr>
        <w:jc w:val="both"/>
        <w:rPr>
          <w:color w:val="000000"/>
        </w:rPr>
      </w:pPr>
      <w:r>
        <w:rPr>
          <w:sz w:val="28"/>
        </w:rPr>
        <w:t xml:space="preserve">и земельным отношениям </w:t>
      </w:r>
      <w:r>
        <w:rPr>
          <w:sz w:val="28"/>
          <w:szCs w:val="28"/>
        </w:rPr>
        <w:t>А.В. </w:t>
      </w:r>
      <w:proofErr w:type="spellStart"/>
      <w:r>
        <w:rPr>
          <w:sz w:val="28"/>
        </w:rPr>
        <w:t>Сороколет</w:t>
      </w:r>
      <w:proofErr w:type="spellEnd"/>
      <w:r>
        <w:rPr>
          <w:sz w:val="28"/>
        </w:rPr>
        <w:br/>
      </w:r>
    </w:p>
    <w:p w:rsidR="00CC4AFD" w:rsidRDefault="00CC4AFD" w:rsidP="00A34814">
      <w:pPr>
        <w:widowControl w:val="0"/>
        <w:jc w:val="both"/>
        <w:outlineLvl w:val="0"/>
      </w:pPr>
    </w:p>
    <w:sectPr w:rsidR="00CC4AFD" w:rsidSect="00A34814">
      <w:headerReference w:type="even" r:id="rId18"/>
      <w:headerReference w:type="default" r:id="rId19"/>
      <w:headerReference w:type="first" r:id="rId2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9E4" w:rsidRDefault="001209E4">
      <w:r>
        <w:separator/>
      </w:r>
    </w:p>
  </w:endnote>
  <w:endnote w:type="continuationSeparator" w:id="0">
    <w:p w:rsidR="001209E4" w:rsidRDefault="0012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9E4" w:rsidRDefault="001209E4">
      <w:r>
        <w:separator/>
      </w:r>
    </w:p>
  </w:footnote>
  <w:footnote w:type="continuationSeparator" w:id="0">
    <w:p w:rsidR="001209E4" w:rsidRDefault="00120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CC4AFD" w:rsidRDefault="00CC4A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C4AFD" w:rsidRDefault="00CC4A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Content>
      <w:p w:rsidR="00CC4AFD" w:rsidRDefault="00CC4A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C4AFD" w:rsidRDefault="00CC4AF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501" w:rsidRDefault="00A34814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6501" w:rsidRDefault="001209E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501" w:rsidRDefault="001209E4" w:rsidP="00CA23A6">
    <w:pPr>
      <w:pStyle w:val="a3"/>
      <w:framePr w:wrap="around" w:vAnchor="text" w:hAnchor="margin" w:xAlign="center" w:y="1"/>
      <w:rPr>
        <w:rStyle w:val="a5"/>
      </w:rPr>
    </w:pPr>
  </w:p>
  <w:p w:rsidR="006E6501" w:rsidRPr="00E546B1" w:rsidRDefault="00A34814" w:rsidP="00F14095">
    <w:pPr>
      <w:pStyle w:val="a3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F59450E" wp14:editId="3EBAE5A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6501" w:rsidRPr="00E546B1" w:rsidRDefault="00A34814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C4AFD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6E6501" w:rsidRPr="00E546B1" w:rsidRDefault="00A34814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CC4AFD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501" w:rsidRDefault="001209E4">
    <w:pPr>
      <w:pStyle w:val="a3"/>
      <w:jc w:val="center"/>
    </w:pPr>
  </w:p>
  <w:p w:rsidR="006E6501" w:rsidRDefault="001209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B76E9A"/>
    <w:multiLevelType w:val="hybridMultilevel"/>
    <w:tmpl w:val="AD7CF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2"/>
  </w:num>
  <w:num w:numId="4">
    <w:abstractNumId w:val="5"/>
  </w:num>
  <w:num w:numId="5">
    <w:abstractNumId w:val="25"/>
  </w:num>
  <w:num w:numId="6">
    <w:abstractNumId w:val="14"/>
  </w:num>
  <w:num w:numId="7">
    <w:abstractNumId w:val="2"/>
  </w:num>
  <w:num w:numId="8">
    <w:abstractNumId w:val="23"/>
  </w:num>
  <w:num w:numId="9">
    <w:abstractNumId w:val="24"/>
  </w:num>
  <w:num w:numId="10">
    <w:abstractNumId w:val="0"/>
  </w:num>
  <w:num w:numId="11">
    <w:abstractNumId w:val="3"/>
  </w:num>
  <w:num w:numId="12">
    <w:abstractNumId w:val="6"/>
  </w:num>
  <w:num w:numId="13">
    <w:abstractNumId w:val="18"/>
  </w:num>
  <w:num w:numId="14">
    <w:abstractNumId w:val="12"/>
  </w:num>
  <w:num w:numId="15">
    <w:abstractNumId w:val="4"/>
  </w:num>
  <w:num w:numId="16">
    <w:abstractNumId w:val="20"/>
  </w:num>
  <w:num w:numId="17">
    <w:abstractNumId w:val="13"/>
  </w:num>
  <w:num w:numId="18">
    <w:abstractNumId w:val="26"/>
  </w:num>
  <w:num w:numId="19">
    <w:abstractNumId w:val="21"/>
  </w:num>
  <w:num w:numId="20">
    <w:abstractNumId w:val="27"/>
  </w:num>
  <w:num w:numId="21">
    <w:abstractNumId w:val="9"/>
  </w:num>
  <w:num w:numId="22">
    <w:abstractNumId w:val="19"/>
  </w:num>
  <w:num w:numId="23">
    <w:abstractNumId w:val="10"/>
  </w:num>
  <w:num w:numId="24">
    <w:abstractNumId w:val="11"/>
  </w:num>
  <w:num w:numId="25">
    <w:abstractNumId w:val="15"/>
  </w:num>
  <w:num w:numId="26">
    <w:abstractNumId w:val="17"/>
  </w:num>
  <w:num w:numId="27">
    <w:abstractNumId w:val="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14"/>
    <w:rsid w:val="001209E4"/>
    <w:rsid w:val="00237757"/>
    <w:rsid w:val="009C6283"/>
    <w:rsid w:val="00A34814"/>
    <w:rsid w:val="00B77F86"/>
    <w:rsid w:val="00CC4AFD"/>
    <w:rsid w:val="00E5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4A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C4A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C4A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48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4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34814"/>
  </w:style>
  <w:style w:type="paragraph" w:styleId="a6">
    <w:name w:val="footer"/>
    <w:basedOn w:val="a"/>
    <w:link w:val="a7"/>
    <w:uiPriority w:val="99"/>
    <w:unhideWhenUsed/>
    <w:rsid w:val="00B77F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7F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C4AF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C4AF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4A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CC4AFD"/>
    <w:rPr>
      <w:b/>
      <w:bCs/>
      <w:color w:val="000080"/>
      <w:sz w:val="30"/>
      <w:szCs w:val="30"/>
    </w:rPr>
  </w:style>
  <w:style w:type="paragraph" w:customStyle="1" w:styleId="a9">
    <w:name w:val="Таблицы (моноширинный)"/>
    <w:basedOn w:val="a"/>
    <w:next w:val="a"/>
    <w:rsid w:val="00CC4A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Гипертекстовая ссылка"/>
    <w:rsid w:val="00CC4AFD"/>
    <w:rPr>
      <w:b/>
      <w:bCs/>
      <w:color w:val="008000"/>
      <w:sz w:val="30"/>
      <w:szCs w:val="30"/>
    </w:rPr>
  </w:style>
  <w:style w:type="paragraph" w:customStyle="1" w:styleId="ConsTitle">
    <w:name w:val="ConsTitle"/>
    <w:rsid w:val="00CC4AF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CC4AFD"/>
    <w:rPr>
      <w:rFonts w:ascii="SchoolBook" w:hAnsi="SchoolBook"/>
      <w:color w:val="1F497D"/>
      <w:sz w:val="26"/>
      <w:szCs w:val="20"/>
    </w:rPr>
  </w:style>
  <w:style w:type="character" w:customStyle="1" w:styleId="ac">
    <w:name w:val="Основной текст Знак"/>
    <w:basedOn w:val="a0"/>
    <w:link w:val="ab"/>
    <w:rsid w:val="00CC4AFD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CC4AF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e">
    <w:name w:val="Нормальный (таблица)"/>
    <w:basedOn w:val="a"/>
    <w:next w:val="a"/>
    <w:rsid w:val="00CC4AF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CC4AF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4AF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CC4AFD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C4A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CC4AFD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CC4A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CC4AF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C4A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C4AF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C4A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CC4AFD"/>
    <w:rPr>
      <w:color w:val="0000FF"/>
      <w:u w:val="single"/>
    </w:rPr>
  </w:style>
  <w:style w:type="paragraph" w:styleId="afa">
    <w:name w:val="No Spacing"/>
    <w:link w:val="afb"/>
    <w:uiPriority w:val="1"/>
    <w:qFormat/>
    <w:rsid w:val="00CC4A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CC4AFD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CC4A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A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CC4A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CC4AFD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CC4AF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CC4AFD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CC4AFD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CC4A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CC4A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CC4AFD"/>
    <w:pPr>
      <w:spacing w:before="120" w:after="120"/>
    </w:pPr>
  </w:style>
  <w:style w:type="table" w:styleId="aff1">
    <w:name w:val="Table Grid"/>
    <w:basedOn w:val="a1"/>
    <w:uiPriority w:val="99"/>
    <w:rsid w:val="00CC4AF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CC4AFD"/>
    <w:rPr>
      <w:vertAlign w:val="superscript"/>
    </w:rPr>
  </w:style>
  <w:style w:type="character" w:styleId="aff3">
    <w:name w:val="footnote reference"/>
    <w:unhideWhenUsed/>
    <w:rsid w:val="00CC4AFD"/>
    <w:rPr>
      <w:vertAlign w:val="superscript"/>
    </w:rPr>
  </w:style>
  <w:style w:type="character" w:styleId="aff4">
    <w:name w:val="annotation reference"/>
    <w:uiPriority w:val="99"/>
    <w:unhideWhenUsed/>
    <w:rsid w:val="00CC4AFD"/>
    <w:rPr>
      <w:sz w:val="16"/>
      <w:szCs w:val="16"/>
    </w:rPr>
  </w:style>
  <w:style w:type="character" w:customStyle="1" w:styleId="FontStyle20">
    <w:name w:val="Font Style20"/>
    <w:rsid w:val="00CC4AFD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CC4AFD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CC4AFD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CC4A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CC4A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CC4A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CC4AFD"/>
    <w:rPr>
      <w:b/>
      <w:bCs/>
    </w:rPr>
  </w:style>
  <w:style w:type="paragraph" w:customStyle="1" w:styleId="24">
    <w:name w:val="Основной текст 24"/>
    <w:basedOn w:val="a"/>
    <w:rsid w:val="00CC4AFD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CC4AF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CC4AF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CC4A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CC4AFD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CC4AFD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CC4AFD"/>
  </w:style>
  <w:style w:type="paragraph" w:customStyle="1" w:styleId="s1">
    <w:name w:val="s_1"/>
    <w:basedOn w:val="a"/>
    <w:rsid w:val="00CC4AF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4A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C4A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C4A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48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4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34814"/>
  </w:style>
  <w:style w:type="paragraph" w:styleId="a6">
    <w:name w:val="footer"/>
    <w:basedOn w:val="a"/>
    <w:link w:val="a7"/>
    <w:uiPriority w:val="99"/>
    <w:unhideWhenUsed/>
    <w:rsid w:val="00B77F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7F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C4AF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C4AF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4A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CC4AFD"/>
    <w:rPr>
      <w:b/>
      <w:bCs/>
      <w:color w:val="000080"/>
      <w:sz w:val="30"/>
      <w:szCs w:val="30"/>
    </w:rPr>
  </w:style>
  <w:style w:type="paragraph" w:customStyle="1" w:styleId="a9">
    <w:name w:val="Таблицы (моноширинный)"/>
    <w:basedOn w:val="a"/>
    <w:next w:val="a"/>
    <w:rsid w:val="00CC4A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Гипертекстовая ссылка"/>
    <w:rsid w:val="00CC4AFD"/>
    <w:rPr>
      <w:b/>
      <w:bCs/>
      <w:color w:val="008000"/>
      <w:sz w:val="30"/>
      <w:szCs w:val="30"/>
    </w:rPr>
  </w:style>
  <w:style w:type="paragraph" w:customStyle="1" w:styleId="ConsTitle">
    <w:name w:val="ConsTitle"/>
    <w:rsid w:val="00CC4AF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CC4AFD"/>
    <w:rPr>
      <w:rFonts w:ascii="SchoolBook" w:hAnsi="SchoolBook"/>
      <w:color w:val="1F497D"/>
      <w:sz w:val="26"/>
      <w:szCs w:val="20"/>
    </w:rPr>
  </w:style>
  <w:style w:type="character" w:customStyle="1" w:styleId="ac">
    <w:name w:val="Основной текст Знак"/>
    <w:basedOn w:val="a0"/>
    <w:link w:val="ab"/>
    <w:rsid w:val="00CC4AFD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CC4AF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e">
    <w:name w:val="Нормальный (таблица)"/>
    <w:basedOn w:val="a"/>
    <w:next w:val="a"/>
    <w:rsid w:val="00CC4AF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CC4AF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4AF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CC4AFD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C4A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CC4AFD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CC4A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CC4AF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C4A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C4AF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C4A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CC4AFD"/>
    <w:rPr>
      <w:color w:val="0000FF"/>
      <w:u w:val="single"/>
    </w:rPr>
  </w:style>
  <w:style w:type="paragraph" w:styleId="afa">
    <w:name w:val="No Spacing"/>
    <w:link w:val="afb"/>
    <w:uiPriority w:val="1"/>
    <w:qFormat/>
    <w:rsid w:val="00CC4A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CC4AFD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CC4A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A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CC4A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CC4AFD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CC4AF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CC4AFD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CC4AFD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CC4A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CC4A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CC4AFD"/>
    <w:pPr>
      <w:spacing w:before="120" w:after="120"/>
    </w:pPr>
  </w:style>
  <w:style w:type="table" w:styleId="aff1">
    <w:name w:val="Table Grid"/>
    <w:basedOn w:val="a1"/>
    <w:uiPriority w:val="99"/>
    <w:rsid w:val="00CC4AF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CC4AFD"/>
    <w:rPr>
      <w:vertAlign w:val="superscript"/>
    </w:rPr>
  </w:style>
  <w:style w:type="character" w:styleId="aff3">
    <w:name w:val="footnote reference"/>
    <w:unhideWhenUsed/>
    <w:rsid w:val="00CC4AFD"/>
    <w:rPr>
      <w:vertAlign w:val="superscript"/>
    </w:rPr>
  </w:style>
  <w:style w:type="character" w:styleId="aff4">
    <w:name w:val="annotation reference"/>
    <w:uiPriority w:val="99"/>
    <w:unhideWhenUsed/>
    <w:rsid w:val="00CC4AFD"/>
    <w:rPr>
      <w:sz w:val="16"/>
      <w:szCs w:val="16"/>
    </w:rPr>
  </w:style>
  <w:style w:type="character" w:customStyle="1" w:styleId="FontStyle20">
    <w:name w:val="Font Style20"/>
    <w:rsid w:val="00CC4AFD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CC4AFD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CC4AFD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CC4A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CC4A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CC4A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CC4AFD"/>
    <w:rPr>
      <w:b/>
      <w:bCs/>
    </w:rPr>
  </w:style>
  <w:style w:type="paragraph" w:customStyle="1" w:styleId="24">
    <w:name w:val="Основной текст 24"/>
    <w:basedOn w:val="a"/>
    <w:rsid w:val="00CC4AFD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CC4AF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CC4AF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CC4A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CC4AFD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CC4AFD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CC4AFD"/>
  </w:style>
  <w:style w:type="paragraph" w:customStyle="1" w:styleId="s1">
    <w:name w:val="s_1"/>
    <w:basedOn w:val="a"/>
    <w:rsid w:val="00CC4A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51F5655BB8A9347C86BC2F0552D44132116F0416B6671ECC29E9EF6FD816320EA77FA25B2338740XFM" TargetMode="External"/><Relationship Id="rId13" Type="http://schemas.openxmlformats.org/officeDocument/2006/relationships/hyperlink" Target="consultantplus://offline/ref=409C938BF7BBFA69D038773E6D2756A3C15567B54642D57013BF301F522872EBBE0562E9eDa4K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9C938BF7BBFA69D038773E6D2756A3C15567B54642D57013BF301F522872EBBE0562EDD3B8D9D9e3a9K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9C938BF7BBFA69D038773E6D2756A3C15567B54642D57013BF301F522872EBBE0562EDDBeBa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;" TargetMode="External"/><Relationship Id="rId10" Type="http://schemas.openxmlformats.org/officeDocument/2006/relationships/hyperlink" Target="consultantplus://offline/ref=409C938BF7BBFA69D038773E6D2756A3C15567B54642D57013BF301F522872EBBE0562E9eDa3K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9C938BF7BBFA69D038773E6D2756A3C15567B54642D57013BF301F522872EBBE0562E8eDa7K" TargetMode="External"/><Relationship Id="rId14" Type="http://schemas.openxmlformats.org/officeDocument/2006/relationships/hyperlink" Target="consultantplus://offline/ref=409C938BF7BBFA69D038773E6D2756A3C15567B54642D57013BF301F522872EBBE0562EAeDa2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57</Pages>
  <Words>21146</Words>
  <Characters>120533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Корпачев Артем Николаевич</cp:lastModifiedBy>
  <cp:revision>4</cp:revision>
  <cp:lastPrinted>2018-12-27T07:41:00Z</cp:lastPrinted>
  <dcterms:created xsi:type="dcterms:W3CDTF">2018-12-27T07:23:00Z</dcterms:created>
  <dcterms:modified xsi:type="dcterms:W3CDTF">2019-04-04T05:19:00Z</dcterms:modified>
</cp:coreProperties>
</file>