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4A" w:rsidRDefault="005E144A" w:rsidP="00F1480C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5E144A" w:rsidRDefault="005E144A" w:rsidP="00F1480C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E144A" w:rsidRDefault="005E144A" w:rsidP="00F1480C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E144A" w:rsidRDefault="005E144A" w:rsidP="00F1480C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E144A" w:rsidRDefault="005E144A" w:rsidP="00F1480C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E144A" w:rsidRDefault="005E144A" w:rsidP="00F1480C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E144A" w:rsidRDefault="005E144A" w:rsidP="00F1480C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E144A" w:rsidRDefault="005E144A" w:rsidP="00F1480C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E144A" w:rsidRDefault="005E144A" w:rsidP="00F1480C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E144A" w:rsidRDefault="005E144A" w:rsidP="00F1480C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E144A" w:rsidRDefault="005E144A" w:rsidP="00F1480C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E144A" w:rsidRPr="005E144A" w:rsidRDefault="005E144A" w:rsidP="00F1480C">
      <w:pPr>
        <w:widowControl w:val="0"/>
        <w:tabs>
          <w:tab w:val="left" w:pos="709"/>
        </w:tabs>
        <w:suppressAutoHyphens/>
        <w:ind w:left="709" w:right="-1"/>
        <w:jc w:val="center"/>
        <w:rPr>
          <w:b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5E144A">
        <w:rPr>
          <w:b/>
          <w:sz w:val="28"/>
          <w:szCs w:val="28"/>
        </w:rPr>
        <w:t>Запись на обучение по дополнительной</w:t>
      </w:r>
    </w:p>
    <w:p w:rsidR="005E144A" w:rsidRPr="0085606A" w:rsidRDefault="005E144A" w:rsidP="00F1480C">
      <w:pPr>
        <w:widowControl w:val="0"/>
        <w:tabs>
          <w:tab w:val="left" w:pos="709"/>
        </w:tabs>
        <w:suppressAutoHyphens/>
        <w:ind w:left="709" w:right="-1"/>
        <w:jc w:val="center"/>
        <w:rPr>
          <w:b/>
          <w:color w:val="000000" w:themeColor="text1"/>
          <w:sz w:val="28"/>
          <w:szCs w:val="28"/>
        </w:rPr>
      </w:pPr>
      <w:r w:rsidRPr="005E144A">
        <w:rPr>
          <w:b/>
          <w:sz w:val="28"/>
          <w:szCs w:val="28"/>
        </w:rPr>
        <w:t>общеобразовательной программе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5E144A" w:rsidRPr="0085606A" w:rsidRDefault="005E144A" w:rsidP="00F1480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E144A" w:rsidRPr="0085606A" w:rsidRDefault="005E144A" w:rsidP="00F1480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E144A" w:rsidRPr="0085606A" w:rsidRDefault="005E144A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</w:t>
      </w:r>
      <w:r>
        <w:rPr>
          <w:color w:val="000000"/>
          <w:sz w:val="28"/>
          <w:szCs w:val="28"/>
          <w:lang w:val="en-US"/>
        </w:rPr>
        <w:t> </w:t>
      </w:r>
      <w:r w:rsidRPr="00E92593">
        <w:rPr>
          <w:color w:val="000000"/>
          <w:sz w:val="28"/>
          <w:szCs w:val="28"/>
        </w:rPr>
        <w:t>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Славянский район,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5E144A" w:rsidRPr="0085606A" w:rsidRDefault="005E144A" w:rsidP="00F1480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5E144A">
        <w:rPr>
          <w:color w:val="000000" w:themeColor="text1"/>
          <w:sz w:val="28"/>
          <w:szCs w:val="28"/>
        </w:rPr>
        <w:t>Запись на обучение по дополнительной общеобразовательной программе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5E144A" w:rsidRDefault="005E144A" w:rsidP="00F1480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555DAA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555DAA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555DAA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E144A" w:rsidRDefault="005E144A" w:rsidP="00F1480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. Контроль за выполнением настоящего постановления возложить </w:t>
      </w:r>
      <w:r w:rsidRPr="007E3AF6">
        <w:rPr>
          <w:sz w:val="28"/>
          <w:szCs w:val="28"/>
          <w:lang w:eastAsia="ar-SA"/>
        </w:rPr>
        <w:t>на заместителя главы муниципального образования Славянский район (</w:t>
      </w:r>
      <w:r>
        <w:rPr>
          <w:sz w:val="28"/>
          <w:szCs w:val="28"/>
          <w:lang w:eastAsia="ar-SA"/>
        </w:rPr>
        <w:t>социальные вопросы)</w:t>
      </w:r>
      <w:r w:rsidRPr="007E3AF6">
        <w:rPr>
          <w:sz w:val="28"/>
          <w:szCs w:val="28"/>
          <w:lang w:eastAsia="ar-SA"/>
        </w:rPr>
        <w:t xml:space="preserve"> </w:t>
      </w:r>
      <w:r w:rsidRPr="00636563">
        <w:rPr>
          <w:sz w:val="28"/>
          <w:szCs w:val="28"/>
          <w:lang w:eastAsia="ar-SA"/>
        </w:rPr>
        <w:t>Титаренко В</w:t>
      </w:r>
      <w:r>
        <w:rPr>
          <w:sz w:val="28"/>
          <w:szCs w:val="28"/>
          <w:lang w:eastAsia="ar-SA"/>
        </w:rPr>
        <w:t>.</w:t>
      </w:r>
      <w:r w:rsidRPr="00636563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.</w:t>
      </w:r>
    </w:p>
    <w:p w:rsidR="005E144A" w:rsidRPr="0085606A" w:rsidRDefault="005E144A" w:rsidP="00F1480C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официального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5E144A" w:rsidRDefault="005E144A" w:rsidP="00F1480C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5E144A" w:rsidRPr="0085606A" w:rsidRDefault="005E144A" w:rsidP="00F1480C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5E144A" w:rsidRDefault="005E144A" w:rsidP="00F1480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муниципального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образования</w:t>
      </w:r>
    </w:p>
    <w:p w:rsidR="005E144A" w:rsidRPr="0086751D" w:rsidRDefault="005E144A" w:rsidP="00F1480C">
      <w:pPr>
        <w:widowControl w:val="0"/>
        <w:tabs>
          <w:tab w:val="left" w:pos="851"/>
        </w:tabs>
        <w:spacing w:line="200" w:lineRule="atLeast"/>
        <w:jc w:val="both"/>
        <w:outlineLvl w:val="0"/>
        <w:rPr>
          <w:bCs/>
          <w:color w:val="000000" w:themeColor="text1"/>
          <w:sz w:val="28"/>
          <w:szCs w:val="28"/>
        </w:rPr>
        <w:sectPr w:rsidR="005E144A" w:rsidRPr="0086751D" w:rsidSect="00956037">
          <w:headerReference w:type="default" r:id="rId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Славянский</w:t>
      </w:r>
      <w:r>
        <w:rPr>
          <w:bCs/>
          <w:color w:val="000000" w:themeColor="text1"/>
          <w:kern w:val="32"/>
          <w:sz w:val="28"/>
          <w:szCs w:val="28"/>
          <w:lang w:val="en-US" w:eastAsia="ko-KR"/>
        </w:rPr>
        <w:t>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район </w:t>
      </w:r>
      <w:r>
        <w:rPr>
          <w:color w:val="000000" w:themeColor="text1"/>
          <w:kern w:val="32"/>
          <w:sz w:val="28"/>
          <w:szCs w:val="28"/>
          <w:lang w:eastAsia="ko-KR"/>
        </w:rPr>
        <w:t>Р.И.</w:t>
      </w:r>
      <w:r>
        <w:rPr>
          <w:color w:val="000000" w:themeColor="text1"/>
          <w:kern w:val="32"/>
          <w:sz w:val="28"/>
          <w:szCs w:val="28"/>
          <w:lang w:val="en-US" w:eastAsia="ko-KR"/>
        </w:rPr>
        <w:t> </w:t>
      </w:r>
      <w:r w:rsidRPr="0085606A">
        <w:rPr>
          <w:color w:val="000000" w:themeColor="text1"/>
          <w:kern w:val="32"/>
          <w:sz w:val="28"/>
          <w:szCs w:val="28"/>
          <w:lang w:eastAsia="ko-KR"/>
        </w:rPr>
        <w:t>Синяговский</w:t>
      </w:r>
      <w:r w:rsidRPr="0086751D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0E6148" w:rsidRDefault="003B01DE" w:rsidP="00F1480C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F1480C">
      <w:pPr>
        <w:widowControl w:val="0"/>
        <w:rPr>
          <w:sz w:val="28"/>
        </w:rPr>
      </w:pPr>
    </w:p>
    <w:p w:rsidR="003B01DE" w:rsidRPr="000E6148" w:rsidRDefault="003B01DE" w:rsidP="00F1480C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F1480C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3B01DE" w:rsidP="00F1480C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0E6148" w:rsidRDefault="003B01DE" w:rsidP="00F1480C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0E6148" w:rsidRDefault="003B01DE" w:rsidP="00F1480C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F1480C">
      <w:pPr>
        <w:widowControl w:val="0"/>
        <w:rPr>
          <w:sz w:val="28"/>
        </w:rPr>
      </w:pPr>
    </w:p>
    <w:p w:rsidR="00746398" w:rsidRPr="00701B5E" w:rsidRDefault="00746398" w:rsidP="00F1480C">
      <w:pPr>
        <w:widowControl w:val="0"/>
        <w:rPr>
          <w:sz w:val="28"/>
        </w:rPr>
      </w:pPr>
    </w:p>
    <w:p w:rsidR="00746398" w:rsidRPr="00701B5E" w:rsidRDefault="00746398" w:rsidP="00F1480C">
      <w:pPr>
        <w:widowControl w:val="0"/>
        <w:rPr>
          <w:sz w:val="28"/>
        </w:rPr>
      </w:pPr>
    </w:p>
    <w:p w:rsidR="004B681C" w:rsidRPr="002A13EF" w:rsidRDefault="004B681C" w:rsidP="00F1480C">
      <w:pPr>
        <w:widowControl w:val="0"/>
        <w:suppressAutoHyphens/>
        <w:ind w:left="709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E9334B" w:rsidRPr="002A13EF" w:rsidRDefault="00C1706C" w:rsidP="00F1480C">
      <w:pPr>
        <w:widowControl w:val="0"/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  <w:r w:rsidR="00E9334B" w:rsidRPr="002A13EF">
        <w:rPr>
          <w:b/>
          <w:sz w:val="28"/>
          <w:szCs w:val="28"/>
        </w:rPr>
        <w:t>«</w:t>
      </w:r>
      <w:r w:rsidR="0010240D" w:rsidRPr="0010240D">
        <w:rPr>
          <w:b/>
          <w:sz w:val="28"/>
          <w:szCs w:val="28"/>
        </w:rPr>
        <w:t>Запись на обучение по дополнительной</w:t>
      </w:r>
      <w:r w:rsidR="005E144A" w:rsidRPr="005E144A">
        <w:rPr>
          <w:b/>
          <w:sz w:val="28"/>
          <w:szCs w:val="28"/>
        </w:rPr>
        <w:t xml:space="preserve"> </w:t>
      </w:r>
      <w:r w:rsidR="0010240D" w:rsidRPr="0010240D">
        <w:rPr>
          <w:b/>
          <w:sz w:val="28"/>
          <w:szCs w:val="28"/>
        </w:rPr>
        <w:t>общеобразовательной программе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F1480C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F1480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10240D" w:rsidRPr="0010240D">
        <w:rPr>
          <w:rFonts w:ascii="Times New Roman" w:hAnsi="Times New Roman" w:cs="Times New Roman"/>
          <w:sz w:val="28"/>
          <w:szCs w:val="28"/>
        </w:rPr>
        <w:t>Запись на обучение по дополнительной общеобразовательной программе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10240D" w:rsidRPr="0010240D">
        <w:rPr>
          <w:rFonts w:ascii="Times New Roman" w:hAnsi="Times New Roman" w:cs="Times New Roman"/>
          <w:sz w:val="28"/>
          <w:szCs w:val="28"/>
        </w:rPr>
        <w:t>Запись на обучение по дополнительной общеобразовательной программе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7081D" w:rsidRPr="0017081D" w:rsidRDefault="00EF733D" w:rsidP="00F1480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EF733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F733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7081D" w:rsidRPr="0017081D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образовательную деятельность на территории </w:t>
      </w:r>
      <w:r w:rsidR="0017081D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 Краснодарского края (далее - Организации).</w:t>
      </w:r>
    </w:p>
    <w:p w:rsidR="0055103F" w:rsidRDefault="004B681C" w:rsidP="00F1480C">
      <w:pPr>
        <w:widowControl w:val="0"/>
        <w:ind w:firstLine="709"/>
        <w:jc w:val="both"/>
        <w:rPr>
          <w:sz w:val="28"/>
          <w:szCs w:val="28"/>
        </w:rPr>
      </w:pPr>
      <w:r w:rsidRPr="00E11D9B">
        <w:rPr>
          <w:sz w:val="28"/>
        </w:rPr>
        <w:t xml:space="preserve">1.2. </w:t>
      </w:r>
      <w:bookmarkEnd w:id="1"/>
      <w:r w:rsidR="0010240D">
        <w:rPr>
          <w:sz w:val="28"/>
          <w:szCs w:val="28"/>
        </w:rPr>
        <w:t xml:space="preserve">Лицами, имеющими право на получение </w:t>
      </w:r>
      <w:r w:rsidR="00EF733D">
        <w:rPr>
          <w:sz w:val="28"/>
          <w:szCs w:val="28"/>
        </w:rPr>
        <w:t>М</w:t>
      </w:r>
      <w:r w:rsidR="0010240D">
        <w:rPr>
          <w:sz w:val="28"/>
          <w:szCs w:val="28"/>
        </w:rPr>
        <w:t xml:space="preserve">униципальной услуги, являются граждане Российской Федерации, обратившиеся в </w:t>
      </w:r>
      <w:r w:rsidR="00B02D2B">
        <w:rPr>
          <w:sz w:val="28"/>
          <w:szCs w:val="28"/>
        </w:rPr>
        <w:t xml:space="preserve">Организацию </w:t>
      </w:r>
      <w:r w:rsidR="0010240D">
        <w:rPr>
          <w:sz w:val="28"/>
          <w:szCs w:val="28"/>
        </w:rPr>
        <w:t xml:space="preserve">с </w:t>
      </w:r>
      <w:r w:rsidR="004C7160">
        <w:rPr>
          <w:sz w:val="28"/>
          <w:szCs w:val="28"/>
        </w:rPr>
        <w:t>заявлением</w:t>
      </w:r>
      <w:r w:rsidR="0010240D">
        <w:rPr>
          <w:sz w:val="28"/>
          <w:szCs w:val="28"/>
        </w:rPr>
        <w:t xml:space="preserve"> о предоставлении </w:t>
      </w:r>
      <w:r w:rsidR="0010373B">
        <w:rPr>
          <w:sz w:val="28"/>
          <w:szCs w:val="28"/>
        </w:rPr>
        <w:t>М</w:t>
      </w:r>
      <w:r w:rsidR="0010240D">
        <w:rPr>
          <w:sz w:val="28"/>
          <w:szCs w:val="28"/>
        </w:rPr>
        <w:t>униципальной услуги (далее – Заявители).</w:t>
      </w:r>
    </w:p>
    <w:p w:rsidR="002C1CFD" w:rsidRPr="002C1CFD" w:rsidRDefault="002C1CFD" w:rsidP="00F148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C1CFD">
        <w:rPr>
          <w:color w:val="000000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40D" w:rsidRPr="0010240D" w:rsidRDefault="0010240D" w:rsidP="00F1480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0D">
        <w:rPr>
          <w:rFonts w:ascii="Times New Roman" w:hAnsi="Times New Roman" w:cs="Times New Roman"/>
          <w:sz w:val="28"/>
          <w:szCs w:val="28"/>
        </w:rPr>
        <w:t xml:space="preserve">1.2.1. Категории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0240D">
        <w:rPr>
          <w:rFonts w:ascii="Times New Roman" w:hAnsi="Times New Roman" w:cs="Times New Roman"/>
          <w:sz w:val="28"/>
          <w:szCs w:val="28"/>
        </w:rPr>
        <w:t xml:space="preserve">аявителей: </w:t>
      </w:r>
    </w:p>
    <w:p w:rsidR="0010240D" w:rsidRPr="0010240D" w:rsidRDefault="0010240D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0240D">
        <w:rPr>
          <w:color w:val="000000"/>
          <w:sz w:val="28"/>
          <w:szCs w:val="28"/>
        </w:rPr>
        <w:t>1) лица, достигшие возраста 14 лет</w:t>
      </w:r>
      <w:r w:rsidR="0010373B">
        <w:rPr>
          <w:color w:val="000000"/>
          <w:sz w:val="28"/>
          <w:szCs w:val="28"/>
        </w:rPr>
        <w:t xml:space="preserve"> (кандидаты на получение Муниципальной услуги</w:t>
      </w:r>
      <w:r w:rsidR="002C1CFD">
        <w:rPr>
          <w:color w:val="000000"/>
          <w:sz w:val="28"/>
          <w:szCs w:val="28"/>
        </w:rPr>
        <w:t>)</w:t>
      </w:r>
      <w:r w:rsidRPr="0010240D">
        <w:rPr>
          <w:color w:val="000000"/>
          <w:sz w:val="28"/>
          <w:szCs w:val="28"/>
        </w:rPr>
        <w:t xml:space="preserve">; </w:t>
      </w:r>
    </w:p>
    <w:p w:rsidR="0010240D" w:rsidRDefault="0010240D" w:rsidP="00F148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0240D">
        <w:rPr>
          <w:color w:val="000000"/>
          <w:sz w:val="28"/>
          <w:szCs w:val="28"/>
        </w:rPr>
        <w:t>2) родители (законные представители) несовершеннолетних лиц</w:t>
      </w:r>
      <w:r w:rsidR="002C1CFD">
        <w:rPr>
          <w:color w:val="000000"/>
          <w:sz w:val="28"/>
          <w:szCs w:val="28"/>
        </w:rPr>
        <w:t xml:space="preserve"> - кандидатов на получение Муниципальной услуги</w:t>
      </w:r>
      <w:r w:rsidRPr="0010240D">
        <w:rPr>
          <w:color w:val="000000"/>
          <w:sz w:val="28"/>
          <w:szCs w:val="28"/>
        </w:rPr>
        <w:t>.</w:t>
      </w:r>
    </w:p>
    <w:p w:rsidR="002C1CFD" w:rsidRDefault="002C1CFD" w:rsidP="00F1480C">
      <w:pPr>
        <w:widowControl w:val="0"/>
        <w:ind w:firstLine="709"/>
        <w:jc w:val="both"/>
        <w:rPr>
          <w:sz w:val="28"/>
          <w:szCs w:val="28"/>
        </w:rPr>
      </w:pPr>
      <w:r w:rsidRPr="0010240D">
        <w:rPr>
          <w:sz w:val="28"/>
          <w:szCs w:val="28"/>
        </w:rPr>
        <w:t>1.2.</w:t>
      </w:r>
      <w:r>
        <w:rPr>
          <w:sz w:val="28"/>
          <w:szCs w:val="28"/>
        </w:rPr>
        <w:t>2</w:t>
      </w:r>
      <w:r w:rsidRPr="001024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Предоставление Муниципальной услуги через </w:t>
      </w:r>
      <w:r w:rsidRPr="002A13EF">
        <w:rPr>
          <w:sz w:val="28"/>
          <w:szCs w:val="28"/>
        </w:rPr>
        <w:t>федеральн</w:t>
      </w:r>
      <w:r>
        <w:rPr>
          <w:sz w:val="28"/>
          <w:szCs w:val="28"/>
        </w:rPr>
        <w:t>ую</w:t>
      </w:r>
      <w:r w:rsidRPr="002A13E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2A13EF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 w:rsidRPr="002A13EF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 «Единый портал государственных и муни</w:t>
      </w:r>
      <w:r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>
        <w:rPr>
          <w:sz w:val="28"/>
          <w:szCs w:val="28"/>
        </w:rPr>
        <w:t>ЕПГУ</w:t>
      </w:r>
      <w:r w:rsidRPr="002A13EF">
        <w:rPr>
          <w:sz w:val="28"/>
          <w:szCs w:val="28"/>
        </w:rPr>
        <w:t>)</w:t>
      </w:r>
      <w:r w:rsidR="00375822">
        <w:rPr>
          <w:sz w:val="28"/>
          <w:szCs w:val="28"/>
        </w:rPr>
        <w:t>,</w:t>
      </w:r>
      <w:r w:rsidR="00375822" w:rsidRPr="00375822">
        <w:rPr>
          <w:sz w:val="28"/>
          <w:szCs w:val="28"/>
        </w:rPr>
        <w:t xml:space="preserve"> </w:t>
      </w:r>
      <w:r w:rsidR="00375822" w:rsidRPr="002A13EF">
        <w:rPr>
          <w:sz w:val="28"/>
          <w:szCs w:val="28"/>
        </w:rPr>
        <w:t>Портал госу</w:t>
      </w:r>
      <w:r w:rsidR="00375822" w:rsidRPr="002A13EF">
        <w:rPr>
          <w:sz w:val="28"/>
          <w:szCs w:val="28"/>
        </w:rPr>
        <w:lastRenderedPageBreak/>
        <w:t>дарственных и муниципальных услуг</w:t>
      </w:r>
      <w:r w:rsidR="00375822">
        <w:rPr>
          <w:sz w:val="28"/>
          <w:szCs w:val="28"/>
        </w:rPr>
        <w:t xml:space="preserve"> (функций) Краснодарского края (</w:t>
      </w:r>
      <w:r w:rsidR="00375822" w:rsidRPr="002A13EF">
        <w:rPr>
          <w:sz w:val="28"/>
          <w:szCs w:val="28"/>
        </w:rPr>
        <w:t xml:space="preserve">pgu.krasnodar.ru) (далее – </w:t>
      </w:r>
      <w:r w:rsidR="00375822">
        <w:rPr>
          <w:sz w:val="28"/>
          <w:szCs w:val="28"/>
        </w:rPr>
        <w:t>РПГУ</w:t>
      </w:r>
      <w:r w:rsidR="00375822" w:rsidRPr="002A13EF">
        <w:rPr>
          <w:sz w:val="28"/>
          <w:szCs w:val="28"/>
        </w:rPr>
        <w:t>)</w:t>
      </w:r>
      <w:r>
        <w:rPr>
          <w:sz w:val="28"/>
          <w:szCs w:val="28"/>
        </w:rPr>
        <w:t xml:space="preserve"> осуществляется исключительно родителям (законным представителям) несовершеннолетних лиц - кандидатов на получение Муниципальной услуги.</w:t>
      </w:r>
    </w:p>
    <w:p w:rsidR="00975BC6" w:rsidRPr="002A13EF" w:rsidRDefault="00975BC6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1.3.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</w:t>
      </w:r>
      <w:r w:rsidR="00E62E23">
        <w:rPr>
          <w:sz w:val="28"/>
          <w:szCs w:val="28"/>
        </w:rPr>
        <w:t>ЕПГУ</w:t>
      </w:r>
      <w:r w:rsidR="00375822">
        <w:rPr>
          <w:sz w:val="28"/>
          <w:szCs w:val="28"/>
        </w:rPr>
        <w:t>,</w:t>
      </w:r>
      <w:r w:rsidR="00375822" w:rsidRPr="00375822">
        <w:rPr>
          <w:sz w:val="28"/>
          <w:szCs w:val="28"/>
        </w:rPr>
        <w:t xml:space="preserve"> </w:t>
      </w:r>
      <w:r w:rsidR="00375822">
        <w:rPr>
          <w:sz w:val="28"/>
          <w:szCs w:val="28"/>
        </w:rPr>
        <w:t>РПГУ</w:t>
      </w:r>
      <w:r w:rsidRPr="002A13EF">
        <w:rPr>
          <w:sz w:val="28"/>
          <w:szCs w:val="28"/>
        </w:rPr>
        <w:t>.</w:t>
      </w:r>
    </w:p>
    <w:p w:rsidR="00086A16" w:rsidRDefault="003B01DE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1.3.1. 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К информации по вопросам предоставления </w:t>
      </w:r>
      <w:r w:rsidR="009C1E76"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 относится следующая информация: </w:t>
      </w:r>
    </w:p>
    <w:p w:rsidR="00086A1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перечень нормативных правовых актов, регулирующих деятельность по предоставлению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 xml:space="preserve">; </w:t>
      </w:r>
    </w:p>
    <w:p w:rsidR="00086A1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перечень документов, необходимых для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 xml:space="preserve">; </w:t>
      </w:r>
    </w:p>
    <w:p w:rsidR="00086A1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образцы оформления документов, необходимых для получения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 xml:space="preserve">; </w:t>
      </w:r>
    </w:p>
    <w:p w:rsidR="00086A1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перечень оснований для отказа в приеме документов, а также перечень оснований для отказа в предоставлении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 xml:space="preserve">; </w:t>
      </w:r>
    </w:p>
    <w:p w:rsidR="00086A1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срок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 xml:space="preserve">; 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порядок обжалования решений и действий (бездействия) должностных лиц Организации, предоставляющих </w:t>
      </w:r>
      <w:r>
        <w:rPr>
          <w:color w:val="000000" w:themeColor="text1"/>
          <w:sz w:val="28"/>
          <w:szCs w:val="28"/>
          <w:lang w:eastAsia="ar-SA"/>
        </w:rPr>
        <w:t>Муниципальную у</w:t>
      </w:r>
      <w:r w:rsidRPr="009C1E76">
        <w:rPr>
          <w:color w:val="000000" w:themeColor="text1"/>
          <w:sz w:val="28"/>
          <w:szCs w:val="28"/>
          <w:lang w:eastAsia="ar-SA"/>
        </w:rPr>
        <w:t>слугу.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</w:t>
      </w:r>
      <w:r w:rsidRPr="009C1E76">
        <w:rPr>
          <w:color w:val="000000" w:themeColor="text1"/>
          <w:sz w:val="28"/>
          <w:szCs w:val="28"/>
          <w:lang w:eastAsia="ar-SA"/>
        </w:rPr>
        <w:t>3.</w:t>
      </w:r>
      <w:r w:rsidR="00263952">
        <w:rPr>
          <w:color w:val="000000" w:themeColor="text1"/>
          <w:sz w:val="28"/>
          <w:szCs w:val="28"/>
          <w:lang w:eastAsia="ar-SA"/>
        </w:rPr>
        <w:t>2</w:t>
      </w:r>
      <w:r w:rsidRPr="009C1E76">
        <w:rPr>
          <w:color w:val="000000" w:themeColor="text1"/>
          <w:sz w:val="28"/>
          <w:szCs w:val="28"/>
          <w:lang w:eastAsia="ar-SA"/>
        </w:rPr>
        <w:t xml:space="preserve">. Информация по вопросам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 xml:space="preserve"> размещается в федеральной государственной информационной системе </w:t>
      </w:r>
      <w:r>
        <w:rPr>
          <w:color w:val="000000" w:themeColor="text1"/>
          <w:sz w:val="28"/>
          <w:szCs w:val="28"/>
          <w:lang w:eastAsia="ar-SA"/>
        </w:rPr>
        <w:t>«</w:t>
      </w:r>
      <w:r w:rsidRPr="009C1E76">
        <w:rPr>
          <w:color w:val="000000" w:themeColor="text1"/>
          <w:sz w:val="28"/>
          <w:szCs w:val="28"/>
          <w:lang w:eastAsia="ar-SA"/>
        </w:rPr>
        <w:t>Федеральный реестр государственных и муниципальных услуг (функций)</w:t>
      </w:r>
      <w:r>
        <w:rPr>
          <w:color w:val="000000" w:themeColor="text1"/>
          <w:sz w:val="28"/>
          <w:szCs w:val="28"/>
          <w:lang w:eastAsia="ar-SA"/>
        </w:rPr>
        <w:t>»</w:t>
      </w:r>
      <w:r w:rsidRPr="009C1E76">
        <w:rPr>
          <w:color w:val="000000" w:themeColor="text1"/>
          <w:sz w:val="28"/>
          <w:szCs w:val="28"/>
          <w:lang w:eastAsia="ar-SA"/>
        </w:rPr>
        <w:t xml:space="preserve"> (далее - </w:t>
      </w:r>
      <w:r>
        <w:rPr>
          <w:color w:val="000000" w:themeColor="text1"/>
          <w:sz w:val="28"/>
          <w:szCs w:val="28"/>
          <w:lang w:eastAsia="ar-SA"/>
        </w:rPr>
        <w:t>ФРГУ</w:t>
      </w:r>
      <w:r w:rsidRPr="009C1E76">
        <w:rPr>
          <w:color w:val="000000" w:themeColor="text1"/>
          <w:sz w:val="28"/>
          <w:szCs w:val="28"/>
          <w:lang w:eastAsia="ar-SA"/>
        </w:rPr>
        <w:t xml:space="preserve">), в открытом доступе в </w:t>
      </w:r>
      <w:r>
        <w:rPr>
          <w:color w:val="000000" w:themeColor="text1"/>
          <w:sz w:val="28"/>
          <w:szCs w:val="28"/>
          <w:lang w:eastAsia="ar-SA"/>
        </w:rPr>
        <w:t>ЕПГУ</w:t>
      </w:r>
      <w:r w:rsidRPr="009C1E76">
        <w:rPr>
          <w:color w:val="000000" w:themeColor="text1"/>
          <w:sz w:val="28"/>
          <w:szCs w:val="28"/>
          <w:lang w:eastAsia="ar-SA"/>
        </w:rPr>
        <w:t>,</w:t>
      </w:r>
      <w:r>
        <w:rPr>
          <w:color w:val="000000" w:themeColor="text1"/>
          <w:sz w:val="28"/>
          <w:szCs w:val="28"/>
          <w:lang w:eastAsia="ar-SA"/>
        </w:rPr>
        <w:t xml:space="preserve"> РПГУ,</w:t>
      </w:r>
      <w:r w:rsidRPr="009C1E76">
        <w:rPr>
          <w:color w:val="000000" w:themeColor="text1"/>
          <w:sz w:val="28"/>
          <w:szCs w:val="28"/>
          <w:lang w:eastAsia="ar-SA"/>
        </w:rPr>
        <w:t xml:space="preserve"> на официальных сайтах </w:t>
      </w:r>
      <w:r w:rsidR="00263952">
        <w:rPr>
          <w:color w:val="000000" w:themeColor="text1"/>
          <w:sz w:val="28"/>
          <w:szCs w:val="28"/>
          <w:lang w:eastAsia="ar-SA"/>
        </w:rPr>
        <w:t>администрации муниципального образования Славянский район</w:t>
      </w:r>
      <w:r w:rsidRPr="009C1E76">
        <w:rPr>
          <w:color w:val="000000" w:themeColor="text1"/>
          <w:sz w:val="28"/>
          <w:szCs w:val="28"/>
          <w:lang w:eastAsia="ar-SA"/>
        </w:rPr>
        <w:t xml:space="preserve"> </w:t>
      </w:r>
      <w:r w:rsidR="00263952" w:rsidRPr="009C1E76">
        <w:rPr>
          <w:color w:val="000000" w:themeColor="text1"/>
          <w:sz w:val="28"/>
          <w:szCs w:val="28"/>
          <w:lang w:eastAsia="ar-SA"/>
        </w:rPr>
        <w:t>(</w:t>
      </w:r>
      <w:r w:rsidR="00263952" w:rsidRPr="00263952">
        <w:rPr>
          <w:color w:val="000000" w:themeColor="text1"/>
          <w:sz w:val="28"/>
          <w:szCs w:val="28"/>
          <w:lang w:eastAsia="ar-SA"/>
        </w:rPr>
        <w:t>slavyansk.ru</w:t>
      </w:r>
      <w:r w:rsidR="00263952" w:rsidRPr="009C1E76">
        <w:rPr>
          <w:color w:val="000000" w:themeColor="text1"/>
          <w:sz w:val="28"/>
          <w:szCs w:val="28"/>
          <w:lang w:eastAsia="ar-SA"/>
        </w:rPr>
        <w:t>)</w:t>
      </w:r>
      <w:r w:rsidR="00263952">
        <w:rPr>
          <w:color w:val="000000" w:themeColor="text1"/>
          <w:sz w:val="28"/>
          <w:szCs w:val="28"/>
          <w:lang w:eastAsia="ar-SA"/>
        </w:rPr>
        <w:t xml:space="preserve"> </w:t>
      </w:r>
      <w:r w:rsidRPr="009C1E76">
        <w:rPr>
          <w:color w:val="000000" w:themeColor="text1"/>
          <w:sz w:val="28"/>
          <w:szCs w:val="28"/>
          <w:lang w:eastAsia="ar-SA"/>
        </w:rPr>
        <w:t>и Организации</w:t>
      </w:r>
      <w:r w:rsidR="00263952">
        <w:rPr>
          <w:color w:val="000000" w:themeColor="text1"/>
          <w:sz w:val="28"/>
          <w:szCs w:val="28"/>
          <w:lang w:eastAsia="ar-SA"/>
        </w:rPr>
        <w:t xml:space="preserve"> (</w:t>
      </w:r>
      <w:r w:rsidR="00EF2540">
        <w:rPr>
          <w:color w:val="000000" w:themeColor="text1"/>
          <w:sz w:val="28"/>
          <w:szCs w:val="28"/>
          <w:lang w:val="en-US" w:eastAsia="ar-SA"/>
        </w:rPr>
        <w:t>uo</w:t>
      </w:r>
      <w:r w:rsidR="00EF2540" w:rsidRPr="00EF2540">
        <w:rPr>
          <w:color w:val="000000" w:themeColor="text1"/>
          <w:sz w:val="28"/>
          <w:szCs w:val="28"/>
          <w:lang w:eastAsia="ar-SA"/>
        </w:rPr>
        <w:t>-</w:t>
      </w:r>
      <w:r w:rsidR="00EF2540">
        <w:rPr>
          <w:color w:val="000000" w:themeColor="text1"/>
          <w:sz w:val="28"/>
          <w:szCs w:val="28"/>
          <w:lang w:val="en-US" w:eastAsia="ar-SA"/>
        </w:rPr>
        <w:t>snk</w:t>
      </w:r>
      <w:r w:rsidR="00EF2540" w:rsidRPr="00EF2540">
        <w:rPr>
          <w:color w:val="000000" w:themeColor="text1"/>
          <w:sz w:val="28"/>
          <w:szCs w:val="28"/>
          <w:lang w:eastAsia="ar-SA"/>
        </w:rPr>
        <w:t>.</w:t>
      </w:r>
      <w:r w:rsidR="00EF2540">
        <w:rPr>
          <w:color w:val="000000" w:themeColor="text1"/>
          <w:sz w:val="28"/>
          <w:szCs w:val="28"/>
          <w:lang w:val="en-US" w:eastAsia="ar-SA"/>
        </w:rPr>
        <w:t>ru</w:t>
      </w:r>
      <w:r w:rsidR="00554E1C">
        <w:rPr>
          <w:color w:val="000000" w:themeColor="text1"/>
          <w:sz w:val="28"/>
          <w:szCs w:val="28"/>
          <w:lang w:eastAsia="ar-SA"/>
        </w:rPr>
        <w:t>)</w:t>
      </w:r>
      <w:r w:rsidRPr="009C1E76">
        <w:rPr>
          <w:color w:val="000000" w:themeColor="text1"/>
          <w:sz w:val="28"/>
          <w:szCs w:val="28"/>
          <w:lang w:eastAsia="ar-SA"/>
        </w:rPr>
        <w:t xml:space="preserve">, на информационных стендах Организации, в помещениях многофункциональных центров предоставления государственных и муниципальных услуг </w:t>
      </w:r>
      <w:r w:rsidR="00D4460C">
        <w:rPr>
          <w:color w:val="000000" w:themeColor="text1"/>
          <w:sz w:val="28"/>
          <w:szCs w:val="28"/>
          <w:lang w:eastAsia="ar-SA"/>
        </w:rPr>
        <w:t xml:space="preserve">Краснодарского края </w:t>
      </w:r>
      <w:r w:rsidRPr="009C1E76">
        <w:rPr>
          <w:color w:val="000000" w:themeColor="text1"/>
          <w:sz w:val="28"/>
          <w:szCs w:val="28"/>
          <w:lang w:eastAsia="ar-SA"/>
        </w:rPr>
        <w:t>(далее - МФЦ).</w:t>
      </w:r>
    </w:p>
    <w:p w:rsidR="00D4460C" w:rsidRPr="009C1E76" w:rsidRDefault="00D4460C" w:rsidP="00D4460C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</w:t>
      </w:r>
      <w:r w:rsidRPr="009C1E76">
        <w:rPr>
          <w:color w:val="000000" w:themeColor="text1"/>
          <w:sz w:val="28"/>
          <w:szCs w:val="28"/>
          <w:lang w:eastAsia="ar-SA"/>
        </w:rPr>
        <w:t>3.</w:t>
      </w:r>
      <w:r>
        <w:rPr>
          <w:color w:val="000000" w:themeColor="text1"/>
          <w:sz w:val="28"/>
          <w:szCs w:val="28"/>
          <w:lang w:eastAsia="ar-SA"/>
        </w:rPr>
        <w:t>3</w:t>
      </w:r>
      <w:r w:rsidRPr="009C1E76">
        <w:rPr>
          <w:color w:val="000000" w:themeColor="text1"/>
          <w:sz w:val="28"/>
          <w:szCs w:val="28"/>
          <w:lang w:eastAsia="ar-SA"/>
        </w:rPr>
        <w:t xml:space="preserve">. На </w:t>
      </w:r>
      <w:r>
        <w:rPr>
          <w:color w:val="000000" w:themeColor="text1"/>
          <w:sz w:val="28"/>
          <w:szCs w:val="28"/>
          <w:lang w:eastAsia="ar-SA"/>
        </w:rPr>
        <w:t>ЕПГУ</w:t>
      </w:r>
      <w:r w:rsidRPr="009C1E76">
        <w:rPr>
          <w:color w:val="000000" w:themeColor="text1"/>
          <w:sz w:val="28"/>
          <w:szCs w:val="28"/>
          <w:lang w:eastAsia="ar-SA"/>
        </w:rPr>
        <w:t>,</w:t>
      </w:r>
      <w:r>
        <w:rPr>
          <w:color w:val="000000" w:themeColor="text1"/>
          <w:sz w:val="28"/>
          <w:szCs w:val="28"/>
          <w:lang w:eastAsia="ar-SA"/>
        </w:rPr>
        <w:t xml:space="preserve"> РПГУ</w:t>
      </w:r>
      <w:r w:rsidRPr="009C1E76">
        <w:rPr>
          <w:color w:val="000000" w:themeColor="text1"/>
          <w:sz w:val="28"/>
          <w:szCs w:val="28"/>
          <w:lang w:eastAsia="ar-SA"/>
        </w:rPr>
        <w:t xml:space="preserve"> и официальных сайтах </w:t>
      </w:r>
      <w:r>
        <w:rPr>
          <w:color w:val="000000" w:themeColor="text1"/>
          <w:sz w:val="28"/>
          <w:szCs w:val="28"/>
          <w:lang w:eastAsia="ar-SA"/>
        </w:rPr>
        <w:t>администрации муниципального образования Славянский район</w:t>
      </w:r>
      <w:r w:rsidRPr="009C1E76">
        <w:rPr>
          <w:color w:val="000000" w:themeColor="text1"/>
          <w:sz w:val="28"/>
          <w:szCs w:val="28"/>
          <w:lang w:eastAsia="ar-SA"/>
        </w:rPr>
        <w:t xml:space="preserve">, Организации, в целях информирования заявителей по вопросам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 xml:space="preserve"> размещается следующая информация:</w:t>
      </w:r>
    </w:p>
    <w:p w:rsidR="00D4460C" w:rsidRPr="009C1E76" w:rsidRDefault="00D4460C" w:rsidP="00D4460C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исчерпывающий и конкретный перечень документов, необходимых для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D4460C" w:rsidRPr="009C1E76" w:rsidRDefault="00D4460C" w:rsidP="00D4460C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перечень групп лиц, имеющих право на получение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;</w:t>
      </w:r>
    </w:p>
    <w:p w:rsidR="00D4460C" w:rsidRPr="009C1E76" w:rsidRDefault="00D4460C" w:rsidP="00D4460C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срок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;</w:t>
      </w:r>
    </w:p>
    <w:p w:rsidR="00D4460C" w:rsidRPr="009C1E76" w:rsidRDefault="00D4460C" w:rsidP="00D4460C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результаты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 xml:space="preserve">, порядок представления документа, являющегося результатом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;</w:t>
      </w:r>
    </w:p>
    <w:p w:rsidR="00D4460C" w:rsidRPr="009C1E76" w:rsidRDefault="00D4460C" w:rsidP="00D4460C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 xml:space="preserve">, а также основания для приостановления или отказа в предоставлении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;</w:t>
      </w:r>
    </w:p>
    <w:p w:rsidR="00D4460C" w:rsidRPr="009C1E76" w:rsidRDefault="00D4460C" w:rsidP="00D4460C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;</w:t>
      </w:r>
    </w:p>
    <w:p w:rsidR="00D4460C" w:rsidRDefault="00D4460C" w:rsidP="00D4460C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формы заявлений, используемые при предоставлении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.</w:t>
      </w:r>
    </w:p>
    <w:p w:rsidR="00D13D89" w:rsidRPr="00226AE1" w:rsidRDefault="00D13D89" w:rsidP="00D13D8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26AE1">
        <w:rPr>
          <w:color w:val="000000" w:themeColor="text1"/>
          <w:sz w:val="28"/>
          <w:szCs w:val="28"/>
          <w:lang w:eastAsia="ar-SA"/>
        </w:rPr>
        <w:t xml:space="preserve">Размещение и актуализацию справочной информации на официальном сайте </w:t>
      </w:r>
      <w:r>
        <w:rPr>
          <w:color w:val="000000" w:themeColor="text1"/>
          <w:sz w:val="28"/>
          <w:szCs w:val="28"/>
          <w:lang w:eastAsia="ar-SA"/>
        </w:rPr>
        <w:t>Организации</w:t>
      </w:r>
      <w:r w:rsidRPr="00226AE1">
        <w:rPr>
          <w:color w:val="000000" w:themeColor="text1"/>
          <w:sz w:val="28"/>
          <w:szCs w:val="28"/>
          <w:lang w:eastAsia="ar-SA"/>
        </w:rPr>
        <w:t xml:space="preserve"> обеспечивает </w:t>
      </w:r>
      <w:r>
        <w:rPr>
          <w:color w:val="000000" w:themeColor="text1"/>
          <w:sz w:val="28"/>
          <w:szCs w:val="28"/>
          <w:lang w:eastAsia="ar-SA"/>
        </w:rPr>
        <w:t>Организация</w:t>
      </w:r>
      <w:r w:rsidRPr="00226AE1">
        <w:rPr>
          <w:color w:val="000000" w:themeColor="text1"/>
          <w:sz w:val="28"/>
          <w:szCs w:val="28"/>
          <w:lang w:eastAsia="ar-SA"/>
        </w:rPr>
        <w:t>.</w:t>
      </w:r>
    </w:p>
    <w:p w:rsidR="00D13D89" w:rsidRPr="009C1E76" w:rsidRDefault="00D13D89" w:rsidP="00D13D89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26AE1">
        <w:rPr>
          <w:color w:val="000000" w:themeColor="text1"/>
          <w:sz w:val="28"/>
          <w:szCs w:val="28"/>
          <w:lang w:eastAsia="ar-SA"/>
        </w:rPr>
        <w:t xml:space="preserve">Размещение и актуализацию справочной информации на </w:t>
      </w:r>
      <w:r>
        <w:rPr>
          <w:sz w:val="28"/>
          <w:szCs w:val="28"/>
        </w:rPr>
        <w:t>РПГУ</w:t>
      </w:r>
      <w:r w:rsidRPr="00226AE1">
        <w:rPr>
          <w:color w:val="000000" w:themeColor="text1"/>
          <w:sz w:val="28"/>
          <w:szCs w:val="28"/>
          <w:lang w:eastAsia="ar-SA"/>
        </w:rPr>
        <w:t xml:space="preserve"> обеспечивает уполномоченное на ведение </w:t>
      </w:r>
      <w:r>
        <w:rPr>
          <w:sz w:val="28"/>
          <w:szCs w:val="28"/>
        </w:rPr>
        <w:t>РПГУ</w:t>
      </w:r>
      <w:r w:rsidRPr="00226AE1">
        <w:rPr>
          <w:color w:val="000000" w:themeColor="text1"/>
          <w:sz w:val="28"/>
          <w:szCs w:val="28"/>
          <w:lang w:eastAsia="ar-SA"/>
        </w:rPr>
        <w:t xml:space="preserve"> должностное лицо</w:t>
      </w:r>
      <w:r>
        <w:rPr>
          <w:color w:val="000000" w:themeColor="text1"/>
          <w:sz w:val="28"/>
          <w:szCs w:val="28"/>
          <w:lang w:eastAsia="ar-SA"/>
        </w:rPr>
        <w:t xml:space="preserve"> (структурное подразделение).</w:t>
      </w:r>
    </w:p>
    <w:p w:rsidR="009C1E76" w:rsidRPr="009C1E76" w:rsidRDefault="00D4460C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</w:t>
      </w:r>
      <w:r w:rsidR="009C1E76" w:rsidRPr="009C1E76">
        <w:rPr>
          <w:color w:val="000000" w:themeColor="text1"/>
          <w:sz w:val="28"/>
          <w:szCs w:val="28"/>
          <w:lang w:eastAsia="ar-SA"/>
        </w:rPr>
        <w:t>3.</w:t>
      </w:r>
      <w:r>
        <w:rPr>
          <w:color w:val="000000" w:themeColor="text1"/>
          <w:sz w:val="28"/>
          <w:szCs w:val="28"/>
          <w:lang w:eastAsia="ar-SA"/>
        </w:rPr>
        <w:t>4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. На официальном сайте </w:t>
      </w:r>
      <w:r>
        <w:rPr>
          <w:color w:val="000000" w:themeColor="text1"/>
          <w:sz w:val="28"/>
          <w:szCs w:val="28"/>
          <w:lang w:eastAsia="ar-SA"/>
        </w:rPr>
        <w:t>администрации муниципального образования Славянский район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 и Организации дополнительно размещаются: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полное наименование и почтовый адрес Организации, </w:t>
      </w:r>
      <w:r w:rsidR="00D4460C">
        <w:rPr>
          <w:color w:val="000000" w:themeColor="text1"/>
          <w:sz w:val="28"/>
          <w:szCs w:val="28"/>
          <w:lang w:eastAsia="ar-SA"/>
        </w:rPr>
        <w:t>администрации муниципального образования Славянский район</w:t>
      </w:r>
      <w:r w:rsidRPr="009C1E76">
        <w:rPr>
          <w:color w:val="000000" w:themeColor="text1"/>
          <w:sz w:val="28"/>
          <w:szCs w:val="28"/>
          <w:lang w:eastAsia="ar-SA"/>
        </w:rPr>
        <w:t>;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>номера телефонов-автоинформаторов (при наличии), справочные номера телефонов Организации;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>режим работы Организации, график работы работников Организации, график личного приема заявителей;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выдержки из нормативных правовых актов, содержащих нормы, регулирующие деятельность Организации по предоставлению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;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Устав Организации, лицензия на осуществление образовательной деятельности, со свидетельством </w:t>
      </w:r>
      <w:r w:rsidR="00D13D89">
        <w:rPr>
          <w:color w:val="000000" w:themeColor="text1"/>
          <w:sz w:val="28"/>
          <w:szCs w:val="28"/>
          <w:lang w:eastAsia="ar-SA"/>
        </w:rPr>
        <w:t xml:space="preserve">о государственной аккредитации </w:t>
      </w:r>
      <w:r w:rsidRPr="009C1E76">
        <w:rPr>
          <w:color w:val="000000" w:themeColor="text1"/>
          <w:sz w:val="28"/>
          <w:szCs w:val="28"/>
          <w:lang w:eastAsia="ar-SA"/>
        </w:rPr>
        <w:t>и другие документы, регламентирующие осуществление образовательной деятельности, права и обязанности обучающихся;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порядок и способы предварительной записи по вопросам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 xml:space="preserve">, на получение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;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приложениями;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краткое описание порядка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;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информация о возможности участия заявителей в оценке качества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9C1E76" w:rsidRPr="009C1E76" w:rsidRDefault="00D13D89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1.3</w:t>
      </w:r>
      <w:r w:rsidR="009C1E76" w:rsidRPr="009C1E76">
        <w:rPr>
          <w:color w:val="000000" w:themeColor="text1"/>
          <w:sz w:val="28"/>
          <w:szCs w:val="28"/>
          <w:lang w:eastAsia="ar-SA"/>
        </w:rPr>
        <w:t>.</w:t>
      </w:r>
      <w:r>
        <w:rPr>
          <w:color w:val="000000" w:themeColor="text1"/>
          <w:sz w:val="28"/>
          <w:szCs w:val="28"/>
          <w:lang w:eastAsia="ar-SA"/>
        </w:rPr>
        <w:t>5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. При информировании о порядке предоставления </w:t>
      </w:r>
      <w:r w:rsidR="009C1E76"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, требования к письменному обращению.</w:t>
      </w:r>
    </w:p>
    <w:p w:rsidR="00D13D89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lastRenderedPageBreak/>
        <w:t xml:space="preserve">Информирование по телефону о порядке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 xml:space="preserve"> осуществляется в соответствии с режимом и графиком работы Организации.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>изложить обращение в письменной форме;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>назначить другое время для консультаций.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Работник Организации не вправе осуществлять информирование, выходящее за рамки стандартных процедур и условий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, и влияющее прямо или косвенно на принимаемое решение.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>Продолжительность информирования по телефону не должна превышать 10 минут.</w:t>
      </w:r>
    </w:p>
    <w:p w:rsidR="009C1E76" w:rsidRPr="009C1E76" w:rsidRDefault="00D13D89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</w:t>
      </w:r>
      <w:r w:rsidR="009C1E76" w:rsidRPr="009C1E76">
        <w:rPr>
          <w:color w:val="000000" w:themeColor="text1"/>
          <w:sz w:val="28"/>
          <w:szCs w:val="28"/>
          <w:lang w:eastAsia="ar-SA"/>
        </w:rPr>
        <w:t>3.</w:t>
      </w:r>
      <w:r>
        <w:rPr>
          <w:color w:val="000000" w:themeColor="text1"/>
          <w:sz w:val="28"/>
          <w:szCs w:val="28"/>
          <w:lang w:eastAsia="ar-SA"/>
        </w:rPr>
        <w:t>6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. При ответах на устные обращения, в том числе на телефонные звонки, по вопросам о порядке предоставления </w:t>
      </w:r>
      <w:r w:rsidR="009C1E76"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 работником Организации, обратившемуся сообщается следующая информация: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о перечне лиц, имеющих право на получение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;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о нормативных правовых актах, регулирующих вопросы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 xml:space="preserve"> (наименование, дата и номер принятия нормативного правового акта);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о перечне документов, необходимых для получения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;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о сроках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;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об основаниях для отказа в приеме документов, необходимых для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;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об основаниях для приостановления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 xml:space="preserve">, для отказа в предоставлении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>;</w:t>
      </w:r>
    </w:p>
    <w:p w:rsidR="009C1E76" w:rsidRPr="009C1E76" w:rsidRDefault="009C1E7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C1E76">
        <w:rPr>
          <w:color w:val="000000" w:themeColor="text1"/>
          <w:sz w:val="28"/>
          <w:szCs w:val="28"/>
          <w:lang w:eastAsia="ar-SA"/>
        </w:rPr>
        <w:t xml:space="preserve">о месте размещения информации по вопросам предоставления </w:t>
      </w:r>
      <w:r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Pr="009C1E76">
        <w:rPr>
          <w:color w:val="000000" w:themeColor="text1"/>
          <w:sz w:val="28"/>
          <w:szCs w:val="28"/>
          <w:lang w:eastAsia="ar-SA"/>
        </w:rPr>
        <w:t xml:space="preserve"> на </w:t>
      </w:r>
      <w:r w:rsidR="00D13D89">
        <w:rPr>
          <w:color w:val="000000" w:themeColor="text1"/>
          <w:sz w:val="28"/>
          <w:szCs w:val="28"/>
          <w:lang w:eastAsia="ar-SA"/>
        </w:rPr>
        <w:t>РПГУ</w:t>
      </w:r>
      <w:r w:rsidRPr="009C1E76">
        <w:rPr>
          <w:color w:val="000000" w:themeColor="text1"/>
          <w:sz w:val="28"/>
          <w:szCs w:val="28"/>
          <w:lang w:eastAsia="ar-SA"/>
        </w:rPr>
        <w:t xml:space="preserve">, официальных сайтах </w:t>
      </w:r>
      <w:r w:rsidR="00D13D89">
        <w:rPr>
          <w:color w:val="000000" w:themeColor="text1"/>
          <w:sz w:val="28"/>
          <w:szCs w:val="28"/>
          <w:lang w:eastAsia="ar-SA"/>
        </w:rPr>
        <w:t>администрации муниципального образования Славянский район</w:t>
      </w:r>
      <w:r w:rsidRPr="009C1E76">
        <w:rPr>
          <w:color w:val="000000" w:themeColor="text1"/>
          <w:sz w:val="28"/>
          <w:szCs w:val="28"/>
          <w:lang w:eastAsia="ar-SA"/>
        </w:rPr>
        <w:t xml:space="preserve"> и Организации.</w:t>
      </w:r>
    </w:p>
    <w:p w:rsidR="009C1E76" w:rsidRPr="009C1E76" w:rsidRDefault="00D13D89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</w:t>
      </w:r>
      <w:r w:rsidR="009C1E76" w:rsidRPr="009C1E76">
        <w:rPr>
          <w:color w:val="000000" w:themeColor="text1"/>
          <w:sz w:val="28"/>
          <w:szCs w:val="28"/>
          <w:lang w:eastAsia="ar-SA"/>
        </w:rPr>
        <w:t>3.</w:t>
      </w:r>
      <w:r>
        <w:rPr>
          <w:color w:val="000000" w:themeColor="text1"/>
          <w:sz w:val="28"/>
          <w:szCs w:val="28"/>
          <w:lang w:eastAsia="ar-SA"/>
        </w:rPr>
        <w:t>7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. Организация разрабатывает информационные материалы по порядку предоставления </w:t>
      </w:r>
      <w:r w:rsidR="009C1E76"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1503E6" w:rsidRDefault="00D13D89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</w:t>
      </w:r>
      <w:r w:rsidR="009C1E76" w:rsidRPr="009C1E76">
        <w:rPr>
          <w:color w:val="000000" w:themeColor="text1"/>
          <w:sz w:val="28"/>
          <w:szCs w:val="28"/>
          <w:lang w:eastAsia="ar-SA"/>
        </w:rPr>
        <w:t>3.</w:t>
      </w:r>
      <w:r>
        <w:rPr>
          <w:color w:val="000000" w:themeColor="text1"/>
          <w:sz w:val="28"/>
          <w:szCs w:val="28"/>
          <w:lang w:eastAsia="ar-SA"/>
        </w:rPr>
        <w:t>8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. </w:t>
      </w:r>
      <w:r w:rsidR="001503E6" w:rsidRPr="001B5750">
        <w:rPr>
          <w:color w:val="000000" w:themeColor="text1"/>
          <w:sz w:val="28"/>
          <w:szCs w:val="28"/>
          <w:lang w:eastAsia="ar-SA"/>
        </w:rPr>
        <w:t xml:space="preserve">Информирование о порядке предоставления </w:t>
      </w:r>
      <w:r w:rsidR="001503E6">
        <w:rPr>
          <w:color w:val="000000" w:themeColor="text1"/>
          <w:sz w:val="28"/>
          <w:szCs w:val="28"/>
          <w:lang w:eastAsia="ar-SA"/>
        </w:rPr>
        <w:t>Муниципальной</w:t>
      </w:r>
      <w:r w:rsidR="001503E6" w:rsidRPr="00EE3B43">
        <w:rPr>
          <w:color w:val="000000" w:themeColor="text1"/>
          <w:sz w:val="28"/>
          <w:szCs w:val="28"/>
          <w:lang w:eastAsia="ar-SA"/>
        </w:rPr>
        <w:t xml:space="preserve"> </w:t>
      </w:r>
      <w:r w:rsidR="001503E6" w:rsidRPr="001B5750">
        <w:rPr>
          <w:color w:val="000000" w:themeColor="text1"/>
          <w:sz w:val="28"/>
          <w:szCs w:val="28"/>
          <w:lang w:eastAsia="ar-SA"/>
        </w:rPr>
        <w:t xml:space="preserve">услуги осуществляется также по единому номеру телефона поддержки ЕГПУ </w:t>
      </w:r>
      <w:r w:rsidR="001503E6">
        <w:rPr>
          <w:color w:val="000000" w:themeColor="text1"/>
          <w:sz w:val="28"/>
          <w:szCs w:val="28"/>
          <w:lang w:eastAsia="ar-SA"/>
        </w:rPr>
        <w:br/>
      </w:r>
      <w:r w:rsidR="001503E6" w:rsidRPr="001B5750">
        <w:rPr>
          <w:color w:val="000000" w:themeColor="text1"/>
          <w:sz w:val="28"/>
          <w:szCs w:val="28"/>
          <w:lang w:eastAsia="ar-SA"/>
        </w:rPr>
        <w:lastRenderedPageBreak/>
        <w:t>8- 800-100-70-10</w:t>
      </w:r>
    </w:p>
    <w:p w:rsidR="009C1E76" w:rsidRPr="009C1E76" w:rsidRDefault="001503E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</w:t>
      </w:r>
      <w:r w:rsidRPr="009C1E76">
        <w:rPr>
          <w:color w:val="000000" w:themeColor="text1"/>
          <w:sz w:val="28"/>
          <w:szCs w:val="28"/>
          <w:lang w:eastAsia="ar-SA"/>
        </w:rPr>
        <w:t>3.</w:t>
      </w:r>
      <w:r>
        <w:rPr>
          <w:color w:val="000000" w:themeColor="text1"/>
          <w:sz w:val="28"/>
          <w:szCs w:val="28"/>
          <w:lang w:eastAsia="ar-SA"/>
        </w:rPr>
        <w:t>9</w:t>
      </w:r>
      <w:r w:rsidRPr="009C1E76">
        <w:rPr>
          <w:color w:val="000000" w:themeColor="text1"/>
          <w:sz w:val="28"/>
          <w:szCs w:val="28"/>
          <w:lang w:eastAsia="ar-SA"/>
        </w:rPr>
        <w:t>.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Доступ к информации о сроках и порядке предоставления </w:t>
      </w:r>
      <w:r w:rsidR="009C1E76"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C1E76" w:rsidRPr="009C1E76" w:rsidRDefault="001503E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</w:t>
      </w:r>
      <w:r w:rsidRPr="009C1E76">
        <w:rPr>
          <w:color w:val="000000" w:themeColor="text1"/>
          <w:sz w:val="28"/>
          <w:szCs w:val="28"/>
          <w:lang w:eastAsia="ar-SA"/>
        </w:rPr>
        <w:t>3.1</w:t>
      </w:r>
      <w:r>
        <w:rPr>
          <w:color w:val="000000" w:themeColor="text1"/>
          <w:sz w:val="28"/>
          <w:szCs w:val="28"/>
          <w:lang w:eastAsia="ar-SA"/>
        </w:rPr>
        <w:t>0</w:t>
      </w:r>
      <w:r w:rsidRPr="009C1E76">
        <w:rPr>
          <w:color w:val="000000" w:themeColor="text1"/>
          <w:sz w:val="28"/>
          <w:szCs w:val="28"/>
          <w:lang w:eastAsia="ar-SA"/>
        </w:rPr>
        <w:t>.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Консультирование по вопросам предоставления </w:t>
      </w:r>
      <w:r w:rsidR="009C1E76"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, услуг, которые являются необходимыми и обязательными для предоставления </w:t>
      </w:r>
      <w:r w:rsidR="009C1E76"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="009C1E76" w:rsidRPr="009C1E76">
        <w:rPr>
          <w:color w:val="000000" w:themeColor="text1"/>
          <w:sz w:val="28"/>
          <w:szCs w:val="28"/>
          <w:lang w:eastAsia="ar-SA"/>
        </w:rPr>
        <w:t>, информирование о ходе предоставления указанных услуг работниками Организации осуществляется бесплатно.</w:t>
      </w:r>
    </w:p>
    <w:p w:rsidR="009C1E76" w:rsidRDefault="001503E6" w:rsidP="009C1E76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1.</w:t>
      </w:r>
      <w:r w:rsidRPr="009C1E76">
        <w:rPr>
          <w:color w:val="000000" w:themeColor="text1"/>
          <w:sz w:val="28"/>
          <w:szCs w:val="28"/>
          <w:lang w:eastAsia="ar-SA"/>
        </w:rPr>
        <w:t>3.1</w:t>
      </w:r>
      <w:r>
        <w:rPr>
          <w:color w:val="000000" w:themeColor="text1"/>
          <w:sz w:val="28"/>
          <w:szCs w:val="28"/>
          <w:lang w:eastAsia="ar-SA"/>
        </w:rPr>
        <w:t>1</w:t>
      </w:r>
      <w:r w:rsidRPr="009C1E76">
        <w:rPr>
          <w:color w:val="000000" w:themeColor="text1"/>
          <w:sz w:val="28"/>
          <w:szCs w:val="28"/>
          <w:lang w:eastAsia="ar-SA"/>
        </w:rPr>
        <w:t xml:space="preserve">. 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Информация о ходе рассмотрения заявления о предоставлении </w:t>
      </w:r>
      <w:r w:rsidR="009C1E76"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 и о результатах предоставления </w:t>
      </w:r>
      <w:r w:rsidR="009C1E76">
        <w:rPr>
          <w:color w:val="000000" w:themeColor="text1"/>
          <w:sz w:val="28"/>
          <w:szCs w:val="28"/>
          <w:lang w:eastAsia="ar-SA"/>
        </w:rPr>
        <w:t>Муниципальной услуги</w:t>
      </w:r>
      <w:r w:rsidR="009C1E76" w:rsidRPr="009C1E76">
        <w:rPr>
          <w:color w:val="000000" w:themeColor="text1"/>
          <w:sz w:val="28"/>
          <w:szCs w:val="28"/>
          <w:lang w:eastAsia="ar-SA"/>
        </w:rPr>
        <w:t xml:space="preserve"> может быть получена заявителем (его представителем) в личном кабинете на </w:t>
      </w:r>
      <w:r w:rsidR="00D13D89">
        <w:rPr>
          <w:color w:val="000000" w:themeColor="text1"/>
          <w:sz w:val="28"/>
          <w:szCs w:val="28"/>
          <w:lang w:eastAsia="ar-SA"/>
        </w:rPr>
        <w:t>ЕПГУ, РПГУ</w:t>
      </w:r>
      <w:r w:rsidR="009C1E76" w:rsidRPr="009C1E76">
        <w:rPr>
          <w:color w:val="000000" w:themeColor="text1"/>
          <w:sz w:val="28"/>
          <w:szCs w:val="28"/>
          <w:lang w:eastAsia="ar-SA"/>
        </w:rPr>
        <w:t>, а также в соответствующей Организации при обращении заявителя лично, по телефону, посредством электронной почты.</w:t>
      </w:r>
    </w:p>
    <w:p w:rsidR="001503E6" w:rsidRPr="000E6148" w:rsidRDefault="001503E6" w:rsidP="001503E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ar-SA"/>
        </w:rPr>
        <w:t xml:space="preserve">1.3.12. </w:t>
      </w:r>
      <w:r w:rsidR="00D32BEC">
        <w:rPr>
          <w:color w:val="000000" w:themeColor="text1"/>
          <w:sz w:val="28"/>
          <w:szCs w:val="28"/>
          <w:lang w:eastAsia="ar-SA"/>
        </w:rPr>
        <w:t xml:space="preserve"> </w:t>
      </w: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телефонах,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(далее - Единый портал МФЦ</w:t>
      </w:r>
      <w:r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7A44C8" w:rsidRPr="00C17917" w:rsidRDefault="007A44C8" w:rsidP="00F1480C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F1480C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BA4E35" w:rsidRPr="00BA4E35">
        <w:rPr>
          <w:sz w:val="28"/>
          <w:szCs w:val="28"/>
        </w:rPr>
        <w:t>Запись на обучение по дополнительной общеобразовательной программе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926819" w:rsidRDefault="00926819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>
        <w:rPr>
          <w:sz w:val="28"/>
          <w:szCs w:val="28"/>
        </w:rPr>
        <w:t xml:space="preserve"> </w:t>
      </w:r>
      <w:r w:rsidR="008425B7">
        <w:rPr>
          <w:sz w:val="28"/>
          <w:szCs w:val="28"/>
        </w:rPr>
        <w:t>администрацией муниципального образования Славянский район (далее - Администрация)</w:t>
      </w:r>
      <w:r>
        <w:rPr>
          <w:sz w:val="28"/>
          <w:szCs w:val="28"/>
        </w:rPr>
        <w:t xml:space="preserve"> через </w:t>
      </w:r>
      <w:r w:rsidR="002A4CCC">
        <w:rPr>
          <w:sz w:val="28"/>
          <w:szCs w:val="28"/>
        </w:rPr>
        <w:t>Организации</w:t>
      </w:r>
      <w:r>
        <w:rPr>
          <w:sz w:val="28"/>
          <w:szCs w:val="28"/>
        </w:rPr>
        <w:t>.</w:t>
      </w:r>
    </w:p>
    <w:p w:rsidR="00926819" w:rsidRDefault="00926819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Органом, координирующим предоставление Муниципальной услуги, является </w:t>
      </w:r>
      <w:r w:rsidRPr="004F12D8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образования</w:t>
      </w:r>
      <w:r w:rsidRPr="004F12D8">
        <w:rPr>
          <w:sz w:val="28"/>
          <w:szCs w:val="28"/>
        </w:rPr>
        <w:t xml:space="preserve"> администрации муниципального образования Славянский район</w:t>
      </w:r>
      <w:r w:rsidRPr="004F44A1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(далее – Управление)</w:t>
      </w:r>
      <w:r>
        <w:rPr>
          <w:sz w:val="28"/>
          <w:szCs w:val="28"/>
        </w:rPr>
        <w:t>.</w:t>
      </w:r>
    </w:p>
    <w:p w:rsidR="007A44C8" w:rsidRPr="002A13EF" w:rsidRDefault="007A44C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BE43A8" w:rsidRPr="00BE43A8" w:rsidRDefault="004F44A1" w:rsidP="00F1480C">
      <w:pPr>
        <w:widowControl w:val="0"/>
        <w:ind w:firstLine="709"/>
        <w:jc w:val="both"/>
        <w:rPr>
          <w:sz w:val="28"/>
          <w:szCs w:val="28"/>
        </w:rPr>
      </w:pPr>
      <w:r w:rsidRPr="00BE43A8">
        <w:rPr>
          <w:sz w:val="28"/>
          <w:szCs w:val="28"/>
        </w:rPr>
        <w:t>МФЦ</w:t>
      </w:r>
      <w:r w:rsidR="00BE43A8" w:rsidRPr="00BE43A8">
        <w:rPr>
          <w:sz w:val="28"/>
          <w:szCs w:val="28"/>
        </w:rPr>
        <w:t xml:space="preserve"> (в части приема заявления и выдачи результата при обращении посредством ЕПГУ с выбором получения результата в МФЦ)</w:t>
      </w:r>
      <w:r w:rsidR="00BE43A8">
        <w:rPr>
          <w:sz w:val="28"/>
          <w:szCs w:val="28"/>
        </w:rPr>
        <w:t>.</w:t>
      </w:r>
    </w:p>
    <w:p w:rsidR="00406D02" w:rsidRPr="002A13EF" w:rsidRDefault="00406D02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06D02" w:rsidRPr="002A13EF" w:rsidRDefault="00406D02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1503E6" w:rsidRPr="000E6148">
        <w:rPr>
          <w:color w:val="000000" w:themeColor="text1"/>
          <w:sz w:val="28"/>
          <w:szCs w:val="28"/>
          <w:lang w:eastAsia="ar-SA"/>
        </w:rPr>
        <w:t xml:space="preserve">соглашения о взаимодействии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муниципального образования </w:t>
      </w:r>
      <w:r w:rsidR="001503E6" w:rsidRPr="000E6148">
        <w:rPr>
          <w:color w:val="000000" w:themeColor="text1"/>
          <w:sz w:val="28"/>
          <w:szCs w:val="28"/>
          <w:lang w:eastAsia="ar-SA"/>
        </w:rPr>
        <w:lastRenderedPageBreak/>
        <w:t>Славянский район (далее – Соглашение о взаимодействии)</w:t>
      </w:r>
      <w:r w:rsidRPr="008A779A">
        <w:rPr>
          <w:sz w:val="28"/>
          <w:szCs w:val="28"/>
        </w:rPr>
        <w:t>.</w:t>
      </w:r>
    </w:p>
    <w:p w:rsidR="002D6266" w:rsidRDefault="009C224E" w:rsidP="00F1480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7B38B7" w:rsidRDefault="00487721" w:rsidP="00F1480C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 xml:space="preserve">уведомление о необходимости явиться для подписания договора </w:t>
      </w:r>
      <w:r w:rsidR="007B38B7" w:rsidRPr="007B38B7">
        <w:rPr>
          <w:sz w:val="28"/>
          <w:szCs w:val="28"/>
        </w:rPr>
        <w:t>об образовании на обучение по дополнительным общеразвивающим программам в рамках системы персонифицированного финансирования дополнительного образования детей, функционирующая на территории Краснодарского края на основании распоряжения главы администрации (губернатора) Краснодарского края от 20 ноября 2020 г. № 272-р «О внедрении системы персонифицированного финансирования дополнительного образования детей в Краснодарском</w:t>
      </w:r>
      <w:r w:rsidR="007B38B7">
        <w:rPr>
          <w:sz w:val="28"/>
          <w:szCs w:val="28"/>
        </w:rPr>
        <w:t xml:space="preserve"> крае» (далее</w:t>
      </w:r>
      <w:r w:rsidR="00AE4E3D">
        <w:rPr>
          <w:sz w:val="28"/>
          <w:szCs w:val="28"/>
        </w:rPr>
        <w:t xml:space="preserve"> соответственно </w:t>
      </w:r>
      <w:r w:rsidR="007B38B7">
        <w:rPr>
          <w:sz w:val="28"/>
          <w:szCs w:val="28"/>
        </w:rPr>
        <w:t>-</w:t>
      </w:r>
      <w:r w:rsidR="00AE4E3D">
        <w:rPr>
          <w:sz w:val="28"/>
          <w:szCs w:val="28"/>
        </w:rPr>
        <w:t xml:space="preserve"> система ПФ ДОД и</w:t>
      </w:r>
      <w:r w:rsidR="007B38B7">
        <w:rPr>
          <w:sz w:val="28"/>
          <w:szCs w:val="28"/>
        </w:rPr>
        <w:t xml:space="preserve"> договор ПФ ДОД) (промежуточный результат);</w:t>
      </w:r>
    </w:p>
    <w:p w:rsidR="00DF7218" w:rsidRDefault="00624A2A" w:rsidP="00F1480C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4A7BF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о зачислении на обучение по дополнительной общеобразовательной программе</w:t>
      </w:r>
      <w:r w:rsidR="007B38B7">
        <w:rPr>
          <w:sz w:val="28"/>
          <w:szCs w:val="28"/>
        </w:rPr>
        <w:t xml:space="preserve"> (основной результат)</w:t>
      </w:r>
      <w:r>
        <w:rPr>
          <w:sz w:val="28"/>
          <w:szCs w:val="28"/>
        </w:rPr>
        <w:t>;</w:t>
      </w:r>
    </w:p>
    <w:p w:rsidR="00624A2A" w:rsidRDefault="00624A2A" w:rsidP="00F1480C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4A7BFF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об отказе в зачислении на обучение по дополнительной общеобразовательной программе.</w:t>
      </w:r>
    </w:p>
    <w:p w:rsidR="007B38B7" w:rsidRDefault="000D026C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421">
        <w:rPr>
          <w:sz w:val="28"/>
          <w:szCs w:val="28"/>
        </w:rPr>
        <w:t xml:space="preserve">2.3.1. </w:t>
      </w:r>
      <w:r w:rsidR="007B38B7">
        <w:rPr>
          <w:sz w:val="28"/>
          <w:szCs w:val="28"/>
        </w:rPr>
        <w:t>У</w:t>
      </w:r>
      <w:r w:rsidR="007B38B7" w:rsidRPr="00487721">
        <w:rPr>
          <w:sz w:val="28"/>
          <w:szCs w:val="28"/>
        </w:rPr>
        <w:t xml:space="preserve">ведомление о необходимости явиться для подписания договора </w:t>
      </w:r>
      <w:r w:rsidR="007B38B7" w:rsidRPr="007D1A63">
        <w:rPr>
          <w:sz w:val="28"/>
          <w:szCs w:val="28"/>
        </w:rPr>
        <w:t xml:space="preserve">ПФ ДОД оформляется по форме в соответствии с приложением </w:t>
      </w:r>
      <w:r w:rsidR="007D1A63" w:rsidRPr="007D1A63">
        <w:rPr>
          <w:sz w:val="28"/>
          <w:szCs w:val="28"/>
        </w:rPr>
        <w:t>3</w:t>
      </w:r>
      <w:r w:rsidR="007B38B7" w:rsidRPr="007D1A63">
        <w:rPr>
          <w:sz w:val="28"/>
          <w:szCs w:val="28"/>
        </w:rPr>
        <w:t xml:space="preserve"> к настоящему</w:t>
      </w:r>
      <w:r w:rsidR="007B38B7" w:rsidRPr="007B38B7">
        <w:rPr>
          <w:sz w:val="28"/>
          <w:szCs w:val="28"/>
        </w:rPr>
        <w:t xml:space="preserve"> Административному ре</w:t>
      </w:r>
      <w:r w:rsidR="007B38B7">
        <w:rPr>
          <w:sz w:val="28"/>
          <w:szCs w:val="28"/>
        </w:rPr>
        <w:t>гламенту</w:t>
      </w:r>
      <w:r w:rsidR="007B38B7" w:rsidRPr="007B38B7">
        <w:rPr>
          <w:sz w:val="28"/>
          <w:szCs w:val="28"/>
        </w:rPr>
        <w:t>.</w:t>
      </w:r>
    </w:p>
    <w:p w:rsidR="002A7074" w:rsidRDefault="007B38B7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421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7D04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4A2A">
        <w:rPr>
          <w:sz w:val="28"/>
          <w:szCs w:val="28"/>
        </w:rPr>
        <w:t>Р</w:t>
      </w:r>
      <w:r w:rsidR="00624A2A" w:rsidRPr="00624A2A">
        <w:rPr>
          <w:sz w:val="28"/>
          <w:szCs w:val="28"/>
        </w:rPr>
        <w:t xml:space="preserve">ешение </w:t>
      </w:r>
      <w:r w:rsidR="004A7BFF">
        <w:rPr>
          <w:sz w:val="28"/>
          <w:szCs w:val="28"/>
        </w:rPr>
        <w:t xml:space="preserve">Организации </w:t>
      </w:r>
      <w:r w:rsidR="00624A2A" w:rsidRPr="00624A2A">
        <w:rPr>
          <w:sz w:val="28"/>
          <w:szCs w:val="28"/>
        </w:rPr>
        <w:t>о зачислении н</w:t>
      </w:r>
      <w:r w:rsidR="00624A2A">
        <w:rPr>
          <w:sz w:val="28"/>
          <w:szCs w:val="28"/>
        </w:rPr>
        <w:t xml:space="preserve">а обучение </w:t>
      </w:r>
      <w:r w:rsidR="009C367D">
        <w:rPr>
          <w:sz w:val="28"/>
          <w:szCs w:val="28"/>
        </w:rPr>
        <w:t xml:space="preserve">заявителя </w:t>
      </w:r>
      <w:r w:rsidR="00624A2A">
        <w:rPr>
          <w:sz w:val="28"/>
          <w:szCs w:val="28"/>
        </w:rPr>
        <w:t>по дополнительной об</w:t>
      </w:r>
      <w:r w:rsidR="009C367D">
        <w:rPr>
          <w:sz w:val="28"/>
          <w:szCs w:val="28"/>
        </w:rPr>
        <w:t xml:space="preserve">щеобразовательной программе </w:t>
      </w:r>
      <w:r w:rsidR="007D0421" w:rsidRPr="007D0421">
        <w:rPr>
          <w:bCs/>
          <w:color w:val="000000" w:themeColor="text1"/>
          <w:sz w:val="28"/>
          <w:szCs w:val="28"/>
        </w:rPr>
        <w:t xml:space="preserve">оформляется </w:t>
      </w:r>
      <w:r w:rsidR="00982469">
        <w:rPr>
          <w:sz w:val="28"/>
          <w:szCs w:val="28"/>
        </w:rPr>
        <w:t xml:space="preserve">по форме, установленной </w:t>
      </w:r>
      <w:r w:rsidR="004A7BFF">
        <w:rPr>
          <w:sz w:val="28"/>
          <w:szCs w:val="28"/>
        </w:rPr>
        <w:t>Организацией</w:t>
      </w:r>
      <w:r w:rsidR="00982469">
        <w:rPr>
          <w:sz w:val="28"/>
          <w:szCs w:val="28"/>
        </w:rPr>
        <w:t>.</w:t>
      </w:r>
    </w:p>
    <w:p w:rsidR="000512D8" w:rsidRDefault="000512D8" w:rsidP="00F1480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D0421">
        <w:rPr>
          <w:sz w:val="28"/>
          <w:szCs w:val="28"/>
        </w:rPr>
        <w:t>2.3.</w:t>
      </w:r>
      <w:r w:rsidR="007B38B7">
        <w:rPr>
          <w:sz w:val="28"/>
          <w:szCs w:val="28"/>
        </w:rPr>
        <w:t>3</w:t>
      </w:r>
      <w:r w:rsidRPr="007D0421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982469">
        <w:rPr>
          <w:sz w:val="28"/>
          <w:szCs w:val="28"/>
        </w:rPr>
        <w:t xml:space="preserve">ешение </w:t>
      </w:r>
      <w:r w:rsidR="004A7BFF">
        <w:rPr>
          <w:sz w:val="28"/>
          <w:szCs w:val="28"/>
        </w:rPr>
        <w:t xml:space="preserve">Организации </w:t>
      </w:r>
      <w:r w:rsidRPr="00982469">
        <w:rPr>
          <w:sz w:val="28"/>
          <w:szCs w:val="28"/>
        </w:rPr>
        <w:t>об отказе в зачислении на обучение по допол</w:t>
      </w:r>
      <w:r>
        <w:rPr>
          <w:sz w:val="28"/>
          <w:szCs w:val="28"/>
        </w:rPr>
        <w:t>ни</w:t>
      </w:r>
      <w:r w:rsidRPr="00982469">
        <w:rPr>
          <w:sz w:val="28"/>
          <w:szCs w:val="28"/>
        </w:rPr>
        <w:t xml:space="preserve">тельной общеобразовательной программе </w:t>
      </w:r>
      <w:r w:rsidRPr="007D0421">
        <w:rPr>
          <w:bCs/>
          <w:color w:val="000000" w:themeColor="text1"/>
          <w:sz w:val="28"/>
          <w:szCs w:val="28"/>
        </w:rPr>
        <w:t>оформляется по форме, уста</w:t>
      </w:r>
      <w:r w:rsidRPr="007D1A63">
        <w:rPr>
          <w:bCs/>
          <w:color w:val="000000" w:themeColor="text1"/>
          <w:sz w:val="28"/>
          <w:szCs w:val="28"/>
        </w:rPr>
        <w:t>новленной приложением 4 к настоящему Административному регламенту.</w:t>
      </w:r>
    </w:p>
    <w:p w:rsidR="00F24BFB" w:rsidRDefault="00F24BFB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421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7D0421">
        <w:rPr>
          <w:sz w:val="28"/>
          <w:szCs w:val="28"/>
        </w:rPr>
        <w:t xml:space="preserve">. </w:t>
      </w:r>
      <w:r w:rsidRPr="00982469">
        <w:rPr>
          <w:sz w:val="28"/>
          <w:szCs w:val="28"/>
        </w:rPr>
        <w:t xml:space="preserve">Сведения о предоставлении </w:t>
      </w:r>
      <w:r>
        <w:rPr>
          <w:sz w:val="28"/>
          <w:szCs w:val="28"/>
        </w:rPr>
        <w:t>Муниципальной</w:t>
      </w:r>
      <w:r w:rsidRPr="00982469">
        <w:rPr>
          <w:sz w:val="28"/>
          <w:szCs w:val="28"/>
        </w:rPr>
        <w:t xml:space="preserve"> услуги в течение 1</w:t>
      </w:r>
      <w:r w:rsidR="004A7BFF">
        <w:rPr>
          <w:sz w:val="28"/>
          <w:szCs w:val="28"/>
        </w:rPr>
        <w:t> </w:t>
      </w:r>
      <w:r w:rsidRPr="00982469">
        <w:rPr>
          <w:sz w:val="28"/>
          <w:szCs w:val="28"/>
        </w:rPr>
        <w:t xml:space="preserve">(одного) рабочего дня подлежат обязательному размещению в </w:t>
      </w:r>
      <w:r w:rsidRPr="00A107F0">
        <w:rPr>
          <w:sz w:val="28"/>
          <w:szCs w:val="28"/>
        </w:rPr>
        <w:t>информационн</w:t>
      </w:r>
      <w:r>
        <w:rPr>
          <w:sz w:val="28"/>
          <w:szCs w:val="28"/>
        </w:rPr>
        <w:t>ой</w:t>
      </w:r>
      <w:r w:rsidRPr="00A107F0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A107F0">
        <w:rPr>
          <w:sz w:val="28"/>
          <w:szCs w:val="28"/>
        </w:rPr>
        <w:t xml:space="preserve"> «Навигатор дополнительного образования Краснодарского края» </w:t>
      </w:r>
      <w:r>
        <w:rPr>
          <w:sz w:val="28"/>
          <w:szCs w:val="28"/>
        </w:rPr>
        <w:t xml:space="preserve">(далее – </w:t>
      </w:r>
      <w:r w:rsidR="00194AA3">
        <w:rPr>
          <w:sz w:val="28"/>
          <w:szCs w:val="28"/>
        </w:rPr>
        <w:t>ИС</w:t>
      </w:r>
      <w:r>
        <w:rPr>
          <w:sz w:val="28"/>
          <w:szCs w:val="28"/>
        </w:rPr>
        <w:t>)</w:t>
      </w:r>
      <w:r w:rsidRPr="00982469">
        <w:rPr>
          <w:sz w:val="28"/>
          <w:szCs w:val="28"/>
        </w:rPr>
        <w:t>, а также на ЕПГУ</w:t>
      </w:r>
      <w:r>
        <w:rPr>
          <w:sz w:val="28"/>
          <w:szCs w:val="28"/>
        </w:rPr>
        <w:t>/</w:t>
      </w:r>
      <w:r w:rsidRPr="007933F8">
        <w:rPr>
          <w:sz w:val="28"/>
          <w:szCs w:val="28"/>
        </w:rPr>
        <w:t xml:space="preserve"> </w:t>
      </w:r>
      <w:r>
        <w:rPr>
          <w:sz w:val="28"/>
          <w:szCs w:val="28"/>
        </w:rPr>
        <w:t>РПГУ</w:t>
      </w:r>
      <w:r w:rsidRPr="00982469">
        <w:rPr>
          <w:sz w:val="28"/>
          <w:szCs w:val="28"/>
        </w:rPr>
        <w:t xml:space="preserve"> в случае, если 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982469">
        <w:rPr>
          <w:sz w:val="28"/>
          <w:szCs w:val="28"/>
        </w:rPr>
        <w:t>услуги подано посредством ЕПГУ</w:t>
      </w:r>
      <w:r>
        <w:rPr>
          <w:sz w:val="28"/>
          <w:szCs w:val="28"/>
        </w:rPr>
        <w:t>/</w:t>
      </w:r>
      <w:r w:rsidRPr="007933F8">
        <w:rPr>
          <w:sz w:val="28"/>
          <w:szCs w:val="28"/>
        </w:rPr>
        <w:t xml:space="preserve"> </w:t>
      </w:r>
      <w:r>
        <w:rPr>
          <w:sz w:val="28"/>
          <w:szCs w:val="28"/>
        </w:rPr>
        <w:t>РПГУ</w:t>
      </w:r>
      <w:r w:rsidRPr="009824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4BFB" w:rsidRDefault="00F24BFB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421">
        <w:rPr>
          <w:sz w:val="28"/>
          <w:szCs w:val="28"/>
        </w:rPr>
        <w:t>2.3.</w:t>
      </w:r>
      <w:r>
        <w:rPr>
          <w:sz w:val="28"/>
          <w:szCs w:val="28"/>
        </w:rPr>
        <w:t>5</w:t>
      </w:r>
      <w:r w:rsidRPr="007D04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4DEC">
        <w:rPr>
          <w:color w:val="000000" w:themeColor="text1"/>
          <w:sz w:val="28"/>
          <w:szCs w:val="28"/>
        </w:rPr>
        <w:t>Выдача результата предоставления Муниципальной услуги через МФЦ осуществляется</w:t>
      </w:r>
      <w:r>
        <w:rPr>
          <w:color w:val="000000" w:themeColor="text1"/>
          <w:sz w:val="28"/>
          <w:szCs w:val="28"/>
        </w:rPr>
        <w:t xml:space="preserve"> в случае обращения Заявителя посредством ЕПГУ и выбора получения результата в МФЦ, в иных случаях выдача результата осуществляется непосредственно в </w:t>
      </w:r>
      <w:r w:rsidR="004A7BFF">
        <w:rPr>
          <w:sz w:val="28"/>
          <w:szCs w:val="28"/>
        </w:rPr>
        <w:t>Организации</w:t>
      </w:r>
      <w:r>
        <w:rPr>
          <w:color w:val="000000" w:themeColor="text1"/>
          <w:sz w:val="28"/>
          <w:szCs w:val="28"/>
        </w:rPr>
        <w:t>.</w:t>
      </w:r>
    </w:p>
    <w:p w:rsidR="00F77E0F" w:rsidRPr="000D026C" w:rsidRDefault="007B38B7" w:rsidP="00F1480C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</w:t>
      </w:r>
      <w:r w:rsidR="000D026C">
        <w:rPr>
          <w:sz w:val="28"/>
          <w:szCs w:val="28"/>
        </w:rPr>
        <w:t>.3.</w:t>
      </w:r>
      <w:r w:rsidR="00F24BFB">
        <w:rPr>
          <w:sz w:val="28"/>
          <w:szCs w:val="28"/>
        </w:rPr>
        <w:t>6</w:t>
      </w:r>
      <w:r w:rsidR="000D026C"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1480C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на бумажном носителе непосредственно в </w:t>
      </w:r>
      <w:r w:rsidR="00AA4A87" w:rsidRPr="006137BC">
        <w:rPr>
          <w:sz w:val="28"/>
          <w:szCs w:val="28"/>
        </w:rPr>
        <w:t>Организации</w:t>
      </w:r>
      <w:r w:rsidRPr="000D026C">
        <w:rPr>
          <w:sz w:val="28"/>
          <w:szCs w:val="26"/>
        </w:rPr>
        <w:t>, либо в МФЦ;</w:t>
      </w:r>
    </w:p>
    <w:p w:rsidR="00F77E0F" w:rsidRPr="00F77E0F" w:rsidRDefault="00F77E0F" w:rsidP="00F1480C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в форме электронного документа</w:t>
      </w:r>
      <w:r w:rsidR="00DE49D8">
        <w:rPr>
          <w:sz w:val="28"/>
          <w:szCs w:val="26"/>
        </w:rPr>
        <w:t xml:space="preserve"> </w:t>
      </w:r>
      <w:r w:rsidR="00DE49D8">
        <w:rPr>
          <w:sz w:val="28"/>
        </w:rPr>
        <w:t>(в машиночитаемом формате при использовании ЕПГУ), подписанного с использованием усиленной квалифицированной электронной подпи</w:t>
      </w:r>
      <w:r w:rsidR="00487721">
        <w:rPr>
          <w:sz w:val="28"/>
        </w:rPr>
        <w:t>си через личный кабинет на ЕПГУ</w:t>
      </w:r>
      <w:r w:rsidR="007933F8">
        <w:rPr>
          <w:sz w:val="28"/>
        </w:rPr>
        <w:t>/</w:t>
      </w:r>
      <w:r w:rsidR="007933F8" w:rsidRPr="007933F8">
        <w:rPr>
          <w:sz w:val="28"/>
          <w:szCs w:val="28"/>
        </w:rPr>
        <w:t xml:space="preserve"> </w:t>
      </w:r>
      <w:r w:rsidR="007933F8">
        <w:rPr>
          <w:sz w:val="28"/>
          <w:szCs w:val="28"/>
        </w:rPr>
        <w:t>РПГУ</w:t>
      </w:r>
      <w:r w:rsidR="00823A20">
        <w:rPr>
          <w:sz w:val="28"/>
          <w:szCs w:val="26"/>
        </w:rPr>
        <w:t xml:space="preserve">, </w:t>
      </w:r>
      <w:r w:rsidR="00F63EBA">
        <w:rPr>
          <w:sz w:val="28"/>
          <w:szCs w:val="26"/>
        </w:rPr>
        <w:t>ИС</w:t>
      </w:r>
      <w:r w:rsidRPr="000D026C">
        <w:rPr>
          <w:sz w:val="28"/>
          <w:szCs w:val="26"/>
        </w:rPr>
        <w:t xml:space="preserve"> при условии подачи </w:t>
      </w:r>
      <w:r w:rsidR="004C7160">
        <w:rPr>
          <w:sz w:val="28"/>
          <w:szCs w:val="26"/>
        </w:rPr>
        <w:t>заявления</w:t>
      </w:r>
      <w:r w:rsidRPr="000D026C">
        <w:rPr>
          <w:sz w:val="28"/>
          <w:szCs w:val="26"/>
        </w:rPr>
        <w:t xml:space="preserve"> на предоставление </w:t>
      </w:r>
      <w:r w:rsidR="00487721">
        <w:rPr>
          <w:sz w:val="28"/>
          <w:szCs w:val="26"/>
        </w:rPr>
        <w:t>Муниципальной услуги через ЕПГУ</w:t>
      </w:r>
      <w:r w:rsidR="007933F8">
        <w:rPr>
          <w:sz w:val="28"/>
          <w:szCs w:val="26"/>
        </w:rPr>
        <w:t>/</w:t>
      </w:r>
      <w:r w:rsidR="007933F8" w:rsidRPr="007933F8">
        <w:rPr>
          <w:sz w:val="28"/>
          <w:szCs w:val="28"/>
        </w:rPr>
        <w:t xml:space="preserve"> </w:t>
      </w:r>
      <w:r w:rsidR="007933F8">
        <w:rPr>
          <w:sz w:val="28"/>
          <w:szCs w:val="28"/>
        </w:rPr>
        <w:t>РПГУ</w:t>
      </w:r>
      <w:r w:rsidR="00823A20">
        <w:rPr>
          <w:sz w:val="28"/>
          <w:szCs w:val="26"/>
        </w:rPr>
        <w:t>, ИС</w:t>
      </w:r>
      <w:r w:rsidRPr="000D026C">
        <w:rPr>
          <w:sz w:val="28"/>
          <w:szCs w:val="26"/>
        </w:rPr>
        <w:t>. Вместе с результатом предоставления услуги зая</w:t>
      </w:r>
      <w:r w:rsidR="00487721">
        <w:rPr>
          <w:sz w:val="28"/>
          <w:szCs w:val="26"/>
        </w:rPr>
        <w:t>вителю в личный кабинет на ЕПГУ</w:t>
      </w:r>
      <w:r w:rsidRPr="000D026C">
        <w:rPr>
          <w:sz w:val="28"/>
          <w:szCs w:val="26"/>
        </w:rPr>
        <w:t xml:space="preserve"> направляется уведомление о возможности получения результата предоставления Муниципальной услуги на бумажном носителе в </w:t>
      </w:r>
      <w:r w:rsidR="00AA4A87" w:rsidRPr="006137BC">
        <w:rPr>
          <w:sz w:val="28"/>
          <w:szCs w:val="28"/>
        </w:rPr>
        <w:t>Организации</w:t>
      </w:r>
      <w:r w:rsidR="00AA4A87" w:rsidRPr="000D026C">
        <w:rPr>
          <w:sz w:val="28"/>
          <w:szCs w:val="26"/>
        </w:rPr>
        <w:t xml:space="preserve"> </w:t>
      </w:r>
      <w:r w:rsidRPr="000D026C">
        <w:rPr>
          <w:sz w:val="28"/>
          <w:szCs w:val="26"/>
        </w:rPr>
        <w:t xml:space="preserve">или в МФЦ (в случае выбора заявителем при подаче </w:t>
      </w:r>
      <w:r w:rsidR="004C7160">
        <w:rPr>
          <w:sz w:val="28"/>
          <w:szCs w:val="26"/>
        </w:rPr>
        <w:t>заявления</w:t>
      </w:r>
      <w:r w:rsidRPr="000D026C">
        <w:rPr>
          <w:sz w:val="28"/>
          <w:szCs w:val="26"/>
        </w:rPr>
        <w:t xml:space="preserve">). В </w:t>
      </w:r>
      <w:r w:rsidRPr="000D026C">
        <w:rPr>
          <w:sz w:val="28"/>
          <w:szCs w:val="26"/>
        </w:rPr>
        <w:lastRenderedPageBreak/>
        <w:t xml:space="preserve">уведомлении </w:t>
      </w:r>
      <w:r w:rsidR="00AA4A87" w:rsidRPr="006137BC">
        <w:rPr>
          <w:sz w:val="28"/>
          <w:szCs w:val="28"/>
        </w:rPr>
        <w:t>Организаци</w:t>
      </w:r>
      <w:r w:rsidR="00AA4A87">
        <w:rPr>
          <w:sz w:val="28"/>
          <w:szCs w:val="28"/>
        </w:rPr>
        <w:t>я</w:t>
      </w:r>
      <w:r w:rsidR="00AA4A87" w:rsidRPr="000D026C">
        <w:rPr>
          <w:sz w:val="28"/>
          <w:szCs w:val="26"/>
        </w:rPr>
        <w:t xml:space="preserve"> </w:t>
      </w:r>
      <w:r w:rsidRPr="000D026C">
        <w:rPr>
          <w:sz w:val="28"/>
          <w:szCs w:val="26"/>
        </w:rPr>
        <w:t>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F1480C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F24BF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B64A2" w:rsidRPr="000D026C">
        <w:rPr>
          <w:sz w:val="28"/>
          <w:szCs w:val="26"/>
        </w:rPr>
        <w:t>Факт получения заявителем результата предоставления Муниципальной услуги фиксируется в электронном виде посредством ЕПГУ,</w:t>
      </w:r>
      <w:r w:rsidR="00487721">
        <w:rPr>
          <w:sz w:val="28"/>
          <w:szCs w:val="26"/>
        </w:rPr>
        <w:t xml:space="preserve"> ИС</w:t>
      </w:r>
      <w:r w:rsidR="005B64A2" w:rsidRPr="000D026C">
        <w:rPr>
          <w:sz w:val="28"/>
          <w:szCs w:val="26"/>
        </w:rPr>
        <w:t xml:space="preserve"> - </w:t>
      </w:r>
      <w:r w:rsidR="005B64A2" w:rsidRPr="005B64A2">
        <w:rPr>
          <w:sz w:val="28"/>
          <w:szCs w:val="26"/>
        </w:rPr>
        <w:t xml:space="preserve">в </w:t>
      </w:r>
      <w:r w:rsidR="005B64A2">
        <w:rPr>
          <w:sz w:val="28"/>
          <w:szCs w:val="26"/>
        </w:rPr>
        <w:t>ИС</w:t>
      </w:r>
      <w:r w:rsidR="005B64A2" w:rsidRPr="000D026C">
        <w:rPr>
          <w:sz w:val="28"/>
          <w:szCs w:val="26"/>
        </w:rPr>
        <w:t xml:space="preserve"> и в личном кабинете заявителя на ЕПГУ</w:t>
      </w:r>
      <w:r w:rsidR="005B64A2">
        <w:rPr>
          <w:sz w:val="28"/>
          <w:szCs w:val="26"/>
        </w:rPr>
        <w:t>, ИС</w:t>
      </w:r>
      <w:r w:rsidR="007933F8">
        <w:rPr>
          <w:sz w:val="28"/>
          <w:szCs w:val="26"/>
        </w:rPr>
        <w:t xml:space="preserve">, посредством </w:t>
      </w:r>
      <w:r w:rsidR="007933F8">
        <w:rPr>
          <w:sz w:val="28"/>
          <w:szCs w:val="28"/>
        </w:rPr>
        <w:t xml:space="preserve">РПГУ - </w:t>
      </w:r>
      <w:r w:rsidR="007933F8" w:rsidRPr="007933F8">
        <w:rPr>
          <w:sz w:val="28"/>
          <w:szCs w:val="28"/>
        </w:rPr>
        <w:t>в автоматизированной информационной системе «Единый центр услуг» (далее - АИС ЕЦУ) и в личном кабинете заявителя на РПГУ</w:t>
      </w:r>
      <w:r w:rsidR="00F77E0F" w:rsidRPr="000D026C">
        <w:rPr>
          <w:sz w:val="28"/>
          <w:szCs w:val="26"/>
        </w:rPr>
        <w:t>.</w:t>
      </w:r>
    </w:p>
    <w:p w:rsidR="00C1460B" w:rsidRPr="002A13EF" w:rsidRDefault="00993C6F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487721" w:rsidRDefault="00971032" w:rsidP="00F1480C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2.4.1. </w:t>
      </w:r>
      <w:r w:rsidR="00B641CA" w:rsidRPr="003A2912">
        <w:rPr>
          <w:sz w:val="28"/>
          <w:szCs w:val="22"/>
          <w:lang w:eastAsia="en-US"/>
        </w:rPr>
        <w:t xml:space="preserve">Максимальный срок предоставления Муниципальной услуги, который исчисляется со дня регистрации </w:t>
      </w:r>
      <w:r w:rsidR="004C7160">
        <w:rPr>
          <w:sz w:val="28"/>
          <w:szCs w:val="22"/>
          <w:lang w:eastAsia="en-US"/>
        </w:rPr>
        <w:t>заявления</w:t>
      </w:r>
      <w:r w:rsidR="00B641CA" w:rsidRPr="003A2912">
        <w:rPr>
          <w:sz w:val="28"/>
          <w:szCs w:val="22"/>
          <w:lang w:eastAsia="en-US"/>
        </w:rPr>
        <w:t xml:space="preserve"> и документов и (или) информации, необходимых для предоставления Муниципальной услуги, в </w:t>
      </w:r>
      <w:r w:rsidR="000C601B">
        <w:rPr>
          <w:sz w:val="28"/>
          <w:szCs w:val="22"/>
          <w:lang w:eastAsia="en-US"/>
        </w:rPr>
        <w:t>Организации</w:t>
      </w:r>
      <w:r w:rsidR="00B641CA" w:rsidRPr="003A2912">
        <w:rPr>
          <w:sz w:val="28"/>
          <w:szCs w:val="22"/>
          <w:lang w:eastAsia="en-US"/>
        </w:rPr>
        <w:t xml:space="preserve">, в том числе в случае, если </w:t>
      </w:r>
      <w:r w:rsidR="004C7160">
        <w:rPr>
          <w:sz w:val="28"/>
          <w:szCs w:val="22"/>
          <w:lang w:eastAsia="en-US"/>
        </w:rPr>
        <w:t xml:space="preserve">заявление </w:t>
      </w:r>
      <w:r w:rsidR="00B641CA" w:rsidRPr="003A2912">
        <w:rPr>
          <w:sz w:val="28"/>
          <w:szCs w:val="22"/>
          <w:lang w:eastAsia="en-US"/>
        </w:rPr>
        <w:t xml:space="preserve">и документы и (или) информация, необходимые для предоставления Муниципальной услуги, поданы заявителем посредством почтового отправления в </w:t>
      </w:r>
      <w:r w:rsidR="000C601B">
        <w:rPr>
          <w:sz w:val="28"/>
          <w:szCs w:val="22"/>
          <w:lang w:eastAsia="en-US"/>
        </w:rPr>
        <w:t>Организацию</w:t>
      </w:r>
      <w:r w:rsidR="000C601B" w:rsidRPr="003A2912">
        <w:rPr>
          <w:sz w:val="28"/>
          <w:szCs w:val="22"/>
          <w:lang w:eastAsia="en-US"/>
        </w:rPr>
        <w:t xml:space="preserve"> </w:t>
      </w:r>
      <w:r w:rsidR="00394FF2" w:rsidRPr="003A2912">
        <w:rPr>
          <w:sz w:val="28"/>
          <w:szCs w:val="22"/>
          <w:lang w:eastAsia="en-US"/>
        </w:rPr>
        <w:t>составляет</w:t>
      </w:r>
      <w:r w:rsidR="00E4287E">
        <w:rPr>
          <w:sz w:val="28"/>
          <w:szCs w:val="22"/>
          <w:lang w:eastAsia="en-US"/>
        </w:rPr>
        <w:t xml:space="preserve"> </w:t>
      </w:r>
      <w:r w:rsidR="00AE4E3D">
        <w:rPr>
          <w:sz w:val="28"/>
          <w:szCs w:val="22"/>
          <w:lang w:eastAsia="en-US"/>
        </w:rPr>
        <w:t>не более семи</w:t>
      </w:r>
      <w:r w:rsidR="00AE4E3D" w:rsidRPr="00AE4E3D">
        <w:rPr>
          <w:sz w:val="28"/>
          <w:szCs w:val="22"/>
          <w:lang w:eastAsia="en-US"/>
        </w:rPr>
        <w:t xml:space="preserve"> рабочих дней</w:t>
      </w:r>
      <w:r w:rsidR="00AE4E3D">
        <w:rPr>
          <w:sz w:val="28"/>
          <w:szCs w:val="22"/>
          <w:lang w:eastAsia="en-US"/>
        </w:rPr>
        <w:t>.</w:t>
      </w:r>
      <w:r w:rsidR="00AE4E3D" w:rsidRPr="00AE4E3D">
        <w:rPr>
          <w:sz w:val="28"/>
          <w:szCs w:val="22"/>
          <w:lang w:eastAsia="en-US"/>
        </w:rPr>
        <w:t xml:space="preserve"> </w:t>
      </w:r>
    </w:p>
    <w:p w:rsidR="009459B5" w:rsidRDefault="00971032" w:rsidP="00F1480C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</w:t>
      </w:r>
      <w:r w:rsidR="004C7160">
        <w:rPr>
          <w:sz w:val="28"/>
          <w:szCs w:val="22"/>
          <w:lang w:eastAsia="en-US"/>
        </w:rPr>
        <w:t>заявления</w:t>
      </w:r>
      <w:r w:rsidR="00B06910" w:rsidRPr="003A2912">
        <w:rPr>
          <w:color w:val="000000" w:themeColor="text1"/>
          <w:sz w:val="28"/>
          <w:szCs w:val="28"/>
        </w:rPr>
        <w:t xml:space="preserve">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</w:t>
      </w:r>
      <w:r w:rsidR="007933F8">
        <w:rPr>
          <w:color w:val="000000" w:themeColor="text1"/>
          <w:sz w:val="28"/>
          <w:szCs w:val="28"/>
        </w:rPr>
        <w:t>/</w:t>
      </w:r>
      <w:r w:rsidR="007933F8" w:rsidRPr="007933F8">
        <w:rPr>
          <w:sz w:val="28"/>
          <w:szCs w:val="28"/>
        </w:rPr>
        <w:t xml:space="preserve"> РПГУ</w:t>
      </w:r>
      <w:r w:rsidR="00823A20">
        <w:rPr>
          <w:color w:val="000000" w:themeColor="text1"/>
          <w:sz w:val="28"/>
          <w:szCs w:val="28"/>
        </w:rPr>
        <w:t xml:space="preserve">, </w:t>
      </w:r>
      <w:r w:rsidR="00823A20">
        <w:rPr>
          <w:sz w:val="28"/>
          <w:szCs w:val="26"/>
        </w:rPr>
        <w:t>ИС</w:t>
      </w:r>
      <w:r w:rsidR="00394FF2">
        <w:rPr>
          <w:color w:val="000000" w:themeColor="text1"/>
          <w:sz w:val="28"/>
          <w:szCs w:val="28"/>
        </w:rPr>
        <w:t xml:space="preserve"> </w:t>
      </w:r>
      <w:r w:rsidR="00394FF2" w:rsidRPr="003A2912">
        <w:rPr>
          <w:sz w:val="28"/>
          <w:szCs w:val="22"/>
          <w:lang w:eastAsia="en-US"/>
        </w:rPr>
        <w:t>составляет</w:t>
      </w:r>
      <w:r w:rsidR="00E4287E">
        <w:rPr>
          <w:sz w:val="28"/>
          <w:szCs w:val="22"/>
          <w:lang w:eastAsia="en-US"/>
        </w:rPr>
        <w:t xml:space="preserve"> </w:t>
      </w:r>
      <w:r w:rsidR="00543608">
        <w:rPr>
          <w:sz w:val="28"/>
          <w:szCs w:val="22"/>
          <w:lang w:eastAsia="en-US"/>
        </w:rPr>
        <w:t>не более семи</w:t>
      </w:r>
      <w:r w:rsidR="00543608" w:rsidRPr="00AE4E3D">
        <w:rPr>
          <w:sz w:val="28"/>
          <w:szCs w:val="22"/>
          <w:lang w:eastAsia="en-US"/>
        </w:rPr>
        <w:t xml:space="preserve"> рабочих дней</w:t>
      </w:r>
      <w:r w:rsidR="009459B5">
        <w:rPr>
          <w:color w:val="000000" w:themeColor="text1"/>
          <w:sz w:val="28"/>
          <w:szCs w:val="28"/>
        </w:rPr>
        <w:t>.</w:t>
      </w:r>
    </w:p>
    <w:p w:rsidR="00B06910" w:rsidRDefault="00B06910" w:rsidP="00F1480C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 xml:space="preserve">. В случае, если заявление и документы и (или) информация, необходимые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</w:t>
      </w:r>
      <w:r w:rsidR="004C7160">
        <w:rPr>
          <w:sz w:val="28"/>
          <w:szCs w:val="22"/>
          <w:lang w:eastAsia="en-US"/>
        </w:rPr>
        <w:t>заявления</w:t>
      </w:r>
      <w:r w:rsidRPr="00971032">
        <w:rPr>
          <w:color w:val="000000" w:themeColor="text1"/>
          <w:sz w:val="28"/>
          <w:szCs w:val="28"/>
        </w:rPr>
        <w:t xml:space="preserve"> и документов и (или) информации, необходимых для предоставления Муниципальной услуги, из МФЦ в </w:t>
      </w:r>
      <w:r w:rsidR="000C601B">
        <w:rPr>
          <w:sz w:val="28"/>
          <w:szCs w:val="22"/>
          <w:lang w:eastAsia="en-US"/>
        </w:rPr>
        <w:t>Организацию</w:t>
      </w:r>
      <w:r w:rsidR="000C601B">
        <w:rPr>
          <w:color w:val="000000" w:themeColor="text1"/>
          <w:sz w:val="28"/>
          <w:szCs w:val="28"/>
        </w:rPr>
        <w:t xml:space="preserve"> </w:t>
      </w:r>
      <w:r w:rsidR="00543608">
        <w:rPr>
          <w:color w:val="000000" w:themeColor="text1"/>
          <w:sz w:val="28"/>
          <w:szCs w:val="28"/>
        </w:rPr>
        <w:t>через Администрацию</w:t>
      </w:r>
      <w:r w:rsidRPr="00971032">
        <w:rPr>
          <w:color w:val="000000" w:themeColor="text1"/>
          <w:sz w:val="28"/>
          <w:szCs w:val="28"/>
        </w:rPr>
        <w:t xml:space="preserve"> в соответствии с Соглашением о взаимодействии.</w:t>
      </w:r>
    </w:p>
    <w:p w:rsidR="00AE4E3D" w:rsidRPr="00AE4E3D" w:rsidRDefault="005448F2" w:rsidP="00F1480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2.4.4. </w:t>
      </w:r>
      <w:r w:rsidR="00AE4E3D" w:rsidRPr="00AE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Периоды обращения за предоставлением </w:t>
      </w:r>
      <w:r w:rsidR="00AE4E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E4E3D" w:rsidRPr="00AE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:rsidR="00AE4E3D" w:rsidRPr="00AE4E3D" w:rsidRDefault="00AE4E3D" w:rsidP="00F1480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AE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 предоставляется </w:t>
      </w:r>
      <w:r w:rsidR="00163F7C" w:rsidRPr="00163F7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163F7C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163F7C" w:rsidRPr="00163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E4E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E4E3D">
        <w:rPr>
          <w:rFonts w:ascii="Times New Roman" w:hAnsi="Times New Roman" w:cs="Times New Roman"/>
          <w:color w:val="000000" w:themeColor="text1"/>
          <w:sz w:val="28"/>
          <w:szCs w:val="28"/>
        </w:rPr>
        <w:t>января по 31 декабря текущего года.</w:t>
      </w:r>
    </w:p>
    <w:p w:rsidR="00AE4E3D" w:rsidRDefault="00AE4E3D" w:rsidP="00F1480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AE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 в отношении программ, реализуемых в рамках системы ПФ ДОД, предоставляется </w:t>
      </w:r>
      <w:r w:rsidR="00163F7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Pr="00AE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с </w:t>
      </w:r>
      <w:r w:rsidR="00BD04A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E4E3D">
        <w:rPr>
          <w:rFonts w:ascii="Times New Roman" w:hAnsi="Times New Roman" w:cs="Times New Roman"/>
          <w:color w:val="000000" w:themeColor="text1"/>
          <w:sz w:val="28"/>
          <w:szCs w:val="28"/>
        </w:rPr>
        <w:t>1 января по 30</w:t>
      </w:r>
      <w:r w:rsidR="00BD04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E4E3D">
        <w:rPr>
          <w:rFonts w:ascii="Times New Roman" w:hAnsi="Times New Roman" w:cs="Times New Roman"/>
          <w:color w:val="000000" w:themeColor="text1"/>
          <w:sz w:val="28"/>
          <w:szCs w:val="28"/>
        </w:rPr>
        <w:t>ноября текущего года.</w:t>
      </w:r>
    </w:p>
    <w:p w:rsidR="00DB3143" w:rsidRPr="002A13EF" w:rsidRDefault="0069457B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Муниципальной услуги.</w:t>
      </w:r>
    </w:p>
    <w:p w:rsidR="00563B94" w:rsidRPr="002A13EF" w:rsidRDefault="00563B94" w:rsidP="00F1480C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543608">
        <w:rPr>
          <w:color w:val="000000" w:themeColor="text1"/>
          <w:sz w:val="28"/>
          <w:szCs w:val="28"/>
        </w:rPr>
        <w:t>(</w:t>
      </w:r>
      <w:r w:rsidR="00DD470D" w:rsidRPr="00543608">
        <w:rPr>
          <w:color w:val="000000" w:themeColor="text1"/>
          <w:sz w:val="28"/>
          <w:szCs w:val="28"/>
        </w:rPr>
        <w:t>slavyansk.ru/article/a-</w:t>
      </w:r>
      <w:r w:rsidR="00543608" w:rsidRPr="00543608">
        <w:rPr>
          <w:color w:val="000000" w:themeColor="text1"/>
          <w:sz w:val="28"/>
          <w:szCs w:val="28"/>
        </w:rPr>
        <w:t>441</w:t>
      </w:r>
      <w:r w:rsidR="00DD470D" w:rsidRPr="00543608">
        <w:rPr>
          <w:color w:val="000000" w:themeColor="text1"/>
          <w:sz w:val="28"/>
          <w:szCs w:val="28"/>
        </w:rPr>
        <w:t>0</w:t>
      </w:r>
      <w:r w:rsidR="009459B5" w:rsidRPr="00543608">
        <w:rPr>
          <w:color w:val="000000" w:themeColor="text1"/>
          <w:sz w:val="28"/>
          <w:szCs w:val="28"/>
        </w:rPr>
        <w:t>.htm</w:t>
      </w:r>
      <w:r w:rsidR="009459B5" w:rsidRPr="00543608">
        <w:rPr>
          <w:color w:val="000000" w:themeColor="text1"/>
          <w:sz w:val="28"/>
          <w:szCs w:val="28"/>
          <w:lang w:val="en-US"/>
        </w:rPr>
        <w:t>l</w:t>
      </w:r>
      <w:r w:rsidRPr="00543608">
        <w:rPr>
          <w:color w:val="000000" w:themeColor="text1"/>
          <w:sz w:val="28"/>
          <w:szCs w:val="28"/>
        </w:rPr>
        <w:t xml:space="preserve">), </w:t>
      </w:r>
      <w:r w:rsidRPr="00543608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(pgu.kras</w:t>
      </w:r>
      <w:r w:rsidR="00C933F6" w:rsidRPr="002A13EF">
        <w:rPr>
          <w:sz w:val="28"/>
          <w:szCs w:val="28"/>
          <w:lang w:val="en-US"/>
        </w:rPr>
        <w:t>n</w:t>
      </w:r>
      <w:r w:rsidR="00C933F6" w:rsidRPr="002A13EF">
        <w:rPr>
          <w:sz w:val="28"/>
          <w:szCs w:val="28"/>
        </w:rPr>
        <w:t>odar.ru/structure/</w:t>
      </w:r>
      <w:r w:rsidR="00D66092">
        <w:rPr>
          <w:sz w:val="28"/>
          <w:szCs w:val="28"/>
        </w:rPr>
        <w:t xml:space="preserve"> </w:t>
      </w:r>
      <w:r w:rsidR="00C933F6" w:rsidRPr="002A13EF">
        <w:rPr>
          <w:sz w:val="28"/>
          <w:szCs w:val="28"/>
        </w:rPr>
        <w:t>detail.php?orgID=158512).</w:t>
      </w:r>
    </w:p>
    <w:p w:rsidR="00D00B0C" w:rsidRDefault="00CA096B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2A13EF">
        <w:rPr>
          <w:sz w:val="28"/>
          <w:szCs w:val="28"/>
        </w:rPr>
        <w:lastRenderedPageBreak/>
        <w:t>с законодательными или иными нормативными правовыми актами для предоставления Муниципальной услуги:</w:t>
      </w:r>
    </w:p>
    <w:p w:rsidR="00D51B21" w:rsidRPr="003364A7" w:rsidRDefault="00D51B21" w:rsidP="00F1480C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следующих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823A20">
        <w:rPr>
          <w:sz w:val="28"/>
        </w:rPr>
        <w:t xml:space="preserve">, </w:t>
      </w:r>
      <w:r w:rsidR="00823A20">
        <w:rPr>
          <w:sz w:val="28"/>
          <w:szCs w:val="26"/>
        </w:rPr>
        <w:t>ИС</w:t>
      </w:r>
      <w:r w:rsidRPr="00D51B21">
        <w:rPr>
          <w:sz w:val="28"/>
        </w:rPr>
        <w:t>.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виде. </w:t>
      </w:r>
    </w:p>
    <w:p w:rsidR="00D51B21" w:rsidRPr="00D51B21" w:rsidRDefault="003C3F87" w:rsidP="00F1480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электрон</w:t>
      </w:r>
      <w:r w:rsidR="00D51B21" w:rsidRPr="00F824D1">
        <w:rPr>
          <w:sz w:val="28"/>
        </w:rPr>
        <w:t>ными документами, указанными в подпунктах 2.6.3.-2.6.</w:t>
      </w:r>
      <w:r w:rsidR="007421AC">
        <w:rPr>
          <w:sz w:val="28"/>
        </w:rPr>
        <w:t>4</w:t>
      </w:r>
      <w:r w:rsidR="00D51B21" w:rsidRPr="00F824D1">
        <w:rPr>
          <w:sz w:val="28"/>
        </w:rPr>
        <w:t>. 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В целях предоставления Муниципальной услуги заявителю обеспечивается в МФЦ доступ к ЕПГУ, РПГУ в соответствии с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на бумажном носителе посредством личного обращения в </w:t>
      </w:r>
      <w:r w:rsidR="00163F7C">
        <w:rPr>
          <w:sz w:val="28"/>
        </w:rPr>
        <w:t>Организацию</w:t>
      </w:r>
      <w:r w:rsidRPr="00D51B21">
        <w:rPr>
          <w:sz w:val="28"/>
        </w:rPr>
        <w:t>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xls, xlsx, ods - для документов, содержащих расчеты; 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д) zip, rar – для сжатых документов в один файл;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е) sig – для открепленной усиленной квалифицированной электронной подписи.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</w:t>
      </w:r>
      <w:r w:rsidR="004C7160">
        <w:rPr>
          <w:sz w:val="28"/>
          <w:szCs w:val="22"/>
          <w:lang w:eastAsia="en-US"/>
        </w:rPr>
        <w:t>заявлению</w:t>
      </w:r>
      <w:r w:rsidRPr="00D51B21">
        <w:rPr>
          <w:sz w:val="28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D51B21" w:rsidRPr="00D51B21" w:rsidRDefault="00D51B21" w:rsidP="00F1480C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D3E73">
        <w:rPr>
          <w:sz w:val="28"/>
          <w:szCs w:val="28"/>
        </w:rPr>
        <w:t xml:space="preserve">2.6.3. </w:t>
      </w:r>
      <w:r w:rsidR="0039710A">
        <w:rPr>
          <w:sz w:val="28"/>
          <w:szCs w:val="28"/>
        </w:rPr>
        <w:t>Н</w:t>
      </w:r>
      <w:r w:rsidR="0039710A" w:rsidRPr="00D51B21">
        <w:rPr>
          <w:sz w:val="28"/>
          <w:szCs w:val="28"/>
        </w:rPr>
        <w:t>еобходимыми для предоставления Муниципальной услуги доку</w:t>
      </w:r>
      <w:r w:rsidR="0039710A" w:rsidRPr="00D51B21">
        <w:rPr>
          <w:sz w:val="28"/>
          <w:szCs w:val="28"/>
        </w:rPr>
        <w:lastRenderedPageBreak/>
        <w:t>ментами, подлежащими представлению заявителем самостоятельно, являются:</w:t>
      </w:r>
      <w:r w:rsidRPr="00D51B21">
        <w:rPr>
          <w:sz w:val="28"/>
          <w:szCs w:val="28"/>
        </w:rPr>
        <w:t xml:space="preserve"> </w:t>
      </w:r>
    </w:p>
    <w:p w:rsidR="005575AB" w:rsidRDefault="00D51B21" w:rsidP="00F1480C">
      <w:pPr>
        <w:widowControl w:val="0"/>
        <w:ind w:firstLine="709"/>
        <w:jc w:val="both"/>
        <w:rPr>
          <w:sz w:val="28"/>
        </w:rPr>
      </w:pPr>
      <w:r w:rsidRPr="005575AB">
        <w:rPr>
          <w:sz w:val="28"/>
        </w:rPr>
        <w:t xml:space="preserve">1. </w:t>
      </w:r>
      <w:r w:rsidR="00B6247C">
        <w:rPr>
          <w:sz w:val="28"/>
          <w:szCs w:val="28"/>
        </w:rPr>
        <w:t>Заявление</w:t>
      </w:r>
      <w:r w:rsidR="0039710A">
        <w:rPr>
          <w:sz w:val="28"/>
          <w:szCs w:val="28"/>
        </w:rPr>
        <w:t xml:space="preserve"> о предоставлении </w:t>
      </w:r>
      <w:r w:rsidR="00B6247C">
        <w:rPr>
          <w:sz w:val="28"/>
          <w:szCs w:val="28"/>
        </w:rPr>
        <w:t>Муниципальной</w:t>
      </w:r>
      <w:r w:rsidR="0039710A">
        <w:rPr>
          <w:sz w:val="28"/>
          <w:szCs w:val="28"/>
        </w:rPr>
        <w:t xml:space="preserve"> услуги </w:t>
      </w:r>
      <w:r w:rsidR="005575AB" w:rsidRPr="005575AB">
        <w:rPr>
          <w:sz w:val="28"/>
        </w:rPr>
        <w:t xml:space="preserve"> по форме согласно приложению </w:t>
      </w:r>
      <w:r w:rsidR="007421AC">
        <w:rPr>
          <w:sz w:val="28"/>
        </w:rPr>
        <w:t>1</w:t>
      </w:r>
      <w:r w:rsidR="005575AB" w:rsidRPr="005575AB">
        <w:rPr>
          <w:sz w:val="28"/>
        </w:rPr>
        <w:t xml:space="preserve"> к </w:t>
      </w:r>
      <w:r w:rsidR="0039710A" w:rsidRPr="00C66596">
        <w:rPr>
          <w:sz w:val="28"/>
        </w:rPr>
        <w:t>настоящему Административному регламенту</w:t>
      </w:r>
      <w:r w:rsidR="005575AB" w:rsidRPr="005575AB">
        <w:rPr>
          <w:sz w:val="28"/>
        </w:rPr>
        <w:t xml:space="preserve">, заполненное по образцу в соответствии с </w:t>
      </w:r>
      <w:r w:rsidR="005575AB" w:rsidRPr="00FD7272">
        <w:rPr>
          <w:sz w:val="28"/>
        </w:rPr>
        <w:t xml:space="preserve">приложением </w:t>
      </w:r>
      <w:r w:rsidR="007421AC">
        <w:rPr>
          <w:sz w:val="28"/>
        </w:rPr>
        <w:t>2</w:t>
      </w:r>
      <w:r w:rsidR="005575AB" w:rsidRPr="005575AB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</w:t>
      </w:r>
    </w:p>
    <w:p w:rsidR="00D51B21" w:rsidRPr="006900BA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9710A">
        <w:rPr>
          <w:sz w:val="28"/>
        </w:rPr>
        <w:t>заявления</w:t>
      </w:r>
      <w:r w:rsidR="00397995" w:rsidRPr="005575AB">
        <w:rPr>
          <w:sz w:val="28"/>
        </w:rPr>
        <w:t xml:space="preserve"> </w:t>
      </w:r>
      <w:r w:rsidRPr="00D51B21">
        <w:rPr>
          <w:sz w:val="28"/>
        </w:rPr>
        <w:t xml:space="preserve">в электронном виде формирование </w:t>
      </w:r>
      <w:r w:rsidR="0039710A">
        <w:rPr>
          <w:sz w:val="28"/>
        </w:rPr>
        <w:t>заявления</w:t>
      </w:r>
      <w:r w:rsidR="00397995" w:rsidRPr="005575AB">
        <w:rPr>
          <w:sz w:val="28"/>
        </w:rPr>
        <w:t xml:space="preserve"> </w:t>
      </w:r>
      <w:r w:rsidRPr="00D51B21">
        <w:rPr>
          <w:sz w:val="28"/>
        </w:rPr>
        <w:t>осуществляется посредством заполнения заявителем интерактивной формы на ЕПГУ</w:t>
      </w:r>
      <w:r w:rsidR="00406AF8">
        <w:rPr>
          <w:sz w:val="28"/>
        </w:rPr>
        <w:t>, РПГУ</w:t>
      </w:r>
      <w:r w:rsidRPr="00D51B21">
        <w:rPr>
          <w:sz w:val="28"/>
        </w:rPr>
        <w:t xml:space="preserve"> без необходимости дополнительной подачи </w:t>
      </w:r>
      <w:r w:rsidR="0039710A">
        <w:rPr>
          <w:sz w:val="28"/>
        </w:rPr>
        <w:t>заявления</w:t>
      </w:r>
      <w:r w:rsidR="00397995" w:rsidRPr="005575AB">
        <w:rPr>
          <w:sz w:val="28"/>
        </w:rPr>
        <w:t xml:space="preserve"> </w:t>
      </w:r>
      <w:r w:rsidRPr="00D51B21">
        <w:rPr>
          <w:sz w:val="28"/>
        </w:rPr>
        <w:t>в какой-либо иной форме.</w:t>
      </w:r>
    </w:p>
    <w:p w:rsidR="00341D32" w:rsidRDefault="00D51B21" w:rsidP="00F1480C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2. </w:t>
      </w:r>
      <w:r w:rsidR="0039710A">
        <w:rPr>
          <w:sz w:val="28"/>
          <w:szCs w:val="28"/>
        </w:rPr>
        <w:t>Документ, удостоверяющий личность кандидата на обучение</w:t>
      </w:r>
      <w:r w:rsidR="00F20FDA">
        <w:rPr>
          <w:sz w:val="28"/>
          <w:szCs w:val="28"/>
        </w:rPr>
        <w:t xml:space="preserve"> </w:t>
      </w:r>
      <w:r w:rsidR="00B6247C">
        <w:rPr>
          <w:sz w:val="28"/>
          <w:szCs w:val="28"/>
        </w:rPr>
        <w:t>(</w:t>
      </w:r>
      <w:r w:rsidR="00B6247C">
        <w:rPr>
          <w:sz w:val="28"/>
        </w:rPr>
        <w:t>в случае представления заявления</w:t>
      </w:r>
      <w:r w:rsidR="00B6247C"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B6247C" w:rsidRPr="00D51B21" w:rsidRDefault="00B6247C" w:rsidP="00F1480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</w:t>
      </w:r>
      <w:r w:rsidR="00F20FDA">
        <w:rPr>
          <w:bCs/>
          <w:color w:val="000000" w:themeColor="text1"/>
          <w:sz w:val="28"/>
          <w:szCs w:val="28"/>
        </w:rPr>
        <w:t>кандидата на обучение</w:t>
      </w:r>
      <w:r w:rsidRPr="00341D32">
        <w:rPr>
          <w:bCs/>
          <w:color w:val="000000" w:themeColor="text1"/>
          <w:sz w:val="28"/>
          <w:szCs w:val="28"/>
        </w:rPr>
        <w:t xml:space="preserve"> формируются при подтверждении учетной записи в </w:t>
      </w:r>
      <w:r w:rsidR="004216FE">
        <w:rPr>
          <w:bCs/>
          <w:color w:val="000000" w:themeColor="text1"/>
          <w:sz w:val="28"/>
          <w:szCs w:val="28"/>
        </w:rPr>
        <w:t>ЕСИА</w:t>
      </w:r>
      <w:r w:rsidRPr="00341D32">
        <w:rPr>
          <w:bCs/>
          <w:color w:val="000000" w:themeColor="text1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</w:t>
      </w:r>
      <w:r w:rsidR="004216FE">
        <w:rPr>
          <w:sz w:val="28"/>
          <w:szCs w:val="22"/>
          <w:lang w:eastAsia="en-US"/>
        </w:rPr>
        <w:t>запроса</w:t>
      </w:r>
      <w:r w:rsidRPr="00341D32">
        <w:rPr>
          <w:bCs/>
          <w:color w:val="000000" w:themeColor="text1"/>
          <w:sz w:val="28"/>
          <w:szCs w:val="28"/>
        </w:rPr>
        <w:t xml:space="preserve">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39710A" w:rsidRPr="00D51B21" w:rsidRDefault="0039710A" w:rsidP="00F1480C">
      <w:pPr>
        <w:widowControl w:val="0"/>
        <w:ind w:firstLine="709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 xml:space="preserve">3. </w:t>
      </w:r>
      <w:r>
        <w:rPr>
          <w:sz w:val="28"/>
          <w:szCs w:val="28"/>
        </w:rPr>
        <w:t>Документ, удостоверяющий личность</w:t>
      </w:r>
      <w:r w:rsidR="00B6247C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аявителя (в случае обращения </w:t>
      </w:r>
      <w:r w:rsidR="00B6247C" w:rsidRPr="00D51B21">
        <w:rPr>
          <w:sz w:val="28"/>
        </w:rPr>
        <w:t>посредством личного обращения в Администрацию, в том числе через МФЦ</w:t>
      </w:r>
      <w:r w:rsidR="00B6247C">
        <w:rPr>
          <w:sz w:val="28"/>
        </w:rPr>
        <w:t>,</w:t>
      </w:r>
      <w:r w:rsidR="00B62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предоставлением </w:t>
      </w:r>
      <w:r w:rsidR="00B6247C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униципальной услуги </w:t>
      </w:r>
      <w:r w:rsidR="00B6247C" w:rsidRPr="0010240D">
        <w:rPr>
          <w:color w:val="000000"/>
          <w:sz w:val="28"/>
          <w:szCs w:val="28"/>
        </w:rPr>
        <w:t>родител</w:t>
      </w:r>
      <w:r w:rsidR="00B6247C">
        <w:rPr>
          <w:color w:val="000000"/>
          <w:sz w:val="28"/>
          <w:szCs w:val="28"/>
        </w:rPr>
        <w:t>я</w:t>
      </w:r>
      <w:r w:rsidR="00B6247C" w:rsidRPr="0010240D">
        <w:rPr>
          <w:color w:val="000000"/>
          <w:sz w:val="28"/>
          <w:szCs w:val="28"/>
        </w:rPr>
        <w:t xml:space="preserve"> (законн</w:t>
      </w:r>
      <w:r w:rsidR="00B6247C">
        <w:rPr>
          <w:color w:val="000000"/>
          <w:sz w:val="28"/>
          <w:szCs w:val="28"/>
        </w:rPr>
        <w:t>ого</w:t>
      </w:r>
      <w:r w:rsidR="00B6247C" w:rsidRPr="0010240D">
        <w:rPr>
          <w:color w:val="000000"/>
          <w:sz w:val="28"/>
          <w:szCs w:val="28"/>
        </w:rPr>
        <w:t xml:space="preserve"> представител</w:t>
      </w:r>
      <w:r w:rsidR="00B6247C">
        <w:rPr>
          <w:color w:val="000000"/>
          <w:sz w:val="28"/>
          <w:szCs w:val="28"/>
        </w:rPr>
        <w:t>я</w:t>
      </w:r>
      <w:r w:rsidR="00B6247C" w:rsidRPr="0010240D">
        <w:rPr>
          <w:color w:val="000000"/>
          <w:sz w:val="28"/>
          <w:szCs w:val="28"/>
        </w:rPr>
        <w:t>) несовершеннолетн</w:t>
      </w:r>
      <w:r w:rsidR="00B6247C">
        <w:rPr>
          <w:color w:val="000000"/>
          <w:sz w:val="28"/>
          <w:szCs w:val="28"/>
        </w:rPr>
        <w:t>его</w:t>
      </w:r>
      <w:r w:rsidR="00B6247C" w:rsidRPr="0010240D">
        <w:rPr>
          <w:color w:val="000000"/>
          <w:sz w:val="28"/>
          <w:szCs w:val="28"/>
        </w:rPr>
        <w:t xml:space="preserve"> лиц</w:t>
      </w:r>
      <w:r w:rsidR="00B6247C">
        <w:rPr>
          <w:color w:val="000000"/>
          <w:sz w:val="28"/>
          <w:szCs w:val="28"/>
        </w:rPr>
        <w:t>а - кандидата на обучение</w:t>
      </w:r>
      <w:r w:rsidR="00B6247C">
        <w:rPr>
          <w:sz w:val="28"/>
          <w:szCs w:val="28"/>
        </w:rPr>
        <w:t>).</w:t>
      </w:r>
    </w:p>
    <w:p w:rsidR="0039710A" w:rsidRPr="00D51B21" w:rsidRDefault="0039710A" w:rsidP="00F1480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</w:t>
      </w:r>
      <w:r w:rsidR="00F20FDA"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 xml:space="preserve">аявителя формируются при подтверждении учетной записи в </w:t>
      </w:r>
      <w:r w:rsidR="004216FE">
        <w:rPr>
          <w:bCs/>
          <w:color w:val="000000" w:themeColor="text1"/>
          <w:sz w:val="28"/>
          <w:szCs w:val="28"/>
        </w:rPr>
        <w:t>ЕСИА</w:t>
      </w:r>
      <w:r w:rsidRPr="00341D32">
        <w:rPr>
          <w:bCs/>
          <w:color w:val="000000" w:themeColor="text1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</w:t>
      </w:r>
      <w:r w:rsidR="004216FE">
        <w:rPr>
          <w:sz w:val="28"/>
          <w:szCs w:val="22"/>
          <w:lang w:eastAsia="en-US"/>
        </w:rPr>
        <w:t>запроса</w:t>
      </w:r>
      <w:r w:rsidRPr="00341D32">
        <w:rPr>
          <w:bCs/>
          <w:color w:val="000000" w:themeColor="text1"/>
          <w:sz w:val="28"/>
          <w:szCs w:val="28"/>
        </w:rPr>
        <w:t xml:space="preserve">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C13C79" w:rsidRDefault="0039710A" w:rsidP="00F1480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</w:t>
      </w:r>
      <w:r w:rsidR="00D51B21" w:rsidRPr="00C13C79">
        <w:rPr>
          <w:bCs/>
          <w:color w:val="000000" w:themeColor="text1"/>
          <w:sz w:val="28"/>
          <w:szCs w:val="28"/>
        </w:rPr>
        <w:t xml:space="preserve">. </w:t>
      </w:r>
      <w:r w:rsidR="00C13C79" w:rsidRPr="00C13C79">
        <w:rPr>
          <w:bCs/>
          <w:color w:val="000000" w:themeColor="text1"/>
          <w:sz w:val="28"/>
          <w:szCs w:val="28"/>
        </w:rPr>
        <w:t xml:space="preserve">Документ, подтверждающий полномочия представителя заявителя (в случае, если </w:t>
      </w:r>
      <w:r>
        <w:rPr>
          <w:bCs/>
          <w:color w:val="000000" w:themeColor="text1"/>
          <w:sz w:val="28"/>
          <w:szCs w:val="28"/>
        </w:rPr>
        <w:t>заявление</w:t>
      </w:r>
      <w:r w:rsidR="00C13C79" w:rsidRPr="00C13C79">
        <w:rPr>
          <w:bCs/>
          <w:color w:val="000000" w:themeColor="text1"/>
          <w:sz w:val="28"/>
          <w:szCs w:val="28"/>
        </w:rPr>
        <w:t xml:space="preserve"> направлено представителем </w:t>
      </w:r>
      <w:r w:rsidR="002F6AB7">
        <w:rPr>
          <w:bCs/>
          <w:color w:val="000000" w:themeColor="text1"/>
          <w:sz w:val="28"/>
          <w:szCs w:val="28"/>
        </w:rPr>
        <w:t>З</w:t>
      </w:r>
      <w:r w:rsidR="00C13C79" w:rsidRPr="00C13C79">
        <w:rPr>
          <w:bCs/>
          <w:color w:val="000000" w:themeColor="text1"/>
          <w:sz w:val="28"/>
          <w:szCs w:val="28"/>
        </w:rPr>
        <w:t>аявителя).</w:t>
      </w:r>
    </w:p>
    <w:p w:rsidR="00D51B21" w:rsidRPr="00D51B21" w:rsidRDefault="00D51B21" w:rsidP="00F1480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</w:t>
      </w:r>
      <w:r w:rsidR="00823A20">
        <w:rPr>
          <w:bCs/>
          <w:color w:val="000000" w:themeColor="text1"/>
          <w:sz w:val="28"/>
          <w:szCs w:val="28"/>
        </w:rPr>
        <w:t xml:space="preserve">, </w:t>
      </w:r>
      <w:r w:rsidR="00823A20">
        <w:rPr>
          <w:sz w:val="28"/>
          <w:szCs w:val="26"/>
        </w:rPr>
        <w:t>ИС</w:t>
      </w:r>
      <w:r w:rsidRPr="00D51B21">
        <w:rPr>
          <w:bCs/>
          <w:color w:val="000000" w:themeColor="text1"/>
          <w:sz w:val="28"/>
          <w:szCs w:val="28"/>
        </w:rPr>
        <w:t xml:space="preserve"> в соответствии с подпунктом «а» </w:t>
      </w:r>
      <w:r w:rsidRPr="00D51B21">
        <w:rPr>
          <w:sz w:val="28"/>
        </w:rPr>
        <w:t>пункта 2.6.1. настоящего Административного регламента</w:t>
      </w:r>
      <w:r w:rsidR="002F6AB7">
        <w:rPr>
          <w:sz w:val="28"/>
        </w:rPr>
        <w:t xml:space="preserve"> </w:t>
      </w:r>
      <w:r w:rsidR="002F6AB7">
        <w:rPr>
          <w:bCs/>
          <w:color w:val="000000" w:themeColor="text1"/>
          <w:sz w:val="28"/>
          <w:szCs w:val="28"/>
        </w:rPr>
        <w:t xml:space="preserve">предоставляется </w:t>
      </w:r>
      <w:r w:rsidRPr="00D51B21">
        <w:rPr>
          <w:bCs/>
          <w:color w:val="000000" w:themeColor="text1"/>
          <w:sz w:val="28"/>
          <w:szCs w:val="28"/>
        </w:rPr>
        <w:t>нотариальная доверенность, подписанная усиленной квалифицированной электронной подписью нотариуса.</w:t>
      </w:r>
    </w:p>
    <w:p w:rsidR="007D70A1" w:rsidRDefault="0039710A" w:rsidP="00F1480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D51B21" w:rsidRPr="00D51B21">
        <w:rPr>
          <w:bCs/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Документы об отсутствии медицинских противопоказаний для занятий отдельными видами искусства, физической культурой и спортом</w:t>
      </w:r>
      <w:r w:rsidR="00C13C79" w:rsidRPr="00C13C79">
        <w:rPr>
          <w:bCs/>
          <w:color w:val="000000" w:themeColor="text1"/>
          <w:sz w:val="28"/>
          <w:szCs w:val="28"/>
        </w:rPr>
        <w:t>.</w:t>
      </w:r>
    </w:p>
    <w:p w:rsidR="00C13C79" w:rsidRDefault="0039710A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</w:t>
      </w:r>
      <w:r w:rsidR="00C13C79" w:rsidRPr="00C13C79">
        <w:rPr>
          <w:bCs/>
          <w:color w:val="000000" w:themeColor="text1"/>
          <w:sz w:val="28"/>
          <w:szCs w:val="28"/>
        </w:rPr>
        <w:t xml:space="preserve">. </w:t>
      </w:r>
      <w:r w:rsidR="007264ED">
        <w:rPr>
          <w:sz w:val="28"/>
          <w:szCs w:val="28"/>
        </w:rPr>
        <w:t>К</w:t>
      </w:r>
      <w:r>
        <w:rPr>
          <w:sz w:val="28"/>
          <w:szCs w:val="28"/>
        </w:rPr>
        <w:t>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обучение</w:t>
      </w:r>
      <w:r w:rsidR="00C13C79" w:rsidRPr="00C13C79">
        <w:rPr>
          <w:sz w:val="28"/>
          <w:szCs w:val="28"/>
        </w:rPr>
        <w:t>.</w:t>
      </w:r>
    </w:p>
    <w:p w:rsidR="002F6AB7" w:rsidRPr="00D51B21" w:rsidRDefault="002F6AB7" w:rsidP="00F1480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</w:t>
      </w:r>
      <w:r>
        <w:rPr>
          <w:bCs/>
          <w:color w:val="000000" w:themeColor="text1"/>
          <w:sz w:val="28"/>
          <w:szCs w:val="28"/>
        </w:rPr>
        <w:t xml:space="preserve"> о номере СНИЛС кандидата на обучение</w:t>
      </w:r>
      <w:r w:rsidRPr="00341D32">
        <w:rPr>
          <w:bCs/>
          <w:color w:val="000000" w:themeColor="text1"/>
          <w:sz w:val="28"/>
          <w:szCs w:val="28"/>
        </w:rPr>
        <w:t xml:space="preserve"> формируются при подтверждении учетной записи в </w:t>
      </w:r>
      <w:r w:rsidR="004216FE">
        <w:rPr>
          <w:bCs/>
          <w:color w:val="000000" w:themeColor="text1"/>
          <w:sz w:val="28"/>
          <w:szCs w:val="28"/>
        </w:rPr>
        <w:t>ЕСИА</w:t>
      </w:r>
      <w:r w:rsidRPr="00341D32">
        <w:rPr>
          <w:bCs/>
          <w:color w:val="000000" w:themeColor="text1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</w:t>
      </w:r>
      <w:r w:rsidR="00A67467">
        <w:rPr>
          <w:sz w:val="28"/>
          <w:szCs w:val="22"/>
          <w:lang w:eastAsia="en-US"/>
        </w:rPr>
        <w:t>запроса</w:t>
      </w:r>
      <w:r w:rsidRPr="00341D32">
        <w:rPr>
          <w:bCs/>
          <w:color w:val="000000" w:themeColor="text1"/>
          <w:sz w:val="28"/>
          <w:szCs w:val="28"/>
        </w:rPr>
        <w:t xml:space="preserve">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C13C79" w:rsidRDefault="007264ED" w:rsidP="00F1480C">
      <w:pPr>
        <w:widowControl w:val="0"/>
        <w:ind w:firstLine="709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lastRenderedPageBreak/>
        <w:t>7</w:t>
      </w:r>
      <w:r w:rsidR="00C13C79" w:rsidRPr="00C13C79">
        <w:rPr>
          <w:bCs/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</w:t>
      </w:r>
      <w:r w:rsidR="002F6AB7">
        <w:rPr>
          <w:sz w:val="28"/>
          <w:szCs w:val="28"/>
        </w:rPr>
        <w:t>З</w:t>
      </w:r>
      <w:r>
        <w:rPr>
          <w:sz w:val="28"/>
          <w:szCs w:val="28"/>
        </w:rPr>
        <w:t>аявителя (в случае обр</w:t>
      </w:r>
      <w:r w:rsidR="002F6AB7">
        <w:rPr>
          <w:sz w:val="28"/>
          <w:szCs w:val="28"/>
        </w:rPr>
        <w:t>ащения за предоставлением М</w:t>
      </w:r>
      <w:r>
        <w:rPr>
          <w:sz w:val="28"/>
          <w:szCs w:val="28"/>
        </w:rPr>
        <w:t xml:space="preserve">униципальной услуги </w:t>
      </w:r>
      <w:r w:rsidR="002F6AB7" w:rsidRPr="0010240D">
        <w:rPr>
          <w:color w:val="000000"/>
          <w:sz w:val="28"/>
          <w:szCs w:val="28"/>
        </w:rPr>
        <w:t>родител</w:t>
      </w:r>
      <w:r w:rsidR="002F6AB7">
        <w:rPr>
          <w:color w:val="000000"/>
          <w:sz w:val="28"/>
          <w:szCs w:val="28"/>
        </w:rPr>
        <w:t>я</w:t>
      </w:r>
      <w:r w:rsidR="002F6AB7" w:rsidRPr="0010240D">
        <w:rPr>
          <w:color w:val="000000"/>
          <w:sz w:val="28"/>
          <w:szCs w:val="28"/>
        </w:rPr>
        <w:t xml:space="preserve"> (законн</w:t>
      </w:r>
      <w:r w:rsidR="002F6AB7">
        <w:rPr>
          <w:color w:val="000000"/>
          <w:sz w:val="28"/>
          <w:szCs w:val="28"/>
        </w:rPr>
        <w:t>ого</w:t>
      </w:r>
      <w:r w:rsidR="002F6AB7" w:rsidRPr="0010240D">
        <w:rPr>
          <w:color w:val="000000"/>
          <w:sz w:val="28"/>
          <w:szCs w:val="28"/>
        </w:rPr>
        <w:t xml:space="preserve"> представител</w:t>
      </w:r>
      <w:r w:rsidR="002F6AB7">
        <w:rPr>
          <w:color w:val="000000"/>
          <w:sz w:val="28"/>
          <w:szCs w:val="28"/>
        </w:rPr>
        <w:t>я</w:t>
      </w:r>
      <w:r w:rsidR="002F6AB7" w:rsidRPr="0010240D">
        <w:rPr>
          <w:color w:val="000000"/>
          <w:sz w:val="28"/>
          <w:szCs w:val="28"/>
        </w:rPr>
        <w:t>) несовершеннолетн</w:t>
      </w:r>
      <w:r w:rsidR="002F6AB7">
        <w:rPr>
          <w:color w:val="000000"/>
          <w:sz w:val="28"/>
          <w:szCs w:val="28"/>
        </w:rPr>
        <w:t>его</w:t>
      </w:r>
      <w:r w:rsidR="002F6AB7" w:rsidRPr="0010240D">
        <w:rPr>
          <w:color w:val="000000"/>
          <w:sz w:val="28"/>
          <w:szCs w:val="28"/>
        </w:rPr>
        <w:t xml:space="preserve"> лиц</w:t>
      </w:r>
      <w:r w:rsidR="002F6AB7">
        <w:rPr>
          <w:color w:val="000000"/>
          <w:sz w:val="28"/>
          <w:szCs w:val="28"/>
        </w:rPr>
        <w:t>а - кандидата на обучение</w:t>
      </w:r>
      <w:r>
        <w:rPr>
          <w:sz w:val="28"/>
          <w:szCs w:val="28"/>
        </w:rPr>
        <w:t>)</w:t>
      </w:r>
      <w:r>
        <w:rPr>
          <w:sz w:val="28"/>
        </w:rPr>
        <w:t>.</w:t>
      </w:r>
    </w:p>
    <w:p w:rsidR="002F6AB7" w:rsidRDefault="002F6AB7" w:rsidP="00F1480C">
      <w:pPr>
        <w:widowControl w:val="0"/>
        <w:ind w:firstLine="709"/>
        <w:jc w:val="both"/>
        <w:rPr>
          <w:sz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</w:t>
      </w:r>
      <w:r>
        <w:rPr>
          <w:bCs/>
          <w:color w:val="000000" w:themeColor="text1"/>
          <w:sz w:val="28"/>
          <w:szCs w:val="28"/>
        </w:rPr>
        <w:t xml:space="preserve"> о номере СНИЛС </w:t>
      </w:r>
      <w:r w:rsidR="004E7F03">
        <w:rPr>
          <w:bCs/>
          <w:color w:val="000000" w:themeColor="text1"/>
          <w:sz w:val="28"/>
          <w:szCs w:val="28"/>
        </w:rPr>
        <w:t>Заявителя</w:t>
      </w:r>
      <w:r w:rsidRPr="00341D32">
        <w:rPr>
          <w:bCs/>
          <w:color w:val="000000" w:themeColor="text1"/>
          <w:sz w:val="28"/>
          <w:szCs w:val="28"/>
        </w:rPr>
        <w:t xml:space="preserve"> формируются при подтверждении учетной записи в </w:t>
      </w:r>
      <w:r w:rsidR="004216FE">
        <w:rPr>
          <w:bCs/>
          <w:color w:val="000000" w:themeColor="text1"/>
          <w:sz w:val="28"/>
          <w:szCs w:val="28"/>
        </w:rPr>
        <w:t>ЕСИА</w:t>
      </w:r>
      <w:r w:rsidRPr="00341D32">
        <w:rPr>
          <w:bCs/>
          <w:color w:val="000000" w:themeColor="text1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</w:t>
      </w:r>
      <w:r w:rsidR="00A67467">
        <w:rPr>
          <w:sz w:val="28"/>
          <w:szCs w:val="22"/>
          <w:lang w:eastAsia="en-US"/>
        </w:rPr>
        <w:t>запроса</w:t>
      </w:r>
      <w:r w:rsidRPr="00341D32">
        <w:rPr>
          <w:bCs/>
          <w:color w:val="000000" w:themeColor="text1"/>
          <w:sz w:val="28"/>
          <w:szCs w:val="28"/>
        </w:rPr>
        <w:t xml:space="preserve">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7264ED" w:rsidRDefault="007264ED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для предоставления </w:t>
      </w:r>
      <w:r w:rsidR="002F6AB7">
        <w:rPr>
          <w:sz w:val="28"/>
          <w:szCs w:val="28"/>
        </w:rPr>
        <w:t>М</w:t>
      </w:r>
      <w:r>
        <w:rPr>
          <w:sz w:val="28"/>
          <w:szCs w:val="28"/>
        </w:rPr>
        <w:t>униципальной услуги необходима обработка персональн</w:t>
      </w:r>
      <w:r w:rsidR="002F6AB7">
        <w:rPr>
          <w:sz w:val="28"/>
          <w:szCs w:val="28"/>
        </w:rPr>
        <w:t>ых данных лица, не являющегося З</w:t>
      </w:r>
      <w:r>
        <w:rPr>
          <w:sz w:val="28"/>
          <w:szCs w:val="28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2F6AB7">
        <w:rPr>
          <w:sz w:val="28"/>
          <w:szCs w:val="28"/>
        </w:rPr>
        <w:t>М</w:t>
      </w:r>
      <w:r>
        <w:rPr>
          <w:sz w:val="28"/>
          <w:szCs w:val="28"/>
        </w:rPr>
        <w:t>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4216FE" w:rsidRPr="0009358C" w:rsidRDefault="004216FE" w:rsidP="004216FE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09358C">
        <w:rPr>
          <w:bCs/>
          <w:color w:val="000000" w:themeColor="text1"/>
          <w:sz w:val="28"/>
          <w:szCs w:val="28"/>
        </w:rPr>
        <w:t xml:space="preserve">При подаче заявления на оказание Муниципальной услуги через ЕПГУ, РПГУ, </w:t>
      </w:r>
      <w:r>
        <w:rPr>
          <w:bCs/>
          <w:color w:val="000000" w:themeColor="text1"/>
          <w:sz w:val="28"/>
          <w:szCs w:val="28"/>
        </w:rPr>
        <w:t>ИС</w:t>
      </w:r>
      <w:r w:rsidRPr="0009358C">
        <w:rPr>
          <w:bCs/>
          <w:color w:val="000000" w:themeColor="text1"/>
          <w:sz w:val="28"/>
          <w:szCs w:val="28"/>
        </w:rPr>
        <w:t xml:space="preserve"> подтверждение согласия на обработку персональных данных осуществляется на интерактивной форме Муниципальной услуги.</w:t>
      </w:r>
    </w:p>
    <w:p w:rsidR="00C13C79" w:rsidRPr="00CD2523" w:rsidRDefault="00C13C79" w:rsidP="00F1480C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C13C79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372760" w:rsidRDefault="002F6AB7" w:rsidP="00F1480C">
      <w:pPr>
        <w:widowControl w:val="0"/>
        <w:ind w:firstLine="709"/>
        <w:jc w:val="both"/>
        <w:rPr>
          <w:sz w:val="28"/>
          <w:szCs w:val="28"/>
        </w:rPr>
      </w:pPr>
      <w:r w:rsidRPr="002F6AB7">
        <w:rPr>
          <w:sz w:val="28"/>
          <w:szCs w:val="28"/>
        </w:rPr>
        <w:t>Документы из перечня, установленного настоящ</w:t>
      </w:r>
      <w:r w:rsidR="00CB4E64">
        <w:rPr>
          <w:sz w:val="28"/>
          <w:szCs w:val="28"/>
        </w:rPr>
        <w:t>им подпунктом</w:t>
      </w:r>
      <w:r w:rsidRPr="002F6AB7">
        <w:rPr>
          <w:sz w:val="28"/>
          <w:szCs w:val="28"/>
        </w:rPr>
        <w:t xml:space="preserve">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апостилем в соответствии с </w:t>
      </w:r>
      <w:r w:rsidR="00CB4E64">
        <w:rPr>
          <w:sz w:val="28"/>
          <w:szCs w:val="28"/>
        </w:rPr>
        <w:t>«</w:t>
      </w:r>
      <w:r w:rsidRPr="002F6AB7">
        <w:rPr>
          <w:sz w:val="28"/>
          <w:szCs w:val="28"/>
        </w:rPr>
        <w:t>Гаагской конвенцией, отменяющей требование легализации иностранных официальных документов</w:t>
      </w:r>
      <w:r w:rsidR="00CB4E64">
        <w:rPr>
          <w:sz w:val="28"/>
          <w:szCs w:val="28"/>
        </w:rPr>
        <w:t xml:space="preserve">» </w:t>
      </w:r>
      <w:r w:rsidRPr="002F6AB7">
        <w:rPr>
          <w:sz w:val="28"/>
          <w:szCs w:val="28"/>
        </w:rPr>
        <w:t xml:space="preserve">от </w:t>
      </w:r>
      <w:r w:rsidR="00CB4E64">
        <w:rPr>
          <w:sz w:val="28"/>
          <w:szCs w:val="28"/>
        </w:rPr>
        <w:t>0</w:t>
      </w:r>
      <w:r w:rsidRPr="002F6AB7">
        <w:rPr>
          <w:sz w:val="28"/>
          <w:szCs w:val="28"/>
        </w:rPr>
        <w:t>5 октября 1961 г.</w:t>
      </w:r>
    </w:p>
    <w:p w:rsidR="00C13C79" w:rsidRPr="00C13C79" w:rsidRDefault="00C13C79" w:rsidP="00F1480C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2.6.4. </w:t>
      </w:r>
      <w:r w:rsidR="007264ED">
        <w:rPr>
          <w:sz w:val="28"/>
          <w:szCs w:val="28"/>
        </w:rPr>
        <w:t>Д</w:t>
      </w:r>
      <w:r w:rsidR="007264ED" w:rsidRPr="00D51B21">
        <w:rPr>
          <w:sz w:val="28"/>
          <w:szCs w:val="28"/>
        </w:rPr>
        <w:t xml:space="preserve">окументами, подлежащими </w:t>
      </w:r>
      <w:r w:rsidR="007264ED" w:rsidRPr="003364A7">
        <w:rPr>
          <w:sz w:val="28"/>
          <w:szCs w:val="28"/>
        </w:rPr>
        <w:t>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</w:t>
      </w:r>
      <w:r w:rsidRPr="00C13C79">
        <w:rPr>
          <w:bCs/>
          <w:color w:val="000000" w:themeColor="text1"/>
          <w:sz w:val="28"/>
          <w:szCs w:val="28"/>
        </w:rPr>
        <w:t>:</w:t>
      </w:r>
    </w:p>
    <w:p w:rsidR="00294F85" w:rsidRDefault="00C13C79" w:rsidP="00F1480C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 xml:space="preserve">1. </w:t>
      </w:r>
      <w:r w:rsidR="00294F85">
        <w:rPr>
          <w:sz w:val="28"/>
        </w:rPr>
        <w:t>Д</w:t>
      </w:r>
      <w:r w:rsidR="00294F85" w:rsidRPr="00294F85">
        <w:rPr>
          <w:sz w:val="28"/>
        </w:rPr>
        <w:t>анные сертификата дополнительного образования, выданного ранее кандидату на обучение по дополнительным общеразвивающим программам</w:t>
      </w:r>
      <w:r w:rsidR="00294F85">
        <w:rPr>
          <w:sz w:val="28"/>
        </w:rPr>
        <w:t xml:space="preserve"> из </w:t>
      </w:r>
      <w:r w:rsidR="00294F85" w:rsidRPr="00294F85">
        <w:rPr>
          <w:sz w:val="28"/>
        </w:rPr>
        <w:t>систем</w:t>
      </w:r>
      <w:r w:rsidR="00294F85">
        <w:rPr>
          <w:sz w:val="28"/>
        </w:rPr>
        <w:t>ы</w:t>
      </w:r>
      <w:r w:rsidR="00294F85" w:rsidRPr="00294F85">
        <w:rPr>
          <w:sz w:val="28"/>
        </w:rPr>
        <w:t xml:space="preserve"> ПФ ДОД</w:t>
      </w:r>
      <w:r w:rsidR="00294F85">
        <w:rPr>
          <w:sz w:val="28"/>
        </w:rPr>
        <w:t>.</w:t>
      </w:r>
    </w:p>
    <w:p w:rsidR="001C011C" w:rsidRDefault="001C011C" w:rsidP="00F1480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</w:t>
      </w:r>
      <w:r w:rsidRPr="001C011C">
        <w:rPr>
          <w:sz w:val="28"/>
        </w:rPr>
        <w:t xml:space="preserve">ертификат дополнительного образования - электронная реестровая запись 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Краснодарского края, а также нормативными актами </w:t>
      </w:r>
      <w:r>
        <w:rPr>
          <w:sz w:val="28"/>
        </w:rPr>
        <w:t>администрации муници</w:t>
      </w:r>
      <w:r>
        <w:rPr>
          <w:sz w:val="28"/>
        </w:rPr>
        <w:lastRenderedPageBreak/>
        <w:t>пального образования Славянский район</w:t>
      </w:r>
      <w:r w:rsidRPr="001C011C">
        <w:rPr>
          <w:sz w:val="28"/>
        </w:rPr>
        <w:t>.</w:t>
      </w:r>
    </w:p>
    <w:p w:rsidR="00C13C79" w:rsidRPr="00C13C79" w:rsidRDefault="00C13C79" w:rsidP="00F1480C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>Вышеуказанны</w:t>
      </w:r>
      <w:r w:rsidR="007264ED">
        <w:rPr>
          <w:sz w:val="28"/>
        </w:rPr>
        <w:t>й</w:t>
      </w:r>
      <w:r w:rsidRPr="00C13C79">
        <w:rPr>
          <w:sz w:val="28"/>
        </w:rPr>
        <w:t xml:space="preserve"> документ запрашива</w:t>
      </w:r>
      <w:r w:rsidR="0064791D">
        <w:rPr>
          <w:sz w:val="28"/>
        </w:rPr>
        <w:t>е</w:t>
      </w:r>
      <w:r w:rsidRPr="00C13C79">
        <w:rPr>
          <w:sz w:val="28"/>
        </w:rPr>
        <w:t xml:space="preserve">тся </w:t>
      </w:r>
      <w:r w:rsidR="00E85967">
        <w:rPr>
          <w:sz w:val="28"/>
        </w:rPr>
        <w:t>Организацией</w:t>
      </w:r>
      <w:r w:rsidRPr="00C13C79">
        <w:rPr>
          <w:sz w:val="28"/>
        </w:rPr>
        <w:t xml:space="preserve">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F1480C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 w:rsidR="004427A9"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85967">
        <w:rPr>
          <w:sz w:val="28"/>
          <w:szCs w:val="28"/>
        </w:rPr>
        <w:t>Организация</w:t>
      </w:r>
      <w:r w:rsidR="00E9275F" w:rsidRPr="002A13EF">
        <w:rPr>
          <w:sz w:val="28"/>
          <w:szCs w:val="28"/>
        </w:rPr>
        <w:t>, предоставляющ</w:t>
      </w:r>
      <w:r w:rsidR="00E85967">
        <w:rPr>
          <w:sz w:val="28"/>
          <w:szCs w:val="28"/>
        </w:rPr>
        <w:t>ая</w:t>
      </w:r>
      <w:r w:rsidR="00E9275F" w:rsidRPr="002A13EF">
        <w:rPr>
          <w:sz w:val="28"/>
          <w:szCs w:val="28"/>
        </w:rPr>
        <w:t xml:space="preserve"> Муниципальную услугу, не вправе:</w:t>
      </w:r>
    </w:p>
    <w:p w:rsidR="00E9275F" w:rsidRPr="002A13EF" w:rsidRDefault="00E9275F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5) отказывать в приеме </w:t>
      </w:r>
      <w:r w:rsidR="0064791D">
        <w:rPr>
          <w:sz w:val="28"/>
          <w:szCs w:val="22"/>
          <w:lang w:eastAsia="en-US"/>
        </w:rPr>
        <w:t>заявления</w:t>
      </w:r>
      <w:r w:rsidRPr="002A13EF">
        <w:rPr>
          <w:sz w:val="28"/>
          <w:szCs w:val="28"/>
        </w:rPr>
        <w:t xml:space="preserve"> и иных документов, необходимых для предоставления Муниципальной услуги, в случае, если </w:t>
      </w:r>
      <w:r w:rsidR="0064791D">
        <w:rPr>
          <w:sz w:val="28"/>
          <w:szCs w:val="22"/>
          <w:lang w:eastAsia="en-US"/>
        </w:rPr>
        <w:t>заявление</w:t>
      </w:r>
      <w:r w:rsidRPr="002A13EF">
        <w:rPr>
          <w:sz w:val="28"/>
          <w:szCs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6) отказывать в предоставлении Муниципальной услуги в случае, если </w:t>
      </w:r>
      <w:r w:rsidR="0064791D">
        <w:rPr>
          <w:sz w:val="28"/>
          <w:szCs w:val="22"/>
          <w:lang w:eastAsia="en-US"/>
        </w:rPr>
        <w:t>заявление</w:t>
      </w:r>
      <w:r w:rsidRPr="002A13EF">
        <w:rPr>
          <w:sz w:val="28"/>
          <w:szCs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экстерриториальному принципу от заявителя (представителя заявителя) или МФЦ предоставления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 xml:space="preserve">8) требовать от заявителя представления документов и информации, отсутствие и (или) недостоверность которых не указывались при первоначальном </w:t>
      </w:r>
      <w:r w:rsidRPr="002A13EF">
        <w:rPr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C724B" w:rsidRPr="002A13EF" w:rsidRDefault="00FC724B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724B" w:rsidRPr="002A13EF" w:rsidRDefault="00FC724B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724B" w:rsidRPr="002A13EF" w:rsidRDefault="00FC724B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C724B" w:rsidRDefault="00FC724B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E7675A">
        <w:rPr>
          <w:color w:val="000000" w:themeColor="text1"/>
          <w:sz w:val="28"/>
          <w:szCs w:val="28"/>
        </w:rPr>
        <w:t xml:space="preserve">сотрудника </w:t>
      </w:r>
      <w:r w:rsidR="00AA4A87" w:rsidRPr="006137BC">
        <w:rPr>
          <w:sz w:val="28"/>
          <w:szCs w:val="28"/>
        </w:rPr>
        <w:t>Организации</w:t>
      </w:r>
      <w:r w:rsidR="00E7675A">
        <w:rPr>
          <w:color w:val="000000" w:themeColor="text1"/>
          <w:sz w:val="28"/>
          <w:szCs w:val="28"/>
        </w:rPr>
        <w:t xml:space="preserve">, </w:t>
      </w:r>
      <w:r w:rsidRPr="002A13EF">
        <w:rPr>
          <w:color w:val="000000" w:themeColor="text1"/>
          <w:sz w:val="28"/>
          <w:szCs w:val="28"/>
        </w:rPr>
        <w:t>работника многофункционального центра, работника организации, предусмотренной частью 1.1 статьи 16 Федерального закона от 27</w:t>
      </w:r>
      <w:r w:rsidR="00AA4A87">
        <w:rPr>
          <w:color w:val="000000" w:themeColor="text1"/>
          <w:sz w:val="28"/>
          <w:szCs w:val="28"/>
        </w:rPr>
        <w:t> </w:t>
      </w:r>
      <w:r w:rsidRPr="002A13EF">
        <w:rPr>
          <w:color w:val="000000" w:themeColor="text1"/>
          <w:sz w:val="28"/>
          <w:szCs w:val="28"/>
        </w:rPr>
        <w:t xml:space="preserve">июля 2010 </w:t>
      </w:r>
      <w:r w:rsidR="00F1480C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</w:t>
      </w:r>
      <w:r w:rsidR="00F1480C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F1480C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9)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</w:t>
      </w:r>
      <w:r w:rsidR="00F1480C">
        <w:rPr>
          <w:sz w:val="28"/>
          <w:szCs w:val="28"/>
        </w:rPr>
        <w:t>г.</w:t>
      </w:r>
      <w:r w:rsidRPr="00204D13">
        <w:rPr>
          <w:sz w:val="28"/>
          <w:szCs w:val="28"/>
        </w:rPr>
        <w:t xml:space="preserve">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B7A61" w:rsidRPr="002A13EF" w:rsidRDefault="007A6745" w:rsidP="00F1480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>2.6.</w:t>
      </w:r>
      <w:r w:rsidR="004427A9">
        <w:rPr>
          <w:bCs/>
          <w:color w:val="000000" w:themeColor="text1"/>
          <w:sz w:val="28"/>
          <w:szCs w:val="28"/>
        </w:rPr>
        <w:t>6</w:t>
      </w:r>
      <w:r w:rsidRPr="007A6745">
        <w:rPr>
          <w:bCs/>
          <w:color w:val="000000" w:themeColor="text1"/>
          <w:sz w:val="28"/>
          <w:szCs w:val="28"/>
        </w:rPr>
        <w:t xml:space="preserve">. </w:t>
      </w:r>
      <w:r w:rsidR="00EB7A61" w:rsidRPr="007A6745">
        <w:rPr>
          <w:sz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E85967">
        <w:rPr>
          <w:sz w:val="28"/>
        </w:rPr>
        <w:t>Организацией</w:t>
      </w:r>
      <w:r w:rsidR="00EB7A61" w:rsidRPr="007A6745">
        <w:rPr>
          <w:sz w:val="28"/>
        </w:rPr>
        <w:t xml:space="preserve">, обратившись с соответствующим заявлением в </w:t>
      </w:r>
      <w:r w:rsidR="00E85967">
        <w:rPr>
          <w:sz w:val="28"/>
        </w:rPr>
        <w:t>Организацию</w:t>
      </w:r>
      <w:r w:rsidR="00EB7A61" w:rsidRPr="007A6745">
        <w:rPr>
          <w:sz w:val="28"/>
        </w:rPr>
        <w:t>, либо в МФЦ.</w:t>
      </w:r>
    </w:p>
    <w:p w:rsidR="007A6745" w:rsidRPr="00F00028" w:rsidRDefault="007A6745" w:rsidP="00F1480C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</w:t>
      </w:r>
      <w:r w:rsidR="004427A9">
        <w:rPr>
          <w:sz w:val="28"/>
          <w:szCs w:val="28"/>
        </w:rPr>
        <w:t>7</w:t>
      </w:r>
      <w:r w:rsidRPr="00F00028">
        <w:rPr>
          <w:sz w:val="28"/>
          <w:szCs w:val="28"/>
        </w:rPr>
        <w:t xml:space="preserve">. Предоставление Муниципальной услуги в упреждающем (проактивном) режиме в соответствии с частью 1 статьи 7.3 Федерального закона от 27 июля 2010 г. № 210-ФЗ «Об организации предоставления государственных и </w:t>
      </w:r>
      <w:r w:rsidRPr="00F00028">
        <w:rPr>
          <w:sz w:val="28"/>
          <w:szCs w:val="28"/>
        </w:rPr>
        <w:lastRenderedPageBreak/>
        <w:t>муниципальных услуг» не осуществляется.</w:t>
      </w:r>
    </w:p>
    <w:p w:rsidR="00993C6F" w:rsidRDefault="00993C6F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E72229">
        <w:rPr>
          <w:sz w:val="28"/>
          <w:szCs w:val="28"/>
        </w:rPr>
        <w:t>:</w:t>
      </w:r>
    </w:p>
    <w:p w:rsidR="00E72229" w:rsidRPr="00F45E48" w:rsidRDefault="001C011C" w:rsidP="00F1480C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заявление</w:t>
      </w:r>
      <w:r w:rsidR="00863EE6" w:rsidRPr="00F45E48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="00863EE6" w:rsidRPr="00F45E48">
        <w:rPr>
          <w:sz w:val="28"/>
          <w:szCs w:val="28"/>
        </w:rPr>
        <w:t xml:space="preserve"> адресату не по принадлежности</w:t>
      </w:r>
      <w:r w:rsidR="00E72229" w:rsidRPr="00F45E48">
        <w:rPr>
          <w:sz w:val="28"/>
        </w:rPr>
        <w:t>;</w:t>
      </w:r>
    </w:p>
    <w:p w:rsidR="00E72229" w:rsidRPr="00F45E48" w:rsidRDefault="00E72229" w:rsidP="00F1480C">
      <w:pPr>
        <w:widowControl w:val="0"/>
        <w:ind w:firstLine="709"/>
        <w:jc w:val="both"/>
        <w:rPr>
          <w:sz w:val="28"/>
        </w:rPr>
      </w:pPr>
      <w:r w:rsidRPr="00F45E48">
        <w:rPr>
          <w:sz w:val="28"/>
        </w:rPr>
        <w:t xml:space="preserve">некорректное заполнение обязательных полей в форме </w:t>
      </w:r>
      <w:r w:rsidR="001C011C">
        <w:rPr>
          <w:sz w:val="28"/>
        </w:rPr>
        <w:t xml:space="preserve">заявления </w:t>
      </w:r>
      <w:r w:rsidRPr="00F45E48">
        <w:rPr>
          <w:sz w:val="28"/>
        </w:rPr>
        <w:t xml:space="preserve">(отсутствие заполнения, недостоверное, неполное либо неправильное заполнение); </w:t>
      </w:r>
    </w:p>
    <w:p w:rsidR="00E72229" w:rsidRPr="00F45E48" w:rsidRDefault="00E72229" w:rsidP="00F1480C">
      <w:pPr>
        <w:widowControl w:val="0"/>
        <w:ind w:firstLine="709"/>
        <w:jc w:val="both"/>
        <w:rPr>
          <w:sz w:val="28"/>
        </w:rPr>
      </w:pPr>
      <w:r w:rsidRPr="00F45E48">
        <w:rPr>
          <w:sz w:val="28"/>
        </w:rPr>
        <w:t xml:space="preserve">предоставление не полного комплекта документов; </w:t>
      </w:r>
    </w:p>
    <w:p w:rsidR="00E72229" w:rsidRPr="00F45E48" w:rsidRDefault="00E72229" w:rsidP="00F1480C">
      <w:pPr>
        <w:widowControl w:val="0"/>
        <w:ind w:firstLine="709"/>
        <w:jc w:val="both"/>
        <w:rPr>
          <w:sz w:val="28"/>
        </w:rPr>
      </w:pPr>
      <w:r w:rsidRPr="00F45E48">
        <w:rPr>
          <w:sz w:val="28"/>
        </w:rPr>
        <w:t xml:space="preserve">представленные заявителем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E72229" w:rsidRPr="00F45E48" w:rsidRDefault="00E72229" w:rsidP="00F1480C">
      <w:pPr>
        <w:widowControl w:val="0"/>
        <w:ind w:firstLine="709"/>
        <w:jc w:val="both"/>
        <w:rPr>
          <w:sz w:val="28"/>
        </w:rPr>
      </w:pPr>
      <w:r w:rsidRPr="00F45E48">
        <w:rPr>
          <w:sz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72229" w:rsidRPr="00E72229" w:rsidRDefault="00E72229" w:rsidP="00F1480C">
      <w:pPr>
        <w:widowControl w:val="0"/>
        <w:ind w:firstLine="709"/>
        <w:jc w:val="both"/>
        <w:rPr>
          <w:sz w:val="28"/>
        </w:rPr>
      </w:pPr>
      <w:r w:rsidRPr="00F45E48">
        <w:rPr>
          <w:sz w:val="28"/>
        </w:rPr>
        <w:t>документы</w:t>
      </w:r>
      <w:r w:rsidRPr="00E72229">
        <w:rPr>
          <w:sz w:val="28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F45E48" w:rsidRDefault="00792910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</w:t>
      </w:r>
      <w:r w:rsidR="001C011C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иных документов в электронной форме, подписанных с использованием электронной подписи, не принадлежащей </w:t>
      </w:r>
      <w:r w:rsidR="00F45E48"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аявителю или представителю </w:t>
      </w:r>
      <w:r w:rsidR="00F45E48">
        <w:rPr>
          <w:sz w:val="28"/>
          <w:szCs w:val="28"/>
        </w:rPr>
        <w:t>з</w:t>
      </w:r>
      <w:r>
        <w:rPr>
          <w:sz w:val="28"/>
          <w:szCs w:val="28"/>
        </w:rPr>
        <w:t>аявителя</w:t>
      </w:r>
      <w:r w:rsidR="00F45E48">
        <w:rPr>
          <w:sz w:val="28"/>
          <w:szCs w:val="28"/>
        </w:rPr>
        <w:t>;</w:t>
      </w:r>
    </w:p>
    <w:p w:rsidR="00E72229" w:rsidRPr="00E72229" w:rsidRDefault="00F45E48" w:rsidP="00F1480C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поступление </w:t>
      </w:r>
      <w:r w:rsidR="001C011C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, аналогичного ранее зарегистрированному </w:t>
      </w:r>
      <w:r w:rsidR="001C011C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, срок предоставления </w:t>
      </w:r>
      <w:r w:rsidR="001C011C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униципальной услуги по которому не истек на момент поступления такого </w:t>
      </w:r>
      <w:r w:rsidR="001C011C">
        <w:rPr>
          <w:sz w:val="28"/>
          <w:szCs w:val="28"/>
        </w:rPr>
        <w:t>заявления</w:t>
      </w:r>
      <w:r w:rsidR="00E72229" w:rsidRPr="00E72229">
        <w:rPr>
          <w:sz w:val="28"/>
        </w:rPr>
        <w:t xml:space="preserve">. </w:t>
      </w:r>
    </w:p>
    <w:p w:rsidR="00E72229" w:rsidRPr="00802D66" w:rsidRDefault="00E72229" w:rsidP="00F1480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2D66">
        <w:rPr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послужившей основанием для отказа.</w:t>
      </w:r>
    </w:p>
    <w:p w:rsidR="00E72229" w:rsidRPr="00FD7272" w:rsidRDefault="00E72229" w:rsidP="00F1480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2D66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настоя</w:t>
      </w:r>
      <w:r w:rsidRPr="00B951F9">
        <w:rPr>
          <w:bCs/>
          <w:color w:val="000000" w:themeColor="text1"/>
          <w:sz w:val="28"/>
          <w:szCs w:val="28"/>
        </w:rPr>
        <w:t xml:space="preserve">щего Административного регламента, оформляется по форме согласно приложению </w:t>
      </w:r>
      <w:r w:rsidR="007421AC" w:rsidRPr="00B951F9">
        <w:rPr>
          <w:bCs/>
          <w:color w:val="000000" w:themeColor="text1"/>
          <w:sz w:val="28"/>
          <w:szCs w:val="28"/>
        </w:rPr>
        <w:t>5</w:t>
      </w:r>
      <w:r w:rsidRPr="00B951F9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FD7272">
        <w:rPr>
          <w:bCs/>
          <w:color w:val="000000" w:themeColor="text1"/>
          <w:sz w:val="28"/>
          <w:szCs w:val="28"/>
        </w:rPr>
        <w:t xml:space="preserve"> </w:t>
      </w:r>
    </w:p>
    <w:p w:rsidR="00E72229" w:rsidRPr="00547B51" w:rsidRDefault="00E72229" w:rsidP="00F1480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2D66">
        <w:rPr>
          <w:bCs/>
          <w:color w:val="000000" w:themeColor="text1"/>
          <w:sz w:val="28"/>
          <w:szCs w:val="28"/>
        </w:rPr>
        <w:t xml:space="preserve">Решение об отказе в приеме документов, указанных в пункте 2.6. настоящего Административного регламента, направляется заявителю способом, определенным заявителем в </w:t>
      </w:r>
      <w:r w:rsidR="00F45E48">
        <w:rPr>
          <w:sz w:val="28"/>
        </w:rPr>
        <w:t>заявлении</w:t>
      </w:r>
      <w:r w:rsidRPr="00802D66">
        <w:rPr>
          <w:bCs/>
          <w:color w:val="000000" w:themeColor="text1"/>
          <w:sz w:val="28"/>
          <w:szCs w:val="28"/>
        </w:rPr>
        <w:t xml:space="preserve">, не позднее рабочего для, следующего за днем получения такого </w:t>
      </w:r>
      <w:r w:rsidR="0064791D">
        <w:rPr>
          <w:sz w:val="28"/>
          <w:szCs w:val="22"/>
          <w:lang w:eastAsia="en-US"/>
        </w:rPr>
        <w:t>заявления</w:t>
      </w:r>
      <w:r w:rsidRPr="00802D66">
        <w:rPr>
          <w:bCs/>
          <w:color w:val="000000" w:themeColor="text1"/>
          <w:sz w:val="28"/>
          <w:szCs w:val="28"/>
        </w:rPr>
        <w:t xml:space="preserve">, либо выдается в день личного обращения за получением указанного решения в </w:t>
      </w:r>
      <w:r w:rsidR="00E85967">
        <w:rPr>
          <w:bCs/>
          <w:color w:val="000000" w:themeColor="text1"/>
          <w:sz w:val="28"/>
          <w:szCs w:val="28"/>
        </w:rPr>
        <w:t>Организацию</w:t>
      </w:r>
      <w:r w:rsidRPr="00802D66">
        <w:rPr>
          <w:bCs/>
          <w:color w:val="000000" w:themeColor="text1"/>
          <w:sz w:val="28"/>
          <w:szCs w:val="28"/>
        </w:rPr>
        <w:t>.</w:t>
      </w:r>
    </w:p>
    <w:p w:rsidR="005D7061" w:rsidRPr="002A13EF" w:rsidRDefault="00993C6F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предоставлении Муниципальной услуги.</w:t>
      </w:r>
    </w:p>
    <w:p w:rsidR="00B01A5B" w:rsidRDefault="00B01A5B" w:rsidP="00F1480C">
      <w:pPr>
        <w:widowControl w:val="0"/>
        <w:ind w:firstLine="709"/>
        <w:jc w:val="both"/>
        <w:rPr>
          <w:sz w:val="28"/>
          <w:szCs w:val="28"/>
        </w:rPr>
      </w:pPr>
      <w:r w:rsidRPr="00B01A5B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BC6767" w:rsidRDefault="000D45EB" w:rsidP="00F1480C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C6767">
        <w:rPr>
          <w:sz w:val="28"/>
          <w:szCs w:val="28"/>
        </w:rPr>
        <w:t xml:space="preserve">2.9. </w:t>
      </w:r>
      <w:r w:rsidR="00BC6767" w:rsidRPr="00BC6767">
        <w:rPr>
          <w:color w:val="000000" w:themeColor="text1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>
        <w:rPr>
          <w:color w:val="000000" w:themeColor="text1"/>
          <w:sz w:val="28"/>
          <w:szCs w:val="28"/>
        </w:rPr>
        <w:t>:</w:t>
      </w:r>
    </w:p>
    <w:p w:rsidR="00BC6767" w:rsidRPr="00BC6767" w:rsidRDefault="00F45E48" w:rsidP="00F1480C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наличие противоречивых сведений в </w:t>
      </w:r>
      <w:r w:rsidR="001C011C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и приложенных к нему документах</w:t>
      </w:r>
      <w:r w:rsidR="00BC6767" w:rsidRPr="00BC6767">
        <w:rPr>
          <w:sz w:val="28"/>
        </w:rPr>
        <w:t xml:space="preserve">; </w:t>
      </w:r>
    </w:p>
    <w:p w:rsidR="00BC6767" w:rsidRPr="00BC6767" w:rsidRDefault="00F45E48" w:rsidP="00F1480C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несоответствие категории заявителя кругу лиц, указанных в </w:t>
      </w:r>
      <w:r w:rsidR="001C011C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="00CB784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CB784C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Административного регламента</w:t>
      </w:r>
      <w:r w:rsidR="00BC6767" w:rsidRPr="00BC6767">
        <w:rPr>
          <w:sz w:val="28"/>
        </w:rPr>
        <w:t xml:space="preserve">; </w:t>
      </w:r>
    </w:p>
    <w:p w:rsidR="00BC6767" w:rsidRPr="00BC6767" w:rsidRDefault="00CB784C" w:rsidP="00F1480C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несоответствие документов, указанных в подпункте 2.6.3. настоящего Административного регламента, по форме или содержанию требованиям законодательства Российской Федерации</w:t>
      </w:r>
      <w:r w:rsidR="00BC6767" w:rsidRPr="00BC6767">
        <w:rPr>
          <w:sz w:val="28"/>
        </w:rPr>
        <w:t xml:space="preserve">; </w:t>
      </w:r>
    </w:p>
    <w:p w:rsidR="00BC6767" w:rsidRDefault="001C011C" w:rsidP="00F1480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CB784C">
        <w:rPr>
          <w:sz w:val="28"/>
          <w:szCs w:val="28"/>
        </w:rPr>
        <w:t xml:space="preserve"> подан</w:t>
      </w:r>
      <w:r>
        <w:rPr>
          <w:sz w:val="28"/>
          <w:szCs w:val="28"/>
        </w:rPr>
        <w:t>о</w:t>
      </w:r>
      <w:r w:rsidR="00CB784C">
        <w:rPr>
          <w:sz w:val="28"/>
          <w:szCs w:val="28"/>
        </w:rPr>
        <w:t xml:space="preserve"> лицом, не имеющим полномочий представлять интересы заявителя;</w:t>
      </w:r>
    </w:p>
    <w:p w:rsidR="00CB784C" w:rsidRDefault="00CB784C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медицинских противопоказаний для освоения программ по от-дельным видам искусства, физической культуры и спорта, программ спортивной подготовки;</w:t>
      </w:r>
    </w:p>
    <w:p w:rsidR="00CB784C" w:rsidRDefault="00CB784C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свободных мест в </w:t>
      </w:r>
      <w:r w:rsidR="00E85967">
        <w:rPr>
          <w:sz w:val="28"/>
          <w:szCs w:val="28"/>
        </w:rPr>
        <w:t>Организации</w:t>
      </w:r>
      <w:r>
        <w:rPr>
          <w:sz w:val="28"/>
          <w:szCs w:val="28"/>
        </w:rPr>
        <w:t>;</w:t>
      </w:r>
    </w:p>
    <w:p w:rsidR="00CB784C" w:rsidRDefault="00CB784C" w:rsidP="00F1480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4C">
        <w:rPr>
          <w:rFonts w:ascii="Times New Roman" w:hAnsi="Times New Roman" w:cs="Times New Roman"/>
          <w:sz w:val="28"/>
          <w:szCs w:val="28"/>
        </w:rPr>
        <w:t xml:space="preserve">неявка в </w:t>
      </w:r>
      <w:r w:rsidR="00E85967" w:rsidRPr="00E85967">
        <w:rPr>
          <w:rFonts w:ascii="Times New Roman" w:hAnsi="Times New Roman" w:cs="Times New Roman"/>
          <w:sz w:val="28"/>
          <w:szCs w:val="28"/>
        </w:rPr>
        <w:t>Организаци</w:t>
      </w:r>
      <w:r w:rsidR="00E85967">
        <w:rPr>
          <w:rFonts w:ascii="Times New Roman" w:hAnsi="Times New Roman" w:cs="Times New Roman"/>
          <w:sz w:val="28"/>
          <w:szCs w:val="28"/>
        </w:rPr>
        <w:t>ю</w:t>
      </w:r>
      <w:r w:rsidR="00E85967" w:rsidRPr="00E85967">
        <w:rPr>
          <w:rFonts w:ascii="Times New Roman" w:hAnsi="Times New Roman" w:cs="Times New Roman"/>
          <w:sz w:val="28"/>
          <w:szCs w:val="28"/>
        </w:rPr>
        <w:t xml:space="preserve"> </w:t>
      </w:r>
      <w:r w:rsidRPr="00CB784C">
        <w:rPr>
          <w:rFonts w:ascii="Times New Roman" w:hAnsi="Times New Roman" w:cs="Times New Roman"/>
          <w:sz w:val="28"/>
          <w:szCs w:val="28"/>
        </w:rPr>
        <w:t xml:space="preserve">в течение 4 (четырех) рабочих дней после получения уведомления о необходимости личного посещения для заключения договора </w:t>
      </w:r>
      <w:r w:rsidR="001C011C" w:rsidRPr="001C011C">
        <w:rPr>
          <w:rFonts w:ascii="Times New Roman" w:hAnsi="Times New Roman" w:cs="Times New Roman"/>
          <w:sz w:val="28"/>
          <w:szCs w:val="28"/>
        </w:rPr>
        <w:t>ПФ ДОД</w:t>
      </w:r>
      <w:r w:rsidRPr="00CB784C">
        <w:rPr>
          <w:rFonts w:ascii="Times New Roman" w:hAnsi="Times New Roman" w:cs="Times New Roman"/>
          <w:sz w:val="28"/>
          <w:szCs w:val="28"/>
        </w:rPr>
        <w:t>;</w:t>
      </w:r>
    </w:p>
    <w:p w:rsidR="00CB784C" w:rsidRDefault="00CB784C" w:rsidP="00F1480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4C">
        <w:rPr>
          <w:rFonts w:ascii="Times New Roman" w:hAnsi="Times New Roman" w:cs="Times New Roman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расписанием, либо сертификат дополнительного образования невозможно использовать для обучения по выбранной программе;</w:t>
      </w:r>
    </w:p>
    <w:p w:rsidR="00D479C3" w:rsidRDefault="00D479C3" w:rsidP="00F1480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C3">
        <w:rPr>
          <w:rFonts w:ascii="Times New Roman" w:hAnsi="Times New Roman" w:cs="Times New Roman"/>
          <w:sz w:val="28"/>
          <w:szCs w:val="28"/>
        </w:rPr>
        <w:t xml:space="preserve">непредставление оригиналов документов, сведения о которых указаны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479C3">
        <w:rPr>
          <w:rFonts w:ascii="Times New Roman" w:hAnsi="Times New Roman" w:cs="Times New Roman"/>
          <w:sz w:val="28"/>
          <w:szCs w:val="28"/>
        </w:rPr>
        <w:t xml:space="preserve">аявителем в электронной форме </w:t>
      </w:r>
      <w:r w:rsidR="0064791D" w:rsidRPr="0064791D">
        <w:rPr>
          <w:rFonts w:ascii="Times New Roman" w:hAnsi="Times New Roman" w:cs="Times New Roman"/>
          <w:sz w:val="28"/>
          <w:szCs w:val="28"/>
        </w:rPr>
        <w:t>заявления</w:t>
      </w:r>
      <w:r w:rsidRPr="00D479C3">
        <w:rPr>
          <w:rFonts w:ascii="Times New Roman" w:hAnsi="Times New Roman" w:cs="Times New Roman"/>
          <w:sz w:val="28"/>
          <w:szCs w:val="28"/>
        </w:rPr>
        <w:t xml:space="preserve"> на ЕПГУ</w:t>
      </w:r>
      <w:r>
        <w:rPr>
          <w:rFonts w:ascii="Times New Roman" w:hAnsi="Times New Roman" w:cs="Times New Roman"/>
          <w:sz w:val="28"/>
          <w:szCs w:val="28"/>
        </w:rPr>
        <w:t xml:space="preserve"> (РПГУ)</w:t>
      </w:r>
      <w:r w:rsidRPr="00D479C3">
        <w:rPr>
          <w:rFonts w:ascii="Times New Roman" w:hAnsi="Times New Roman" w:cs="Times New Roman"/>
          <w:sz w:val="28"/>
          <w:szCs w:val="28"/>
        </w:rPr>
        <w:t xml:space="preserve">, </w:t>
      </w:r>
      <w:r w:rsidR="00F20FDA">
        <w:rPr>
          <w:rFonts w:ascii="Times New Roman" w:hAnsi="Times New Roman" w:cs="Times New Roman"/>
          <w:sz w:val="28"/>
          <w:szCs w:val="28"/>
        </w:rPr>
        <w:t xml:space="preserve">ИС </w:t>
      </w:r>
      <w:r w:rsidRPr="00D479C3">
        <w:rPr>
          <w:rFonts w:ascii="Times New Roman" w:hAnsi="Times New Roman" w:cs="Times New Roman"/>
          <w:sz w:val="28"/>
          <w:szCs w:val="28"/>
        </w:rPr>
        <w:t>в день подписания договора;</w:t>
      </w:r>
    </w:p>
    <w:p w:rsidR="00D479C3" w:rsidRDefault="00D479C3" w:rsidP="00F1480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C3">
        <w:rPr>
          <w:rFonts w:ascii="Times New Roman" w:hAnsi="Times New Roman" w:cs="Times New Roman"/>
          <w:sz w:val="28"/>
          <w:szCs w:val="28"/>
        </w:rPr>
        <w:t xml:space="preserve">несоответствие оригиналов документов сведениям, указанным в электронной форме </w:t>
      </w:r>
      <w:r w:rsidR="0064791D" w:rsidRPr="0064791D">
        <w:rPr>
          <w:rFonts w:ascii="Times New Roman" w:hAnsi="Times New Roman" w:cs="Times New Roman"/>
          <w:sz w:val="28"/>
          <w:szCs w:val="28"/>
        </w:rPr>
        <w:t>заявления</w:t>
      </w:r>
      <w:r w:rsidRPr="00D479C3">
        <w:rPr>
          <w:rFonts w:ascii="Times New Roman" w:hAnsi="Times New Roman" w:cs="Times New Roman"/>
          <w:sz w:val="28"/>
          <w:szCs w:val="28"/>
        </w:rPr>
        <w:t xml:space="preserve"> на ЕПГУ</w:t>
      </w:r>
      <w:r>
        <w:rPr>
          <w:rFonts w:ascii="Times New Roman" w:hAnsi="Times New Roman" w:cs="Times New Roman"/>
          <w:sz w:val="28"/>
          <w:szCs w:val="28"/>
        </w:rPr>
        <w:t xml:space="preserve"> (РПГУ)</w:t>
      </w:r>
      <w:r w:rsidR="00F20FDA">
        <w:rPr>
          <w:rFonts w:ascii="Times New Roman" w:hAnsi="Times New Roman" w:cs="Times New Roman"/>
          <w:sz w:val="28"/>
          <w:szCs w:val="28"/>
        </w:rPr>
        <w:t>, ИС</w:t>
      </w:r>
      <w:r w:rsidRPr="00D479C3">
        <w:rPr>
          <w:rFonts w:ascii="Times New Roman" w:hAnsi="Times New Roman" w:cs="Times New Roman"/>
          <w:sz w:val="28"/>
          <w:szCs w:val="28"/>
        </w:rPr>
        <w:t>;</w:t>
      </w:r>
    </w:p>
    <w:p w:rsidR="00D479C3" w:rsidRPr="00CB784C" w:rsidRDefault="00D479C3" w:rsidP="00F1480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D479C3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которая содержится в документах, представленных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479C3">
        <w:rPr>
          <w:rFonts w:ascii="Times New Roman" w:hAnsi="Times New Roman" w:cs="Times New Roman"/>
          <w:sz w:val="28"/>
          <w:szCs w:val="28"/>
        </w:rPr>
        <w:t>аявителем, данным, полученным в результате межведомственного информационного взаимодействия.</w:t>
      </w:r>
    </w:p>
    <w:p w:rsidR="00BC6767" w:rsidRPr="00B844D8" w:rsidRDefault="00BC6767" w:rsidP="00F1480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C6767">
        <w:rPr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0D45EB" w:rsidRPr="002A13EF" w:rsidRDefault="000D45EB" w:rsidP="00F1480C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2A13EF" w:rsidRDefault="000D45EB" w:rsidP="00F1480C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5138F0" w:rsidRDefault="005138F0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</w:t>
      </w:r>
      <w:r w:rsidRPr="005138F0">
        <w:rPr>
          <w:color w:val="000000"/>
          <w:sz w:val="28"/>
          <w:szCs w:val="28"/>
        </w:rPr>
        <w:t xml:space="preserve"> услуга предоставляется бесплатно, за исключением случаев превышения стоимости обучения по дополнительной образовательной программе, установленной </w:t>
      </w:r>
      <w:r w:rsidR="00E85967">
        <w:rPr>
          <w:sz w:val="28"/>
          <w:szCs w:val="28"/>
        </w:rPr>
        <w:t>Организацией</w:t>
      </w:r>
      <w:r w:rsidRPr="005138F0">
        <w:rPr>
          <w:color w:val="000000"/>
          <w:sz w:val="28"/>
          <w:szCs w:val="28"/>
        </w:rPr>
        <w:t>, доступного остатка обеспечения сертификата дополнительного образования</w:t>
      </w:r>
      <w:r w:rsidR="001F40B8" w:rsidRPr="00A51C21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F1480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2.12. Максимальный срок ожидания в очереди при подаче </w:t>
      </w:r>
      <w:r w:rsidR="0064791D">
        <w:rPr>
          <w:sz w:val="28"/>
          <w:szCs w:val="22"/>
          <w:lang w:eastAsia="en-US"/>
        </w:rPr>
        <w:t>заявления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организацией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F20FDA" w:rsidRPr="002A13EF" w:rsidRDefault="00F20FDA" w:rsidP="00F1480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F20FDA" w:rsidRPr="002A13EF" w:rsidRDefault="00F20FDA" w:rsidP="00F1480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 xml:space="preserve">Максимальное время ожидания в очереди для получения результата </w:t>
      </w:r>
      <w:r w:rsidRPr="002A13EF">
        <w:rPr>
          <w:rFonts w:cs="Arial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4E25D0" w:rsidRPr="002A13EF" w:rsidRDefault="00CE0BB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</w:t>
      </w:r>
      <w:r w:rsidR="0064791D">
        <w:rPr>
          <w:sz w:val="28"/>
          <w:szCs w:val="28"/>
        </w:rPr>
        <w:t xml:space="preserve">орядок регистрации </w:t>
      </w:r>
      <w:r w:rsidR="0064791D">
        <w:rPr>
          <w:sz w:val="28"/>
          <w:szCs w:val="22"/>
          <w:lang w:eastAsia="en-US"/>
        </w:rPr>
        <w:t>заявления</w:t>
      </w:r>
      <w:r w:rsidR="004E25D0" w:rsidRPr="002A13EF">
        <w:rPr>
          <w:sz w:val="28"/>
          <w:szCs w:val="28"/>
        </w:rPr>
        <w:t xml:space="preserve">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58079C">
        <w:rPr>
          <w:sz w:val="28"/>
          <w:szCs w:val="28"/>
        </w:rPr>
        <w:t>заявления</w:t>
      </w:r>
      <w:r w:rsidR="00CE0BB8" w:rsidRPr="00B97170">
        <w:rPr>
          <w:sz w:val="28"/>
          <w:szCs w:val="28"/>
        </w:rPr>
        <w:t xml:space="preserve"> в МФЦ, специалист МФЦ регистрирует его в электронной базе данных и передает </w:t>
      </w:r>
      <w:r w:rsidR="00F20FDA">
        <w:rPr>
          <w:sz w:val="28"/>
          <w:szCs w:val="28"/>
        </w:rPr>
        <w:t xml:space="preserve">в </w:t>
      </w:r>
      <w:r w:rsidR="00E85967">
        <w:rPr>
          <w:sz w:val="28"/>
          <w:szCs w:val="28"/>
        </w:rPr>
        <w:t xml:space="preserve">Организацию </w:t>
      </w:r>
      <w:r w:rsidR="00F20FDA">
        <w:rPr>
          <w:sz w:val="28"/>
          <w:szCs w:val="28"/>
        </w:rPr>
        <w:t>через</w:t>
      </w:r>
      <w:r w:rsidR="00CE0BB8" w:rsidRPr="00B97170">
        <w:rPr>
          <w:sz w:val="28"/>
          <w:szCs w:val="28"/>
        </w:rPr>
        <w:t xml:space="preserve"> </w:t>
      </w:r>
      <w:r w:rsidR="00F20FDA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B62D78" w:rsidRPr="00B62D78" w:rsidRDefault="00B62D78" w:rsidP="00F1480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580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</w:t>
      </w:r>
      <w:r w:rsidR="00E859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независимо от способа его доставки осуществляется в день поступления обращения заявителя в порядке, установленном правилами делопроизводства </w:t>
      </w:r>
      <w:r w:rsidR="00E859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Регистрация </w:t>
      </w:r>
      <w:r w:rsidR="00580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</w:t>
      </w:r>
      <w:r w:rsidR="00E859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Организацию</w:t>
      </w:r>
      <w:r w:rsidR="00E85967"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 16.00 или в выходной (нерабочий или праздничный) день, осуществляется в первый за ним рабочий день. При регистрации </w:t>
      </w:r>
      <w:r w:rsidR="00580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2A13EF" w:rsidRDefault="00CE0BB8" w:rsidP="00F1480C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Муници</w:t>
      </w:r>
      <w:r w:rsidR="004E25D0" w:rsidRPr="002A13EF">
        <w:rPr>
          <w:sz w:val="28"/>
          <w:szCs w:val="28"/>
        </w:rPr>
        <w:t xml:space="preserve">пальная услуга, к залу ожидания, местам для заполнения </w:t>
      </w:r>
      <w:r w:rsidR="0064791D">
        <w:rPr>
          <w:sz w:val="28"/>
          <w:szCs w:val="22"/>
          <w:lang w:eastAsia="en-US"/>
        </w:rPr>
        <w:t>заявления</w:t>
      </w:r>
      <w:r w:rsidR="004E25D0" w:rsidRPr="002A13EF">
        <w:rPr>
          <w:sz w:val="28"/>
          <w:szCs w:val="28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2A13EF" w:rsidRDefault="00CE0BB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специально выделенном для этих целей помещении.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CE0BB8" w:rsidRPr="002A13EF" w:rsidRDefault="00CE0BB8" w:rsidP="00F1480C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предоставляющих Муниципальную услугу.</w:t>
      </w:r>
    </w:p>
    <w:p w:rsidR="00CE0BB8" w:rsidRPr="002A13EF" w:rsidRDefault="00CE0BB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Для ожидания заявителями приема, заполнения необходимых для получения Муниципальной услуги документов в </w:t>
      </w:r>
      <w:r w:rsidR="00E85967">
        <w:rPr>
          <w:bCs/>
          <w:color w:val="000000" w:themeColor="text1"/>
          <w:sz w:val="28"/>
          <w:szCs w:val="28"/>
        </w:rPr>
        <w:t>Организации</w:t>
      </w:r>
      <w:r w:rsidRPr="002A13EF">
        <w:rPr>
          <w:bCs/>
          <w:sz w:val="28"/>
          <w:szCs w:val="28"/>
        </w:rPr>
        <w:t xml:space="preserve">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отводятся места, оборудованные стульями, столами (стойками) для возможности оформления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CE0BB8" w:rsidRPr="002A13EF" w:rsidRDefault="00CE0BB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персо</w:t>
      </w:r>
      <w:r w:rsidR="00D6389F" w:rsidRPr="002A13EF">
        <w:rPr>
          <w:color w:val="000000" w:themeColor="text1"/>
          <w:kern w:val="1"/>
          <w:sz w:val="28"/>
          <w:szCs w:val="28"/>
        </w:rPr>
        <w:lastRenderedPageBreak/>
        <w:t>нальным компьютером с возможностью доступа к необходимым информационным системам, печатающим и сканирующим устройствами.</w:t>
      </w:r>
    </w:p>
    <w:p w:rsidR="00BB0C59" w:rsidRPr="002A13EF" w:rsidRDefault="00CE0BB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 xml:space="preserve">Вход в помещение оборудуется информационной вывеской, содержащей информацию об </w:t>
      </w:r>
      <w:r w:rsidR="00E85967">
        <w:rPr>
          <w:bCs/>
          <w:color w:val="000000" w:themeColor="text1"/>
          <w:sz w:val="28"/>
          <w:szCs w:val="28"/>
        </w:rPr>
        <w:t>Организации</w:t>
      </w:r>
      <w:r w:rsidR="00BB0C59" w:rsidRPr="002A13EF">
        <w:rPr>
          <w:sz w:val="28"/>
          <w:szCs w:val="28"/>
        </w:rPr>
        <w:t xml:space="preserve">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удобной лестницей с поручнями, пандусами для беспрепятственного передвижения граждан.</w:t>
      </w:r>
    </w:p>
    <w:p w:rsidR="00BB0C59" w:rsidRPr="002A13EF" w:rsidRDefault="00BB0C59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BB0C59" w:rsidRPr="002A13EF" w:rsidRDefault="00BB0C59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BB0C59" w:rsidRPr="002A13EF" w:rsidRDefault="00BB0C59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F1480C">
      <w:pPr>
        <w:widowControl w:val="0"/>
        <w:ind w:firstLine="709"/>
        <w:jc w:val="both"/>
        <w:rPr>
          <w:sz w:val="28"/>
        </w:rPr>
      </w:pPr>
      <w:r w:rsidRPr="002A13EF">
        <w:rPr>
          <w:sz w:val="28"/>
        </w:rPr>
        <w:t xml:space="preserve"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</w:t>
      </w:r>
      <w:r w:rsidR="00F17C1C" w:rsidRPr="002A13EF">
        <w:rPr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B0C59" w:rsidRPr="002A13EF" w:rsidRDefault="00BB0C59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 xml:space="preserve">), предоставляющего услуги населению, помощи инвалидам в преодолении барьеров, мешающих получению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</w:t>
      </w:r>
      <w:r w:rsidR="00E85967">
        <w:rPr>
          <w:bCs/>
          <w:color w:val="000000" w:themeColor="text1"/>
          <w:sz w:val="28"/>
          <w:szCs w:val="28"/>
        </w:rPr>
        <w:t xml:space="preserve">Организации </w:t>
      </w:r>
      <w:r w:rsidR="00631127" w:rsidRPr="002A13EF">
        <w:rPr>
          <w:sz w:val="28"/>
          <w:szCs w:val="28"/>
        </w:rPr>
        <w:t xml:space="preserve">для ожидания и приема заявителей,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 xml:space="preserve">, формат листа А4; текст – прописные буквы, </w:t>
      </w:r>
      <w:r w:rsidRPr="002A13EF">
        <w:rPr>
          <w:sz w:val="28"/>
          <w:szCs w:val="28"/>
        </w:rPr>
        <w:lastRenderedPageBreak/>
        <w:t xml:space="preserve">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Информационные стенды должны содержать актуальную и исчерпывающую информацию, необходимую для получения Муниципальной услуги, в том числе: о перечне документов, необходимых для предоставления Муниципальной услуги, сроках предоставления услуги, порядке обжалования действий (бездействия), а также решениях </w:t>
      </w:r>
      <w:r w:rsidR="00E85967">
        <w:rPr>
          <w:bCs/>
          <w:color w:val="000000" w:themeColor="text1"/>
          <w:sz w:val="28"/>
          <w:szCs w:val="28"/>
        </w:rPr>
        <w:t>Организации</w:t>
      </w:r>
      <w:r w:rsidRPr="002A13EF">
        <w:rPr>
          <w:sz w:val="28"/>
          <w:szCs w:val="28"/>
        </w:rPr>
        <w:t xml:space="preserve">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информацию о предусмотренной законодательством Российской Федерации ответственности </w:t>
      </w:r>
      <w:r w:rsidR="00E7675A">
        <w:rPr>
          <w:sz w:val="28"/>
          <w:szCs w:val="28"/>
        </w:rPr>
        <w:t>сотрудников</w:t>
      </w:r>
      <w:r w:rsidRPr="002A13EF">
        <w:rPr>
          <w:sz w:val="28"/>
          <w:szCs w:val="28"/>
        </w:rPr>
        <w:t xml:space="preserve"> </w:t>
      </w:r>
      <w:r w:rsidR="00E85967">
        <w:rPr>
          <w:bCs/>
          <w:color w:val="000000" w:themeColor="text1"/>
          <w:sz w:val="28"/>
          <w:szCs w:val="28"/>
        </w:rPr>
        <w:t>Организации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о режиме работы, о телефонных номерах </w:t>
      </w:r>
      <w:r w:rsidR="00E85967">
        <w:rPr>
          <w:bCs/>
          <w:color w:val="000000" w:themeColor="text1"/>
          <w:sz w:val="28"/>
          <w:szCs w:val="28"/>
        </w:rPr>
        <w:t>Организации</w:t>
      </w:r>
      <w:r w:rsidR="00E85967"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и другой информации, а также форм заявлений с образцами их заполнения.</w:t>
      </w:r>
    </w:p>
    <w:p w:rsidR="00204D13" w:rsidRPr="00204D13" w:rsidRDefault="00CE0BB8" w:rsidP="00F148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 xml:space="preserve">На территории, прилегающей к зданию, где организовано предоставление Муниципальной услуги </w:t>
      </w:r>
      <w:r w:rsidR="00E85967">
        <w:rPr>
          <w:bCs/>
          <w:color w:val="000000" w:themeColor="text1"/>
          <w:sz w:val="28"/>
          <w:szCs w:val="28"/>
        </w:rPr>
        <w:t>Организации</w:t>
      </w:r>
      <w:r w:rsidR="00E85967" w:rsidRPr="00204D13">
        <w:rPr>
          <w:color w:val="000000" w:themeColor="text1"/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 xml:space="preserve">и МФЦ, располагается бесплатная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занимать иные транспортные средства, за исключением случаев, предусмотренных правилами дорожного движения.</w:t>
      </w:r>
    </w:p>
    <w:p w:rsidR="00CE0BB8" w:rsidRPr="002A13EF" w:rsidRDefault="00CE0BB8" w:rsidP="00F1480C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F1480C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 xml:space="preserve">услуги, в том числе с использованием информационно-коммуникационных технологий, возможность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790957" w:rsidP="00F148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Организация</w:t>
      </w:r>
      <w:r w:rsidRPr="002A13EF">
        <w:rPr>
          <w:color w:val="000000"/>
          <w:kern w:val="1"/>
          <w:sz w:val="28"/>
          <w:szCs w:val="28"/>
        </w:rPr>
        <w:t xml:space="preserve"> </w:t>
      </w:r>
      <w:r w:rsidR="00DD1D41" w:rsidRPr="002A13EF">
        <w:rPr>
          <w:color w:val="000000"/>
          <w:kern w:val="1"/>
          <w:sz w:val="28"/>
          <w:szCs w:val="28"/>
        </w:rPr>
        <w:t>посредством неукоснительного соблюдения сроков предоставления Муниципальной услуги, а также порядка предоставления Муниципальной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2A13EF" w:rsidRDefault="00DD1D41" w:rsidP="00F148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F148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F148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получение заявителем полной, актуальной и достоверной информации о </w:t>
      </w:r>
      <w:r w:rsidRPr="002A13EF">
        <w:rPr>
          <w:color w:val="000000"/>
          <w:kern w:val="1"/>
          <w:sz w:val="28"/>
          <w:szCs w:val="28"/>
        </w:rPr>
        <w:lastRenderedPageBreak/>
        <w:t>ходе предоставления Муниципальной услуги</w:t>
      </w:r>
      <w:r w:rsidR="00472667" w:rsidRPr="008202D3">
        <w:rPr>
          <w:color w:val="000000"/>
          <w:kern w:val="1"/>
          <w:sz w:val="28"/>
          <w:szCs w:val="28"/>
        </w:rPr>
        <w:t>, в том числе с</w:t>
      </w:r>
      <w:r w:rsidR="00472667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="00F149CD">
        <w:rPr>
          <w:color w:val="000000"/>
          <w:kern w:val="1"/>
          <w:sz w:val="28"/>
          <w:szCs w:val="28"/>
        </w:rPr>
        <w:t>, ИС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F148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обслуживания заявителей с ограниченными физическими возможностями помещение оборудуется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2A13EF" w:rsidRDefault="00CE0BB8" w:rsidP="00F148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F148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экстерриториального принципа;</w:t>
      </w:r>
    </w:p>
    <w:p w:rsidR="00CE0BB8" w:rsidRPr="002A13EF" w:rsidRDefault="00CE0BB8" w:rsidP="00F148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F148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F148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F148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2A13EF" w:rsidRDefault="00CE0BB8" w:rsidP="00F148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2A13EF" w:rsidRDefault="00CE0BB8" w:rsidP="00F148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отсутствие обоснованных жалоб решения и действия (бездействия) </w:t>
      </w:r>
      <w:r w:rsidR="00AA4A87" w:rsidRPr="006137BC">
        <w:rPr>
          <w:sz w:val="28"/>
          <w:szCs w:val="28"/>
        </w:rPr>
        <w:t>Организации</w:t>
      </w:r>
      <w:r w:rsidR="00F149CD">
        <w:rPr>
          <w:color w:val="000000"/>
          <w:kern w:val="1"/>
          <w:sz w:val="28"/>
          <w:szCs w:val="28"/>
        </w:rPr>
        <w:t>,</w:t>
      </w:r>
      <w:r w:rsidRPr="002A13EF">
        <w:rPr>
          <w:color w:val="000000"/>
          <w:kern w:val="1"/>
          <w:sz w:val="28"/>
          <w:szCs w:val="28"/>
        </w:rPr>
        <w:t xml:space="preserve"> е</w:t>
      </w:r>
      <w:r w:rsidR="00F149CD">
        <w:rPr>
          <w:color w:val="000000"/>
          <w:kern w:val="1"/>
          <w:sz w:val="28"/>
          <w:szCs w:val="28"/>
        </w:rPr>
        <w:t>го</w:t>
      </w:r>
      <w:r w:rsidRPr="002A13EF">
        <w:rPr>
          <w:color w:val="000000"/>
          <w:kern w:val="1"/>
          <w:sz w:val="28"/>
          <w:szCs w:val="28"/>
        </w:rPr>
        <w:t xml:space="preserve"> </w:t>
      </w:r>
      <w:r w:rsidR="00E7675A">
        <w:rPr>
          <w:color w:val="000000"/>
          <w:kern w:val="1"/>
          <w:sz w:val="28"/>
          <w:szCs w:val="28"/>
        </w:rPr>
        <w:t>сотрудника</w:t>
      </w:r>
      <w:r w:rsidR="00F149CD">
        <w:rPr>
          <w:color w:val="000000"/>
          <w:kern w:val="1"/>
          <w:sz w:val="28"/>
          <w:szCs w:val="28"/>
        </w:rPr>
        <w:t>, Администрации, ее должностного лица</w:t>
      </w:r>
      <w:r w:rsidRPr="002A13EF">
        <w:rPr>
          <w:color w:val="000000"/>
          <w:kern w:val="1"/>
          <w:sz w:val="28"/>
          <w:szCs w:val="28"/>
        </w:rPr>
        <w:t>, муниципального служащего.</w:t>
      </w:r>
    </w:p>
    <w:p w:rsidR="000A7356" w:rsidRPr="002A13EF" w:rsidRDefault="00DD1D41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</w:t>
      </w:r>
      <w:r w:rsidR="00E7675A">
        <w:rPr>
          <w:sz w:val="28"/>
          <w:szCs w:val="28"/>
        </w:rPr>
        <w:t>сотрудниками</w:t>
      </w:r>
      <w:r w:rsidR="00903F80" w:rsidRPr="002A13EF">
        <w:rPr>
          <w:sz w:val="28"/>
          <w:szCs w:val="28"/>
        </w:rPr>
        <w:t xml:space="preserve"> </w:t>
      </w:r>
      <w:r w:rsidR="00AA4A87" w:rsidRPr="006137BC">
        <w:rPr>
          <w:sz w:val="28"/>
          <w:szCs w:val="28"/>
        </w:rPr>
        <w:t>Организации</w:t>
      </w:r>
      <w:r w:rsidR="00AA4A87" w:rsidRPr="002A13EF">
        <w:rPr>
          <w:sz w:val="28"/>
          <w:szCs w:val="28"/>
        </w:rPr>
        <w:t xml:space="preserve"> </w:t>
      </w:r>
      <w:r w:rsidR="00903F80" w:rsidRPr="002A13EF">
        <w:rPr>
          <w:sz w:val="28"/>
          <w:szCs w:val="28"/>
        </w:rPr>
        <w:t xml:space="preserve">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 xml:space="preserve">- при представлении Заявления и документов, необходимых для предоставления Муниципальной услуги (в случае непосредственного обращения в </w:t>
      </w:r>
      <w:r w:rsidR="00AA4A87">
        <w:rPr>
          <w:sz w:val="28"/>
          <w:szCs w:val="28"/>
        </w:rPr>
        <w:t>Организацию</w:t>
      </w:r>
      <w:r w:rsidRPr="002A13EF">
        <w:rPr>
          <w:sz w:val="28"/>
          <w:szCs w:val="28"/>
        </w:rPr>
        <w:t xml:space="preserve">), а также при получении результата предоставления Муниципальной услуги. </w:t>
      </w:r>
    </w:p>
    <w:p w:rsidR="00903F80" w:rsidRPr="002A13EF" w:rsidRDefault="00DD1D41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услуги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790957">
        <w:rPr>
          <w:bCs/>
          <w:color w:val="000000" w:themeColor="text1"/>
          <w:sz w:val="28"/>
          <w:szCs w:val="28"/>
        </w:rPr>
        <w:t>Организации</w:t>
      </w:r>
      <w:r w:rsidR="00903F80" w:rsidRPr="002A13EF">
        <w:rPr>
          <w:sz w:val="28"/>
          <w:szCs w:val="28"/>
        </w:rPr>
        <w:t xml:space="preserve">, то </w:t>
      </w:r>
      <w:r w:rsidR="00DD1D41" w:rsidRPr="002A13EF">
        <w:rPr>
          <w:sz w:val="28"/>
          <w:szCs w:val="28"/>
        </w:rPr>
        <w:t xml:space="preserve">взаимодействие заявителя с </w:t>
      </w:r>
      <w:r w:rsidR="00E7675A">
        <w:rPr>
          <w:sz w:val="28"/>
          <w:szCs w:val="28"/>
        </w:rPr>
        <w:t>сотрудниками</w:t>
      </w:r>
      <w:r w:rsidR="00DD1D41" w:rsidRPr="002A13EF">
        <w:rPr>
          <w:sz w:val="28"/>
          <w:szCs w:val="28"/>
        </w:rPr>
        <w:t xml:space="preserve"> </w:t>
      </w:r>
      <w:r w:rsidR="00790957">
        <w:rPr>
          <w:bCs/>
          <w:color w:val="000000" w:themeColor="text1"/>
          <w:sz w:val="28"/>
          <w:szCs w:val="28"/>
        </w:rPr>
        <w:t>Организации</w:t>
      </w:r>
      <w:r w:rsidR="00790957" w:rsidRPr="002A13EF">
        <w:rPr>
          <w:sz w:val="28"/>
          <w:szCs w:val="28"/>
        </w:rPr>
        <w:t xml:space="preserve"> </w:t>
      </w:r>
      <w:r w:rsidR="00DD1D41" w:rsidRPr="002A13EF">
        <w:rPr>
          <w:sz w:val="28"/>
          <w:szCs w:val="28"/>
        </w:rPr>
        <w:t xml:space="preserve">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электронном виде, то взаимодействие заявителя с </w:t>
      </w:r>
      <w:r w:rsidR="00E7675A">
        <w:rPr>
          <w:sz w:val="28"/>
          <w:szCs w:val="28"/>
        </w:rPr>
        <w:t>сотрудниками</w:t>
      </w:r>
      <w:r w:rsidR="00903F80" w:rsidRPr="002A13EF">
        <w:rPr>
          <w:sz w:val="28"/>
          <w:szCs w:val="28"/>
        </w:rPr>
        <w:t xml:space="preserve"> </w:t>
      </w:r>
      <w:r w:rsidR="00790957">
        <w:rPr>
          <w:bCs/>
          <w:color w:val="000000" w:themeColor="text1"/>
          <w:sz w:val="28"/>
          <w:szCs w:val="28"/>
        </w:rPr>
        <w:t>Организации</w:t>
      </w:r>
      <w:r w:rsidR="00790957" w:rsidRPr="002A13EF">
        <w:rPr>
          <w:sz w:val="28"/>
          <w:szCs w:val="28"/>
        </w:rPr>
        <w:t xml:space="preserve"> </w:t>
      </w:r>
      <w:r w:rsidR="00903F80" w:rsidRPr="002A13EF">
        <w:rPr>
          <w:sz w:val="28"/>
          <w:szCs w:val="28"/>
        </w:rPr>
        <w:t xml:space="preserve">не требуется. </w:t>
      </w:r>
    </w:p>
    <w:p w:rsidR="000A7356" w:rsidRPr="002A13EF" w:rsidRDefault="000A7356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Продолжительность одного взаимодействия заявителя с </w:t>
      </w:r>
      <w:r w:rsidR="00E7675A">
        <w:rPr>
          <w:sz w:val="28"/>
          <w:szCs w:val="28"/>
        </w:rPr>
        <w:t xml:space="preserve">сотрудником </w:t>
      </w:r>
      <w:r w:rsidR="00790957">
        <w:rPr>
          <w:bCs/>
          <w:color w:val="000000" w:themeColor="text1"/>
          <w:sz w:val="28"/>
          <w:szCs w:val="28"/>
        </w:rPr>
        <w:t>Организации</w:t>
      </w:r>
      <w:r w:rsidR="00790957"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 превышает 15 минут.</w:t>
      </w:r>
    </w:p>
    <w:p w:rsidR="00091898" w:rsidRPr="002A13EF" w:rsidRDefault="00091898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="00F149CD">
        <w:rPr>
          <w:sz w:val="28"/>
          <w:szCs w:val="28"/>
        </w:rPr>
        <w:t>, ИС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 Иные требования, в том числе учитывающие особенности предоставления муниципальной услуги по экстерриториальному принципу (в случае, </w:t>
      </w:r>
      <w:r w:rsidRPr="002A13EF">
        <w:rPr>
          <w:sz w:val="28"/>
          <w:szCs w:val="28"/>
        </w:rPr>
        <w:lastRenderedPageBreak/>
        <w:t>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E0BB8" w:rsidRPr="002A13EF" w:rsidRDefault="0009189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</w:t>
      </w:r>
      <w:r w:rsidR="00F149CD">
        <w:rPr>
          <w:sz w:val="28"/>
          <w:szCs w:val="28"/>
        </w:rPr>
        <w:t xml:space="preserve">, </w:t>
      </w:r>
      <w:r w:rsidR="00790957">
        <w:rPr>
          <w:bCs/>
          <w:color w:val="000000" w:themeColor="text1"/>
          <w:sz w:val="28"/>
          <w:szCs w:val="28"/>
        </w:rPr>
        <w:t>Организации</w:t>
      </w:r>
      <w:r w:rsidR="00790957" w:rsidRPr="002A13EF">
        <w:rPr>
          <w:sz w:val="28"/>
          <w:szCs w:val="28"/>
        </w:rPr>
        <w:t xml:space="preserve"> </w:t>
      </w:r>
      <w:r w:rsidR="002F6ED6" w:rsidRPr="002A13EF">
        <w:rPr>
          <w:sz w:val="28"/>
          <w:szCs w:val="28"/>
        </w:rPr>
        <w:t>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F3362A">
        <w:rPr>
          <w:sz w:val="28"/>
          <w:szCs w:val="28"/>
        </w:rPr>
        <w:t>1</w:t>
      </w:r>
      <w:r w:rsidR="00FD7272">
        <w:rPr>
          <w:sz w:val="28"/>
          <w:szCs w:val="28"/>
        </w:rPr>
        <w:t>, 2</w:t>
      </w:r>
      <w:r w:rsidR="002F6ED6" w:rsidRPr="00B97170">
        <w:rPr>
          <w:sz w:val="28"/>
          <w:szCs w:val="28"/>
        </w:rPr>
        <w:t xml:space="preserve"> к настояще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копирование и сканирование документов, предусмотренных пунктами</w:t>
      </w:r>
      <w:r w:rsidR="00AA4A87">
        <w:rPr>
          <w:sz w:val="28"/>
          <w:szCs w:val="28"/>
        </w:rPr>
        <w:br/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>,</w:t>
      </w:r>
      <w:r w:rsidR="00AA4A87">
        <w:rPr>
          <w:color w:val="000000" w:themeColor="text1"/>
          <w:sz w:val="28"/>
          <w:szCs w:val="28"/>
        </w:rPr>
        <w:t> 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 xml:space="preserve">, информирование и консультирование заявителей о порядке предоставления Муниципальной услуги, о ходе рассмотрения </w:t>
      </w:r>
      <w:r w:rsidR="0064791D">
        <w:rPr>
          <w:sz w:val="28"/>
          <w:szCs w:val="22"/>
          <w:lang w:eastAsia="en-US"/>
        </w:rPr>
        <w:t>заявлений</w:t>
      </w:r>
      <w:r w:rsidRPr="002A13EF">
        <w:rPr>
          <w:sz w:val="28"/>
          <w:szCs w:val="28"/>
        </w:rPr>
        <w:t xml:space="preserve"> о предоставлении Муниципальной услуги, а также по иным вопросам, связанным с предоставлением Муниципальной услуги,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предоставлении Муниципальной услуги по экстерриториальному принципу МФЦ при обращении заявителя (представителя заявителя) осуществляют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</w:t>
      </w:r>
      <w:r w:rsidR="00790957">
        <w:rPr>
          <w:bCs/>
          <w:color w:val="000000" w:themeColor="text1"/>
          <w:sz w:val="28"/>
          <w:szCs w:val="28"/>
        </w:rPr>
        <w:t>Организацию</w:t>
      </w:r>
      <w:r w:rsidR="00790957">
        <w:rPr>
          <w:sz w:val="28"/>
          <w:szCs w:val="28"/>
        </w:rPr>
        <w:t xml:space="preserve"> </w:t>
      </w:r>
      <w:r w:rsidR="00F149CD">
        <w:rPr>
          <w:sz w:val="28"/>
          <w:szCs w:val="28"/>
        </w:rPr>
        <w:t xml:space="preserve">через </w:t>
      </w:r>
      <w:r w:rsidRPr="002A13EF">
        <w:rPr>
          <w:sz w:val="28"/>
          <w:szCs w:val="28"/>
        </w:rPr>
        <w:t>Администрацию.</w:t>
      </w:r>
    </w:p>
    <w:p w:rsidR="00CE0BB8" w:rsidRPr="002A13EF" w:rsidRDefault="00CE0BB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. Для исполнения пакет документов передается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 xml:space="preserve">оглашением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 xml:space="preserve">. Прием документов от заявителя, выдача заявителю результата предоставления Муниципальной услуги, а также информирование и консультирование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заявителя в порядке электронной очереди, в том числе по предварительной записи (на определенное время и дату) непрерывно в течение рабочего дня, в соответствии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CE0BB8" w:rsidRPr="002A13EF" w:rsidRDefault="00CE0BB8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 организационную и консультационную помощь гражданам, обратившимся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F1480C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электронной системы управления очередью, которая предназначена для регистрации заявителей в очереди; учета заявителей в очереди; управления отдельными очередями в зависимости от видов услуг; отображения статуса очереди; предварительной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012104" w:rsidRDefault="00E071A9" w:rsidP="00AA4A87">
      <w:pPr>
        <w:pStyle w:val="1"/>
        <w:keepNext w:val="0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012104">
        <w:rPr>
          <w:rFonts w:ascii="Times New Roman" w:hAnsi="Times New Roman"/>
          <w:sz w:val="28"/>
          <w:szCs w:val="28"/>
          <w:lang w:val="en-US"/>
        </w:rPr>
        <w:t>III</w:t>
      </w:r>
      <w:r w:rsidRPr="00012104">
        <w:rPr>
          <w:rFonts w:ascii="Times New Roman" w:hAnsi="Times New Roman"/>
          <w:sz w:val="28"/>
          <w:szCs w:val="28"/>
        </w:rPr>
        <w:t xml:space="preserve">. Состав, последовательность и сроки выполнения </w:t>
      </w:r>
      <w:r w:rsidRPr="00012104">
        <w:rPr>
          <w:rFonts w:ascii="Times New Roman" w:hAnsi="Times New Roman"/>
          <w:sz w:val="28"/>
          <w:szCs w:val="28"/>
        </w:rPr>
        <w:lastRenderedPageBreak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012104">
        <w:rPr>
          <w:rFonts w:ascii="Times New Roman" w:hAnsi="Times New Roman"/>
          <w:sz w:val="28"/>
          <w:szCs w:val="28"/>
        </w:rPr>
        <w:t xml:space="preserve"> </w:t>
      </w:r>
    </w:p>
    <w:p w:rsidR="00A21647" w:rsidRPr="00012104" w:rsidRDefault="00A21647" w:rsidP="00AA4A87">
      <w:pPr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012104" w:rsidRDefault="00A21647" w:rsidP="00AA4A87">
      <w:pPr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012104">
        <w:rPr>
          <w:b/>
          <w:bCs/>
          <w:sz w:val="28"/>
          <w:szCs w:val="28"/>
          <w:shd w:val="clear" w:color="auto" w:fill="FFFFFF"/>
        </w:rPr>
        <w:t xml:space="preserve">3.1. </w:t>
      </w:r>
      <w:r w:rsidRPr="00012104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1D0E5F" w:rsidRPr="001D0E5F">
        <w:rPr>
          <w:b/>
          <w:sz w:val="28"/>
          <w:szCs w:val="28"/>
        </w:rPr>
        <w:t>Организации</w:t>
      </w:r>
    </w:p>
    <w:p w:rsidR="00A21647" w:rsidRPr="00012104" w:rsidRDefault="00A21647" w:rsidP="00F1480C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012104" w:rsidRDefault="00A21647" w:rsidP="00F1480C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12104">
        <w:rPr>
          <w:bCs/>
          <w:sz w:val="28"/>
          <w:szCs w:val="28"/>
          <w:shd w:val="clear" w:color="auto" w:fill="FFFFFF"/>
        </w:rPr>
        <w:t xml:space="preserve">3.1.1. Предоставление Муниципальной услуги в </w:t>
      </w:r>
      <w:r w:rsidR="001D0E5F">
        <w:rPr>
          <w:bCs/>
          <w:color w:val="000000" w:themeColor="text1"/>
          <w:sz w:val="28"/>
          <w:szCs w:val="28"/>
        </w:rPr>
        <w:t>Организации</w:t>
      </w:r>
      <w:r w:rsidR="001D0E5F" w:rsidRPr="00012104">
        <w:rPr>
          <w:bCs/>
          <w:sz w:val="28"/>
          <w:szCs w:val="28"/>
          <w:shd w:val="clear" w:color="auto" w:fill="FFFFFF"/>
        </w:rPr>
        <w:t xml:space="preserve"> </w:t>
      </w:r>
      <w:r w:rsidRPr="00012104">
        <w:rPr>
          <w:bCs/>
          <w:sz w:val="28"/>
          <w:szCs w:val="28"/>
          <w:shd w:val="clear" w:color="auto" w:fill="FFFFFF"/>
        </w:rPr>
        <w:t>включает в себя следующие административные процедуры:</w:t>
      </w:r>
    </w:p>
    <w:p w:rsidR="008202D3" w:rsidRPr="00012104" w:rsidRDefault="004522EE" w:rsidP="00F1480C">
      <w:pPr>
        <w:widowControl w:val="0"/>
        <w:ind w:firstLine="709"/>
        <w:jc w:val="both"/>
        <w:rPr>
          <w:sz w:val="28"/>
          <w:szCs w:val="28"/>
        </w:rPr>
      </w:pPr>
      <w:r w:rsidRPr="00012104">
        <w:rPr>
          <w:sz w:val="28"/>
          <w:szCs w:val="28"/>
        </w:rPr>
        <w:t xml:space="preserve">прием, </w:t>
      </w:r>
      <w:r w:rsidR="008202D3" w:rsidRPr="00012104">
        <w:rPr>
          <w:sz w:val="28"/>
          <w:szCs w:val="28"/>
        </w:rPr>
        <w:t xml:space="preserve">проверка документов и регистрация </w:t>
      </w:r>
      <w:r w:rsidR="00012104">
        <w:rPr>
          <w:sz w:val="28"/>
          <w:szCs w:val="28"/>
        </w:rPr>
        <w:t>заявления</w:t>
      </w:r>
      <w:r w:rsidR="008202D3" w:rsidRPr="00012104">
        <w:rPr>
          <w:sz w:val="28"/>
          <w:szCs w:val="28"/>
        </w:rPr>
        <w:t>;</w:t>
      </w:r>
    </w:p>
    <w:p w:rsidR="008202D3" w:rsidRPr="00012104" w:rsidRDefault="008202D3" w:rsidP="00F1480C">
      <w:pPr>
        <w:widowControl w:val="0"/>
        <w:ind w:firstLine="709"/>
        <w:jc w:val="both"/>
        <w:rPr>
          <w:sz w:val="28"/>
          <w:szCs w:val="28"/>
        </w:rPr>
      </w:pPr>
      <w:r w:rsidRPr="00012104">
        <w:rPr>
          <w:sz w:val="28"/>
          <w:szCs w:val="28"/>
        </w:rPr>
        <w:t>получение сведений посредством системы межведомственного электронного взаимодействия (далее – СМЭВ);</w:t>
      </w:r>
    </w:p>
    <w:p w:rsidR="008202D3" w:rsidRPr="00012104" w:rsidRDefault="008202D3" w:rsidP="00F1480C">
      <w:pPr>
        <w:widowControl w:val="0"/>
        <w:ind w:firstLine="709"/>
        <w:jc w:val="both"/>
        <w:rPr>
          <w:sz w:val="28"/>
          <w:szCs w:val="28"/>
        </w:rPr>
      </w:pPr>
      <w:r w:rsidRPr="00012104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F1480C">
      <w:pPr>
        <w:widowControl w:val="0"/>
        <w:ind w:firstLine="709"/>
        <w:jc w:val="both"/>
        <w:rPr>
          <w:sz w:val="28"/>
          <w:szCs w:val="28"/>
        </w:rPr>
      </w:pPr>
      <w:r w:rsidRPr="00012104">
        <w:rPr>
          <w:sz w:val="28"/>
          <w:szCs w:val="28"/>
        </w:rPr>
        <w:t>принятие решения;</w:t>
      </w:r>
    </w:p>
    <w:p w:rsidR="008202D3" w:rsidRPr="008202D3" w:rsidRDefault="008202D3" w:rsidP="00F1480C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 xml:space="preserve">Прием, проверка документов и регистрация </w:t>
      </w:r>
      <w:r w:rsidR="00012104">
        <w:rPr>
          <w:sz w:val="28"/>
          <w:szCs w:val="28"/>
        </w:rPr>
        <w:t>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Основанием для начала процедуры является подача </w:t>
      </w:r>
      <w:r w:rsidR="00012104">
        <w:rPr>
          <w:sz w:val="28"/>
          <w:szCs w:val="28"/>
        </w:rPr>
        <w:t>заявления</w:t>
      </w:r>
      <w:r w:rsidR="00087319">
        <w:rPr>
          <w:sz w:val="28"/>
          <w:szCs w:val="28"/>
        </w:rPr>
        <w:t xml:space="preserve"> </w:t>
      </w:r>
      <w:r w:rsidRPr="00887B5A">
        <w:rPr>
          <w:color w:val="000000" w:themeColor="text1"/>
          <w:sz w:val="28"/>
          <w:szCs w:val="28"/>
        </w:rPr>
        <w:t xml:space="preserve">согласно </w:t>
      </w:r>
      <w:r w:rsidR="005945D2" w:rsidRPr="005575AB">
        <w:rPr>
          <w:sz w:val="28"/>
        </w:rPr>
        <w:t xml:space="preserve">приложению </w:t>
      </w:r>
      <w:r w:rsidR="007421AC">
        <w:rPr>
          <w:sz w:val="28"/>
        </w:rPr>
        <w:t>1</w:t>
      </w:r>
      <w:r w:rsidR="00CF3D80">
        <w:rPr>
          <w:sz w:val="28"/>
        </w:rPr>
        <w:t xml:space="preserve"> </w:t>
      </w:r>
      <w:r w:rsidR="007F7C24" w:rsidRPr="004522EE">
        <w:rPr>
          <w:sz w:val="28"/>
          <w:szCs w:val="28"/>
        </w:rPr>
        <w:t>Административного регламента</w:t>
      </w:r>
      <w:r w:rsidR="00430633">
        <w:rPr>
          <w:sz w:val="28"/>
        </w:rPr>
        <w:t xml:space="preserve"> </w:t>
      </w:r>
      <w:r w:rsidRPr="00F3362A">
        <w:rPr>
          <w:sz w:val="28"/>
          <w:szCs w:val="28"/>
        </w:rPr>
        <w:t>с приложением докумен</w:t>
      </w:r>
      <w:r w:rsidRPr="004522EE">
        <w:rPr>
          <w:sz w:val="28"/>
          <w:szCs w:val="28"/>
        </w:rPr>
        <w:t xml:space="preserve">тов согласно пункту 2.6 настоящего Административного регламента в </w:t>
      </w:r>
      <w:r w:rsidR="001D0E5F">
        <w:rPr>
          <w:bCs/>
          <w:color w:val="000000" w:themeColor="text1"/>
          <w:sz w:val="28"/>
          <w:szCs w:val="28"/>
        </w:rPr>
        <w:t>Организацию</w:t>
      </w:r>
      <w:r w:rsidRPr="004522EE">
        <w:rPr>
          <w:sz w:val="28"/>
          <w:szCs w:val="28"/>
        </w:rPr>
        <w:t>.</w:t>
      </w:r>
    </w:p>
    <w:p w:rsidR="00A21647" w:rsidRPr="004522EE" w:rsidRDefault="00A21647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1D0E5F">
        <w:rPr>
          <w:sz w:val="28"/>
          <w:szCs w:val="28"/>
        </w:rPr>
        <w:t>Организация</w:t>
      </w:r>
      <w:r w:rsidRPr="004522EE">
        <w:rPr>
          <w:sz w:val="28"/>
          <w:szCs w:val="28"/>
        </w:rPr>
        <w:t>:</w:t>
      </w:r>
    </w:p>
    <w:p w:rsidR="00D76634" w:rsidRDefault="00D76634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 xml:space="preserve"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</w:t>
      </w:r>
      <w:r w:rsidR="00F1480C">
        <w:rPr>
          <w:color w:val="000000" w:themeColor="text1"/>
          <w:sz w:val="28"/>
          <w:szCs w:val="28"/>
        </w:rPr>
        <w:t>г.</w:t>
      </w:r>
      <w:r w:rsidRPr="00D12D25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7421AC" w:rsidRPr="00D12D25" w:rsidRDefault="007421AC" w:rsidP="00F1480C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64791D">
        <w:rPr>
          <w:sz w:val="28"/>
          <w:szCs w:val="22"/>
          <w:lang w:eastAsia="en-US"/>
        </w:rPr>
        <w:t>заявлением</w:t>
      </w:r>
      <w:r w:rsidR="0064791D" w:rsidRPr="003A2912">
        <w:rPr>
          <w:sz w:val="28"/>
          <w:szCs w:val="22"/>
          <w:lang w:eastAsia="en-US"/>
        </w:rPr>
        <w:t xml:space="preserve"> </w:t>
      </w:r>
      <w:r w:rsidRPr="00D12D25">
        <w:rPr>
          <w:sz w:val="28"/>
          <w:szCs w:val="28"/>
        </w:rPr>
        <w:t>обращается представитель заявителя (заявителей);</w:t>
      </w:r>
    </w:p>
    <w:p w:rsidR="00D76634" w:rsidRPr="00D12D25" w:rsidRDefault="00D76634" w:rsidP="00F1480C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F1480C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D76634" w:rsidRPr="00D12D25" w:rsidRDefault="00D76634" w:rsidP="00F1480C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если недостатки, препятствующие приему документов, допустимо устранить в ходе приема, они устраняются незамедлительно; </w:t>
      </w:r>
    </w:p>
    <w:p w:rsidR="007F7C24" w:rsidRDefault="00D76634" w:rsidP="00F1480C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расшифров</w:t>
      </w:r>
      <w:r w:rsidRPr="00D12D25">
        <w:rPr>
          <w:sz w:val="28"/>
          <w:szCs w:val="28"/>
        </w:rPr>
        <w:lastRenderedPageBreak/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поряд</w:t>
      </w:r>
      <w:r w:rsidR="00311407">
        <w:rPr>
          <w:sz w:val="28"/>
          <w:szCs w:val="28"/>
        </w:rPr>
        <w:t>ке</w:t>
      </w:r>
      <w:r w:rsidR="007F7C24">
        <w:rPr>
          <w:sz w:val="28"/>
          <w:szCs w:val="28"/>
        </w:rPr>
        <w:t>;</w:t>
      </w:r>
    </w:p>
    <w:p w:rsidR="007F7C24" w:rsidRPr="007F7C24" w:rsidRDefault="007F7C24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7C24">
        <w:rPr>
          <w:color w:val="000000"/>
          <w:sz w:val="28"/>
          <w:szCs w:val="28"/>
        </w:rPr>
        <w:t xml:space="preserve">проверяет наличие сертификата дополнительного образования, в случае его отсутствия проверяет возможность выдачи </w:t>
      </w:r>
      <w:r w:rsidR="002B7E3A">
        <w:rPr>
          <w:color w:val="000000"/>
          <w:sz w:val="28"/>
          <w:szCs w:val="28"/>
        </w:rPr>
        <w:t>з</w:t>
      </w:r>
      <w:r w:rsidRPr="007F7C24">
        <w:rPr>
          <w:color w:val="000000"/>
          <w:sz w:val="28"/>
          <w:szCs w:val="28"/>
        </w:rPr>
        <w:t>аявителю сертификата допол</w:t>
      </w:r>
      <w:r w:rsidR="00305CE5">
        <w:rPr>
          <w:color w:val="000000"/>
          <w:sz w:val="28"/>
          <w:szCs w:val="28"/>
        </w:rPr>
        <w:t>нительного образования.</w:t>
      </w:r>
    </w:p>
    <w:p w:rsidR="00191EA8" w:rsidRPr="00191EA8" w:rsidRDefault="00191EA8" w:rsidP="00F1480C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012104">
        <w:rPr>
          <w:sz w:val="28"/>
          <w:szCs w:val="28"/>
        </w:rPr>
        <w:t>заявления</w:t>
      </w:r>
      <w:r w:rsidR="00384AAF">
        <w:rPr>
          <w:sz w:val="28"/>
          <w:szCs w:val="28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</w:t>
      </w:r>
      <w:r w:rsidR="00FC039B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Организацией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превышать 15</w:t>
      </w:r>
      <w:r w:rsidR="00AA4A87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191EA8" w:rsidRPr="000E6148" w:rsidRDefault="00191EA8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</w:t>
      </w:r>
      <w:r w:rsidR="00012104">
        <w:rPr>
          <w:sz w:val="28"/>
          <w:szCs w:val="28"/>
        </w:rPr>
        <w:t>заявления</w:t>
      </w:r>
      <w:r w:rsidRPr="00191EA8">
        <w:rPr>
          <w:sz w:val="28"/>
          <w:szCs w:val="28"/>
        </w:rPr>
        <w:t xml:space="preserve"> и документов – </w:t>
      </w:r>
      <w:r w:rsidRPr="00191EA8">
        <w:rPr>
          <w:bCs/>
          <w:color w:val="000000" w:themeColor="text1"/>
          <w:sz w:val="28"/>
          <w:szCs w:val="28"/>
        </w:rPr>
        <w:t>1 д</w:t>
      </w:r>
      <w:r w:rsidR="002B7E3A">
        <w:rPr>
          <w:bCs/>
          <w:color w:val="000000" w:themeColor="text1"/>
          <w:sz w:val="28"/>
          <w:szCs w:val="28"/>
        </w:rPr>
        <w:t>е</w:t>
      </w:r>
      <w:r w:rsidRPr="00191EA8">
        <w:rPr>
          <w:bCs/>
          <w:color w:val="000000" w:themeColor="text1"/>
          <w:sz w:val="28"/>
          <w:szCs w:val="28"/>
        </w:rPr>
        <w:t>н</w:t>
      </w:r>
      <w:r w:rsidR="002B7E3A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A21647" w:rsidRPr="00191EA8" w:rsidRDefault="00A21647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Муниципальной услуги, предусмотренных пунктом 2.7. настоящего Административного регламента.</w:t>
      </w:r>
    </w:p>
    <w:p w:rsidR="00A21647" w:rsidRPr="00191EA8" w:rsidRDefault="00A21647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F1480C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 w:rsidR="00012104">
        <w:rPr>
          <w:sz w:val="28"/>
          <w:szCs w:val="28"/>
        </w:rPr>
        <w:t>заявления</w:t>
      </w:r>
      <w:r w:rsidR="00384AAF">
        <w:rPr>
          <w:sz w:val="28"/>
          <w:szCs w:val="28"/>
        </w:rPr>
        <w:t xml:space="preserve">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2B7E3A" w:rsidRDefault="00A21647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Способ фиксации результата выполнения административной процедуры</w:t>
      </w:r>
      <w:r w:rsidR="002B7E3A">
        <w:rPr>
          <w:sz w:val="28"/>
          <w:szCs w:val="28"/>
        </w:rPr>
        <w:t>:</w:t>
      </w:r>
    </w:p>
    <w:p w:rsidR="00A21647" w:rsidRPr="002A13EF" w:rsidRDefault="002B7E3A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в ИС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FC039B" w:rsidRDefault="00FC039B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регистрация </w:t>
      </w:r>
      <w:r w:rsidRPr="001D40B5">
        <w:rPr>
          <w:sz w:val="28"/>
          <w:szCs w:val="28"/>
        </w:rPr>
        <w:t xml:space="preserve">пакета документов </w:t>
      </w:r>
      <w:r>
        <w:rPr>
          <w:sz w:val="28"/>
          <w:szCs w:val="28"/>
        </w:rPr>
        <w:t xml:space="preserve">Организацией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ей</w:t>
      </w:r>
      <w:r w:rsidRPr="00430A3D">
        <w:rPr>
          <w:sz w:val="28"/>
          <w:szCs w:val="28"/>
        </w:rPr>
        <w:t xml:space="preserve">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(организацию) о предоставлении документов (информации), необходимых для предоставления Муниципальной услуги.</w:t>
      </w:r>
    </w:p>
    <w:p w:rsidR="00430A3D" w:rsidRPr="00430A3D" w:rsidRDefault="00430A3D" w:rsidP="00AA4A8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Межведомственное информационное взаимодействие, осуществляемое в электронной форме посредством единой системы межведомственного электронного взаимодействия (далее - межведомственное информационное взаимодействие в электронной форме), производится с учетом технических требований к взаимодействию информационных систем в единой системе межведомственного электронного взаимодействия, установленных в соответствии с постановлением Правительства Российской Федерации 8 сентября 2010 г. № 697 «О единой системе межведомственного электронного взаимодействия», и требований, обеспечивающих технологическую совместимость информационных систем организаций, подключаемых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430A3D">
        <w:rPr>
          <w:sz w:val="28"/>
          <w:szCs w:val="28"/>
        </w:rPr>
        <w:lastRenderedPageBreak/>
        <w:t>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постановлением Правительства Российской Федерации от 22 декабря 2012 г. № 1382 «О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Получение документов и (или) сведений, необходимых для предоставления Муниципальной услуги (далее - сведения), инициируется посредством направления межведомственных запросов </w:t>
      </w:r>
      <w:r w:rsidR="00FC039B">
        <w:rPr>
          <w:sz w:val="28"/>
          <w:szCs w:val="28"/>
        </w:rPr>
        <w:t>Организацией</w:t>
      </w:r>
      <w:r w:rsidRPr="00430A3D">
        <w:rPr>
          <w:sz w:val="28"/>
          <w:szCs w:val="28"/>
        </w:rPr>
        <w:t xml:space="preserve"> (потребителем сведений) и завершается получением потребителем сведений от поставщика сведений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:rsidR="00AF2BFE" w:rsidRPr="00430A3D" w:rsidRDefault="00AF2BFE" w:rsidP="00F1480C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осуществляется на бумажном носителе:</w:t>
      </w:r>
    </w:p>
    <w:p w:rsidR="00AF2BFE" w:rsidRPr="00430A3D" w:rsidRDefault="00AF2BFE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F1480C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Pr="00B33A28">
        <w:rPr>
          <w:sz w:val="28"/>
          <w:szCs w:val="28"/>
        </w:rPr>
        <w:t>в пункте 2.6.4</w:t>
      </w:r>
      <w:r w:rsidRPr="008956E3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F7083F">
        <w:rPr>
          <w:sz w:val="28"/>
          <w:szCs w:val="28"/>
        </w:rPr>
        <w:t>двух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сведений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F1480C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зареги</w:t>
      </w:r>
      <w:r w:rsidRPr="00447754">
        <w:rPr>
          <w:sz w:val="28"/>
          <w:szCs w:val="28"/>
        </w:rPr>
        <w:lastRenderedPageBreak/>
        <w:t>стрированных документов.</w:t>
      </w:r>
    </w:p>
    <w:p w:rsidR="00447754" w:rsidRDefault="002822E0" w:rsidP="00F1480C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Организация</w:t>
      </w:r>
      <w:r w:rsidRPr="00D55667">
        <w:rPr>
          <w:sz w:val="28"/>
          <w:szCs w:val="28"/>
        </w:rPr>
        <w:t xml:space="preserve"> </w:t>
      </w:r>
      <w:r w:rsidR="00447754" w:rsidRPr="00430A3D">
        <w:rPr>
          <w:sz w:val="28"/>
        </w:rPr>
        <w:t xml:space="preserve">осуществляет проверку соответствия документов и сведений </w:t>
      </w:r>
      <w:r w:rsidR="00447754">
        <w:rPr>
          <w:sz w:val="28"/>
        </w:rPr>
        <w:t>требованиям нормативных правовых актов предоставления муниципальной услуги</w:t>
      </w:r>
      <w:r w:rsidR="00F7083F">
        <w:rPr>
          <w:sz w:val="28"/>
        </w:rPr>
        <w:t xml:space="preserve">, при отсутствии оснований для отказа в предоставлении Муниципальной услуги направляет на указанный при обращении </w:t>
      </w:r>
      <w:r w:rsidR="00F7083F" w:rsidRPr="00F7083F">
        <w:rPr>
          <w:sz w:val="28"/>
        </w:rPr>
        <w:t xml:space="preserve">адрес электронной почты </w:t>
      </w:r>
      <w:r w:rsidR="00F7083F">
        <w:rPr>
          <w:sz w:val="28"/>
        </w:rPr>
        <w:t xml:space="preserve">Заявителя уведомление </w:t>
      </w:r>
      <w:r w:rsidR="00F7083F" w:rsidRPr="00F7083F">
        <w:rPr>
          <w:sz w:val="28"/>
        </w:rPr>
        <w:t xml:space="preserve">о необходимости </w:t>
      </w:r>
      <w:r w:rsidR="00F7083F">
        <w:rPr>
          <w:sz w:val="28"/>
        </w:rPr>
        <w:t xml:space="preserve">в течение 4 рабочих дней </w:t>
      </w:r>
      <w:r w:rsidR="00F7083F" w:rsidRPr="00F7083F">
        <w:rPr>
          <w:sz w:val="28"/>
        </w:rPr>
        <w:t>явиться для подписания догово</w:t>
      </w:r>
      <w:r w:rsidR="00F7083F">
        <w:rPr>
          <w:sz w:val="28"/>
        </w:rPr>
        <w:t>ра ПФ ДОД</w:t>
      </w:r>
      <w:r w:rsidR="00447754" w:rsidRPr="00430A3D">
        <w:rPr>
          <w:sz w:val="28"/>
        </w:rPr>
        <w:t>.</w:t>
      </w:r>
    </w:p>
    <w:p w:rsidR="00447754" w:rsidRDefault="00447754" w:rsidP="00F1480C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</w:t>
      </w:r>
      <w:r w:rsidR="00F7083F">
        <w:rPr>
          <w:sz w:val="28"/>
        </w:rPr>
        <w:t>4</w:t>
      </w:r>
      <w:r w:rsidR="00AF2BFE">
        <w:rPr>
          <w:sz w:val="28"/>
        </w:rPr>
        <w:t xml:space="preserve"> рабочи</w:t>
      </w:r>
      <w:r w:rsidR="00F7083F">
        <w:rPr>
          <w:sz w:val="28"/>
        </w:rPr>
        <w:t>х</w:t>
      </w:r>
      <w:r w:rsidR="00AF2BFE">
        <w:rPr>
          <w:sz w:val="28"/>
        </w:rPr>
        <w:t xml:space="preserve"> д</w:t>
      </w:r>
      <w:r w:rsidR="00F7083F">
        <w:rPr>
          <w:sz w:val="28"/>
        </w:rPr>
        <w:t>ня</w:t>
      </w:r>
      <w:r w:rsidRPr="00430A3D">
        <w:rPr>
          <w:sz w:val="28"/>
        </w:rPr>
        <w:t>.</w:t>
      </w:r>
    </w:p>
    <w:p w:rsidR="00447754" w:rsidRPr="00191EA8" w:rsidRDefault="0044775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услуги.</w:t>
      </w:r>
    </w:p>
    <w:p w:rsidR="00447754" w:rsidRPr="00191EA8" w:rsidRDefault="0044775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F1480C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7B305C" w:rsidRPr="00F3362A" w:rsidRDefault="007B305C" w:rsidP="00F1480C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="002822E0">
        <w:rPr>
          <w:sz w:val="28"/>
          <w:szCs w:val="28"/>
        </w:rPr>
        <w:t>Организация</w:t>
      </w:r>
      <w:r w:rsidRPr="00D55667">
        <w:rPr>
          <w:sz w:val="28"/>
          <w:szCs w:val="28"/>
        </w:rPr>
        <w:t xml:space="preserve"> готовит проект </w:t>
      </w:r>
      <w:r w:rsidR="005A5405">
        <w:rPr>
          <w:bCs/>
          <w:color w:val="000000" w:themeColor="text1"/>
          <w:sz w:val="28"/>
          <w:szCs w:val="28"/>
        </w:rPr>
        <w:t>р</w:t>
      </w:r>
      <w:r w:rsidR="005A5405" w:rsidRPr="005A5405">
        <w:rPr>
          <w:bCs/>
          <w:color w:val="000000" w:themeColor="text1"/>
          <w:sz w:val="28"/>
          <w:szCs w:val="28"/>
        </w:rPr>
        <w:t>ешени</w:t>
      </w:r>
      <w:r w:rsidR="005A5405">
        <w:rPr>
          <w:bCs/>
          <w:color w:val="000000" w:themeColor="text1"/>
          <w:sz w:val="28"/>
          <w:szCs w:val="28"/>
        </w:rPr>
        <w:t>я</w:t>
      </w:r>
      <w:r w:rsidR="005A5405" w:rsidRPr="005A5405">
        <w:rPr>
          <w:bCs/>
          <w:color w:val="000000" w:themeColor="text1"/>
          <w:sz w:val="28"/>
          <w:szCs w:val="28"/>
        </w:rPr>
        <w:t xml:space="preserve"> </w:t>
      </w:r>
      <w:r w:rsidR="002822E0">
        <w:rPr>
          <w:sz w:val="28"/>
          <w:szCs w:val="28"/>
        </w:rPr>
        <w:t>Организации</w:t>
      </w:r>
      <w:r w:rsidR="002822E0" w:rsidRPr="00D55667">
        <w:rPr>
          <w:sz w:val="28"/>
          <w:szCs w:val="28"/>
        </w:rPr>
        <w:t xml:space="preserve"> </w:t>
      </w:r>
      <w:r w:rsidR="005A5405" w:rsidRPr="005A5405">
        <w:rPr>
          <w:bCs/>
          <w:color w:val="000000" w:themeColor="text1"/>
          <w:sz w:val="28"/>
          <w:szCs w:val="28"/>
        </w:rPr>
        <w:t>о зачислении на обучение заявителя по дополнительной общеобразовательной программе</w:t>
      </w:r>
      <w:r w:rsidRPr="00D55667">
        <w:rPr>
          <w:rFonts w:eastAsia="Calibri"/>
          <w:sz w:val="28"/>
          <w:szCs w:val="28"/>
        </w:rPr>
        <w:t>.</w:t>
      </w:r>
    </w:p>
    <w:p w:rsidR="000F032A" w:rsidRDefault="005075C6" w:rsidP="00F1480C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 xml:space="preserve">б отказе в </w:t>
      </w:r>
      <w:r w:rsidRPr="00D55667">
        <w:rPr>
          <w:sz w:val="28"/>
          <w:szCs w:val="28"/>
        </w:rPr>
        <w:t xml:space="preserve"> предоставлении Муниципальной услуги </w:t>
      </w:r>
      <w:r w:rsidR="002822E0">
        <w:rPr>
          <w:sz w:val="28"/>
          <w:szCs w:val="28"/>
        </w:rPr>
        <w:t>Организация</w:t>
      </w:r>
      <w:r w:rsidRPr="00D55667">
        <w:rPr>
          <w:sz w:val="28"/>
          <w:szCs w:val="28"/>
        </w:rPr>
        <w:t xml:space="preserve"> готовит проект </w:t>
      </w:r>
      <w:r w:rsidR="005A5405">
        <w:rPr>
          <w:sz w:val="28"/>
          <w:szCs w:val="28"/>
        </w:rPr>
        <w:t>р</w:t>
      </w:r>
      <w:r w:rsidR="005A5405" w:rsidRPr="005A5405">
        <w:rPr>
          <w:sz w:val="28"/>
          <w:szCs w:val="28"/>
        </w:rPr>
        <w:t>ешени</w:t>
      </w:r>
      <w:r w:rsidR="005A5405">
        <w:rPr>
          <w:sz w:val="28"/>
          <w:szCs w:val="28"/>
        </w:rPr>
        <w:t>я</w:t>
      </w:r>
      <w:r w:rsidR="005A5405" w:rsidRPr="005A5405">
        <w:rPr>
          <w:sz w:val="28"/>
          <w:szCs w:val="28"/>
        </w:rPr>
        <w:t xml:space="preserve"> </w:t>
      </w:r>
      <w:r w:rsidR="002822E0">
        <w:rPr>
          <w:sz w:val="28"/>
          <w:szCs w:val="28"/>
        </w:rPr>
        <w:t>Организации</w:t>
      </w:r>
      <w:r w:rsidR="002822E0" w:rsidRPr="00D55667">
        <w:rPr>
          <w:sz w:val="28"/>
          <w:szCs w:val="28"/>
        </w:rPr>
        <w:t xml:space="preserve"> </w:t>
      </w:r>
      <w:r w:rsidR="005A5405" w:rsidRPr="005A5405">
        <w:rPr>
          <w:sz w:val="28"/>
          <w:szCs w:val="28"/>
        </w:rPr>
        <w:t>об отказе в зачислении на обучение по дополнительной общеобразовательной программе</w:t>
      </w:r>
      <w:r w:rsidR="005A5405" w:rsidRPr="005A5405">
        <w:rPr>
          <w:bCs/>
          <w:color w:val="000000" w:themeColor="text1"/>
          <w:sz w:val="28"/>
          <w:szCs w:val="28"/>
        </w:rPr>
        <w:t xml:space="preserve"> </w:t>
      </w:r>
      <w:r w:rsidR="005A5405" w:rsidRPr="007D0421">
        <w:rPr>
          <w:bCs/>
          <w:color w:val="000000" w:themeColor="text1"/>
          <w:sz w:val="28"/>
          <w:szCs w:val="28"/>
        </w:rPr>
        <w:t>по форме</w:t>
      </w:r>
      <w:r w:rsidR="005A5405">
        <w:rPr>
          <w:bCs/>
          <w:color w:val="000000" w:themeColor="text1"/>
          <w:sz w:val="28"/>
          <w:szCs w:val="28"/>
        </w:rPr>
        <w:t xml:space="preserve"> согласно</w:t>
      </w:r>
      <w:r w:rsidR="005A5405" w:rsidRPr="007D0421">
        <w:rPr>
          <w:bCs/>
          <w:color w:val="000000" w:themeColor="text1"/>
          <w:sz w:val="28"/>
          <w:szCs w:val="28"/>
        </w:rPr>
        <w:t xml:space="preserve"> приложени</w:t>
      </w:r>
      <w:r w:rsidR="005A5405">
        <w:rPr>
          <w:bCs/>
          <w:color w:val="000000" w:themeColor="text1"/>
          <w:sz w:val="28"/>
          <w:szCs w:val="28"/>
        </w:rPr>
        <w:t>ю</w:t>
      </w:r>
      <w:r w:rsidR="005A5405" w:rsidRPr="007D0421">
        <w:rPr>
          <w:bCs/>
          <w:color w:val="000000" w:themeColor="text1"/>
          <w:sz w:val="28"/>
          <w:szCs w:val="28"/>
        </w:rPr>
        <w:t xml:space="preserve"> </w:t>
      </w:r>
      <w:r w:rsidR="005A5405">
        <w:rPr>
          <w:bCs/>
          <w:color w:val="000000" w:themeColor="text1"/>
          <w:sz w:val="28"/>
          <w:szCs w:val="28"/>
        </w:rPr>
        <w:t>4</w:t>
      </w:r>
      <w:r w:rsidR="005A5405">
        <w:rPr>
          <w:sz w:val="28"/>
          <w:szCs w:val="28"/>
        </w:rPr>
        <w:t xml:space="preserve"> </w:t>
      </w:r>
      <w:r w:rsidR="005A5405" w:rsidRPr="005A5405">
        <w:rPr>
          <w:sz w:val="28"/>
          <w:szCs w:val="28"/>
        </w:rPr>
        <w:t>к настоящему Административному регламенту</w:t>
      </w:r>
      <w:r w:rsidRPr="00D55667">
        <w:rPr>
          <w:rFonts w:eastAsia="Calibri"/>
          <w:sz w:val="28"/>
          <w:szCs w:val="28"/>
        </w:rPr>
        <w:t>.</w:t>
      </w:r>
    </w:p>
    <w:p w:rsidR="00EE33A7" w:rsidRDefault="00EE33A7" w:rsidP="00F1480C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</w:t>
      </w:r>
      <w:r w:rsidR="000C2556">
        <w:rPr>
          <w:sz w:val="28"/>
        </w:rPr>
        <w:t>1</w:t>
      </w:r>
      <w:r w:rsidR="00CC16F4">
        <w:rPr>
          <w:sz w:val="28"/>
        </w:rPr>
        <w:t xml:space="preserve"> рабоч</w:t>
      </w:r>
      <w:r w:rsidR="002A7074">
        <w:rPr>
          <w:sz w:val="28"/>
        </w:rPr>
        <w:t>ий</w:t>
      </w:r>
      <w:r w:rsidR="00CC16F4">
        <w:rPr>
          <w:sz w:val="28"/>
        </w:rPr>
        <w:t xml:space="preserve"> д</w:t>
      </w:r>
      <w:r w:rsidR="002A7074">
        <w:rPr>
          <w:sz w:val="28"/>
        </w:rPr>
        <w:t>е</w:t>
      </w:r>
      <w:r w:rsidR="00CC16F4">
        <w:rPr>
          <w:sz w:val="28"/>
        </w:rPr>
        <w:t>н</w:t>
      </w:r>
      <w:r w:rsidR="002A7074">
        <w:rPr>
          <w:sz w:val="28"/>
        </w:rPr>
        <w:t>ь</w:t>
      </w:r>
      <w:r w:rsidRPr="00430A3D">
        <w:rPr>
          <w:sz w:val="28"/>
        </w:rPr>
        <w:t>.</w:t>
      </w:r>
    </w:p>
    <w:p w:rsidR="00EE33A7" w:rsidRPr="00191EA8" w:rsidRDefault="00EE33A7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услуги.</w:t>
      </w:r>
    </w:p>
    <w:p w:rsidR="00EE33A7" w:rsidRPr="00191EA8" w:rsidRDefault="00EE33A7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2822E0" w:rsidP="00F1480C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Организация</w:t>
      </w:r>
      <w:r w:rsidR="00A64897">
        <w:rPr>
          <w:sz w:val="28"/>
          <w:szCs w:val="28"/>
        </w:rPr>
        <w:t xml:space="preserve">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F1480C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6312C2">
        <w:rPr>
          <w:bCs/>
          <w:sz w:val="28"/>
          <w:szCs w:val="28"/>
        </w:rPr>
        <w:t>Организацию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30A3D" w:rsidRPr="002A13EF" w:rsidRDefault="00430A3D" w:rsidP="00F1480C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F1480C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Муниципальной услуги, если за получением результата услуги обращается предста</w:t>
      </w:r>
      <w:r w:rsidRPr="002A13EF">
        <w:rPr>
          <w:bCs/>
          <w:sz w:val="28"/>
          <w:szCs w:val="28"/>
        </w:rPr>
        <w:lastRenderedPageBreak/>
        <w:t>витель заявителя;</w:t>
      </w:r>
    </w:p>
    <w:p w:rsidR="00430A3D" w:rsidRPr="002A13EF" w:rsidRDefault="00430A3D" w:rsidP="00F148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F1480C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5448F2" w:rsidRDefault="00CC16F4" w:rsidP="00F1480C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 фиксации результата выполнения административной процед</w:t>
      </w:r>
      <w:r w:rsidR="005448F2">
        <w:rPr>
          <w:sz w:val="28"/>
          <w:szCs w:val="28"/>
        </w:rPr>
        <w:t>уры:</w:t>
      </w:r>
    </w:p>
    <w:p w:rsidR="00CC16F4" w:rsidRPr="002A13EF" w:rsidRDefault="005A5405" w:rsidP="00F1480C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</w:t>
      </w:r>
      <w:r w:rsidR="00CC16F4" w:rsidRPr="00493D02">
        <w:rPr>
          <w:sz w:val="28"/>
          <w:szCs w:val="28"/>
        </w:rPr>
        <w:t>.</w:t>
      </w:r>
    </w:p>
    <w:p w:rsidR="00CC16F4" w:rsidRPr="002A13EF" w:rsidRDefault="00CC16F4" w:rsidP="00F1480C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5A5405" w:rsidRDefault="005A5405" w:rsidP="00F1480C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F1480C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F1480C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F1480C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 w:rsidR="00A60BB6"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F1480C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F1480C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F1480C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F1480C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F1480C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 xml:space="preserve">.2. Административная процедура «Прием, проверка документов и регистрация </w:t>
      </w:r>
      <w:r w:rsidR="00A60BB6">
        <w:rPr>
          <w:sz w:val="28"/>
          <w:szCs w:val="28"/>
        </w:rPr>
        <w:t>заявления</w:t>
      </w:r>
      <w:r w:rsidRPr="004522EE">
        <w:rPr>
          <w:sz w:val="28"/>
          <w:szCs w:val="28"/>
        </w:rPr>
        <w:t>».</w:t>
      </w:r>
    </w:p>
    <w:p w:rsidR="004B4AE5" w:rsidRDefault="004B4AE5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Основанием для начала процедуры является подача </w:t>
      </w:r>
      <w:r w:rsidR="00A60BB6">
        <w:rPr>
          <w:sz w:val="28"/>
          <w:szCs w:val="28"/>
        </w:rPr>
        <w:t>заявления</w:t>
      </w:r>
      <w:r w:rsidR="00760AA1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23A20">
        <w:rPr>
          <w:sz w:val="28"/>
          <w:szCs w:val="28"/>
        </w:rPr>
        <w:t xml:space="preserve">, </w:t>
      </w:r>
      <w:r w:rsidR="00823A20">
        <w:rPr>
          <w:sz w:val="28"/>
          <w:szCs w:val="26"/>
        </w:rPr>
        <w:t>ИС</w:t>
      </w:r>
      <w:r w:rsidRPr="000218BA">
        <w:rPr>
          <w:sz w:val="28"/>
          <w:szCs w:val="28"/>
        </w:rPr>
        <w:t>.</w:t>
      </w:r>
    </w:p>
    <w:p w:rsidR="000218BA" w:rsidRPr="000218BA" w:rsidRDefault="000218BA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идентификация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218BA" w:rsidRDefault="000218BA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</w:t>
      </w:r>
      <w:r w:rsidRPr="000218BA">
        <w:rPr>
          <w:color w:val="000000" w:themeColor="text1"/>
          <w:sz w:val="28"/>
          <w:szCs w:val="28"/>
        </w:rPr>
        <w:lastRenderedPageBreak/>
        <w:t>персональным данным физического лица.</w:t>
      </w:r>
    </w:p>
    <w:p w:rsidR="008A6215" w:rsidRDefault="008A6215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</w:t>
      </w:r>
      <w:r w:rsidR="00194AA3">
        <w:rPr>
          <w:sz w:val="28"/>
          <w:szCs w:val="28"/>
        </w:rPr>
        <w:t>заявления</w:t>
      </w:r>
      <w:r w:rsidRPr="002A13EF">
        <w:rPr>
          <w:sz w:val="28"/>
          <w:szCs w:val="28"/>
        </w:rPr>
        <w:t>.</w:t>
      </w:r>
    </w:p>
    <w:p w:rsidR="004B4AE5" w:rsidRPr="006F7A22" w:rsidRDefault="004B4AE5" w:rsidP="00F1480C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194AA3">
        <w:rPr>
          <w:sz w:val="28"/>
          <w:szCs w:val="28"/>
        </w:rPr>
        <w:t>заявления</w:t>
      </w:r>
      <w:r w:rsidR="00D83F2A">
        <w:rPr>
          <w:sz w:val="28"/>
          <w:szCs w:val="28"/>
        </w:rPr>
        <w:t xml:space="preserve"> </w:t>
      </w:r>
      <w:r w:rsidRPr="006F7A22">
        <w:rPr>
          <w:sz w:val="28"/>
        </w:rPr>
        <w:t xml:space="preserve">в электронном виде формирование </w:t>
      </w:r>
      <w:r w:rsidR="00194AA3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6F7A22">
        <w:rPr>
          <w:sz w:val="28"/>
        </w:rPr>
        <w:t>осуществляется посредством заполнения заявителем интерактивной формы на ЕПГУ, РПГУ</w:t>
      </w:r>
      <w:r w:rsidR="00194AA3">
        <w:rPr>
          <w:sz w:val="28"/>
        </w:rPr>
        <w:t>, ИС</w:t>
      </w:r>
      <w:r w:rsidRPr="006F7A22">
        <w:rPr>
          <w:sz w:val="28"/>
        </w:rPr>
        <w:t xml:space="preserve"> без необходимости дополнительной подачи </w:t>
      </w:r>
      <w:r w:rsidR="00194AA3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6F7A22">
        <w:rPr>
          <w:sz w:val="28"/>
        </w:rPr>
        <w:t xml:space="preserve">в какой-либо иной форме. Документы, прилагаемые заявителем к </w:t>
      </w:r>
      <w:r w:rsidR="00194AA3">
        <w:rPr>
          <w:sz w:val="28"/>
          <w:szCs w:val="28"/>
        </w:rPr>
        <w:t>заявлению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</w:t>
      </w:r>
      <w:r w:rsidR="00194AA3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194AA3">
        <w:rPr>
          <w:sz w:val="28"/>
          <w:szCs w:val="28"/>
        </w:rPr>
        <w:t>заявления</w:t>
      </w:r>
      <w:r w:rsidRPr="002A13EF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194AA3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194AA3">
        <w:rPr>
          <w:sz w:val="28"/>
          <w:szCs w:val="28"/>
        </w:rPr>
        <w:t>заявления</w:t>
      </w:r>
      <w:r w:rsidRPr="002A13EF">
        <w:rPr>
          <w:sz w:val="28"/>
          <w:szCs w:val="28"/>
        </w:rPr>
        <w:t>.</w:t>
      </w:r>
    </w:p>
    <w:p w:rsidR="008A6215" w:rsidRPr="002A13EF" w:rsidRDefault="008A6215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</w:t>
      </w:r>
      <w:r w:rsidR="00194AA3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</w:t>
      </w:r>
      <w:r w:rsidR="00194AA3">
        <w:rPr>
          <w:sz w:val="28"/>
          <w:szCs w:val="28"/>
        </w:rPr>
        <w:t>заявления</w:t>
      </w:r>
      <w:r w:rsidRPr="002A13EF">
        <w:rPr>
          <w:sz w:val="28"/>
          <w:szCs w:val="28"/>
        </w:rPr>
        <w:t xml:space="preserve">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8A6215" w:rsidRPr="002A13EF" w:rsidRDefault="008A6215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CB0">
        <w:rPr>
          <w:sz w:val="28"/>
          <w:szCs w:val="28"/>
        </w:rPr>
        <w:t>б) возможность печати на бумажном носителе копии электронной формы</w:t>
      </w:r>
      <w:r w:rsidRPr="002A13EF">
        <w:rPr>
          <w:sz w:val="28"/>
          <w:szCs w:val="28"/>
        </w:rPr>
        <w:t xml:space="preserve"> </w:t>
      </w:r>
      <w:r w:rsidR="00194AA3">
        <w:rPr>
          <w:sz w:val="28"/>
          <w:szCs w:val="28"/>
        </w:rPr>
        <w:t>заявления</w:t>
      </w:r>
      <w:r w:rsidRPr="002A13EF">
        <w:rPr>
          <w:sz w:val="28"/>
          <w:szCs w:val="28"/>
        </w:rPr>
        <w:t>;</w:t>
      </w:r>
    </w:p>
    <w:p w:rsidR="008A6215" w:rsidRPr="002A13EF" w:rsidRDefault="00F76CB0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6215" w:rsidRPr="002A13EF">
        <w:rPr>
          <w:sz w:val="28"/>
          <w:szCs w:val="28"/>
        </w:rPr>
        <w:t xml:space="preserve">) сохранение ранее введенных в электронную форму </w:t>
      </w:r>
      <w:r w:rsidR="00194AA3">
        <w:rPr>
          <w:sz w:val="28"/>
          <w:szCs w:val="28"/>
        </w:rPr>
        <w:t>заявления</w:t>
      </w:r>
      <w:r w:rsidR="00194AA3" w:rsidRPr="002A13EF">
        <w:rPr>
          <w:sz w:val="28"/>
          <w:szCs w:val="28"/>
        </w:rPr>
        <w:t xml:space="preserve"> </w:t>
      </w:r>
      <w:r w:rsidR="008A6215" w:rsidRPr="002A13EF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194AA3">
        <w:rPr>
          <w:sz w:val="28"/>
          <w:szCs w:val="28"/>
        </w:rPr>
        <w:t>заявления</w:t>
      </w:r>
      <w:r w:rsidR="008A6215" w:rsidRPr="002A13EF">
        <w:rPr>
          <w:sz w:val="28"/>
          <w:szCs w:val="28"/>
        </w:rPr>
        <w:t>;</w:t>
      </w:r>
    </w:p>
    <w:p w:rsidR="008A6215" w:rsidRPr="002A13EF" w:rsidRDefault="00F76CB0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6215" w:rsidRPr="002A13EF">
        <w:rPr>
          <w:sz w:val="28"/>
          <w:szCs w:val="28"/>
        </w:rPr>
        <w:t xml:space="preserve">) заполнение полей электронной формы </w:t>
      </w:r>
      <w:r w:rsidR="00194AA3">
        <w:rPr>
          <w:sz w:val="28"/>
          <w:szCs w:val="28"/>
        </w:rPr>
        <w:t>заявления</w:t>
      </w:r>
      <w:r w:rsidR="00194AA3" w:rsidRPr="002A13EF">
        <w:rPr>
          <w:sz w:val="28"/>
          <w:szCs w:val="28"/>
        </w:rPr>
        <w:t xml:space="preserve"> </w:t>
      </w:r>
      <w:r w:rsidR="008A6215" w:rsidRPr="002A13E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="008A6215" w:rsidRPr="00D51B21">
        <w:rPr>
          <w:sz w:val="28"/>
        </w:rPr>
        <w:t>ЕСИА</w:t>
      </w:r>
      <w:r w:rsidR="008A6215" w:rsidRPr="002A13EF">
        <w:rPr>
          <w:sz w:val="28"/>
          <w:szCs w:val="28"/>
        </w:rPr>
        <w:t xml:space="preserve">, и сведений, опубликованных на </w:t>
      </w:r>
      <w:r w:rsidR="008A6215">
        <w:rPr>
          <w:sz w:val="28"/>
          <w:szCs w:val="28"/>
        </w:rPr>
        <w:t>ЕПГУ, РПГУ</w:t>
      </w:r>
      <w:r w:rsidR="008A6215" w:rsidRPr="002A13EF">
        <w:rPr>
          <w:sz w:val="28"/>
          <w:szCs w:val="28"/>
        </w:rPr>
        <w:t xml:space="preserve"> в части, касающейся сведений, отсутствующих в </w:t>
      </w:r>
      <w:r w:rsidR="008A6215">
        <w:rPr>
          <w:sz w:val="28"/>
          <w:szCs w:val="28"/>
        </w:rPr>
        <w:t>ЕСИА</w:t>
      </w:r>
      <w:r w:rsidR="008A6215" w:rsidRPr="002A13EF">
        <w:rPr>
          <w:sz w:val="28"/>
          <w:szCs w:val="28"/>
        </w:rPr>
        <w:t>;</w:t>
      </w:r>
    </w:p>
    <w:p w:rsidR="008A6215" w:rsidRPr="002A13EF" w:rsidRDefault="00F76CB0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6215" w:rsidRPr="002A13EF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94AA3">
        <w:rPr>
          <w:sz w:val="28"/>
          <w:szCs w:val="28"/>
        </w:rPr>
        <w:t>заявления</w:t>
      </w:r>
      <w:r w:rsidR="00194AA3" w:rsidRPr="002A13EF">
        <w:rPr>
          <w:sz w:val="28"/>
          <w:szCs w:val="28"/>
        </w:rPr>
        <w:t xml:space="preserve"> </w:t>
      </w:r>
      <w:r w:rsidR="008A6215"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F76CB0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) возможность доступа заявителя на </w:t>
      </w:r>
      <w:r w:rsidR="008A6215">
        <w:rPr>
          <w:sz w:val="28"/>
          <w:szCs w:val="28"/>
        </w:rPr>
        <w:t>ЕПГУ, РПГУ</w:t>
      </w:r>
      <w:r w:rsidR="008A6215"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</w:t>
      </w:r>
      <w:r w:rsidR="00194AA3">
        <w:rPr>
          <w:sz w:val="28"/>
          <w:szCs w:val="28"/>
        </w:rPr>
        <w:t>заявлению</w:t>
      </w:r>
      <w:r w:rsidR="00194AA3"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 xml:space="preserve">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94AA3">
        <w:rPr>
          <w:sz w:val="28"/>
          <w:szCs w:val="28"/>
        </w:rPr>
        <w:t>заявления</w:t>
      </w:r>
      <w:r w:rsidRPr="002A13EF">
        <w:rPr>
          <w:sz w:val="28"/>
          <w:szCs w:val="28"/>
        </w:rPr>
        <w:t>.</w:t>
      </w:r>
    </w:p>
    <w:p w:rsidR="004B4AE5" w:rsidRDefault="006312C2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8A6215" w:rsidRPr="002A13EF">
        <w:rPr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</w:t>
      </w:r>
      <w:r w:rsidR="00194AA3">
        <w:rPr>
          <w:sz w:val="28"/>
          <w:szCs w:val="28"/>
        </w:rPr>
        <w:t>заявления</w:t>
      </w:r>
      <w:r w:rsidR="00194AA3" w:rsidRPr="002A13EF">
        <w:rPr>
          <w:sz w:val="28"/>
          <w:szCs w:val="28"/>
        </w:rPr>
        <w:t xml:space="preserve"> </w:t>
      </w:r>
      <w:r w:rsidR="008A6215" w:rsidRPr="002A13EF">
        <w:rPr>
          <w:sz w:val="28"/>
          <w:szCs w:val="28"/>
        </w:rPr>
        <w:t>без необходимости повторного представления заявителем таких документов на бумажном носителе</w:t>
      </w:r>
      <w:r w:rsidR="008A6215">
        <w:rPr>
          <w:sz w:val="28"/>
          <w:szCs w:val="28"/>
        </w:rPr>
        <w:t>.</w:t>
      </w:r>
    </w:p>
    <w:p w:rsidR="0034334B" w:rsidRPr="0034334B" w:rsidRDefault="0034334B" w:rsidP="00F1480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</w:t>
      </w:r>
      <w:r w:rsidRPr="0034334B">
        <w:rPr>
          <w:sz w:val="28"/>
          <w:szCs w:val="28"/>
          <w:lang w:eastAsia="en-US"/>
        </w:rPr>
        <w:t xml:space="preserve"> </w:t>
      </w:r>
      <w:r w:rsidR="00DD7C02">
        <w:rPr>
          <w:sz w:val="28"/>
          <w:szCs w:val="28"/>
        </w:rPr>
        <w:t>заявление</w:t>
      </w:r>
      <w:r w:rsidR="005945D2">
        <w:rPr>
          <w:sz w:val="28"/>
          <w:szCs w:val="28"/>
        </w:rPr>
        <w:t xml:space="preserve">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F76CB0">
        <w:rPr>
          <w:sz w:val="28"/>
          <w:szCs w:val="26"/>
        </w:rPr>
        <w:t>ИС</w:t>
      </w:r>
      <w:r w:rsidR="00DD7C02">
        <w:rPr>
          <w:sz w:val="28"/>
          <w:szCs w:val="26"/>
        </w:rPr>
        <w:t>, интегрированн</w:t>
      </w:r>
      <w:r w:rsidR="00194AA3">
        <w:rPr>
          <w:sz w:val="28"/>
          <w:szCs w:val="26"/>
        </w:rPr>
        <w:t>ую</w:t>
      </w:r>
      <w:r w:rsidR="00DD7C02">
        <w:rPr>
          <w:sz w:val="28"/>
          <w:szCs w:val="26"/>
        </w:rPr>
        <w:t xml:space="preserve"> </w:t>
      </w:r>
      <w:r w:rsidR="00194AA3">
        <w:rPr>
          <w:sz w:val="28"/>
          <w:szCs w:val="26"/>
        </w:rPr>
        <w:t>с ЕПГУ,</w:t>
      </w:r>
      <w:r w:rsidR="00814116" w:rsidRPr="00072775">
        <w:rPr>
          <w:sz w:val="28"/>
          <w:szCs w:val="28"/>
          <w:lang w:eastAsia="en-US"/>
        </w:rPr>
        <w:t xml:space="preserve">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194AA3" w:rsidRPr="0034334B" w:rsidRDefault="00194AA3" w:rsidP="00F1480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РПГУ</w:t>
      </w:r>
      <w:r w:rsidRPr="0034334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заявление </w:t>
      </w:r>
      <w:r w:rsidRPr="0034334B">
        <w:rPr>
          <w:sz w:val="28"/>
          <w:szCs w:val="28"/>
          <w:lang w:eastAsia="en-US"/>
        </w:rPr>
        <w:t>направляется</w:t>
      </w:r>
      <w:r w:rsidRPr="0034334B">
        <w:rPr>
          <w:spacing w:val="-67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6"/>
        </w:rPr>
        <w:t>ИС ЕЦУ</w:t>
      </w:r>
      <w:r w:rsidRPr="00072775">
        <w:rPr>
          <w:sz w:val="28"/>
          <w:szCs w:val="28"/>
          <w:lang w:eastAsia="en-US"/>
        </w:rPr>
        <w:t xml:space="preserve"> посред</w:t>
      </w:r>
      <w:r w:rsidRPr="00072775">
        <w:rPr>
          <w:sz w:val="28"/>
          <w:szCs w:val="28"/>
          <w:lang w:eastAsia="en-US"/>
        </w:rPr>
        <w:lastRenderedPageBreak/>
        <w:t>ством</w:t>
      </w:r>
      <w:r w:rsidRPr="00072775">
        <w:rPr>
          <w:spacing w:val="1"/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194AA3" w:rsidRPr="0034334B" w:rsidRDefault="00194AA3" w:rsidP="00F1480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ИС</w:t>
      </w:r>
      <w:r w:rsidRPr="0034334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заявление </w:t>
      </w:r>
      <w:r w:rsidRPr="0034334B">
        <w:rPr>
          <w:sz w:val="28"/>
          <w:szCs w:val="28"/>
          <w:lang w:eastAsia="en-US"/>
        </w:rPr>
        <w:t>направляется</w:t>
      </w:r>
      <w:r>
        <w:rPr>
          <w:spacing w:val="-67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личный кабинет </w:t>
      </w:r>
      <w:r w:rsidR="006312C2">
        <w:rPr>
          <w:sz w:val="28"/>
          <w:szCs w:val="28"/>
          <w:lang w:eastAsia="en-US"/>
        </w:rPr>
        <w:t>Организации</w:t>
      </w:r>
      <w:r>
        <w:rPr>
          <w:sz w:val="28"/>
          <w:szCs w:val="28"/>
          <w:lang w:eastAsia="en-US"/>
        </w:rPr>
        <w:t xml:space="preserve"> в </w:t>
      </w:r>
      <w:r>
        <w:rPr>
          <w:sz w:val="28"/>
          <w:szCs w:val="26"/>
        </w:rPr>
        <w:t>ИС</w:t>
      </w:r>
      <w:r w:rsidRPr="0034334B">
        <w:rPr>
          <w:sz w:val="28"/>
          <w:szCs w:val="28"/>
          <w:lang w:eastAsia="en-US"/>
        </w:rPr>
        <w:t>.</w:t>
      </w:r>
    </w:p>
    <w:p w:rsidR="007409B0" w:rsidRDefault="007409B0" w:rsidP="00F1480C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="00087648">
        <w:rPr>
          <w:sz w:val="28"/>
          <w:szCs w:val="22"/>
          <w:lang w:eastAsia="en-US"/>
        </w:rPr>
        <w:t xml:space="preserve"> </w:t>
      </w:r>
      <w:r w:rsidR="00666EBB">
        <w:rPr>
          <w:spacing w:val="1"/>
          <w:sz w:val="28"/>
          <w:szCs w:val="22"/>
          <w:lang w:eastAsia="en-US"/>
        </w:rPr>
        <w:t>заявление</w:t>
      </w:r>
      <w:r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становится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="006312C2">
        <w:rPr>
          <w:sz w:val="28"/>
          <w:szCs w:val="22"/>
          <w:lang w:eastAsia="en-US"/>
        </w:rPr>
        <w:t>Организации для регистрации</w:t>
      </w:r>
      <w:r w:rsidR="00087648">
        <w:rPr>
          <w:sz w:val="28"/>
          <w:szCs w:val="22"/>
          <w:lang w:eastAsia="en-US"/>
        </w:rPr>
        <w:t xml:space="preserve">. </w:t>
      </w:r>
    </w:p>
    <w:p w:rsidR="00087648" w:rsidRPr="0034334B" w:rsidRDefault="00087648" w:rsidP="00F1480C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8"/>
        </w:rPr>
        <w:t xml:space="preserve">Заявитель уведомляется о получении </w:t>
      </w:r>
      <w:r w:rsidR="006312C2">
        <w:rPr>
          <w:sz w:val="28"/>
          <w:szCs w:val="28"/>
        </w:rPr>
        <w:t>Организацией</w:t>
      </w:r>
      <w:r w:rsidR="00666EBB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и документов в день его подачи посредством изменения статуса </w:t>
      </w:r>
      <w:r w:rsidR="00666EBB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в личном кабинете заявителя на ЕПГУ (РПГУ), ИС.</w:t>
      </w:r>
    </w:p>
    <w:p w:rsidR="0055344D" w:rsidRPr="00191EA8" w:rsidRDefault="0055344D" w:rsidP="00F1480C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666EBB">
        <w:rPr>
          <w:sz w:val="28"/>
          <w:szCs w:val="28"/>
        </w:rPr>
        <w:t xml:space="preserve">заявления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</w:t>
      </w:r>
      <w:r w:rsidR="006312C2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Организацией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2A13EF" w:rsidRDefault="0055344D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6312C2">
        <w:rPr>
          <w:sz w:val="28"/>
          <w:szCs w:val="28"/>
        </w:rPr>
        <w:t>Организацией</w:t>
      </w:r>
      <w:r w:rsidRPr="002A13EF">
        <w:rPr>
          <w:sz w:val="28"/>
          <w:szCs w:val="28"/>
        </w:rPr>
        <w:t xml:space="preserve"> электронных документов, необходимых для предоставления Муниципальной услуги.</w:t>
      </w:r>
    </w:p>
    <w:p w:rsidR="004B4AE5" w:rsidRPr="00191EA8" w:rsidRDefault="004B4AE5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AA4A87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4B4AE5" w:rsidRPr="000E6148" w:rsidRDefault="004B4AE5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</w:t>
      </w:r>
      <w:r w:rsidR="00087648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1 д</w:t>
      </w:r>
      <w:r w:rsidR="00087648">
        <w:rPr>
          <w:bCs/>
          <w:color w:val="000000" w:themeColor="text1"/>
          <w:sz w:val="28"/>
          <w:szCs w:val="28"/>
        </w:rPr>
        <w:t>е</w:t>
      </w:r>
      <w:r w:rsidRPr="00191EA8">
        <w:rPr>
          <w:bCs/>
          <w:color w:val="000000" w:themeColor="text1"/>
          <w:sz w:val="28"/>
          <w:szCs w:val="28"/>
        </w:rPr>
        <w:t>н</w:t>
      </w:r>
      <w:r w:rsidR="0008764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4B4AE5" w:rsidRPr="00191EA8" w:rsidRDefault="004B4AE5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Муниципальной услуги, предусмотренных пунктом 2.7. настоящего Административного регламента.</w:t>
      </w:r>
    </w:p>
    <w:p w:rsidR="004B4AE5" w:rsidRPr="00191EA8" w:rsidRDefault="004B4AE5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F1480C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 w:rsidR="00666EBB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087648" w:rsidRDefault="004B4AE5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Способ фиксации результата выполнения административной процедуры</w:t>
      </w:r>
      <w:r w:rsidR="00087648">
        <w:rPr>
          <w:sz w:val="28"/>
          <w:szCs w:val="28"/>
        </w:rPr>
        <w:t>:</w:t>
      </w:r>
    </w:p>
    <w:p w:rsidR="004B4AE5" w:rsidRPr="002A13EF" w:rsidRDefault="00087648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в ИС</w:t>
      </w:r>
      <w:r w:rsidRPr="00191EA8">
        <w:rPr>
          <w:sz w:val="28"/>
          <w:szCs w:val="28"/>
        </w:rPr>
        <w:t>.</w:t>
      </w:r>
    </w:p>
    <w:p w:rsidR="00012104" w:rsidRPr="008202D3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666EBB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012104" w:rsidRDefault="00FC039B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регистрация </w:t>
      </w:r>
      <w:r w:rsidRPr="001D40B5">
        <w:rPr>
          <w:sz w:val="28"/>
          <w:szCs w:val="28"/>
        </w:rPr>
        <w:t xml:space="preserve">пакета документов </w:t>
      </w:r>
      <w:r>
        <w:rPr>
          <w:sz w:val="28"/>
          <w:szCs w:val="28"/>
        </w:rPr>
        <w:t xml:space="preserve">Организацией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ей</w:t>
      </w:r>
      <w:r w:rsidRPr="00430A3D">
        <w:rPr>
          <w:sz w:val="28"/>
          <w:szCs w:val="28"/>
        </w:rPr>
        <w:t xml:space="preserve">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(организацию) о предоставлении документов (информации), необходимых для предоставления Муниципальной услуги.</w:t>
      </w:r>
    </w:p>
    <w:p w:rsidR="00012104" w:rsidRPr="00430A3D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Межведомственное информационное взаимодействие, осуществляемое в электронной форме посредством единой системы межведомственного электронного взаимодействия (далее - межведомственное информационное взаимодействие в электронной форме), производится с учетом технических требований к взаимодействию информационных систем в единой системе межведомственного электронного взаимодействия, установленных в соответствии с постановлением Правительства Российской Федерации 8 сентября 2010 г. № 697 «О единой системе межведомственного электронного взаимодействия», и требований, обеспечивающих технологическую совместимость информационных </w:t>
      </w:r>
      <w:r w:rsidRPr="00430A3D">
        <w:rPr>
          <w:sz w:val="28"/>
          <w:szCs w:val="28"/>
        </w:rPr>
        <w:lastRenderedPageBreak/>
        <w:t>систем организаций, подключаемых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постановлением Правительства Российской Федерации от 22 декабря 2012 г. № 1382 «О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012104" w:rsidRPr="00430A3D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Получение документов и (или) сведений, необходимых для предоставления Муниципальной услуги (далее - сведения), инициируется посредством направления межведомственных запросов </w:t>
      </w:r>
      <w:r w:rsidR="00FC039B">
        <w:rPr>
          <w:sz w:val="28"/>
          <w:szCs w:val="28"/>
        </w:rPr>
        <w:t>Организацией</w:t>
      </w:r>
      <w:r w:rsidRPr="00430A3D">
        <w:rPr>
          <w:sz w:val="28"/>
          <w:szCs w:val="28"/>
        </w:rPr>
        <w:t xml:space="preserve"> (потребителем сведений) и завершается получением потребителем сведений от поставщика сведений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:rsidR="00012104" w:rsidRPr="00430A3D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012104" w:rsidRPr="00430A3D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осуществляется на бумажном носителе:</w:t>
      </w:r>
    </w:p>
    <w:p w:rsidR="00012104" w:rsidRPr="00430A3D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012104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012104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Pr="00B33A28">
        <w:rPr>
          <w:sz w:val="28"/>
          <w:szCs w:val="28"/>
        </w:rPr>
        <w:t>в пункте 2.6.4</w:t>
      </w:r>
      <w:r w:rsidRPr="008956E3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двух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012104" w:rsidRPr="000E614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012104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012104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lastRenderedPageBreak/>
        <w:t>3.</w:t>
      </w:r>
      <w:r w:rsidR="00666EBB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сведений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2104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зарегистрированных документов.</w:t>
      </w:r>
    </w:p>
    <w:p w:rsidR="00012104" w:rsidRDefault="005843A6" w:rsidP="00F1480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Организация</w:t>
      </w:r>
      <w:r w:rsidR="00012104" w:rsidRPr="00430A3D">
        <w:rPr>
          <w:color w:val="000000" w:themeColor="text1"/>
          <w:sz w:val="28"/>
          <w:szCs w:val="28"/>
        </w:rPr>
        <w:t xml:space="preserve"> </w:t>
      </w:r>
      <w:r w:rsidR="00012104" w:rsidRPr="00430A3D">
        <w:rPr>
          <w:sz w:val="28"/>
        </w:rPr>
        <w:t xml:space="preserve">осуществляет проверку соответствия документов и сведений </w:t>
      </w:r>
      <w:r w:rsidR="00012104">
        <w:rPr>
          <w:sz w:val="28"/>
        </w:rPr>
        <w:t>требованиям нормативных правовых актов предоставления муниципальной услуги, при отсутствии оснований для отказа в предоставлении Муниципальной услуги направляет Заявител</w:t>
      </w:r>
      <w:r w:rsidR="00666EBB">
        <w:rPr>
          <w:sz w:val="28"/>
        </w:rPr>
        <w:t xml:space="preserve">ю в случае обращения посредством РПГУ, ИС </w:t>
      </w:r>
      <w:r w:rsidR="00012104">
        <w:rPr>
          <w:sz w:val="28"/>
        </w:rPr>
        <w:t xml:space="preserve">уведомление </w:t>
      </w:r>
      <w:r w:rsidR="00012104" w:rsidRPr="00F7083F">
        <w:rPr>
          <w:sz w:val="28"/>
        </w:rPr>
        <w:t xml:space="preserve">о необходимости </w:t>
      </w:r>
      <w:r w:rsidR="00012104">
        <w:rPr>
          <w:sz w:val="28"/>
        </w:rPr>
        <w:t xml:space="preserve">в течение 4 рабочих дней </w:t>
      </w:r>
      <w:r w:rsidR="00012104" w:rsidRPr="00F7083F">
        <w:rPr>
          <w:sz w:val="28"/>
        </w:rPr>
        <w:t xml:space="preserve">явиться </w:t>
      </w:r>
      <w:r w:rsidR="00666EBB">
        <w:rPr>
          <w:sz w:val="28"/>
        </w:rPr>
        <w:t xml:space="preserve">в </w:t>
      </w:r>
      <w:r>
        <w:rPr>
          <w:sz w:val="28"/>
        </w:rPr>
        <w:t>Организацию</w:t>
      </w:r>
      <w:r w:rsidR="00666EBB">
        <w:rPr>
          <w:sz w:val="28"/>
        </w:rPr>
        <w:t xml:space="preserve"> </w:t>
      </w:r>
      <w:r w:rsidR="00012104" w:rsidRPr="00F7083F">
        <w:rPr>
          <w:sz w:val="28"/>
        </w:rPr>
        <w:t>для подписания догово</w:t>
      </w:r>
      <w:r w:rsidR="00012104">
        <w:rPr>
          <w:sz w:val="28"/>
        </w:rPr>
        <w:t>ра ПФ ДОД</w:t>
      </w:r>
      <w:r w:rsidR="00666EBB">
        <w:rPr>
          <w:sz w:val="28"/>
        </w:rPr>
        <w:t xml:space="preserve"> с оригиналами документов, в случае обращения посредством ЕПГУ уведомление о необходимости в течение 4 рабочих дней подписания договора ПФ ДОД посредством функционала личного кабинета на ЕПГУ</w:t>
      </w:r>
      <w:r w:rsidR="00012104" w:rsidRPr="00430A3D">
        <w:rPr>
          <w:sz w:val="28"/>
        </w:rPr>
        <w:t>.</w:t>
      </w:r>
    </w:p>
    <w:p w:rsidR="00012104" w:rsidRDefault="00012104" w:rsidP="00F1480C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</w:t>
      </w:r>
      <w:r>
        <w:rPr>
          <w:sz w:val="28"/>
        </w:rPr>
        <w:t>4 рабочих дня</w:t>
      </w:r>
      <w:r w:rsidRPr="00430A3D">
        <w:rPr>
          <w:sz w:val="28"/>
        </w:rPr>
        <w:t>.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услуги.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012104" w:rsidRPr="000E614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012104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666EBB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2104" w:rsidRPr="002A13EF" w:rsidRDefault="00012104" w:rsidP="00F1480C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предоставлении/об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012104" w:rsidRPr="00F3362A" w:rsidRDefault="00012104" w:rsidP="00F1480C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="002F17A7">
        <w:rPr>
          <w:sz w:val="28"/>
          <w:szCs w:val="28"/>
        </w:rPr>
        <w:t>Организация</w:t>
      </w:r>
      <w:r w:rsidRPr="00D55667">
        <w:rPr>
          <w:sz w:val="28"/>
          <w:szCs w:val="28"/>
        </w:rPr>
        <w:t xml:space="preserve"> готовит проект </w:t>
      </w:r>
      <w:r>
        <w:rPr>
          <w:bCs/>
          <w:color w:val="000000" w:themeColor="text1"/>
          <w:sz w:val="28"/>
          <w:szCs w:val="28"/>
        </w:rPr>
        <w:t>р</w:t>
      </w:r>
      <w:r w:rsidRPr="005A5405">
        <w:rPr>
          <w:bCs/>
          <w:color w:val="000000" w:themeColor="text1"/>
          <w:sz w:val="28"/>
          <w:szCs w:val="28"/>
        </w:rPr>
        <w:t>ешени</w:t>
      </w:r>
      <w:r>
        <w:rPr>
          <w:bCs/>
          <w:color w:val="000000" w:themeColor="text1"/>
          <w:sz w:val="28"/>
          <w:szCs w:val="28"/>
        </w:rPr>
        <w:t>я</w:t>
      </w:r>
      <w:r w:rsidRPr="005A5405">
        <w:rPr>
          <w:bCs/>
          <w:color w:val="000000" w:themeColor="text1"/>
          <w:sz w:val="28"/>
          <w:szCs w:val="28"/>
        </w:rPr>
        <w:t xml:space="preserve"> </w:t>
      </w:r>
      <w:r w:rsidR="002F17A7">
        <w:rPr>
          <w:bCs/>
          <w:color w:val="000000" w:themeColor="text1"/>
          <w:sz w:val="28"/>
          <w:szCs w:val="28"/>
        </w:rPr>
        <w:t>Организации</w:t>
      </w:r>
      <w:r w:rsidRPr="005A5405">
        <w:rPr>
          <w:bCs/>
          <w:color w:val="000000" w:themeColor="text1"/>
          <w:sz w:val="28"/>
          <w:szCs w:val="28"/>
        </w:rPr>
        <w:t xml:space="preserve"> о зачислении на обучение заявителя по дополнительной общеобразовательной программе</w:t>
      </w:r>
      <w:r w:rsidRPr="00D55667">
        <w:rPr>
          <w:rFonts w:eastAsia="Calibri"/>
          <w:sz w:val="28"/>
          <w:szCs w:val="28"/>
        </w:rPr>
        <w:t>.</w:t>
      </w:r>
    </w:p>
    <w:p w:rsidR="00012104" w:rsidRDefault="00012104" w:rsidP="00F1480C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 xml:space="preserve">б отказе в </w:t>
      </w:r>
      <w:r w:rsidRPr="00D55667">
        <w:rPr>
          <w:sz w:val="28"/>
          <w:szCs w:val="28"/>
        </w:rPr>
        <w:t xml:space="preserve">предоставлении Муниципальной услуги </w:t>
      </w:r>
      <w:r w:rsidR="002F17A7">
        <w:rPr>
          <w:sz w:val="28"/>
          <w:szCs w:val="28"/>
        </w:rPr>
        <w:t>Организация</w:t>
      </w:r>
      <w:r w:rsidR="002F17A7" w:rsidRPr="00D55667">
        <w:rPr>
          <w:sz w:val="28"/>
          <w:szCs w:val="28"/>
        </w:rPr>
        <w:t xml:space="preserve"> </w:t>
      </w:r>
      <w:r w:rsidRPr="00D55667">
        <w:rPr>
          <w:sz w:val="28"/>
          <w:szCs w:val="28"/>
        </w:rPr>
        <w:t xml:space="preserve">готовит проект </w:t>
      </w:r>
      <w:r>
        <w:rPr>
          <w:sz w:val="28"/>
          <w:szCs w:val="28"/>
        </w:rPr>
        <w:t>р</w:t>
      </w:r>
      <w:r w:rsidRPr="005A5405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5A5405">
        <w:rPr>
          <w:sz w:val="28"/>
          <w:szCs w:val="28"/>
        </w:rPr>
        <w:t xml:space="preserve"> </w:t>
      </w:r>
      <w:r w:rsidR="002F17A7">
        <w:rPr>
          <w:sz w:val="28"/>
          <w:szCs w:val="28"/>
        </w:rPr>
        <w:t>Организации</w:t>
      </w:r>
      <w:r w:rsidR="002F17A7" w:rsidRPr="00D55667">
        <w:rPr>
          <w:sz w:val="28"/>
          <w:szCs w:val="28"/>
        </w:rPr>
        <w:t xml:space="preserve"> </w:t>
      </w:r>
      <w:r w:rsidRPr="005A5405">
        <w:rPr>
          <w:sz w:val="28"/>
          <w:szCs w:val="28"/>
        </w:rPr>
        <w:t>об отказе в зачислении на обучение по дополнительной общеобразовательной программе</w:t>
      </w:r>
      <w:r w:rsidRPr="005A5405">
        <w:rPr>
          <w:bCs/>
          <w:color w:val="000000" w:themeColor="text1"/>
          <w:sz w:val="28"/>
          <w:szCs w:val="28"/>
        </w:rPr>
        <w:t xml:space="preserve"> </w:t>
      </w:r>
      <w:r w:rsidRPr="007D0421">
        <w:rPr>
          <w:bCs/>
          <w:color w:val="000000" w:themeColor="text1"/>
          <w:sz w:val="28"/>
          <w:szCs w:val="28"/>
        </w:rPr>
        <w:t>по форме</w:t>
      </w:r>
      <w:r>
        <w:rPr>
          <w:bCs/>
          <w:color w:val="000000" w:themeColor="text1"/>
          <w:sz w:val="28"/>
          <w:szCs w:val="28"/>
        </w:rPr>
        <w:t xml:space="preserve"> согласно</w:t>
      </w:r>
      <w:r w:rsidRPr="007D0421">
        <w:rPr>
          <w:bCs/>
          <w:color w:val="000000" w:themeColor="text1"/>
          <w:sz w:val="28"/>
          <w:szCs w:val="28"/>
        </w:rPr>
        <w:t xml:space="preserve"> приложени</w:t>
      </w:r>
      <w:r>
        <w:rPr>
          <w:bCs/>
          <w:color w:val="000000" w:themeColor="text1"/>
          <w:sz w:val="28"/>
          <w:szCs w:val="28"/>
        </w:rPr>
        <w:t>ю</w:t>
      </w:r>
      <w:r w:rsidRPr="007D0421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A5405">
        <w:rPr>
          <w:sz w:val="28"/>
          <w:szCs w:val="28"/>
        </w:rPr>
        <w:t>к настоящему Административному регламенту</w:t>
      </w:r>
      <w:r w:rsidRPr="00D55667">
        <w:rPr>
          <w:rFonts w:eastAsia="Calibri"/>
          <w:sz w:val="28"/>
          <w:szCs w:val="28"/>
        </w:rPr>
        <w:t>.</w:t>
      </w:r>
    </w:p>
    <w:p w:rsidR="00012104" w:rsidRDefault="00012104" w:rsidP="00F1480C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</w:t>
      </w:r>
      <w:r>
        <w:rPr>
          <w:sz w:val="28"/>
        </w:rPr>
        <w:t>1 рабочий день</w:t>
      </w:r>
      <w:r w:rsidRPr="00430A3D">
        <w:rPr>
          <w:sz w:val="28"/>
        </w:rPr>
        <w:t>.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услуги.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012104" w:rsidRPr="000E614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F1480C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76CB0">
        <w:rPr>
          <w:sz w:val="28"/>
          <w:szCs w:val="28"/>
        </w:rPr>
        <w:t xml:space="preserve">, </w:t>
      </w:r>
      <w:r w:rsidR="00F76CB0">
        <w:rPr>
          <w:sz w:val="28"/>
          <w:szCs w:val="26"/>
        </w:rPr>
        <w:t>ИС</w:t>
      </w:r>
      <w:r>
        <w:rPr>
          <w:sz w:val="28"/>
          <w:szCs w:val="28"/>
        </w:rPr>
        <w:t xml:space="preserve"> после окончания процедуры принятия решения.</w:t>
      </w:r>
    </w:p>
    <w:p w:rsidR="00B14CDA" w:rsidRPr="00C7261E" w:rsidRDefault="00B14CDA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</w:t>
      </w:r>
      <w:r w:rsidR="008F02BD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Муни</w:t>
      </w:r>
      <w:r>
        <w:rPr>
          <w:sz w:val="28"/>
          <w:szCs w:val="28"/>
        </w:rPr>
        <w:lastRenderedPageBreak/>
        <w:t xml:space="preserve">ципальной услуги на бумажном носителе, </w:t>
      </w:r>
      <w:r w:rsidR="002F17A7">
        <w:rPr>
          <w:sz w:val="28"/>
          <w:szCs w:val="28"/>
        </w:rPr>
        <w:t>Организация</w:t>
      </w:r>
      <w:r w:rsidR="008F02BD">
        <w:rPr>
          <w:sz w:val="28"/>
          <w:szCs w:val="28"/>
        </w:rPr>
        <w:t xml:space="preserve"> (МФЦ</w:t>
      </w:r>
      <w:r w:rsidR="002F17A7">
        <w:rPr>
          <w:sz w:val="28"/>
          <w:szCs w:val="28"/>
        </w:rPr>
        <w:t>)</w:t>
      </w:r>
      <w:r>
        <w:rPr>
          <w:sz w:val="28"/>
          <w:szCs w:val="28"/>
        </w:rPr>
        <w:t xml:space="preserve">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F1480C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 xml:space="preserve">другим, указанным в заявлении способом о необходимости прибыть в </w:t>
      </w:r>
      <w:r w:rsidR="002F17A7">
        <w:rPr>
          <w:bCs/>
          <w:sz w:val="28"/>
          <w:szCs w:val="28"/>
        </w:rPr>
        <w:t>Организацию</w:t>
      </w:r>
      <w:r w:rsidRPr="004714FD">
        <w:rPr>
          <w:bCs/>
          <w:sz w:val="28"/>
          <w:szCs w:val="28"/>
        </w:rPr>
        <w:t xml:space="preserve">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F1480C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F1480C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B14CDA" w:rsidRPr="002A13EF" w:rsidRDefault="00B14CDA" w:rsidP="00F1480C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F1480C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F1480C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3B665E" w:rsidRDefault="003B665E" w:rsidP="00F1480C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 / АИС ЕЦУ.</w:t>
      </w:r>
    </w:p>
    <w:p w:rsidR="00B14CDA" w:rsidRPr="002A13EF" w:rsidRDefault="00B14CDA" w:rsidP="00F1480C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3B665E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 w:rsidR="00B14CD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="00B14CDA">
        <w:rPr>
          <w:sz w:val="28"/>
          <w:szCs w:val="28"/>
        </w:rPr>
        <w:t xml:space="preserve"> предоставления Муниципальной услуги.</w:t>
      </w:r>
    </w:p>
    <w:p w:rsidR="003B665E" w:rsidRDefault="003B665E" w:rsidP="00F1480C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</w:t>
      </w:r>
      <w:r w:rsidR="00D82BA2">
        <w:rPr>
          <w:color w:val="000000" w:themeColor="text1"/>
          <w:sz w:val="28"/>
          <w:szCs w:val="28"/>
        </w:rPr>
        <w:t>7</w:t>
      </w:r>
      <w:r w:rsidRPr="005F414C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F1480C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окончание предоставления Муниципальной услуги заявителю в случае подачи </w:t>
      </w:r>
      <w:r w:rsidR="0064791D">
        <w:rPr>
          <w:sz w:val="28"/>
          <w:szCs w:val="22"/>
          <w:lang w:eastAsia="en-US"/>
        </w:rPr>
        <w:t>заявления</w:t>
      </w:r>
      <w:r w:rsidRPr="005F414C">
        <w:rPr>
          <w:sz w:val="28"/>
          <w:szCs w:val="28"/>
          <w:lang w:eastAsia="ar-SA"/>
        </w:rPr>
        <w:t xml:space="preserve">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Муниципальной услуги путем прохождения опросного модуля в личном кабинете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F1480C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F1480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F1480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F1480C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F1480C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F1480C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 w:rsidR="003B665E"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lastRenderedPageBreak/>
        <w:t>получение сведений посредством СМЭВ;</w:t>
      </w:r>
    </w:p>
    <w:p w:rsidR="008C23B7" w:rsidRPr="008202D3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ре</w:t>
      </w:r>
      <w:r w:rsidR="005945D2">
        <w:rPr>
          <w:sz w:val="28"/>
          <w:szCs w:val="28"/>
        </w:rPr>
        <w:t xml:space="preserve">гистрация </w:t>
      </w:r>
      <w:r w:rsidR="003B665E">
        <w:rPr>
          <w:sz w:val="28"/>
          <w:szCs w:val="28"/>
        </w:rPr>
        <w:t>заявления</w:t>
      </w:r>
      <w:r w:rsidRPr="004522EE">
        <w:rPr>
          <w:sz w:val="28"/>
          <w:szCs w:val="28"/>
        </w:rPr>
        <w:t>».</w:t>
      </w:r>
    </w:p>
    <w:p w:rsidR="003A5E6A" w:rsidRPr="0038646E" w:rsidRDefault="0038646E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Основанием для начала процедуры является подача </w:t>
      </w:r>
      <w:r w:rsidR="003B665E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887B5A">
        <w:rPr>
          <w:color w:val="000000" w:themeColor="text1"/>
          <w:sz w:val="28"/>
          <w:szCs w:val="28"/>
        </w:rPr>
        <w:t xml:space="preserve">согласно </w:t>
      </w:r>
      <w:r w:rsidRPr="005575AB">
        <w:rPr>
          <w:sz w:val="28"/>
        </w:rPr>
        <w:t xml:space="preserve">приложению </w:t>
      </w:r>
      <w:r w:rsidR="007421AC">
        <w:rPr>
          <w:sz w:val="28"/>
        </w:rPr>
        <w:t>1</w:t>
      </w:r>
      <w:r>
        <w:rPr>
          <w:sz w:val="28"/>
        </w:rPr>
        <w:t xml:space="preserve"> </w:t>
      </w:r>
      <w:r w:rsidR="00D26CF2">
        <w:rPr>
          <w:sz w:val="28"/>
        </w:rPr>
        <w:t>Административного регламента</w:t>
      </w:r>
      <w:r>
        <w:rPr>
          <w:sz w:val="28"/>
        </w:rPr>
        <w:t xml:space="preserve"> </w:t>
      </w:r>
      <w:r w:rsidRPr="00F3362A">
        <w:rPr>
          <w:sz w:val="28"/>
          <w:szCs w:val="28"/>
        </w:rPr>
        <w:t>с приложением докумен</w:t>
      </w:r>
      <w:r w:rsidRPr="004522EE">
        <w:rPr>
          <w:sz w:val="28"/>
          <w:szCs w:val="28"/>
        </w:rPr>
        <w:t>тов согласно пункту 2.6 настоящего Административного регла</w:t>
      </w:r>
      <w:r>
        <w:rPr>
          <w:sz w:val="28"/>
          <w:szCs w:val="28"/>
        </w:rPr>
        <w:t xml:space="preserve">мента </w:t>
      </w:r>
      <w:r w:rsidR="003A5E6A" w:rsidRPr="00F3362A">
        <w:rPr>
          <w:sz w:val="28"/>
          <w:szCs w:val="28"/>
        </w:rPr>
        <w:t>в МФЦ.</w:t>
      </w:r>
    </w:p>
    <w:p w:rsidR="008C23B7" w:rsidRPr="004522EE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F1480C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заявителей.</w:t>
      </w:r>
    </w:p>
    <w:p w:rsidR="008C23B7" w:rsidRPr="004522EE" w:rsidRDefault="00D76634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Default="000218BA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государственных и муниципальных услуг» (при наличии технической возможности);</w:t>
      </w:r>
    </w:p>
    <w:p w:rsidR="007421AC" w:rsidRPr="000218BA" w:rsidRDefault="007421AC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64791D">
        <w:rPr>
          <w:sz w:val="28"/>
          <w:szCs w:val="22"/>
          <w:lang w:eastAsia="en-US"/>
        </w:rPr>
        <w:t>заявлением</w:t>
      </w:r>
      <w:r>
        <w:rPr>
          <w:sz w:val="28"/>
          <w:szCs w:val="28"/>
        </w:rPr>
        <w:t xml:space="preserve"> </w:t>
      </w:r>
      <w:r w:rsidRPr="00D12D25">
        <w:rPr>
          <w:sz w:val="28"/>
          <w:szCs w:val="28"/>
        </w:rPr>
        <w:t>обращается представитель заявителя (заявителей);</w:t>
      </w:r>
    </w:p>
    <w:p w:rsidR="000218BA" w:rsidRPr="00D26CF2" w:rsidRDefault="000218BA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64791D">
        <w:rPr>
          <w:sz w:val="28"/>
          <w:szCs w:val="22"/>
          <w:lang w:eastAsia="en-US"/>
        </w:rPr>
        <w:t>заявления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64791D">
        <w:rPr>
          <w:sz w:val="28"/>
          <w:szCs w:val="22"/>
          <w:lang w:eastAsia="en-US"/>
        </w:rPr>
        <w:t>заявления</w:t>
      </w:r>
      <w:r w:rsidRPr="000218BA">
        <w:rPr>
          <w:bCs/>
          <w:sz w:val="28"/>
          <w:szCs w:val="28"/>
        </w:rPr>
        <w:t>, помогает в его заполнении, в том числе посредством автоматизированных информационных систем МФЦ;</w:t>
      </w:r>
    </w:p>
    <w:p w:rsidR="000218BA" w:rsidRPr="000218BA" w:rsidRDefault="000218BA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</w:t>
      </w:r>
      <w:r w:rsidR="00F1480C">
        <w:rPr>
          <w:color w:val="000000" w:themeColor="text1"/>
          <w:sz w:val="28"/>
          <w:szCs w:val="28"/>
        </w:rPr>
        <w:lastRenderedPageBreak/>
        <w:t>г.</w:t>
      </w:r>
      <w:r w:rsidRPr="000218BA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0218BA" w:rsidRPr="000218BA" w:rsidRDefault="000218BA" w:rsidP="00F148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формирует электронные документы и (или) электронные образы </w:t>
      </w:r>
      <w:r w:rsidR="0064791D">
        <w:rPr>
          <w:sz w:val="28"/>
          <w:szCs w:val="22"/>
          <w:lang w:eastAsia="en-US"/>
        </w:rPr>
        <w:t>заявления</w:t>
      </w:r>
      <w:r w:rsidRPr="000218BA">
        <w:rPr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F1480C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Администрацию.</w:t>
      </w:r>
    </w:p>
    <w:p w:rsidR="000218BA" w:rsidRPr="000218BA" w:rsidRDefault="000218BA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 xml:space="preserve">, ответственное за прием </w:t>
      </w:r>
      <w:r w:rsidR="00597E35">
        <w:rPr>
          <w:sz w:val="28"/>
          <w:szCs w:val="22"/>
          <w:lang w:eastAsia="en-US"/>
        </w:rPr>
        <w:t>заявления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регистрирует запрос (</w:t>
      </w:r>
      <w:r w:rsidR="00D26CF2">
        <w:rPr>
          <w:sz w:val="28"/>
          <w:szCs w:val="28"/>
        </w:rPr>
        <w:t>заявление</w:t>
      </w:r>
      <w:r w:rsidRPr="000218BA">
        <w:rPr>
          <w:sz w:val="28"/>
          <w:szCs w:val="28"/>
        </w:rPr>
        <w:t xml:space="preserve">) в электронной базе данных и выдает расписку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F1480C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</w:t>
      </w:r>
      <w:r w:rsidR="00597E35">
        <w:rPr>
          <w:sz w:val="28"/>
          <w:szCs w:val="22"/>
          <w:lang w:eastAsia="en-US"/>
        </w:rPr>
        <w:t>заявление</w:t>
      </w:r>
      <w:r w:rsidR="00B23F33">
        <w:rPr>
          <w:sz w:val="28"/>
          <w:szCs w:val="28"/>
        </w:rPr>
        <w:t xml:space="preserve"> </w:t>
      </w:r>
      <w:r w:rsidRPr="000218BA">
        <w:rPr>
          <w:color w:val="000000" w:themeColor="text1"/>
          <w:sz w:val="28"/>
          <w:szCs w:val="28"/>
        </w:rPr>
        <w:t xml:space="preserve">и иные документы, необходимые для предоставления Муниципальной услуги, направляются МФЦ в </w:t>
      </w:r>
      <w:r w:rsidR="003F73AB">
        <w:rPr>
          <w:color w:val="000000" w:themeColor="text1"/>
          <w:sz w:val="28"/>
          <w:szCs w:val="28"/>
        </w:rPr>
        <w:t xml:space="preserve">Организацию через </w:t>
      </w:r>
      <w:r w:rsidRPr="000218BA">
        <w:rPr>
          <w:color w:val="000000" w:themeColor="text1"/>
          <w:sz w:val="28"/>
          <w:szCs w:val="28"/>
        </w:rPr>
        <w:t>Администрацию на бумажных носителях.</w:t>
      </w:r>
    </w:p>
    <w:p w:rsidR="000218BA" w:rsidRPr="002A13EF" w:rsidRDefault="000218BA" w:rsidP="00F1480C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Направление МФЦ заявлений и документов в </w:t>
      </w:r>
      <w:r w:rsidR="003F73AB">
        <w:rPr>
          <w:color w:val="000000" w:themeColor="text1"/>
          <w:sz w:val="28"/>
          <w:szCs w:val="28"/>
        </w:rPr>
        <w:t xml:space="preserve">Организацию через </w:t>
      </w:r>
      <w:r w:rsidRPr="000218BA">
        <w:rPr>
          <w:sz w:val="28"/>
          <w:szCs w:val="28"/>
        </w:rPr>
        <w:t>Администрацию осуществ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F1480C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ответственность за полноту сформированного им пакета документов, передаваемого в Администрацию.</w:t>
      </w:r>
    </w:p>
    <w:p w:rsidR="000218BA" w:rsidRPr="005F414C" w:rsidRDefault="003F73AB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Организация</w:t>
      </w:r>
      <w:r w:rsidR="000218BA" w:rsidRPr="005F414C">
        <w:rPr>
          <w:color w:val="000000" w:themeColor="text1"/>
          <w:sz w:val="28"/>
          <w:szCs w:val="28"/>
        </w:rPr>
        <w:t xml:space="preserve"> обеспечивает прием и рассмотрение полученных от МФЦ</w:t>
      </w:r>
      <w:r w:rsidR="00C56AE7">
        <w:rPr>
          <w:color w:val="000000" w:themeColor="text1"/>
          <w:sz w:val="28"/>
          <w:szCs w:val="28"/>
        </w:rPr>
        <w:t xml:space="preserve"> посредством Администрации</w:t>
      </w:r>
      <w:r w:rsidR="000218BA" w:rsidRPr="005F414C">
        <w:rPr>
          <w:color w:val="000000" w:themeColor="text1"/>
          <w:sz w:val="28"/>
          <w:szCs w:val="28"/>
        </w:rPr>
        <w:t xml:space="preserve"> в электронной форме документов и информации, подписанных усиленной квалифицированной электронной подписью, необходимых для предоставления Муниципальной услуги, без получения таких документов и информации на бумажном носителе, если иное не предусмотрено федеральным законом.</w:t>
      </w:r>
    </w:p>
    <w:p w:rsidR="008C23B7" w:rsidRPr="00191EA8" w:rsidRDefault="008C23B7" w:rsidP="00F1480C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597E35">
        <w:rPr>
          <w:sz w:val="28"/>
          <w:szCs w:val="22"/>
          <w:lang w:eastAsia="en-US"/>
        </w:rPr>
        <w:t>заявления</w:t>
      </w:r>
      <w:r w:rsidR="00B23F33">
        <w:rPr>
          <w:sz w:val="28"/>
          <w:szCs w:val="28"/>
        </w:rPr>
        <w:t xml:space="preserve">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3F73AB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Организацией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</w:t>
      </w:r>
      <w:r w:rsidRPr="00191EA8">
        <w:rPr>
          <w:sz w:val="28"/>
          <w:szCs w:val="28"/>
        </w:rPr>
        <w:lastRenderedPageBreak/>
        <w:t>15</w:t>
      </w:r>
      <w:r w:rsidR="00AA4A87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8C23B7" w:rsidRPr="000E6148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</w:t>
      </w:r>
      <w:r w:rsidR="00597E35">
        <w:rPr>
          <w:sz w:val="28"/>
          <w:szCs w:val="22"/>
          <w:lang w:eastAsia="en-US"/>
        </w:rPr>
        <w:t>заявления</w:t>
      </w:r>
      <w:r w:rsidR="00B23F33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 xml:space="preserve">в </w:t>
      </w:r>
      <w:r w:rsidR="003F73AB">
        <w:rPr>
          <w:sz w:val="28"/>
          <w:szCs w:val="28"/>
        </w:rPr>
        <w:t>Организации</w:t>
      </w:r>
      <w:r w:rsidR="006F5531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–</w:t>
      </w:r>
      <w:r w:rsidR="00D26CF2">
        <w:rPr>
          <w:sz w:val="28"/>
          <w:szCs w:val="28"/>
        </w:rPr>
        <w:t xml:space="preserve"> </w:t>
      </w:r>
      <w:r w:rsidRPr="00191EA8">
        <w:rPr>
          <w:bCs/>
          <w:color w:val="000000" w:themeColor="text1"/>
          <w:sz w:val="28"/>
          <w:szCs w:val="28"/>
        </w:rPr>
        <w:t>1</w:t>
      </w:r>
      <w:r w:rsidR="00AA4A87">
        <w:rPr>
          <w:bCs/>
          <w:color w:val="000000" w:themeColor="text1"/>
          <w:sz w:val="28"/>
          <w:szCs w:val="28"/>
        </w:rPr>
        <w:t> </w:t>
      </w:r>
      <w:r w:rsidRPr="00191EA8">
        <w:rPr>
          <w:bCs/>
          <w:color w:val="000000" w:themeColor="text1"/>
          <w:sz w:val="28"/>
          <w:szCs w:val="28"/>
        </w:rPr>
        <w:t>рабоч</w:t>
      </w:r>
      <w:r w:rsidR="00D26CF2">
        <w:rPr>
          <w:bCs/>
          <w:color w:val="000000" w:themeColor="text1"/>
          <w:sz w:val="28"/>
          <w:szCs w:val="28"/>
        </w:rPr>
        <w:t>ий</w:t>
      </w:r>
      <w:r w:rsidRPr="00191EA8">
        <w:rPr>
          <w:bCs/>
          <w:color w:val="000000" w:themeColor="text1"/>
          <w:sz w:val="28"/>
          <w:szCs w:val="28"/>
        </w:rPr>
        <w:t xml:space="preserve"> д</w:t>
      </w:r>
      <w:r w:rsidR="00D26CF2">
        <w:rPr>
          <w:bCs/>
          <w:color w:val="000000" w:themeColor="text1"/>
          <w:sz w:val="28"/>
          <w:szCs w:val="28"/>
        </w:rPr>
        <w:t>е</w:t>
      </w:r>
      <w:r w:rsidRPr="00191EA8">
        <w:rPr>
          <w:bCs/>
          <w:color w:val="000000" w:themeColor="text1"/>
          <w:sz w:val="28"/>
          <w:szCs w:val="28"/>
        </w:rPr>
        <w:t>н</w:t>
      </w:r>
      <w:r w:rsidR="00D26CF2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8C23B7" w:rsidRPr="00191EA8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Муниципальной услуги, предусмотренных пунктом 2.7. настоящего Административного регламента.</w:t>
      </w:r>
    </w:p>
    <w:p w:rsidR="008C23B7" w:rsidRPr="00191EA8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 w:rsidR="00597E35">
        <w:rPr>
          <w:sz w:val="28"/>
          <w:szCs w:val="22"/>
          <w:lang w:eastAsia="en-US"/>
        </w:rPr>
        <w:t>заявления</w:t>
      </w:r>
      <w:r w:rsidR="00B23F33">
        <w:rPr>
          <w:sz w:val="28"/>
          <w:szCs w:val="28"/>
        </w:rPr>
        <w:t xml:space="preserve">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8C23B7" w:rsidRPr="002A13EF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D26CF2" w:rsidRPr="000E6148">
        <w:rPr>
          <w:sz w:val="28"/>
          <w:szCs w:val="28"/>
        </w:rPr>
        <w:t xml:space="preserve">внесение в </w:t>
      </w:r>
      <w:r w:rsidR="00C56AE7">
        <w:rPr>
          <w:sz w:val="28"/>
          <w:szCs w:val="28"/>
        </w:rPr>
        <w:t>ИС</w:t>
      </w:r>
      <w:r w:rsidRPr="00191EA8">
        <w:rPr>
          <w:sz w:val="28"/>
          <w:szCs w:val="28"/>
        </w:rPr>
        <w:t>.</w:t>
      </w:r>
    </w:p>
    <w:p w:rsidR="00012104" w:rsidRPr="008202D3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C56AE7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012104" w:rsidRDefault="00FC039B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регистрация </w:t>
      </w:r>
      <w:r w:rsidRPr="001D40B5">
        <w:rPr>
          <w:sz w:val="28"/>
          <w:szCs w:val="28"/>
        </w:rPr>
        <w:t xml:space="preserve">пакета документов </w:t>
      </w:r>
      <w:r>
        <w:rPr>
          <w:sz w:val="28"/>
          <w:szCs w:val="28"/>
        </w:rPr>
        <w:t xml:space="preserve">Организацией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ей</w:t>
      </w:r>
      <w:r w:rsidRPr="00430A3D">
        <w:rPr>
          <w:sz w:val="28"/>
          <w:szCs w:val="28"/>
        </w:rPr>
        <w:t xml:space="preserve">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(организацию) о предоставлении документов (информации), необходимых для предоставления Муниципальной услуги.</w:t>
      </w:r>
    </w:p>
    <w:p w:rsidR="00012104" w:rsidRPr="00430A3D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электронного взаимодействия (далее - межведомственное информационное взаимодействие в электронной форме), производится с учетом технических требований к взаимодействию информационных систем в единой системе межведомственного электронного взаимодействия, установленных в соответствии с постановлением Правительства Российской Федерации 8 сентября 2010 г. № 697 «О единой системе межведомственного электронного взаимодействия», и требований, обеспечивающих технологическую совместимость информационных систем организаций, подключаемых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постановлением Правительства Российской Федерации от 22 декабря 2012 г. № 1382 «О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012104" w:rsidRPr="00430A3D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 xml:space="preserve">Получение документов и (или) сведений, необходимых для предоставления Муниципальной услуги (далее - сведения), инициируется посредством направления межведомственных запросов </w:t>
      </w:r>
      <w:r w:rsidR="00FC039B">
        <w:rPr>
          <w:sz w:val="28"/>
          <w:szCs w:val="28"/>
        </w:rPr>
        <w:t>Организацией</w:t>
      </w:r>
      <w:r w:rsidRPr="00430A3D">
        <w:rPr>
          <w:sz w:val="28"/>
          <w:szCs w:val="28"/>
        </w:rPr>
        <w:t xml:space="preserve"> (потребителем сведений) и завершается получением потребителем сведений от поставщика сведений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:rsidR="00012104" w:rsidRPr="00430A3D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012104" w:rsidRPr="00430A3D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осуществляется на бумажном носителе:</w:t>
      </w:r>
    </w:p>
    <w:p w:rsidR="00012104" w:rsidRPr="00430A3D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012104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012104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Pr="00B33A28">
        <w:rPr>
          <w:sz w:val="28"/>
          <w:szCs w:val="28"/>
        </w:rPr>
        <w:t>в пункте 2.6.4</w:t>
      </w:r>
      <w:r w:rsidRPr="008956E3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двух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012104" w:rsidRPr="000E614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012104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012104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C56A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сведений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2104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зарегистрированных документов.</w:t>
      </w:r>
    </w:p>
    <w:p w:rsidR="00012104" w:rsidRDefault="003F73AB" w:rsidP="00F1480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Организация</w:t>
      </w:r>
      <w:r w:rsidR="00012104" w:rsidRPr="00430A3D">
        <w:rPr>
          <w:color w:val="000000" w:themeColor="text1"/>
          <w:sz w:val="28"/>
          <w:szCs w:val="28"/>
        </w:rPr>
        <w:t xml:space="preserve"> </w:t>
      </w:r>
      <w:r w:rsidR="00012104" w:rsidRPr="00430A3D">
        <w:rPr>
          <w:sz w:val="28"/>
        </w:rPr>
        <w:t xml:space="preserve">осуществляет проверку соответствия документов и сведений </w:t>
      </w:r>
      <w:r w:rsidR="00012104">
        <w:rPr>
          <w:sz w:val="28"/>
        </w:rPr>
        <w:t xml:space="preserve">требованиям нормативных правовых актов предоставления муниципальной услуги, при отсутствии оснований для отказа в предоставлении Муниципальной услуги направляет на указанный при обращении </w:t>
      </w:r>
      <w:r w:rsidR="00012104" w:rsidRPr="00F7083F">
        <w:rPr>
          <w:sz w:val="28"/>
        </w:rPr>
        <w:t xml:space="preserve">адрес электронной почты </w:t>
      </w:r>
      <w:r w:rsidR="00012104">
        <w:rPr>
          <w:sz w:val="28"/>
        </w:rPr>
        <w:t xml:space="preserve">Заявителя уведомление </w:t>
      </w:r>
      <w:r w:rsidR="00012104" w:rsidRPr="00F7083F">
        <w:rPr>
          <w:sz w:val="28"/>
        </w:rPr>
        <w:t xml:space="preserve">о необходимости </w:t>
      </w:r>
      <w:r w:rsidR="00012104">
        <w:rPr>
          <w:sz w:val="28"/>
        </w:rPr>
        <w:t xml:space="preserve">в течение 4 рабочих дней </w:t>
      </w:r>
      <w:r w:rsidR="00012104" w:rsidRPr="00F7083F">
        <w:rPr>
          <w:sz w:val="28"/>
        </w:rPr>
        <w:t>явиться для подписания догово</w:t>
      </w:r>
      <w:r w:rsidR="00012104">
        <w:rPr>
          <w:sz w:val="28"/>
        </w:rPr>
        <w:t>ра ПФ ДОД</w:t>
      </w:r>
      <w:r w:rsidR="00012104" w:rsidRPr="00430A3D">
        <w:rPr>
          <w:sz w:val="28"/>
        </w:rPr>
        <w:t>.</w:t>
      </w:r>
    </w:p>
    <w:p w:rsidR="00012104" w:rsidRDefault="00012104" w:rsidP="00F1480C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</w:t>
      </w:r>
      <w:r>
        <w:rPr>
          <w:sz w:val="28"/>
        </w:rPr>
        <w:t>4 рабочих дня</w:t>
      </w:r>
      <w:r w:rsidRPr="00430A3D">
        <w:rPr>
          <w:sz w:val="28"/>
        </w:rPr>
        <w:t>.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услуги.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012104" w:rsidRPr="000E614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012104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C56A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2104" w:rsidRPr="002A13EF" w:rsidRDefault="00012104" w:rsidP="00F1480C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предоставлении/об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012104" w:rsidRPr="00F3362A" w:rsidRDefault="00012104" w:rsidP="00F1480C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="003F73AB">
        <w:rPr>
          <w:sz w:val="28"/>
          <w:szCs w:val="28"/>
        </w:rPr>
        <w:t>Организация</w:t>
      </w:r>
      <w:r w:rsidRPr="00D55667">
        <w:rPr>
          <w:sz w:val="28"/>
          <w:szCs w:val="28"/>
        </w:rPr>
        <w:t xml:space="preserve"> готовит проект </w:t>
      </w:r>
      <w:r>
        <w:rPr>
          <w:bCs/>
          <w:color w:val="000000" w:themeColor="text1"/>
          <w:sz w:val="28"/>
          <w:szCs w:val="28"/>
        </w:rPr>
        <w:t>р</w:t>
      </w:r>
      <w:r w:rsidRPr="005A5405">
        <w:rPr>
          <w:bCs/>
          <w:color w:val="000000" w:themeColor="text1"/>
          <w:sz w:val="28"/>
          <w:szCs w:val="28"/>
        </w:rPr>
        <w:t>ешени</w:t>
      </w:r>
      <w:r>
        <w:rPr>
          <w:bCs/>
          <w:color w:val="000000" w:themeColor="text1"/>
          <w:sz w:val="28"/>
          <w:szCs w:val="28"/>
        </w:rPr>
        <w:t>я</w:t>
      </w:r>
      <w:r w:rsidRPr="005A5405">
        <w:rPr>
          <w:bCs/>
          <w:color w:val="000000" w:themeColor="text1"/>
          <w:sz w:val="28"/>
          <w:szCs w:val="28"/>
        </w:rPr>
        <w:t xml:space="preserve"> </w:t>
      </w:r>
      <w:r w:rsidR="003F73AB">
        <w:rPr>
          <w:bCs/>
          <w:color w:val="000000" w:themeColor="text1"/>
          <w:sz w:val="28"/>
          <w:szCs w:val="28"/>
        </w:rPr>
        <w:t>Организации</w:t>
      </w:r>
      <w:r w:rsidRPr="005A5405">
        <w:rPr>
          <w:bCs/>
          <w:color w:val="000000" w:themeColor="text1"/>
          <w:sz w:val="28"/>
          <w:szCs w:val="28"/>
        </w:rPr>
        <w:t xml:space="preserve"> о зачислении на обучение заявителя по дополнительной общеобразовательной программе</w:t>
      </w:r>
      <w:r w:rsidRPr="00D55667">
        <w:rPr>
          <w:rFonts w:eastAsia="Calibri"/>
          <w:sz w:val="28"/>
          <w:szCs w:val="28"/>
        </w:rPr>
        <w:t>.</w:t>
      </w:r>
    </w:p>
    <w:p w:rsidR="00012104" w:rsidRDefault="00012104" w:rsidP="00F1480C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 xml:space="preserve">б отказе в </w:t>
      </w:r>
      <w:r w:rsidRPr="00D55667">
        <w:rPr>
          <w:sz w:val="28"/>
          <w:szCs w:val="28"/>
        </w:rPr>
        <w:t xml:space="preserve"> предоставлении Муниципальной услуги </w:t>
      </w:r>
      <w:r w:rsidR="003F73AB">
        <w:rPr>
          <w:sz w:val="28"/>
          <w:szCs w:val="28"/>
        </w:rPr>
        <w:t>Организация</w:t>
      </w:r>
      <w:r w:rsidRPr="00D55667">
        <w:rPr>
          <w:sz w:val="28"/>
          <w:szCs w:val="28"/>
        </w:rPr>
        <w:t xml:space="preserve"> готовит проект </w:t>
      </w:r>
      <w:r>
        <w:rPr>
          <w:sz w:val="28"/>
          <w:szCs w:val="28"/>
        </w:rPr>
        <w:t>р</w:t>
      </w:r>
      <w:r w:rsidRPr="005A5405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5A5405">
        <w:rPr>
          <w:sz w:val="28"/>
          <w:szCs w:val="28"/>
        </w:rPr>
        <w:t xml:space="preserve"> </w:t>
      </w:r>
      <w:r w:rsidR="003F73AB">
        <w:rPr>
          <w:sz w:val="28"/>
          <w:szCs w:val="28"/>
        </w:rPr>
        <w:t>Организации</w:t>
      </w:r>
      <w:r w:rsidR="003F73AB" w:rsidRPr="00D55667">
        <w:rPr>
          <w:sz w:val="28"/>
          <w:szCs w:val="28"/>
        </w:rPr>
        <w:t xml:space="preserve"> </w:t>
      </w:r>
      <w:r w:rsidRPr="005A5405">
        <w:rPr>
          <w:sz w:val="28"/>
          <w:szCs w:val="28"/>
        </w:rPr>
        <w:t>об отказе в зачислении на обучение по дополнительной общеобразовательной программе</w:t>
      </w:r>
      <w:r w:rsidRPr="005A5405">
        <w:rPr>
          <w:bCs/>
          <w:color w:val="000000" w:themeColor="text1"/>
          <w:sz w:val="28"/>
          <w:szCs w:val="28"/>
        </w:rPr>
        <w:t xml:space="preserve"> </w:t>
      </w:r>
      <w:r w:rsidRPr="007D0421">
        <w:rPr>
          <w:bCs/>
          <w:color w:val="000000" w:themeColor="text1"/>
          <w:sz w:val="28"/>
          <w:szCs w:val="28"/>
        </w:rPr>
        <w:t>по форме</w:t>
      </w:r>
      <w:r>
        <w:rPr>
          <w:bCs/>
          <w:color w:val="000000" w:themeColor="text1"/>
          <w:sz w:val="28"/>
          <w:szCs w:val="28"/>
        </w:rPr>
        <w:t xml:space="preserve"> согласно</w:t>
      </w:r>
      <w:r w:rsidRPr="007D0421">
        <w:rPr>
          <w:bCs/>
          <w:color w:val="000000" w:themeColor="text1"/>
          <w:sz w:val="28"/>
          <w:szCs w:val="28"/>
        </w:rPr>
        <w:t xml:space="preserve"> приложени</w:t>
      </w:r>
      <w:r>
        <w:rPr>
          <w:bCs/>
          <w:color w:val="000000" w:themeColor="text1"/>
          <w:sz w:val="28"/>
          <w:szCs w:val="28"/>
        </w:rPr>
        <w:t>ю</w:t>
      </w:r>
      <w:r w:rsidRPr="007D0421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A5405">
        <w:rPr>
          <w:sz w:val="28"/>
          <w:szCs w:val="28"/>
        </w:rPr>
        <w:t>к настоящему Административному регламенту</w:t>
      </w:r>
      <w:r w:rsidRPr="00D55667">
        <w:rPr>
          <w:rFonts w:eastAsia="Calibri"/>
          <w:sz w:val="28"/>
          <w:szCs w:val="28"/>
        </w:rPr>
        <w:t>.</w:t>
      </w:r>
    </w:p>
    <w:p w:rsidR="00012104" w:rsidRDefault="00012104" w:rsidP="00F1480C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</w:t>
      </w:r>
      <w:r>
        <w:rPr>
          <w:sz w:val="28"/>
        </w:rPr>
        <w:t>1 рабочий день</w:t>
      </w:r>
      <w:r w:rsidRPr="00430A3D">
        <w:rPr>
          <w:sz w:val="28"/>
        </w:rPr>
        <w:t>.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услуги.</w:t>
      </w:r>
    </w:p>
    <w:p w:rsidR="00012104" w:rsidRPr="00191EA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012104" w:rsidRPr="000E6148" w:rsidRDefault="00012104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73AB" w:rsidRDefault="003F73AB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3F73AB" w:rsidRDefault="003F73AB" w:rsidP="00F1480C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процедуры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взаимодействии</w:t>
      </w:r>
      <w:r w:rsidRPr="00CA4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</w:t>
      </w:r>
      <w:r>
        <w:rPr>
          <w:color w:val="000000" w:themeColor="text1"/>
          <w:sz w:val="28"/>
          <w:szCs w:val="28"/>
        </w:rPr>
        <w:t xml:space="preserve">обращения посредством ЕПГУ и выборе получения результата в МФЦ, в остальных случаях выдача результата в МФЦ не предусмотрена, а производится в Уполномоченном органе в порядке, установленном подпунктом </w:t>
      </w: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пункта 3.1. настоящего Административного регламента.</w:t>
      </w:r>
    </w:p>
    <w:p w:rsidR="001D628E" w:rsidRPr="002A13EF" w:rsidRDefault="001D628E" w:rsidP="00F1480C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предоставления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F1480C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F1480C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F1480C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8C23B7" w:rsidRPr="002A13EF" w:rsidRDefault="008C23B7" w:rsidP="00F148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F1480C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lastRenderedPageBreak/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F1480C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9F06FB" w:rsidRDefault="001D628E" w:rsidP="00F1480C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 xml:space="preserve">в </w:t>
      </w:r>
      <w:r w:rsidR="009F06FB">
        <w:rPr>
          <w:sz w:val="28"/>
          <w:szCs w:val="28"/>
        </w:rPr>
        <w:t>АИС</w:t>
      </w:r>
      <w:r w:rsidRPr="00BA153B">
        <w:rPr>
          <w:sz w:val="28"/>
          <w:szCs w:val="28"/>
        </w:rPr>
        <w:t xml:space="preserve"> МФЦ</w:t>
      </w:r>
      <w:r w:rsidR="009F06FB">
        <w:rPr>
          <w:sz w:val="28"/>
          <w:szCs w:val="28"/>
        </w:rPr>
        <w:t>;</w:t>
      </w:r>
    </w:p>
    <w:p w:rsidR="008C23B7" w:rsidRPr="002A13EF" w:rsidRDefault="009F06FB" w:rsidP="00F1480C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</w:t>
      </w:r>
      <w:r w:rsidR="008C23B7">
        <w:rPr>
          <w:sz w:val="28"/>
          <w:szCs w:val="28"/>
        </w:rPr>
        <w:t>.</w:t>
      </w:r>
    </w:p>
    <w:p w:rsidR="008C23B7" w:rsidRPr="002A13EF" w:rsidRDefault="008C23B7" w:rsidP="00F1480C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F148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F02BD" w:rsidRDefault="008F02BD" w:rsidP="00F1480C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F1480C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F1480C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F1480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</w:t>
      </w:r>
      <w:r w:rsidR="00CE0D8F">
        <w:rPr>
          <w:bCs/>
          <w:color w:val="000000"/>
          <w:sz w:val="28"/>
          <w:szCs w:val="28"/>
        </w:rPr>
        <w:t xml:space="preserve">в </w:t>
      </w:r>
      <w:r w:rsidR="009F06FB" w:rsidRPr="002A13EF">
        <w:rPr>
          <w:bCs/>
          <w:color w:val="000000"/>
          <w:sz w:val="28"/>
          <w:szCs w:val="28"/>
        </w:rPr>
        <w:t>выданных в результате предоставления Муниципальной услуги документах</w:t>
      </w:r>
      <w:r w:rsidR="00EB6114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является получение </w:t>
      </w:r>
      <w:r w:rsidR="002822E0">
        <w:rPr>
          <w:bCs/>
          <w:color w:val="000000"/>
          <w:sz w:val="28"/>
          <w:szCs w:val="28"/>
        </w:rPr>
        <w:t>Организацией</w:t>
      </w:r>
      <w:r w:rsidRPr="002A13EF">
        <w:rPr>
          <w:bCs/>
          <w:color w:val="000000"/>
          <w:sz w:val="28"/>
          <w:szCs w:val="28"/>
        </w:rPr>
        <w:t xml:space="preserve"> заяв</w:t>
      </w:r>
      <w:r w:rsidRPr="00887B5A">
        <w:rPr>
          <w:bCs/>
          <w:color w:val="000000"/>
          <w:sz w:val="28"/>
          <w:szCs w:val="28"/>
        </w:rPr>
        <w:t xml:space="preserve">ления </w:t>
      </w:r>
      <w:r w:rsidRPr="00760AA1">
        <w:rPr>
          <w:bCs/>
          <w:color w:val="000000"/>
          <w:sz w:val="28"/>
          <w:szCs w:val="28"/>
        </w:rPr>
        <w:t>об исправлении технической ошибки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представляет:</w:t>
      </w:r>
    </w:p>
    <w:p w:rsidR="00EB6114" w:rsidRDefault="00EB6114" w:rsidP="00F1480C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з</w:t>
      </w:r>
      <w:r w:rsidRPr="00A92489">
        <w:rPr>
          <w:color w:val="000000" w:themeColor="text1"/>
          <w:sz w:val="28"/>
          <w:szCs w:val="28"/>
        </w:rPr>
        <w:t>аявление об исправлени</w:t>
      </w:r>
      <w:r>
        <w:rPr>
          <w:color w:val="000000" w:themeColor="text1"/>
          <w:sz w:val="28"/>
          <w:szCs w:val="28"/>
        </w:rPr>
        <w:t xml:space="preserve">и </w:t>
      </w:r>
      <w:r w:rsidR="009F06FB">
        <w:rPr>
          <w:color w:val="000000" w:themeColor="text1"/>
          <w:sz w:val="28"/>
          <w:szCs w:val="28"/>
        </w:rPr>
        <w:t>Технической</w:t>
      </w:r>
      <w:r>
        <w:rPr>
          <w:color w:val="000000" w:themeColor="text1"/>
          <w:sz w:val="28"/>
          <w:szCs w:val="28"/>
        </w:rPr>
        <w:t xml:space="preserve"> ошибк</w:t>
      </w:r>
      <w:r w:rsidR="009F06F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;</w:t>
      </w:r>
    </w:p>
    <w:p w:rsidR="00EB6114" w:rsidRDefault="009F06FB" w:rsidP="00F1480C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предоставления Муниципальной услуги документе Технической ошибки</w:t>
      </w:r>
      <w:r w:rsidR="00EB6114" w:rsidRPr="008A2A6E">
        <w:rPr>
          <w:sz w:val="28"/>
        </w:rPr>
        <w:t xml:space="preserve">. </w:t>
      </w:r>
    </w:p>
    <w:p w:rsidR="0096450F" w:rsidRDefault="0096450F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6312C2">
        <w:rPr>
          <w:sz w:val="28"/>
          <w:szCs w:val="28"/>
        </w:rPr>
        <w:t>Организацию</w:t>
      </w:r>
      <w:r w:rsidR="006312C2" w:rsidRPr="00D55667">
        <w:rPr>
          <w:sz w:val="28"/>
          <w:szCs w:val="28"/>
        </w:rPr>
        <w:t xml:space="preserve"> </w:t>
      </w:r>
      <w:r w:rsidR="009F06FB" w:rsidRPr="002A13EF">
        <w:rPr>
          <w:bCs/>
          <w:color w:val="000000"/>
          <w:sz w:val="28"/>
          <w:szCs w:val="28"/>
        </w:rPr>
        <w:t xml:space="preserve">по почте, по электронной почте, либо непосредственно передается в </w:t>
      </w:r>
      <w:r w:rsidR="006312C2">
        <w:rPr>
          <w:sz w:val="28"/>
          <w:szCs w:val="28"/>
        </w:rPr>
        <w:t>Организацию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F1480C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</w:t>
      </w:r>
      <w:r w:rsidR="006312C2">
        <w:rPr>
          <w:sz w:val="28"/>
          <w:szCs w:val="28"/>
        </w:rPr>
        <w:t>Организацией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Default="006312C2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Организация</w:t>
      </w:r>
      <w:r w:rsidR="00025C06">
        <w:rPr>
          <w:bCs/>
          <w:color w:val="000000"/>
          <w:sz w:val="28"/>
          <w:szCs w:val="28"/>
        </w:rPr>
        <w:t xml:space="preserve">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</w:t>
      </w:r>
      <w:r w:rsidR="009F06FB" w:rsidRPr="002A13EF">
        <w:rPr>
          <w:bCs/>
          <w:color w:val="000000"/>
          <w:sz w:val="28"/>
          <w:szCs w:val="28"/>
        </w:rPr>
        <w:t>в результате предоставления Муниципальной услуги документе</w:t>
      </w:r>
      <w:r w:rsidR="00F0556C">
        <w:rPr>
          <w:sz w:val="28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является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F0556C" w:rsidRDefault="0096450F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</w:t>
      </w:r>
      <w:r w:rsidR="00EB6114">
        <w:rPr>
          <w:bCs/>
          <w:color w:val="000000"/>
          <w:sz w:val="28"/>
          <w:szCs w:val="28"/>
        </w:rPr>
        <w:t xml:space="preserve">в </w:t>
      </w:r>
      <w:r w:rsidR="009F06FB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="00F0556C">
        <w:rPr>
          <w:sz w:val="28"/>
        </w:rPr>
        <w:t xml:space="preserve"> </w:t>
      </w:r>
      <w:r w:rsidR="006312C2">
        <w:rPr>
          <w:sz w:val="28"/>
          <w:szCs w:val="28"/>
        </w:rPr>
        <w:t>Организация</w:t>
      </w:r>
      <w:r w:rsidR="006312C2" w:rsidRPr="00D55667">
        <w:rPr>
          <w:sz w:val="28"/>
          <w:szCs w:val="28"/>
        </w:rPr>
        <w:t xml:space="preserve"> </w:t>
      </w:r>
      <w:r w:rsidR="00F13B38">
        <w:rPr>
          <w:bCs/>
          <w:color w:val="000000"/>
          <w:sz w:val="28"/>
          <w:szCs w:val="28"/>
        </w:rPr>
        <w:t xml:space="preserve">исправляет </w:t>
      </w:r>
      <w:r w:rsidR="00F13B38" w:rsidRPr="002A13EF">
        <w:rPr>
          <w:bCs/>
          <w:color w:val="000000"/>
          <w:sz w:val="28"/>
          <w:szCs w:val="28"/>
        </w:rPr>
        <w:t xml:space="preserve">Техническую ошибку путем подготовки данных документов в соответствии с </w:t>
      </w:r>
      <w:r w:rsidR="00F13B38">
        <w:rPr>
          <w:bCs/>
          <w:color w:val="000000"/>
          <w:sz w:val="28"/>
          <w:szCs w:val="28"/>
        </w:rPr>
        <w:t>разделом</w:t>
      </w:r>
      <w:r w:rsidR="00F13B38" w:rsidRPr="002A13EF">
        <w:rPr>
          <w:bCs/>
          <w:color w:val="000000"/>
          <w:sz w:val="28"/>
          <w:szCs w:val="28"/>
        </w:rPr>
        <w:t xml:space="preserve"> 3.1 настоящего Административного регламента</w:t>
      </w:r>
      <w:r w:rsidR="00F0556C" w:rsidRPr="00F0556C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FF4379">
        <w:rPr>
          <w:bCs/>
          <w:color w:val="000000"/>
          <w:sz w:val="28"/>
          <w:szCs w:val="28"/>
        </w:rPr>
        <w:t xml:space="preserve">выданном </w:t>
      </w:r>
      <w:r w:rsidR="00F13B38" w:rsidRPr="002A13EF">
        <w:rPr>
          <w:bCs/>
          <w:color w:val="000000"/>
          <w:sz w:val="28"/>
          <w:szCs w:val="28"/>
        </w:rPr>
        <w:t>в результате предоставления Муниципальной услуги документе</w:t>
      </w:r>
      <w:r w:rsidR="001108F8" w:rsidRPr="002A13EF">
        <w:rPr>
          <w:bCs/>
          <w:color w:val="000000"/>
          <w:sz w:val="28"/>
          <w:szCs w:val="28"/>
        </w:rPr>
        <w:t xml:space="preserve"> </w:t>
      </w:r>
      <w:r w:rsidR="006312C2">
        <w:rPr>
          <w:sz w:val="28"/>
          <w:szCs w:val="28"/>
        </w:rPr>
        <w:t>Организация</w:t>
      </w:r>
      <w:r w:rsidR="00025C06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готовит </w:t>
      </w:r>
      <w:r w:rsidR="00F13B38" w:rsidRPr="002A13EF">
        <w:rPr>
          <w:bCs/>
          <w:color w:val="000000"/>
          <w:sz w:val="28"/>
          <w:szCs w:val="28"/>
        </w:rPr>
        <w:t>уведомление об отсутствии Технической ошибки в выданном в результате предоставления Муниципальной услуги документе</w:t>
      </w:r>
      <w:r w:rsidRPr="00760AA1">
        <w:rPr>
          <w:bCs/>
          <w:color w:val="000000"/>
          <w:sz w:val="28"/>
          <w:szCs w:val="28"/>
        </w:rPr>
        <w:t>.</w:t>
      </w:r>
    </w:p>
    <w:p w:rsidR="00F13B38" w:rsidRPr="002A13EF" w:rsidRDefault="006312C2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Организация</w:t>
      </w:r>
      <w:r w:rsidR="00F13B38" w:rsidRPr="002A13EF">
        <w:rPr>
          <w:bCs/>
          <w:color w:val="000000"/>
          <w:sz w:val="28"/>
          <w:szCs w:val="28"/>
        </w:rPr>
        <w:t>:</w:t>
      </w:r>
    </w:p>
    <w:p w:rsidR="00F13B38" w:rsidRPr="002A13EF" w:rsidRDefault="00F13B38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действия;</w:t>
      </w:r>
    </w:p>
    <w:p w:rsidR="00F13B38" w:rsidRPr="002A13EF" w:rsidRDefault="00F13B38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13B38" w:rsidRPr="002A13EF" w:rsidRDefault="00F13B38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FF4379" w:rsidRDefault="00F13B38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2A13EF">
        <w:rPr>
          <w:bCs/>
          <w:sz w:val="28"/>
          <w:szCs w:val="28"/>
          <w:lang w:eastAsia="ar-SA"/>
        </w:rPr>
        <w:t xml:space="preserve">по почте или иным доступным способом </w:t>
      </w:r>
      <w:r w:rsidRPr="002A13EF">
        <w:rPr>
          <w:bCs/>
          <w:color w:val="000000"/>
          <w:sz w:val="28"/>
          <w:szCs w:val="28"/>
        </w:rPr>
        <w:t>исправленный документ, либо уведомление об отсутствии Технической ошибки в выданном в результате предоставления Муниципальной услуги документе.</w:t>
      </w:r>
    </w:p>
    <w:p w:rsidR="0096450F" w:rsidRPr="002A13EF" w:rsidRDefault="0096450F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F13B3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="00672F28" w:rsidRPr="002A13EF">
        <w:rPr>
          <w:bCs/>
          <w:color w:val="000000"/>
          <w:sz w:val="28"/>
          <w:szCs w:val="28"/>
        </w:rPr>
        <w:t>,</w:t>
      </w:r>
      <w:r w:rsidRPr="002A13EF">
        <w:rPr>
          <w:bCs/>
          <w:color w:val="000000"/>
          <w:sz w:val="28"/>
          <w:szCs w:val="28"/>
        </w:rPr>
        <w:t xml:space="preserve"> либо подготовки </w:t>
      </w:r>
      <w:r w:rsidR="00F13B38" w:rsidRPr="002A13EF">
        <w:rPr>
          <w:bCs/>
          <w:color w:val="000000"/>
          <w:sz w:val="28"/>
          <w:szCs w:val="28"/>
        </w:rPr>
        <w:t xml:space="preserve">уведомления об отсутствии Технической ошибки в выданном в результате предоставления Муниципальной услуги документе не может превышать </w:t>
      </w:r>
      <w:r w:rsidR="00F13B38">
        <w:rPr>
          <w:bCs/>
          <w:color w:val="000000"/>
          <w:sz w:val="28"/>
          <w:szCs w:val="28"/>
        </w:rPr>
        <w:t>трех</w:t>
      </w:r>
      <w:r w:rsidR="00F13B38"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исправлении Технической ошибки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F13B38" w:rsidRPr="002A13EF">
        <w:rPr>
          <w:bCs/>
          <w:color w:val="000000"/>
          <w:sz w:val="28"/>
          <w:szCs w:val="28"/>
        </w:rPr>
        <w:t>исправленн</w:t>
      </w:r>
      <w:r w:rsidR="006312C2">
        <w:rPr>
          <w:bCs/>
          <w:color w:val="000000"/>
          <w:sz w:val="28"/>
          <w:szCs w:val="28"/>
        </w:rPr>
        <w:t>ого</w:t>
      </w:r>
      <w:r w:rsidR="00F13B38" w:rsidRPr="002A13EF">
        <w:rPr>
          <w:bCs/>
          <w:color w:val="000000"/>
          <w:sz w:val="28"/>
          <w:szCs w:val="28"/>
        </w:rPr>
        <w:t xml:space="preserve"> документ</w:t>
      </w:r>
      <w:r w:rsidR="006312C2">
        <w:rPr>
          <w:bCs/>
          <w:color w:val="000000"/>
          <w:sz w:val="28"/>
          <w:szCs w:val="28"/>
        </w:rPr>
        <w:t>а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F1480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</w:t>
      </w:r>
      <w:r w:rsidR="00F13B38" w:rsidRPr="002A13EF">
        <w:rPr>
          <w:bCs/>
          <w:color w:val="000000"/>
          <w:sz w:val="28"/>
          <w:szCs w:val="28"/>
        </w:rPr>
        <w:t>уведомления об отсутствии Технической ошибки в 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4821B1" w:rsidRPr="00FB4599" w:rsidRDefault="00F13B38" w:rsidP="00AA4A8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процедуры</w:t>
      </w:r>
      <w:r w:rsidR="004821B1" w:rsidRPr="002A13EF">
        <w:rPr>
          <w:bCs/>
          <w:color w:val="000000"/>
          <w:sz w:val="28"/>
          <w:szCs w:val="28"/>
        </w:rPr>
        <w:t>.</w:t>
      </w:r>
    </w:p>
    <w:bookmarkEnd w:id="0"/>
    <w:p w:rsidR="00626140" w:rsidRPr="00C17917" w:rsidRDefault="005A2EA0" w:rsidP="00AA4A87">
      <w:pPr>
        <w:pStyle w:val="1"/>
        <w:keepNext w:val="0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4.1. Порядок осуществления текущего контроля за соблюдением и исполнением ответственными </w:t>
      </w:r>
      <w:r w:rsidR="00E62926">
        <w:rPr>
          <w:color w:val="000000" w:themeColor="text1"/>
          <w:sz w:val="28"/>
          <w:szCs w:val="28"/>
        </w:rPr>
        <w:t xml:space="preserve">сотрудниками, </w:t>
      </w:r>
      <w:r w:rsidRPr="00DE7709">
        <w:rPr>
          <w:color w:val="000000" w:themeColor="text1"/>
          <w:sz w:val="28"/>
          <w:szCs w:val="28"/>
        </w:rPr>
        <w:t>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</w:t>
      </w:r>
      <w:r w:rsidR="00F92C51">
        <w:rPr>
          <w:color w:val="000000" w:themeColor="text1"/>
          <w:sz w:val="28"/>
          <w:szCs w:val="28"/>
        </w:rPr>
        <w:t>начальником Управления</w:t>
      </w:r>
      <w:r w:rsidR="006312C2" w:rsidRPr="00D55667">
        <w:rPr>
          <w:sz w:val="28"/>
          <w:szCs w:val="28"/>
        </w:rPr>
        <w:t xml:space="preserve"> </w:t>
      </w:r>
      <w:r w:rsidRPr="00DE7709">
        <w:rPr>
          <w:color w:val="000000" w:themeColor="text1"/>
          <w:sz w:val="28"/>
          <w:szCs w:val="28"/>
        </w:rPr>
        <w:t>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lastRenderedPageBreak/>
        <w:t xml:space="preserve">Контроль полноты и качества предоставления Муниципальной услуги включает в себя проведение </w:t>
      </w:r>
      <w:r w:rsidRPr="00DE7709">
        <w:rPr>
          <w:color w:val="000000" w:themeColor="text1"/>
          <w:sz w:val="28"/>
        </w:rPr>
        <w:t>плановых и внеплановых проверок, в целях предупреждения, выявления и устранения нарушений прав заявителя при предоставлении Муниципальной услуги</w:t>
      </w:r>
      <w:r w:rsidRPr="00DE7709">
        <w:rPr>
          <w:color w:val="000000" w:themeColor="text1"/>
          <w:sz w:val="28"/>
          <w:szCs w:val="28"/>
        </w:rPr>
        <w:t>.</w:t>
      </w:r>
    </w:p>
    <w:p w:rsidR="00E62926" w:rsidRDefault="00F92C51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муниципального образования Славянский район, уполномоченным должностным лицом муниципального образования Славянский район, курирующим </w:t>
      </w:r>
      <w:r>
        <w:rPr>
          <w:color w:val="000000" w:themeColor="text1"/>
          <w:sz w:val="28"/>
          <w:szCs w:val="28"/>
        </w:rPr>
        <w:t>вопросы предоставления М</w:t>
      </w:r>
      <w:r w:rsidRPr="00DE7709">
        <w:rPr>
          <w:color w:val="000000" w:themeColor="text1"/>
          <w:sz w:val="28"/>
          <w:szCs w:val="28"/>
        </w:rPr>
        <w:t>униципальн</w:t>
      </w:r>
      <w:r>
        <w:rPr>
          <w:color w:val="000000" w:themeColor="text1"/>
          <w:sz w:val="28"/>
          <w:szCs w:val="28"/>
        </w:rPr>
        <w:t>ой</w:t>
      </w:r>
      <w:r w:rsidRPr="00DE7709">
        <w:rPr>
          <w:color w:val="000000" w:themeColor="text1"/>
          <w:sz w:val="28"/>
          <w:szCs w:val="28"/>
        </w:rPr>
        <w:t xml:space="preserve"> услуг</w:t>
      </w:r>
      <w:r>
        <w:rPr>
          <w:color w:val="000000" w:themeColor="text1"/>
          <w:sz w:val="28"/>
          <w:szCs w:val="28"/>
        </w:rPr>
        <w:t>и в Организации</w:t>
      </w:r>
      <w:r w:rsidRPr="00DE7709">
        <w:rPr>
          <w:color w:val="000000" w:themeColor="text1"/>
          <w:sz w:val="28"/>
          <w:szCs w:val="28"/>
        </w:rPr>
        <w:t>.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 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AE40C3" w:rsidRPr="00DE7709" w:rsidRDefault="00AE40C3" w:rsidP="00F1480C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DE7709" w:rsidRDefault="00AE40C3" w:rsidP="00F1480C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Основанием для проведения внеплановой проверки являются поступление жалобы заявителей на решения и действия (бездействие) </w:t>
      </w:r>
      <w:r w:rsidR="006312C2">
        <w:rPr>
          <w:sz w:val="28"/>
          <w:szCs w:val="28"/>
        </w:rPr>
        <w:t>Организации</w:t>
      </w:r>
      <w:r w:rsidR="00E62926">
        <w:rPr>
          <w:color w:val="000000" w:themeColor="text1"/>
          <w:sz w:val="28"/>
          <w:szCs w:val="28"/>
        </w:rPr>
        <w:t>, Администрации</w:t>
      </w:r>
      <w:r w:rsidRPr="00DE7709">
        <w:rPr>
          <w:color w:val="000000" w:themeColor="text1"/>
          <w:sz w:val="28"/>
          <w:szCs w:val="28"/>
        </w:rPr>
        <w:t xml:space="preserve">, а также </w:t>
      </w:r>
      <w:r w:rsidR="00E62926">
        <w:rPr>
          <w:color w:val="000000" w:themeColor="text1"/>
          <w:sz w:val="28"/>
          <w:szCs w:val="28"/>
        </w:rPr>
        <w:t xml:space="preserve">сотрудников, </w:t>
      </w:r>
      <w:r w:rsidRPr="00DE7709">
        <w:rPr>
          <w:color w:val="000000" w:themeColor="text1"/>
          <w:sz w:val="28"/>
          <w:szCs w:val="28"/>
        </w:rPr>
        <w:t>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4.3. </w:t>
      </w:r>
      <w:r w:rsidR="00F92C51" w:rsidRPr="00DE7709">
        <w:rPr>
          <w:color w:val="000000" w:themeColor="text1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</w:t>
      </w:r>
      <w:r w:rsidR="00F1480C">
        <w:rPr>
          <w:color w:val="000000" w:themeColor="text1"/>
          <w:sz w:val="28"/>
          <w:szCs w:val="28"/>
        </w:rPr>
        <w:t>г.</w:t>
      </w:r>
      <w:r w:rsidRPr="00DE7709">
        <w:rPr>
          <w:color w:val="000000" w:themeColor="text1"/>
          <w:sz w:val="28"/>
          <w:szCs w:val="28"/>
        </w:rPr>
        <w:t xml:space="preserve"> № 25-ФЗ «О муниципальной службе в Российской Федерации», а также Федеральным законом от 27 июля 2010 </w:t>
      </w:r>
      <w:r w:rsidR="00F1480C">
        <w:rPr>
          <w:color w:val="000000" w:themeColor="text1"/>
          <w:sz w:val="28"/>
          <w:szCs w:val="28"/>
        </w:rPr>
        <w:t>г.</w:t>
      </w:r>
      <w:r w:rsidRPr="00DE7709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92C51" w:rsidRDefault="00F92C51" w:rsidP="00F92C5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AE40C3" w:rsidRPr="00DE7709" w:rsidRDefault="00F92C51" w:rsidP="00F92C5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C3CEC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администра</w:t>
      </w:r>
      <w:r w:rsidRPr="00FC3CEC">
        <w:rPr>
          <w:color w:val="000000" w:themeColor="text1"/>
          <w:sz w:val="28"/>
          <w:szCs w:val="28"/>
        </w:rPr>
        <w:lastRenderedPageBreak/>
        <w:t>тивных процедур, несут персональную ответственность за нарушение сроков выполнения административных процедур.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AE40C3" w:rsidRPr="00DE7709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AE40C3" w:rsidRPr="00491FE4" w:rsidRDefault="00AE40C3" w:rsidP="00F1480C">
      <w:pPr>
        <w:widowControl w:val="0"/>
        <w:ind w:firstLine="709"/>
        <w:jc w:val="both"/>
        <w:rPr>
          <w:sz w:val="28"/>
        </w:rPr>
      </w:pPr>
      <w:r w:rsidRPr="00491FE4">
        <w:rPr>
          <w:sz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491FE4" w:rsidRDefault="00AE40C3" w:rsidP="00F1480C">
      <w:pPr>
        <w:widowControl w:val="0"/>
        <w:ind w:firstLine="709"/>
        <w:jc w:val="both"/>
        <w:rPr>
          <w:sz w:val="28"/>
        </w:rPr>
      </w:pPr>
      <w:r w:rsidRPr="00491FE4">
        <w:rPr>
          <w:sz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DE7709" w:rsidRDefault="00AE40C3" w:rsidP="00AA4A8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</w:t>
      </w:r>
      <w:r w:rsidR="00243E2F">
        <w:rPr>
          <w:color w:val="000000" w:themeColor="text1"/>
          <w:sz w:val="28"/>
          <w:szCs w:val="28"/>
        </w:rPr>
        <w:t xml:space="preserve"> </w:t>
      </w:r>
      <w:r w:rsidR="006312C2">
        <w:rPr>
          <w:sz w:val="28"/>
          <w:szCs w:val="28"/>
        </w:rPr>
        <w:t>Организацию</w:t>
      </w:r>
      <w:r w:rsidR="00243E2F">
        <w:rPr>
          <w:color w:val="000000" w:themeColor="text1"/>
          <w:sz w:val="28"/>
          <w:szCs w:val="28"/>
        </w:rPr>
        <w:t>,</w:t>
      </w:r>
      <w:r w:rsidRPr="00DE7709">
        <w:rPr>
          <w:color w:val="000000" w:themeColor="text1"/>
          <w:sz w:val="28"/>
          <w:szCs w:val="28"/>
        </w:rPr>
        <w:t xml:space="preserve">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AE40C3" w:rsidRPr="00DE7709" w:rsidRDefault="00AE40C3" w:rsidP="00AA4A87">
      <w:pPr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lang w:val="en-US"/>
        </w:rPr>
        <w:t>V</w:t>
      </w:r>
      <w:r w:rsidRPr="00DE7709">
        <w:rPr>
          <w:b/>
          <w:color w:val="000000" w:themeColor="text1"/>
          <w:sz w:val="28"/>
        </w:rPr>
        <w:t xml:space="preserve">. </w:t>
      </w:r>
      <w:r w:rsidRPr="00DE7709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DE7709" w:rsidRDefault="00AE40C3" w:rsidP="00AA4A87">
      <w:pPr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DE7709" w:rsidRDefault="00AE40C3" w:rsidP="00AA4A87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DE7709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475E44" w:rsidRDefault="00AE40C3" w:rsidP="00AA4A8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</w:t>
      </w:r>
      <w:r w:rsidR="00243E2F">
        <w:rPr>
          <w:sz w:val="28"/>
          <w:szCs w:val="28"/>
        </w:rPr>
        <w:t xml:space="preserve"> координирующей предоставление Муниципальной услуги</w:t>
      </w:r>
      <w:r w:rsidR="00FD6F84">
        <w:rPr>
          <w:sz w:val="28"/>
          <w:szCs w:val="28"/>
        </w:rPr>
        <w:t>,</w:t>
      </w:r>
      <w:r w:rsidRPr="00475E44">
        <w:rPr>
          <w:sz w:val="28"/>
          <w:szCs w:val="28"/>
        </w:rPr>
        <w:t xml:space="preserve">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="00AA4A87" w:rsidRPr="006137BC">
        <w:rPr>
          <w:sz w:val="28"/>
          <w:szCs w:val="28"/>
        </w:rPr>
        <w:t>Организации</w:t>
      </w:r>
      <w:r w:rsidR="00243E2F">
        <w:rPr>
          <w:sz w:val="28"/>
          <w:szCs w:val="28"/>
        </w:rPr>
        <w:t>,</w:t>
      </w:r>
      <w:r w:rsidR="00243E2F" w:rsidRPr="00475E44">
        <w:rPr>
          <w:sz w:val="28"/>
          <w:szCs w:val="28"/>
        </w:rPr>
        <w:t xml:space="preserve"> предоставляюще</w:t>
      </w:r>
      <w:r w:rsidR="00243E2F">
        <w:rPr>
          <w:sz w:val="28"/>
          <w:szCs w:val="28"/>
        </w:rPr>
        <w:t>го</w:t>
      </w:r>
      <w:r w:rsidR="00243E2F" w:rsidRPr="00475E44">
        <w:rPr>
          <w:sz w:val="28"/>
          <w:szCs w:val="28"/>
        </w:rPr>
        <w:t xml:space="preserve"> муниципальную услугу</w:t>
      </w:r>
      <w:r w:rsidR="00FD6F84">
        <w:rPr>
          <w:sz w:val="28"/>
          <w:szCs w:val="28"/>
        </w:rPr>
        <w:t xml:space="preserve">, сотрудников </w:t>
      </w:r>
      <w:r w:rsidR="00E47C75">
        <w:rPr>
          <w:sz w:val="28"/>
          <w:szCs w:val="28"/>
        </w:rPr>
        <w:t>Организации</w:t>
      </w:r>
      <w:r w:rsidR="00FD6F84">
        <w:rPr>
          <w:sz w:val="28"/>
          <w:szCs w:val="28"/>
        </w:rPr>
        <w:t xml:space="preserve">,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475E44" w:rsidRDefault="00AE40C3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(без</w:t>
      </w:r>
      <w:r w:rsidRPr="00475E44">
        <w:rPr>
          <w:sz w:val="28"/>
          <w:szCs w:val="28"/>
        </w:rPr>
        <w:lastRenderedPageBreak/>
        <w:t xml:space="preserve">действия) Администрации, должностного лица Администрации, муниципального служащего (ответственного специалиста), </w:t>
      </w:r>
      <w:r w:rsidR="00E47C75">
        <w:rPr>
          <w:sz w:val="28"/>
          <w:szCs w:val="28"/>
        </w:rPr>
        <w:t>Организации</w:t>
      </w:r>
      <w:r w:rsidR="00FD6F84">
        <w:rPr>
          <w:sz w:val="28"/>
          <w:szCs w:val="28"/>
        </w:rPr>
        <w:t xml:space="preserve">, сотрудника </w:t>
      </w:r>
      <w:r w:rsidR="00E47C75">
        <w:rPr>
          <w:sz w:val="28"/>
          <w:szCs w:val="28"/>
        </w:rPr>
        <w:t>Организации</w:t>
      </w:r>
      <w:r w:rsidR="00FD6F84">
        <w:rPr>
          <w:sz w:val="28"/>
          <w:szCs w:val="28"/>
        </w:rPr>
        <w:t xml:space="preserve">, </w:t>
      </w:r>
      <w:r w:rsidRPr="00475E44">
        <w:rPr>
          <w:bCs/>
          <w:sz w:val="28"/>
          <w:szCs w:val="28"/>
        </w:rPr>
        <w:t xml:space="preserve">МФЦ, работника МФЦ, а также организаций, осуществляющих функции по предоставлению государственных или муниципальных 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услуг</w:t>
      </w:r>
      <w:r w:rsidRPr="00475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части 1.1 статьи 16 Федерального закона от 27 июля 2010 </w:t>
      </w:r>
      <w:r w:rsidR="00F1480C">
        <w:rPr>
          <w:sz w:val="28"/>
          <w:szCs w:val="28"/>
        </w:rPr>
        <w:t>г.</w:t>
      </w:r>
      <w:r w:rsidRPr="00475E44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</w:t>
      </w:r>
      <w:r w:rsidR="00E47C75">
        <w:rPr>
          <w:bCs/>
          <w:sz w:val="28"/>
          <w:szCs w:val="28"/>
        </w:rPr>
        <w:t xml:space="preserve"> по 210-ФЗ</w:t>
      </w:r>
      <w:r w:rsidRPr="00475E44">
        <w:rPr>
          <w:bCs/>
          <w:sz w:val="28"/>
          <w:szCs w:val="28"/>
        </w:rPr>
        <w:t>), или их работников</w:t>
      </w:r>
      <w:r w:rsidRPr="00475E44">
        <w:rPr>
          <w:sz w:val="28"/>
          <w:szCs w:val="28"/>
        </w:rPr>
        <w:t xml:space="preserve"> в соответствии с действующим законодательством.  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1) нарушение срока регистрации </w:t>
      </w:r>
      <w:r w:rsidR="00597E35">
        <w:rPr>
          <w:sz w:val="28"/>
          <w:szCs w:val="22"/>
          <w:lang w:eastAsia="en-US"/>
        </w:rPr>
        <w:t>заявления</w:t>
      </w:r>
      <w:r w:rsidRPr="00475E44">
        <w:rPr>
          <w:sz w:val="28"/>
          <w:szCs w:val="28"/>
        </w:rPr>
        <w:t xml:space="preserve"> заявителя о предоставлении муниципальной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</w:t>
      </w:r>
      <w:r w:rsidRPr="00475E44">
        <w:rPr>
          <w:sz w:val="28"/>
          <w:szCs w:val="28"/>
        </w:rPr>
        <w:lastRenderedPageBreak/>
        <w:t>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  правовыми актами Администрации;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7) отказ </w:t>
      </w:r>
      <w:r w:rsidR="00E47C75">
        <w:rPr>
          <w:sz w:val="28"/>
          <w:szCs w:val="28"/>
        </w:rPr>
        <w:t>Организации</w:t>
      </w:r>
      <w:r w:rsidRPr="00475E44">
        <w:rPr>
          <w:sz w:val="28"/>
          <w:szCs w:val="28"/>
        </w:rPr>
        <w:t>, предоставляюще</w:t>
      </w:r>
      <w:r w:rsidR="00E47C75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 услугу, </w:t>
      </w:r>
      <w:r w:rsidR="00FD6F84">
        <w:rPr>
          <w:sz w:val="28"/>
          <w:szCs w:val="28"/>
        </w:rPr>
        <w:t xml:space="preserve">сотрудника </w:t>
      </w:r>
      <w:r w:rsidR="00E47C75">
        <w:rPr>
          <w:sz w:val="28"/>
          <w:szCs w:val="28"/>
        </w:rPr>
        <w:t>Организации</w:t>
      </w:r>
      <w:r w:rsidRPr="00475E44">
        <w:rPr>
          <w:sz w:val="28"/>
          <w:szCs w:val="28"/>
        </w:rPr>
        <w:t>, МФЦ, работника МФЦ, Организаций</w:t>
      </w:r>
      <w:r w:rsidR="00E47C75">
        <w:rPr>
          <w:sz w:val="28"/>
          <w:szCs w:val="28"/>
        </w:rPr>
        <w:t xml:space="preserve"> по 210-ФЗ</w:t>
      </w:r>
      <w:r w:rsidRPr="00475E44">
        <w:rPr>
          <w:sz w:val="28"/>
          <w:szCs w:val="28"/>
        </w:rPr>
        <w:t xml:space="preserve">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</w:t>
      </w:r>
      <w:r w:rsidR="00F1480C">
        <w:rPr>
          <w:sz w:val="28"/>
          <w:szCs w:val="28"/>
        </w:rPr>
        <w:t>г.</w:t>
      </w:r>
      <w:r w:rsidRPr="00475E44">
        <w:rPr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</w:t>
      </w:r>
      <w:r w:rsidRPr="00475E44">
        <w:rPr>
          <w:sz w:val="28"/>
          <w:szCs w:val="28"/>
        </w:rPr>
        <w:lastRenderedPageBreak/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A51C21">
        <w:rPr>
          <w:sz w:val="28"/>
          <w:szCs w:val="28"/>
        </w:rPr>
        <w:t>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образования Славянский район рассматриваются непосредственно главой муниципального образования Славянский район.</w:t>
      </w:r>
    </w:p>
    <w:p w:rsidR="00AE40C3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3D7A67" w:rsidRPr="00475E44" w:rsidRDefault="003D7A67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Жалобы на решения и действия (бездействие) работника </w:t>
      </w:r>
      <w:r w:rsidR="00E47C75">
        <w:rPr>
          <w:sz w:val="28"/>
          <w:szCs w:val="28"/>
        </w:rPr>
        <w:t>Организации</w:t>
      </w:r>
      <w:r w:rsidR="00E47C75" w:rsidRPr="00475E44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подаются руководителю эт</w:t>
      </w:r>
      <w:r w:rsidR="00E47C75">
        <w:rPr>
          <w:sz w:val="28"/>
          <w:szCs w:val="28"/>
        </w:rPr>
        <w:t>ой</w:t>
      </w:r>
      <w:r w:rsidRPr="00475E44">
        <w:rPr>
          <w:sz w:val="28"/>
          <w:szCs w:val="28"/>
        </w:rPr>
        <w:t xml:space="preserve"> </w:t>
      </w:r>
      <w:r w:rsidR="00E47C75">
        <w:rPr>
          <w:sz w:val="28"/>
          <w:szCs w:val="28"/>
        </w:rPr>
        <w:t>Организации</w:t>
      </w:r>
      <w:r w:rsidRPr="00475E44">
        <w:rPr>
          <w:sz w:val="28"/>
          <w:szCs w:val="28"/>
        </w:rPr>
        <w:t>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E40C3" w:rsidRPr="00A51C21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 xml:space="preserve">Жалобы на решения и действия (бездействие) МФЦ в департамент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Жалобы на решения и</w:t>
      </w:r>
      <w:r w:rsidRPr="00475E44">
        <w:rPr>
          <w:sz w:val="28"/>
          <w:szCs w:val="28"/>
        </w:rPr>
        <w:t xml:space="preserve"> действия (бездействие) работников Организаций</w:t>
      </w:r>
      <w:r w:rsidR="00E47C75">
        <w:rPr>
          <w:sz w:val="28"/>
          <w:szCs w:val="28"/>
        </w:rPr>
        <w:t xml:space="preserve"> по 210-ФЗ</w:t>
      </w:r>
      <w:r w:rsidRPr="00475E44">
        <w:rPr>
          <w:sz w:val="28"/>
          <w:szCs w:val="28"/>
        </w:rPr>
        <w:t>, подаются руководителям этих Организаций</w:t>
      </w:r>
      <w:r w:rsidR="00E47C75">
        <w:rPr>
          <w:sz w:val="28"/>
          <w:szCs w:val="28"/>
        </w:rPr>
        <w:t xml:space="preserve"> по 210-ФЗ</w:t>
      </w:r>
      <w:r w:rsidRPr="00475E44">
        <w:rPr>
          <w:sz w:val="28"/>
          <w:szCs w:val="28"/>
        </w:rPr>
        <w:t>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5.4.1. Жалоба может быть подана в письменной форме в Администрацию,</w:t>
      </w:r>
      <w:r w:rsidR="003D7A67">
        <w:rPr>
          <w:sz w:val="28"/>
          <w:szCs w:val="28"/>
        </w:rPr>
        <w:t xml:space="preserve"> </w:t>
      </w:r>
      <w:r w:rsidR="00E47C75">
        <w:rPr>
          <w:sz w:val="28"/>
          <w:szCs w:val="28"/>
        </w:rPr>
        <w:t>Организацию</w:t>
      </w:r>
      <w:r w:rsidR="003D7A67">
        <w:rPr>
          <w:sz w:val="28"/>
          <w:szCs w:val="28"/>
        </w:rPr>
        <w:t>,</w:t>
      </w:r>
      <w:r w:rsidRPr="00475E44">
        <w:rPr>
          <w:sz w:val="28"/>
          <w:szCs w:val="28"/>
        </w:rPr>
        <w:t xml:space="preserve"> в МФЦ либо учредителю МФЦ, а также в Организации</w:t>
      </w:r>
      <w:r w:rsidR="00E47C75">
        <w:rPr>
          <w:sz w:val="28"/>
          <w:szCs w:val="28"/>
        </w:rPr>
        <w:t xml:space="preserve"> по 210-ФЗ</w:t>
      </w:r>
      <w:r w:rsidRPr="00475E44">
        <w:rPr>
          <w:sz w:val="28"/>
          <w:szCs w:val="28"/>
        </w:rPr>
        <w:t xml:space="preserve">. 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r w:rsidRPr="00094DF5">
        <w:rPr>
          <w:color w:val="000000" w:themeColor="text1"/>
          <w:sz w:val="28"/>
          <w:szCs w:val="28"/>
          <w:lang w:eastAsia="ar-SA"/>
        </w:rPr>
        <w:t>.ru</w:t>
      </w:r>
      <w:r w:rsidRPr="00475E44">
        <w:rPr>
          <w:sz w:val="28"/>
          <w:szCs w:val="28"/>
          <w:lang w:eastAsia="ar-SA"/>
        </w:rPr>
        <w:t>)</w:t>
      </w:r>
      <w:r w:rsidR="003D7A67">
        <w:rPr>
          <w:sz w:val="28"/>
          <w:szCs w:val="28"/>
          <w:lang w:eastAsia="ar-SA"/>
        </w:rPr>
        <w:t xml:space="preserve">, </w:t>
      </w:r>
      <w:r w:rsidR="00E47C75">
        <w:rPr>
          <w:sz w:val="28"/>
          <w:szCs w:val="28"/>
        </w:rPr>
        <w:t>Организации</w:t>
      </w:r>
      <w:r w:rsidRPr="00475E44">
        <w:rPr>
          <w:sz w:val="28"/>
          <w:szCs w:val="28"/>
        </w:rPr>
        <w:t>;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б) </w:t>
      </w:r>
      <w:r>
        <w:rPr>
          <w:sz w:val="28"/>
          <w:szCs w:val="28"/>
        </w:rPr>
        <w:t>ЕПГУ (</w:t>
      </w:r>
      <w:r w:rsidRPr="00475E44">
        <w:rPr>
          <w:sz w:val="28"/>
          <w:szCs w:val="28"/>
        </w:rPr>
        <w:t>gosuslugi.ru) (за исключением жалоб на решения и действия (бездействие) привлекаемых организаций, МФЦ и их должностных лиц и работников);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услуги,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</w:t>
      </w:r>
      <w:r w:rsidRPr="00475E44">
        <w:rPr>
          <w:sz w:val="28"/>
          <w:szCs w:val="28"/>
        </w:rPr>
        <w:lastRenderedPageBreak/>
        <w:t>центров и их должностных лиц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через МФЦ, с использованием информационно-телекоммуникационной сети «Интернет», официального сайта Администрации, </w:t>
      </w:r>
      <w:r>
        <w:rPr>
          <w:sz w:val="28"/>
          <w:szCs w:val="28"/>
        </w:rPr>
        <w:t>ЕПГУ, РПГУ</w:t>
      </w:r>
      <w:r w:rsidRPr="00475E44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3D7A67" w:rsidRPr="00A51C21" w:rsidRDefault="003D7A67" w:rsidP="00F1480C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 xml:space="preserve">Жалоба на решения и действия (бездействие) </w:t>
      </w:r>
      <w:r w:rsidR="00E47C75">
        <w:rPr>
          <w:sz w:val="28"/>
          <w:szCs w:val="28"/>
        </w:rPr>
        <w:t>Организации</w:t>
      </w:r>
      <w:r w:rsidRPr="00A51C21">
        <w:rPr>
          <w:sz w:val="28"/>
          <w:szCs w:val="28"/>
        </w:rPr>
        <w:t xml:space="preserve">, работника </w:t>
      </w:r>
      <w:r w:rsidR="00E47C75">
        <w:rPr>
          <w:sz w:val="28"/>
          <w:szCs w:val="28"/>
        </w:rPr>
        <w:t>Организации</w:t>
      </w:r>
      <w:r w:rsidR="00E47C75" w:rsidRPr="00A51C21">
        <w:rPr>
          <w:sz w:val="28"/>
          <w:szCs w:val="28"/>
        </w:rPr>
        <w:t xml:space="preserve"> </w:t>
      </w:r>
      <w:r w:rsidRPr="00A51C21">
        <w:rPr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«Интернет», официального сайта </w:t>
      </w:r>
      <w:r w:rsidR="00E47C75">
        <w:rPr>
          <w:sz w:val="28"/>
          <w:szCs w:val="28"/>
        </w:rPr>
        <w:t>Организации</w:t>
      </w:r>
      <w:r w:rsidRPr="00A51C21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AE40C3" w:rsidRPr="00A51C21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 на решения и действия (бездействие) Организаций</w:t>
      </w:r>
      <w:r w:rsidR="00E47C75">
        <w:rPr>
          <w:sz w:val="28"/>
          <w:szCs w:val="28"/>
        </w:rPr>
        <w:t xml:space="preserve"> по 210-ФЗ</w:t>
      </w:r>
      <w:r w:rsidRPr="00A51C21">
        <w:rPr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</w:t>
      </w:r>
      <w:r w:rsidR="00E47C75">
        <w:rPr>
          <w:sz w:val="28"/>
          <w:szCs w:val="28"/>
        </w:rPr>
        <w:t xml:space="preserve"> по 210-ФЗ</w:t>
      </w:r>
      <w:r w:rsidRPr="00A51C21">
        <w:rPr>
          <w:sz w:val="28"/>
          <w:szCs w:val="28"/>
        </w:rPr>
        <w:t>, а также может быть принята при личном приеме заявителя.</w:t>
      </w:r>
    </w:p>
    <w:p w:rsidR="00AE40C3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Славянский район и ее должностных лиц, муниципальных служащих, утвержденным постановлением администрации муниципального образования Славянский район </w:t>
      </w:r>
      <w:r w:rsidRPr="00475E44">
        <w:rPr>
          <w:sz w:val="28"/>
          <w:szCs w:val="28"/>
        </w:rPr>
        <w:t xml:space="preserve">от 03 октября 2018 </w:t>
      </w:r>
      <w:r w:rsidR="00F1480C">
        <w:rPr>
          <w:sz w:val="28"/>
          <w:szCs w:val="28"/>
        </w:rPr>
        <w:t>г.</w:t>
      </w:r>
      <w:r w:rsidRPr="00475E44">
        <w:rPr>
          <w:sz w:val="28"/>
          <w:szCs w:val="28"/>
        </w:rPr>
        <w:t xml:space="preserve"> № 2508 «Об утверждении порядка подачи и рассмотрения жалоб на решения и действия (бездействие) администрации муниципального образования Славянский район и ее должностных лиц, муниципальных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3D7A67" w:rsidRPr="00475E44" w:rsidRDefault="003D7A67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E47C75">
        <w:rPr>
          <w:sz w:val="28"/>
          <w:szCs w:val="28"/>
        </w:rPr>
        <w:t>Организации</w:t>
      </w:r>
      <w:r w:rsidR="00E47C75" w:rsidRPr="00475E44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и его </w:t>
      </w:r>
      <w:r>
        <w:rPr>
          <w:sz w:val="28"/>
          <w:szCs w:val="28"/>
        </w:rPr>
        <w:t>сотрудников</w:t>
      </w:r>
      <w:r w:rsidRPr="00475E44">
        <w:rPr>
          <w:sz w:val="28"/>
          <w:szCs w:val="28"/>
        </w:rPr>
        <w:t xml:space="preserve"> устанавливаются</w:t>
      </w:r>
      <w:r w:rsidRPr="00475E4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организационно-распорядительном актом </w:t>
      </w:r>
      <w:r w:rsidR="00E47C75">
        <w:rPr>
          <w:sz w:val="28"/>
          <w:szCs w:val="28"/>
        </w:rPr>
        <w:t>Организации</w:t>
      </w:r>
      <w:r w:rsidRPr="00475E44">
        <w:rPr>
          <w:color w:val="000000" w:themeColor="text1"/>
          <w:sz w:val="28"/>
          <w:szCs w:val="28"/>
        </w:rPr>
        <w:t>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</w:t>
      </w:r>
      <w:r w:rsidR="00AA4A87">
        <w:rPr>
          <w:sz w:val="28"/>
          <w:szCs w:val="28"/>
        </w:rPr>
        <w:t> </w:t>
      </w:r>
      <w:r w:rsidRPr="00475E44">
        <w:rPr>
          <w:sz w:val="28"/>
          <w:szCs w:val="28"/>
        </w:rPr>
        <w:t xml:space="preserve">февраля 2013 </w:t>
      </w:r>
      <w:r w:rsidR="00F1480C">
        <w:rPr>
          <w:sz w:val="28"/>
          <w:szCs w:val="28"/>
        </w:rPr>
        <w:t>г.</w:t>
      </w:r>
      <w:r w:rsidRPr="00475E44">
        <w:rPr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5.4.4. Жалоба должна содержать:</w:t>
      </w:r>
    </w:p>
    <w:p w:rsidR="00AE40C3" w:rsidRPr="00A51C21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наименование Администрации или Ф.И.О. должностного лица Админи</w:t>
      </w:r>
      <w:r w:rsidRPr="00A51C21">
        <w:rPr>
          <w:sz w:val="28"/>
          <w:szCs w:val="28"/>
        </w:rPr>
        <w:t xml:space="preserve">страции, муниципального служащего, </w:t>
      </w:r>
      <w:r w:rsidR="00E47C75">
        <w:rPr>
          <w:sz w:val="28"/>
          <w:szCs w:val="28"/>
        </w:rPr>
        <w:t>Организации</w:t>
      </w:r>
      <w:r w:rsidR="003D7A67">
        <w:rPr>
          <w:sz w:val="28"/>
          <w:szCs w:val="28"/>
        </w:rPr>
        <w:t xml:space="preserve">, его руководителя и (или) работника, </w:t>
      </w:r>
      <w:r w:rsidRPr="00A51C21">
        <w:rPr>
          <w:sz w:val="28"/>
          <w:szCs w:val="28"/>
        </w:rPr>
        <w:t>МФЦ, его руководителя и (или) работника, Организаций</w:t>
      </w:r>
      <w:r w:rsidR="00E47C75">
        <w:rPr>
          <w:sz w:val="28"/>
          <w:szCs w:val="28"/>
        </w:rPr>
        <w:t xml:space="preserve"> по 210-ФЗ</w:t>
      </w:r>
      <w:r w:rsidRPr="00A51C21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AE40C3" w:rsidRPr="00A51C21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                      </w:t>
      </w:r>
    </w:p>
    <w:p w:rsidR="00AE40C3" w:rsidRPr="00A51C21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 xml:space="preserve">3) сведения об обжалуемых решениях и действиях (бездействии) Администрации, должностного лица Администрации, либо муниципального служащего, </w:t>
      </w:r>
      <w:r w:rsidR="00E47C75">
        <w:rPr>
          <w:sz w:val="28"/>
          <w:szCs w:val="28"/>
        </w:rPr>
        <w:t>Организации</w:t>
      </w:r>
      <w:r w:rsidR="003D7A67">
        <w:rPr>
          <w:sz w:val="28"/>
          <w:szCs w:val="28"/>
        </w:rPr>
        <w:t xml:space="preserve">, сотрудника </w:t>
      </w:r>
      <w:r w:rsidR="00E47C75">
        <w:rPr>
          <w:sz w:val="28"/>
          <w:szCs w:val="28"/>
        </w:rPr>
        <w:t>Организации</w:t>
      </w:r>
      <w:r w:rsidR="003D7A67">
        <w:rPr>
          <w:sz w:val="28"/>
          <w:szCs w:val="28"/>
        </w:rPr>
        <w:t xml:space="preserve">, </w:t>
      </w:r>
      <w:r w:rsidRPr="00A51C21">
        <w:rPr>
          <w:sz w:val="28"/>
          <w:szCs w:val="28"/>
        </w:rPr>
        <w:t>МФЦ, работника МФЦ, Организаций</w:t>
      </w:r>
      <w:r w:rsidR="00E47C75">
        <w:rPr>
          <w:sz w:val="28"/>
          <w:szCs w:val="28"/>
        </w:rPr>
        <w:t xml:space="preserve"> по 210-ФЗ</w:t>
      </w:r>
      <w:r w:rsidRPr="00A51C21">
        <w:rPr>
          <w:sz w:val="28"/>
          <w:szCs w:val="28"/>
        </w:rPr>
        <w:t xml:space="preserve"> их работников;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</w:t>
      </w:r>
      <w:r w:rsidR="00E47C75">
        <w:rPr>
          <w:sz w:val="28"/>
          <w:szCs w:val="28"/>
        </w:rPr>
        <w:t>Организации</w:t>
      </w:r>
      <w:r w:rsidR="003D7A67">
        <w:rPr>
          <w:sz w:val="28"/>
          <w:szCs w:val="28"/>
        </w:rPr>
        <w:t xml:space="preserve">, сотрудника </w:t>
      </w:r>
      <w:r w:rsidR="00E47C75">
        <w:rPr>
          <w:sz w:val="28"/>
          <w:szCs w:val="28"/>
        </w:rPr>
        <w:t>Организации</w:t>
      </w:r>
      <w:r w:rsidR="003D7A67">
        <w:rPr>
          <w:sz w:val="28"/>
          <w:szCs w:val="28"/>
        </w:rPr>
        <w:t xml:space="preserve">, </w:t>
      </w:r>
      <w:r w:rsidRPr="00A51C21">
        <w:rPr>
          <w:sz w:val="28"/>
          <w:szCs w:val="28"/>
        </w:rPr>
        <w:t>МФЦ, работника МФЦ, Организаций</w:t>
      </w:r>
      <w:r w:rsidR="00E47C75">
        <w:rPr>
          <w:sz w:val="28"/>
          <w:szCs w:val="28"/>
        </w:rPr>
        <w:t xml:space="preserve"> по 210-ФЗ</w:t>
      </w:r>
      <w:r w:rsidRPr="00A51C21">
        <w:rPr>
          <w:sz w:val="28"/>
          <w:szCs w:val="28"/>
        </w:rPr>
        <w:t>, их работников. Заявителем могут быть представлены документы (при наличии), под</w:t>
      </w:r>
      <w:r w:rsidRPr="00475E44">
        <w:rPr>
          <w:sz w:val="28"/>
          <w:szCs w:val="28"/>
        </w:rPr>
        <w:t>тверждающие доводы заявителя, либо их копии.</w:t>
      </w:r>
    </w:p>
    <w:p w:rsidR="00AE40C3" w:rsidRPr="00475E44" w:rsidRDefault="00AE40C3" w:rsidP="00F1480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E40C3" w:rsidRPr="00A51C21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5.4.5. Жалоба, поступившая в Администрацию,</w:t>
      </w:r>
      <w:r w:rsidR="003D7A67">
        <w:rPr>
          <w:sz w:val="28"/>
          <w:szCs w:val="28"/>
        </w:rPr>
        <w:t xml:space="preserve"> </w:t>
      </w:r>
      <w:r w:rsidR="00E47C75">
        <w:rPr>
          <w:sz w:val="28"/>
          <w:szCs w:val="28"/>
        </w:rPr>
        <w:t>Организацию</w:t>
      </w:r>
      <w:r w:rsidR="00E47C75" w:rsidRPr="00A51C21">
        <w:rPr>
          <w:sz w:val="28"/>
          <w:szCs w:val="28"/>
        </w:rPr>
        <w:t xml:space="preserve"> </w:t>
      </w:r>
      <w:r w:rsidRPr="00A51C21">
        <w:rPr>
          <w:sz w:val="28"/>
          <w:szCs w:val="28"/>
        </w:rPr>
        <w:t>подлежит регистрации не позднее следующего рабочего дня со дня ее поступления.</w:t>
      </w:r>
    </w:p>
    <w:p w:rsidR="00AE40C3" w:rsidRPr="00A51C21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 xml:space="preserve">В случае подачи заявителем жалобы через МФЦ, МФЦ обеспечивает передачу жалобы в Администрацию в порядке и сроки, которые установлены </w:t>
      </w:r>
      <w:r>
        <w:rPr>
          <w:sz w:val="28"/>
          <w:szCs w:val="28"/>
        </w:rPr>
        <w:t>С</w:t>
      </w:r>
      <w:r w:rsidRPr="00A51C21">
        <w:rPr>
          <w:sz w:val="28"/>
          <w:szCs w:val="28"/>
        </w:rPr>
        <w:t>оглашением о взаимодействии, но не позднее следующего рабочего дня со дня поступления жалобы.</w:t>
      </w:r>
    </w:p>
    <w:p w:rsidR="00AE40C3" w:rsidRPr="00A51C21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5.5. Сроки рассмотрения жалобы.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 xml:space="preserve">Жалоба, поступившая в Администрацию, </w:t>
      </w:r>
      <w:r w:rsidR="00E47C75">
        <w:rPr>
          <w:sz w:val="28"/>
          <w:szCs w:val="28"/>
        </w:rPr>
        <w:t>Организацию</w:t>
      </w:r>
      <w:r w:rsidR="003D7A67">
        <w:rPr>
          <w:sz w:val="28"/>
          <w:szCs w:val="28"/>
        </w:rPr>
        <w:t xml:space="preserve">, </w:t>
      </w:r>
      <w:r w:rsidRPr="00A51C21">
        <w:rPr>
          <w:sz w:val="28"/>
          <w:szCs w:val="28"/>
        </w:rPr>
        <w:t>МФЦ, учредителю МФЦ, в Организации</w:t>
      </w:r>
      <w:r w:rsidR="00E47C75">
        <w:rPr>
          <w:sz w:val="28"/>
          <w:szCs w:val="28"/>
        </w:rPr>
        <w:t xml:space="preserve"> по 210-ФЗ</w:t>
      </w:r>
      <w:r w:rsidRPr="00A51C21">
        <w:rPr>
          <w:sz w:val="28"/>
          <w:szCs w:val="28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="00E47C75">
        <w:rPr>
          <w:sz w:val="28"/>
          <w:szCs w:val="28"/>
        </w:rPr>
        <w:t>Ор</w:t>
      </w:r>
      <w:r w:rsidR="00E47C75">
        <w:rPr>
          <w:sz w:val="28"/>
          <w:szCs w:val="28"/>
        </w:rPr>
        <w:lastRenderedPageBreak/>
        <w:t>ганизации</w:t>
      </w:r>
      <w:r w:rsidRPr="00A51C21">
        <w:rPr>
          <w:sz w:val="28"/>
          <w:szCs w:val="28"/>
        </w:rPr>
        <w:t xml:space="preserve">, МФЦ, Организаций </w:t>
      </w:r>
      <w:r w:rsidR="00E47C75">
        <w:rPr>
          <w:sz w:val="28"/>
          <w:szCs w:val="28"/>
        </w:rPr>
        <w:t xml:space="preserve">по 210-ФЗ </w:t>
      </w:r>
      <w:r w:rsidRPr="00A51C21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5.6. Результат рассмотрения жалобы.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AE40C3" w:rsidRPr="00475E44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AE40C3" w:rsidRPr="00475E44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</w:t>
      </w:r>
      <w:r w:rsidR="00E47C75">
        <w:rPr>
          <w:sz w:val="28"/>
          <w:szCs w:val="28"/>
        </w:rPr>
        <w:t>Организацией</w:t>
      </w:r>
      <w:r w:rsidR="003D7A67">
        <w:rPr>
          <w:color w:val="000000" w:themeColor="text1"/>
          <w:sz w:val="28"/>
          <w:szCs w:val="28"/>
        </w:rPr>
        <w:t xml:space="preserve">, </w:t>
      </w:r>
      <w:r w:rsidRPr="00475E44">
        <w:rPr>
          <w:color w:val="000000" w:themeColor="text1"/>
          <w:sz w:val="28"/>
          <w:szCs w:val="28"/>
        </w:rPr>
        <w:t>МФЦ либо Организацией</w:t>
      </w:r>
      <w:r w:rsidR="00E47C75">
        <w:rPr>
          <w:color w:val="000000" w:themeColor="text1"/>
          <w:sz w:val="28"/>
          <w:szCs w:val="28"/>
        </w:rPr>
        <w:t xml:space="preserve"> по 210-ФЗ</w:t>
      </w:r>
      <w:r w:rsidRPr="00475E44">
        <w:rPr>
          <w:color w:val="000000" w:themeColor="text1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475E44" w:rsidRDefault="00AE40C3" w:rsidP="00F148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</w:t>
      </w:r>
      <w:r w:rsidR="003D7A67">
        <w:rPr>
          <w:sz w:val="28"/>
          <w:szCs w:val="28"/>
        </w:rPr>
        <w:t xml:space="preserve">, </w:t>
      </w:r>
      <w:r w:rsidR="00E47C75">
        <w:rPr>
          <w:sz w:val="28"/>
          <w:szCs w:val="28"/>
        </w:rPr>
        <w:t>Организация</w:t>
      </w:r>
      <w:r w:rsidR="00E47C75" w:rsidRPr="00475E44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отказывает в удовлетворении жалобы в следующих случаях:</w:t>
      </w:r>
    </w:p>
    <w:p w:rsidR="00AE40C3" w:rsidRPr="00475E44" w:rsidRDefault="00AE40C3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475E44" w:rsidRDefault="00AE40C3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E40C3" w:rsidRPr="00475E44" w:rsidRDefault="00AE40C3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AE40C3" w:rsidRPr="00475E44" w:rsidRDefault="00AE40C3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</w:t>
      </w:r>
      <w:r w:rsidR="003D7A67">
        <w:rPr>
          <w:sz w:val="28"/>
          <w:szCs w:val="28"/>
        </w:rPr>
        <w:t xml:space="preserve">, </w:t>
      </w:r>
      <w:r w:rsidR="00E47C75">
        <w:rPr>
          <w:sz w:val="28"/>
          <w:szCs w:val="28"/>
        </w:rPr>
        <w:t>Организация</w:t>
      </w:r>
      <w:r w:rsidR="00E47C75" w:rsidRPr="00475E44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вправе оставить жалобу без ответа в следующих случаях:</w:t>
      </w:r>
    </w:p>
    <w:p w:rsidR="00AE40C3" w:rsidRPr="00475E44" w:rsidRDefault="00AE40C3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наличие в жалобе нецензурных либо оскорбительных выражений, угроз </w:t>
      </w:r>
      <w:r w:rsidRPr="00475E44">
        <w:rPr>
          <w:sz w:val="28"/>
          <w:szCs w:val="28"/>
        </w:rPr>
        <w:lastRenderedPageBreak/>
        <w:t>жизни, здоровью и имуществу должностного лица,</w:t>
      </w:r>
      <w:r w:rsidR="00D50B4F">
        <w:rPr>
          <w:sz w:val="28"/>
          <w:szCs w:val="28"/>
        </w:rPr>
        <w:t xml:space="preserve"> сотрудника,</w:t>
      </w:r>
      <w:r w:rsidRPr="00475E44">
        <w:rPr>
          <w:sz w:val="28"/>
          <w:szCs w:val="28"/>
        </w:rPr>
        <w:t xml:space="preserve"> а также членов его семьи;</w:t>
      </w:r>
    </w:p>
    <w:p w:rsidR="00AE40C3" w:rsidRPr="00475E44" w:rsidRDefault="00AE40C3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E40C3" w:rsidRPr="00475E44" w:rsidRDefault="00AE40C3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</w:t>
      </w:r>
      <w:r w:rsidR="00D50B4F">
        <w:rPr>
          <w:sz w:val="28"/>
          <w:szCs w:val="28"/>
        </w:rPr>
        <w:t xml:space="preserve">, </w:t>
      </w:r>
      <w:r w:rsidR="00E47C75">
        <w:rPr>
          <w:sz w:val="28"/>
          <w:szCs w:val="28"/>
        </w:rPr>
        <w:t>Организация</w:t>
      </w:r>
      <w:r w:rsidR="00E47C75" w:rsidRPr="00475E44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сообщает заявителю об оставлении жалобы без ответа в течение 3 рабочих дней со дня регистрации жалобы.</w:t>
      </w:r>
    </w:p>
    <w:p w:rsidR="00AE40C3" w:rsidRPr="00581CC4" w:rsidRDefault="00AE40C3" w:rsidP="00F1480C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81CC4">
        <w:rPr>
          <w:spacing w:val="-4"/>
          <w:sz w:val="28"/>
          <w:szCs w:val="28"/>
        </w:rPr>
        <w:t>5.8. Порядок информирования заявителя о результатах рассмотрения жалобы.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AE40C3" w:rsidRPr="00475E44" w:rsidRDefault="00AE40C3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AE40C3" w:rsidRPr="00475E44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AE40C3" w:rsidRPr="00A51C21" w:rsidRDefault="00AE40C3" w:rsidP="00F14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Заявители имеют право обратиться в Администрацию,</w:t>
      </w:r>
      <w:r w:rsidR="00D50B4F">
        <w:rPr>
          <w:sz w:val="28"/>
          <w:szCs w:val="28"/>
        </w:rPr>
        <w:t xml:space="preserve"> </w:t>
      </w:r>
      <w:r w:rsidR="00E47C75">
        <w:rPr>
          <w:sz w:val="28"/>
          <w:szCs w:val="28"/>
        </w:rPr>
        <w:t>Организацию</w:t>
      </w:r>
      <w:r w:rsidR="00D50B4F">
        <w:rPr>
          <w:sz w:val="28"/>
          <w:szCs w:val="28"/>
        </w:rPr>
        <w:t>,</w:t>
      </w:r>
      <w:r w:rsidRPr="00A51C21">
        <w:rPr>
          <w:sz w:val="28"/>
          <w:szCs w:val="28"/>
        </w:rPr>
        <w:t xml:space="preserve"> МФЦ, Организацию </w:t>
      </w:r>
      <w:r w:rsidR="00E47C75">
        <w:rPr>
          <w:sz w:val="28"/>
          <w:szCs w:val="28"/>
        </w:rPr>
        <w:t xml:space="preserve">по 210-ФЗ </w:t>
      </w:r>
      <w:r w:rsidRPr="00A51C21">
        <w:rPr>
          <w:sz w:val="28"/>
          <w:szCs w:val="28"/>
        </w:rPr>
        <w:t>за получением информации и документов, необходимых для обоснования и рассмотрения жалобы.</w:t>
      </w:r>
    </w:p>
    <w:p w:rsidR="00AE40C3" w:rsidRPr="00A51C21" w:rsidRDefault="00AE40C3" w:rsidP="00F1480C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AE40C3" w:rsidRPr="00CB470C" w:rsidRDefault="00AE40C3" w:rsidP="00CB470C">
      <w:pPr>
        <w:widowControl w:val="0"/>
        <w:ind w:firstLine="709"/>
        <w:jc w:val="both"/>
        <w:rPr>
          <w:sz w:val="28"/>
          <w:szCs w:val="28"/>
        </w:rPr>
      </w:pPr>
      <w:r w:rsidRPr="00CB470C">
        <w:rPr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</w:t>
      </w:r>
      <w:r w:rsidR="00D50B4F" w:rsidRPr="00CB470C">
        <w:rPr>
          <w:sz w:val="28"/>
          <w:szCs w:val="28"/>
        </w:rPr>
        <w:t xml:space="preserve">, </w:t>
      </w:r>
      <w:r w:rsidR="00E47C75" w:rsidRPr="00CB470C">
        <w:rPr>
          <w:sz w:val="28"/>
          <w:szCs w:val="28"/>
        </w:rPr>
        <w:t>Организацию</w:t>
      </w:r>
      <w:r w:rsidRPr="00CB470C">
        <w:rPr>
          <w:sz w:val="28"/>
          <w:szCs w:val="28"/>
        </w:rPr>
        <w:t xml:space="preserve">; в устной форме при личном обращении (или по телефонам) – в отраслевом органе Администрации, </w:t>
      </w:r>
      <w:r w:rsidR="00D50B4F" w:rsidRPr="00CB470C">
        <w:rPr>
          <w:sz w:val="28"/>
          <w:szCs w:val="28"/>
        </w:rPr>
        <w:t>координирующем предоставление муниципальной</w:t>
      </w:r>
      <w:r w:rsidRPr="00CB470C">
        <w:rPr>
          <w:sz w:val="28"/>
          <w:szCs w:val="28"/>
        </w:rPr>
        <w:t xml:space="preserve"> услуг</w:t>
      </w:r>
      <w:r w:rsidR="00D50B4F" w:rsidRPr="00CB470C">
        <w:rPr>
          <w:sz w:val="28"/>
          <w:szCs w:val="28"/>
        </w:rPr>
        <w:t>и</w:t>
      </w:r>
      <w:r w:rsidRPr="00CB470C">
        <w:rPr>
          <w:sz w:val="28"/>
          <w:szCs w:val="28"/>
        </w:rPr>
        <w:t xml:space="preserve">, либо </w:t>
      </w:r>
      <w:r w:rsidR="00E47C75" w:rsidRPr="00CB470C">
        <w:rPr>
          <w:sz w:val="28"/>
          <w:szCs w:val="28"/>
        </w:rPr>
        <w:t>Организации</w:t>
      </w:r>
      <w:r w:rsidR="00D50B4F" w:rsidRPr="00CB470C">
        <w:rPr>
          <w:sz w:val="28"/>
          <w:szCs w:val="28"/>
        </w:rPr>
        <w:t xml:space="preserve">, либо </w:t>
      </w:r>
      <w:r w:rsidRPr="00CB470C">
        <w:rPr>
          <w:sz w:val="28"/>
          <w:szCs w:val="28"/>
        </w:rPr>
        <w:t>МФЦ, а также посредством использования ЕПГУ, РПГУ.</w:t>
      </w:r>
    </w:p>
    <w:p w:rsidR="00AE40C3" w:rsidRPr="00CB470C" w:rsidRDefault="00AE40C3" w:rsidP="00CB470C">
      <w:pPr>
        <w:widowControl w:val="0"/>
        <w:ind w:firstLine="709"/>
        <w:jc w:val="both"/>
        <w:rPr>
          <w:sz w:val="28"/>
          <w:szCs w:val="28"/>
        </w:rPr>
      </w:pPr>
      <w:r w:rsidRPr="00CB470C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B5055" w:rsidRDefault="00FB5055" w:rsidP="00F1480C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211384" w:rsidRDefault="00415AB3" w:rsidP="00F1480C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  <w:bookmarkStart w:id="2" w:name="_GoBack"/>
      <w:bookmarkEnd w:id="2"/>
    </w:p>
    <w:p w:rsidR="00F13B38" w:rsidRDefault="00F13B38" w:rsidP="00F1480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15AB3" w:rsidRDefault="00F13B38" w:rsidP="00F1480C">
      <w:pPr>
        <w:widowControl w:val="0"/>
        <w:jc w:val="both"/>
        <w:rPr>
          <w:sz w:val="28"/>
        </w:rPr>
        <w:sectPr w:rsidR="00415AB3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Е.А. Щурова</w:t>
      </w:r>
      <w:r w:rsidR="00415AB3">
        <w:rPr>
          <w:sz w:val="28"/>
        </w:rPr>
        <w:br/>
      </w:r>
    </w:p>
    <w:p w:rsidR="00A440A0" w:rsidRPr="002A13EF" w:rsidRDefault="002A50F9" w:rsidP="00F1480C">
      <w:pPr>
        <w:widowControl w:val="0"/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F1480C">
      <w:pPr>
        <w:widowControl w:val="0"/>
        <w:suppressAutoHyphens/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F13B38" w:rsidRPr="00F13B38">
        <w:rPr>
          <w:sz w:val="28"/>
          <w:szCs w:val="28"/>
        </w:rPr>
        <w:t>Запись на обучение по дополнительной общеобразовательной программе</w:t>
      </w:r>
      <w:r w:rsidR="0006357C" w:rsidRPr="002A50F9">
        <w:rPr>
          <w:color w:val="000000"/>
          <w:sz w:val="28"/>
          <w:szCs w:val="28"/>
        </w:rPr>
        <w:t>»</w:t>
      </w:r>
    </w:p>
    <w:p w:rsidR="004C0D36" w:rsidRDefault="004C0D36" w:rsidP="00F1480C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4C0D36" w:rsidRPr="000E6148" w:rsidRDefault="0036343E" w:rsidP="00F1480C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 xml:space="preserve">Форма </w:t>
      </w:r>
      <w:r w:rsidR="00597E35" w:rsidRPr="00597E35">
        <w:rPr>
          <w:i/>
          <w:color w:val="000000" w:themeColor="text1"/>
          <w:sz w:val="28"/>
          <w:szCs w:val="28"/>
          <w:lang w:eastAsia="ar-SA"/>
        </w:rPr>
        <w:t>заявления</w:t>
      </w:r>
    </w:p>
    <w:p w:rsidR="00A47E5E" w:rsidRDefault="00A47E5E" w:rsidP="00F1480C">
      <w:pPr>
        <w:widowControl w:val="0"/>
        <w:autoSpaceDE w:val="0"/>
        <w:autoSpaceDN w:val="0"/>
        <w:adjustRightInd w:val="0"/>
        <w:ind w:left="4536"/>
        <w:rPr>
          <w:color w:val="000000"/>
          <w:sz w:val="28"/>
          <w:szCs w:val="28"/>
        </w:rPr>
      </w:pP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</w:tblGrid>
      <w:tr w:rsidR="00A47E5E" w:rsidTr="00A47E5E">
        <w:tc>
          <w:tcPr>
            <w:tcW w:w="5318" w:type="dxa"/>
            <w:tcBorders>
              <w:bottom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47E5E" w:rsidTr="00A47E5E">
        <w:tc>
          <w:tcPr>
            <w:tcW w:w="5318" w:type="dxa"/>
            <w:tcBorders>
              <w:top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A47E5E" w:rsidTr="00A47E5E">
        <w:tc>
          <w:tcPr>
            <w:tcW w:w="5318" w:type="dxa"/>
            <w:tcBorders>
              <w:bottom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47E5E" w:rsidTr="00A47E5E">
        <w:tc>
          <w:tcPr>
            <w:tcW w:w="5318" w:type="dxa"/>
            <w:tcBorders>
              <w:top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Ф.И.О. заявителя (представителя заявителя)</w:t>
            </w:r>
          </w:p>
        </w:tc>
      </w:tr>
      <w:tr w:rsidR="00A47E5E" w:rsidTr="00A47E5E">
        <w:tc>
          <w:tcPr>
            <w:tcW w:w="5318" w:type="dxa"/>
            <w:tcBorders>
              <w:bottom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47E5E" w:rsidTr="00A47E5E">
        <w:tc>
          <w:tcPr>
            <w:tcW w:w="5318" w:type="dxa"/>
            <w:tcBorders>
              <w:top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почтовый адрес</w:t>
            </w:r>
          </w:p>
        </w:tc>
      </w:tr>
      <w:tr w:rsidR="00A47E5E" w:rsidTr="00A47E5E">
        <w:tc>
          <w:tcPr>
            <w:tcW w:w="5318" w:type="dxa"/>
            <w:tcBorders>
              <w:bottom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47E5E" w:rsidTr="00A47E5E">
        <w:tc>
          <w:tcPr>
            <w:tcW w:w="5318" w:type="dxa"/>
            <w:tcBorders>
              <w:top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A47E5E" w:rsidTr="00A47E5E">
        <w:tc>
          <w:tcPr>
            <w:tcW w:w="5318" w:type="dxa"/>
            <w:tcBorders>
              <w:bottom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47E5E" w:rsidTr="00A47E5E">
        <w:tc>
          <w:tcPr>
            <w:tcW w:w="5318" w:type="dxa"/>
            <w:tcBorders>
              <w:top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адрес электронной почты</w:t>
            </w:r>
          </w:p>
        </w:tc>
      </w:tr>
      <w:tr w:rsidR="00A47E5E" w:rsidTr="00A47E5E">
        <w:tc>
          <w:tcPr>
            <w:tcW w:w="5318" w:type="dxa"/>
            <w:tcBorders>
              <w:bottom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47E5E" w:rsidTr="00A47E5E">
        <w:tc>
          <w:tcPr>
            <w:tcW w:w="5318" w:type="dxa"/>
            <w:tcBorders>
              <w:top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реквизиты документа, удостоверяющего личность</w:t>
            </w:r>
          </w:p>
        </w:tc>
      </w:tr>
      <w:tr w:rsidR="00A47E5E" w:rsidTr="00A47E5E">
        <w:tc>
          <w:tcPr>
            <w:tcW w:w="5318" w:type="dxa"/>
            <w:tcBorders>
              <w:bottom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47E5E" w:rsidTr="00A47E5E">
        <w:tc>
          <w:tcPr>
            <w:tcW w:w="5318" w:type="dxa"/>
            <w:tcBorders>
              <w:top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реквизиты документа, подтверждающего полномочия представителя заявителя</w:t>
            </w:r>
          </w:p>
        </w:tc>
      </w:tr>
    </w:tbl>
    <w:p w:rsidR="00A47E5E" w:rsidRDefault="00A47E5E" w:rsidP="00F1480C">
      <w:pPr>
        <w:widowControl w:val="0"/>
        <w:autoSpaceDE w:val="0"/>
        <w:autoSpaceDN w:val="0"/>
        <w:adjustRightInd w:val="0"/>
        <w:ind w:left="4536"/>
        <w:rPr>
          <w:color w:val="000000"/>
          <w:sz w:val="28"/>
          <w:szCs w:val="28"/>
        </w:rPr>
      </w:pPr>
    </w:p>
    <w:p w:rsidR="0036343E" w:rsidRDefault="0036343E" w:rsidP="00F1480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6343E" w:rsidRDefault="005545A3" w:rsidP="00F1480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36343E" w:rsidRPr="0036343E" w:rsidRDefault="0036343E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6343E">
        <w:rPr>
          <w:b/>
          <w:bCs/>
          <w:color w:val="000000"/>
          <w:sz w:val="28"/>
          <w:szCs w:val="28"/>
        </w:rPr>
        <w:t xml:space="preserve">о предоставлении </w:t>
      </w:r>
      <w:r>
        <w:rPr>
          <w:b/>
          <w:bCs/>
          <w:color w:val="000000"/>
          <w:sz w:val="28"/>
          <w:szCs w:val="28"/>
        </w:rPr>
        <w:t>муниципальной</w:t>
      </w:r>
      <w:r w:rsidRPr="0036343E">
        <w:rPr>
          <w:b/>
          <w:bCs/>
          <w:color w:val="000000"/>
          <w:sz w:val="28"/>
          <w:szCs w:val="28"/>
        </w:rPr>
        <w:t xml:space="preserve"> услуги</w:t>
      </w:r>
    </w:p>
    <w:p w:rsidR="0036343E" w:rsidRDefault="0036343E" w:rsidP="00F1480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343E" w:rsidRPr="0036343E" w:rsidRDefault="0036343E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 xml:space="preserve">Прошу предоставить </w:t>
      </w:r>
      <w:r>
        <w:rPr>
          <w:color w:val="000000"/>
          <w:sz w:val="28"/>
          <w:szCs w:val="28"/>
        </w:rPr>
        <w:t>Муниципальную</w:t>
      </w:r>
      <w:r w:rsidRPr="0036343E">
        <w:rPr>
          <w:color w:val="000000"/>
          <w:sz w:val="28"/>
          <w:szCs w:val="28"/>
        </w:rPr>
        <w:t xml:space="preserve"> услугу «Запись на обучение по дополнительной общеобразовательной программе» в целях обучения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E4EB4" w:rsidTr="005E144A">
        <w:tc>
          <w:tcPr>
            <w:tcW w:w="9854" w:type="dxa"/>
            <w:tcBorders>
              <w:bottom w:val="single" w:sz="4" w:space="0" w:color="auto"/>
            </w:tcBorders>
          </w:tcPr>
          <w:p w:rsidR="007E4EB4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4EB4" w:rsidTr="005E144A">
        <w:tc>
          <w:tcPr>
            <w:tcW w:w="9854" w:type="dxa"/>
            <w:tcBorders>
              <w:top w:val="single" w:sz="4" w:space="0" w:color="auto"/>
              <w:bottom w:val="nil"/>
            </w:tcBorders>
          </w:tcPr>
          <w:p w:rsidR="007E4EB4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(фамилия, имя, отчество (при наличии) ребенка)</w:t>
            </w:r>
          </w:p>
        </w:tc>
      </w:tr>
    </w:tbl>
    <w:p w:rsidR="007E4EB4" w:rsidRDefault="007E4EB4" w:rsidP="00F1480C">
      <w:pPr>
        <w:widowControl w:val="0"/>
        <w:jc w:val="center"/>
        <w:rPr>
          <w:color w:val="00000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7E4EB4" w:rsidTr="007E4EB4">
        <w:tc>
          <w:tcPr>
            <w:tcW w:w="534" w:type="dxa"/>
          </w:tcPr>
          <w:p w:rsidR="007E4EB4" w:rsidRDefault="007E4EB4" w:rsidP="00F1480C">
            <w:pPr>
              <w:widowControl w:val="0"/>
              <w:rPr>
                <w:color w:val="000000"/>
                <w:sz w:val="28"/>
                <w:szCs w:val="28"/>
              </w:rPr>
            </w:pPr>
            <w:r w:rsidRPr="0036343E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9320" w:type="dxa"/>
            <w:tcBorders>
              <w:bottom w:val="single" w:sz="4" w:space="0" w:color="auto"/>
            </w:tcBorders>
          </w:tcPr>
          <w:p w:rsidR="007E4EB4" w:rsidRDefault="007E4EB4" w:rsidP="00F1480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4EB4" w:rsidTr="007E4EB4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7E4EB4" w:rsidRDefault="007E4EB4" w:rsidP="00F1480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4EB4" w:rsidTr="007E4EB4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7E4EB4" w:rsidRDefault="007E4EB4" w:rsidP="00F1480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(</w:t>
            </w:r>
            <w:r>
              <w:rPr>
                <w:iCs/>
                <w:color w:val="000000"/>
                <w:sz w:val="20"/>
                <w:szCs w:val="20"/>
              </w:rPr>
              <w:t>наименование дополнительной образовательной программы</w:t>
            </w:r>
            <w:r w:rsidRPr="005545A3">
              <w:rPr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36343E" w:rsidRDefault="0036343E" w:rsidP="00F1480C">
      <w:pPr>
        <w:pStyle w:val="Default"/>
        <w:widowControl w:val="0"/>
        <w:jc w:val="both"/>
        <w:rPr>
          <w:sz w:val="28"/>
          <w:szCs w:val="28"/>
        </w:rPr>
      </w:pPr>
    </w:p>
    <w:p w:rsidR="0036343E" w:rsidRDefault="0036343E" w:rsidP="00F1480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3E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6137BC" w:rsidRPr="006137BC">
        <w:rPr>
          <w:rFonts w:ascii="Times New Roman" w:hAnsi="Times New Roman" w:cs="Times New Roman"/>
          <w:sz w:val="28"/>
          <w:szCs w:val="28"/>
        </w:rPr>
        <w:t>Организации</w:t>
      </w:r>
      <w:r w:rsidRPr="0036343E">
        <w:rPr>
          <w:rFonts w:ascii="Times New Roman" w:hAnsi="Times New Roman" w:cs="Times New Roman"/>
          <w:sz w:val="28"/>
          <w:szCs w:val="28"/>
        </w:rPr>
        <w:t>, лицензией на право ведения образовательной деятельности, свидетельством о государственной аккредитации</w:t>
      </w:r>
      <w:r>
        <w:rPr>
          <w:sz w:val="28"/>
          <w:szCs w:val="28"/>
        </w:rPr>
        <w:t xml:space="preserve">, </w:t>
      </w:r>
      <w:r w:rsidRPr="0036343E">
        <w:rPr>
          <w:rFonts w:ascii="Times New Roman" w:hAnsi="Times New Roman" w:cs="Times New Roman"/>
          <w:sz w:val="28"/>
          <w:szCs w:val="28"/>
        </w:rPr>
        <w:t xml:space="preserve">дополнительными образовательными программами, программами спортивной подготовки, правилами поведения, правилами отчисления, режимом работы </w:t>
      </w:r>
      <w:r w:rsidR="006137BC" w:rsidRPr="006137B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6343E">
        <w:rPr>
          <w:rFonts w:ascii="Times New Roman" w:hAnsi="Times New Roman" w:cs="Times New Roman"/>
          <w:sz w:val="28"/>
          <w:szCs w:val="28"/>
        </w:rPr>
        <w:t xml:space="preserve">ознакомлен(а). </w:t>
      </w:r>
    </w:p>
    <w:p w:rsidR="0036343E" w:rsidRPr="0036343E" w:rsidRDefault="0036343E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>Я, _______________</w:t>
      </w:r>
      <w:r>
        <w:rPr>
          <w:color w:val="000000"/>
          <w:sz w:val="28"/>
          <w:szCs w:val="28"/>
        </w:rPr>
        <w:t>__</w:t>
      </w:r>
      <w:r w:rsidRPr="0036343E">
        <w:rPr>
          <w:color w:val="000000"/>
          <w:sz w:val="28"/>
          <w:szCs w:val="28"/>
        </w:rPr>
        <w:t xml:space="preserve">___________________________________________, </w:t>
      </w:r>
    </w:p>
    <w:p w:rsidR="0036343E" w:rsidRPr="0036343E" w:rsidRDefault="0036343E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>
        <w:rPr>
          <w:color w:val="000000"/>
          <w:sz w:val="28"/>
          <w:szCs w:val="28"/>
        </w:rPr>
        <w:t>муниципальной</w:t>
      </w:r>
      <w:r w:rsidRPr="0036343E">
        <w:rPr>
          <w:color w:val="000000"/>
          <w:sz w:val="28"/>
          <w:szCs w:val="28"/>
        </w:rPr>
        <w:t xml:space="preserve"> услуги «Запись на обучение по дополнительной общеобразовательной </w:t>
      </w:r>
      <w:r w:rsidRPr="0036343E">
        <w:rPr>
          <w:color w:val="000000"/>
          <w:sz w:val="28"/>
          <w:szCs w:val="28"/>
        </w:rPr>
        <w:lastRenderedPageBreak/>
        <w:t xml:space="preserve">программе». Отзыв настоящего согласия в случаях, предусмотренных Федеральным законом от 27 июля 2006 г. № 152-ФЗ «О персональных данных», осуществляется на основании моего заявления, поданного в </w:t>
      </w:r>
      <w:r w:rsidR="006137BC">
        <w:rPr>
          <w:sz w:val="28"/>
          <w:szCs w:val="28"/>
        </w:rPr>
        <w:t>Организацию</w:t>
      </w:r>
      <w:r w:rsidRPr="0036343E">
        <w:rPr>
          <w:color w:val="000000"/>
          <w:sz w:val="28"/>
          <w:szCs w:val="28"/>
        </w:rPr>
        <w:t xml:space="preserve">. </w:t>
      </w:r>
    </w:p>
    <w:p w:rsidR="0036343E" w:rsidRDefault="0036343E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6343E" w:rsidRPr="0036343E" w:rsidRDefault="0036343E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 xml:space="preserve">К </w:t>
      </w:r>
      <w:r w:rsidR="004356B8">
        <w:rPr>
          <w:color w:val="000000"/>
          <w:sz w:val="28"/>
          <w:szCs w:val="28"/>
        </w:rPr>
        <w:t>заявлению</w:t>
      </w:r>
      <w:r w:rsidRPr="0036343E">
        <w:rPr>
          <w:color w:val="000000"/>
          <w:sz w:val="28"/>
          <w:szCs w:val="28"/>
        </w:rPr>
        <w:t xml:space="preserve"> прилагаю: </w:t>
      </w:r>
    </w:p>
    <w:p w:rsidR="0036343E" w:rsidRPr="0036343E" w:rsidRDefault="0036343E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>1. _____________________________________________________</w:t>
      </w:r>
      <w:r w:rsidR="004356B8">
        <w:rPr>
          <w:color w:val="000000"/>
          <w:sz w:val="28"/>
          <w:szCs w:val="28"/>
        </w:rPr>
        <w:t>____</w:t>
      </w:r>
      <w:r w:rsidRPr="0036343E">
        <w:rPr>
          <w:color w:val="000000"/>
          <w:sz w:val="28"/>
          <w:szCs w:val="28"/>
        </w:rPr>
        <w:t xml:space="preserve">_________ </w:t>
      </w:r>
    </w:p>
    <w:p w:rsidR="0036343E" w:rsidRPr="0036343E" w:rsidRDefault="0036343E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>2. ____________________________________________________</w:t>
      </w:r>
      <w:r w:rsidR="004356B8">
        <w:rPr>
          <w:color w:val="000000"/>
          <w:sz w:val="28"/>
          <w:szCs w:val="28"/>
        </w:rPr>
        <w:t>____</w:t>
      </w:r>
      <w:r w:rsidRPr="0036343E">
        <w:rPr>
          <w:color w:val="000000"/>
          <w:sz w:val="28"/>
          <w:szCs w:val="28"/>
        </w:rPr>
        <w:t xml:space="preserve">__________ </w:t>
      </w:r>
    </w:p>
    <w:p w:rsidR="0036343E" w:rsidRPr="0036343E" w:rsidRDefault="0036343E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>3. ____________________________________________________</w:t>
      </w:r>
      <w:r w:rsidR="004356B8">
        <w:rPr>
          <w:color w:val="000000"/>
          <w:sz w:val="28"/>
          <w:szCs w:val="28"/>
        </w:rPr>
        <w:t>____</w:t>
      </w:r>
      <w:r w:rsidRPr="0036343E">
        <w:rPr>
          <w:color w:val="000000"/>
          <w:sz w:val="28"/>
          <w:szCs w:val="28"/>
        </w:rPr>
        <w:t xml:space="preserve">__________ </w:t>
      </w:r>
    </w:p>
    <w:p w:rsidR="0036343E" w:rsidRDefault="0036343E" w:rsidP="00F1480C">
      <w:pPr>
        <w:widowControl w:val="0"/>
        <w:autoSpaceDE w:val="0"/>
        <w:autoSpaceDN w:val="0"/>
        <w:adjustRightInd w:val="0"/>
        <w:ind w:left="284"/>
        <w:jc w:val="center"/>
        <w:rPr>
          <w:i/>
          <w:iCs/>
          <w:color w:val="000000"/>
          <w:sz w:val="20"/>
          <w:szCs w:val="20"/>
        </w:rPr>
      </w:pPr>
      <w:r w:rsidRPr="0036343E">
        <w:rPr>
          <w:i/>
          <w:iCs/>
          <w:color w:val="000000"/>
          <w:sz w:val="20"/>
          <w:szCs w:val="20"/>
        </w:rPr>
        <w:t>(указывается перечень документов, предоставляемых Заявителем, в соответствии с пунктом</w:t>
      </w:r>
    </w:p>
    <w:p w:rsidR="0036343E" w:rsidRDefault="0036343E" w:rsidP="00F1480C">
      <w:pPr>
        <w:widowControl w:val="0"/>
        <w:autoSpaceDE w:val="0"/>
        <w:autoSpaceDN w:val="0"/>
        <w:adjustRightInd w:val="0"/>
        <w:ind w:left="284"/>
        <w:jc w:val="center"/>
        <w:rPr>
          <w:i/>
          <w:iCs/>
          <w:color w:val="000000"/>
          <w:sz w:val="20"/>
          <w:szCs w:val="20"/>
        </w:rPr>
      </w:pPr>
      <w:r w:rsidRPr="0036343E">
        <w:rPr>
          <w:i/>
          <w:iCs/>
          <w:color w:val="000000"/>
          <w:sz w:val="20"/>
          <w:szCs w:val="20"/>
        </w:rPr>
        <w:t>2.6.3 настоящего Административного регламента)</w:t>
      </w:r>
    </w:p>
    <w:p w:rsidR="0036343E" w:rsidRPr="00200C76" w:rsidRDefault="0036343E" w:rsidP="00F1480C">
      <w:pPr>
        <w:widowControl w:val="0"/>
        <w:autoSpaceDE w:val="0"/>
        <w:autoSpaceDN w:val="0"/>
        <w:adjustRightInd w:val="0"/>
        <w:ind w:left="284"/>
        <w:jc w:val="center"/>
        <w:rPr>
          <w:iCs/>
          <w:color w:val="000000"/>
          <w:sz w:val="28"/>
          <w:szCs w:val="28"/>
        </w:rPr>
      </w:pPr>
    </w:p>
    <w:tbl>
      <w:tblPr>
        <w:tblStyle w:val="aff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"/>
        <w:gridCol w:w="3093"/>
        <w:gridCol w:w="236"/>
        <w:gridCol w:w="3015"/>
      </w:tblGrid>
      <w:tr w:rsidR="007E4EB4" w:rsidRPr="0036343E" w:rsidTr="005E144A">
        <w:tc>
          <w:tcPr>
            <w:tcW w:w="2943" w:type="dxa"/>
            <w:tcBorders>
              <w:bottom w:val="single" w:sz="4" w:space="0" w:color="auto"/>
            </w:tcBorders>
          </w:tcPr>
          <w:p w:rsidR="007E4EB4" w:rsidRPr="0036343E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7E4EB4" w:rsidRPr="0036343E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7E4EB4" w:rsidRPr="0036343E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E4EB4" w:rsidRPr="0036343E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7E4EB4" w:rsidRPr="0036343E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4EB4" w:rsidRPr="0036343E" w:rsidTr="005E144A">
        <w:tc>
          <w:tcPr>
            <w:tcW w:w="2943" w:type="dxa"/>
          </w:tcPr>
          <w:p w:rsidR="007E4EB4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color w:val="000000"/>
                <w:sz w:val="20"/>
                <w:szCs w:val="20"/>
              </w:rPr>
              <w:t>Заявитель</w:t>
            </w:r>
          </w:p>
          <w:p w:rsidR="007E4EB4" w:rsidRPr="00200C76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iCs/>
                <w:color w:val="000000"/>
                <w:sz w:val="20"/>
                <w:szCs w:val="20"/>
              </w:rPr>
              <w:t xml:space="preserve">(представитель </w:t>
            </w: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200C76">
              <w:rPr>
                <w:iCs/>
                <w:color w:val="000000"/>
                <w:sz w:val="20"/>
                <w:szCs w:val="20"/>
              </w:rPr>
              <w:t>аявителя)</w:t>
            </w:r>
          </w:p>
        </w:tc>
        <w:tc>
          <w:tcPr>
            <w:tcW w:w="283" w:type="dxa"/>
          </w:tcPr>
          <w:p w:rsidR="007E4EB4" w:rsidRPr="00200C76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7E4EB4" w:rsidRPr="00200C76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iCs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7E4EB4" w:rsidRPr="00200C76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7E4EB4" w:rsidRPr="00200C76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iCs/>
                <w:color w:val="000000"/>
                <w:sz w:val="20"/>
                <w:szCs w:val="20"/>
              </w:rPr>
              <w:t>Расшифровка подписи</w:t>
            </w:r>
          </w:p>
        </w:tc>
      </w:tr>
    </w:tbl>
    <w:p w:rsidR="0036343E" w:rsidRPr="0036343E" w:rsidRDefault="0036343E" w:rsidP="00F1480C">
      <w:pPr>
        <w:widowControl w:val="0"/>
        <w:autoSpaceDE w:val="0"/>
        <w:autoSpaceDN w:val="0"/>
        <w:adjustRightInd w:val="0"/>
        <w:ind w:left="284"/>
        <w:jc w:val="center"/>
        <w:rPr>
          <w:color w:val="000000"/>
          <w:sz w:val="28"/>
          <w:szCs w:val="28"/>
        </w:rPr>
      </w:pPr>
    </w:p>
    <w:p w:rsidR="0036343E" w:rsidRPr="000E6148" w:rsidRDefault="0036343E" w:rsidP="00F1480C">
      <w:pPr>
        <w:widowControl w:val="0"/>
        <w:jc w:val="both"/>
        <w:rPr>
          <w:color w:val="000000" w:themeColor="text1"/>
          <w:sz w:val="28"/>
          <w:szCs w:val="28"/>
        </w:rPr>
      </w:pPr>
      <w:r w:rsidRPr="0036343E">
        <w:rPr>
          <w:color w:val="000000"/>
          <w:sz w:val="28"/>
          <w:szCs w:val="28"/>
        </w:rPr>
        <w:t>Дата «___» __________ 20___г.</w:t>
      </w:r>
    </w:p>
    <w:p w:rsidR="00AA7BB0" w:rsidRDefault="00AA7BB0" w:rsidP="00F1480C">
      <w:pPr>
        <w:widowControl w:val="0"/>
      </w:pPr>
    </w:p>
    <w:p w:rsidR="00200C76" w:rsidRPr="0095127B" w:rsidRDefault="00200C76" w:rsidP="00F1480C">
      <w:pPr>
        <w:widowControl w:val="0"/>
      </w:pPr>
    </w:p>
    <w:p w:rsidR="00200C76" w:rsidRDefault="00200C76" w:rsidP="00F1480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AA7BB0" w:rsidRPr="0095127B" w:rsidRDefault="00200C76" w:rsidP="00F1480C">
      <w:pPr>
        <w:widowControl w:val="0"/>
        <w:jc w:val="both"/>
        <w:sectPr w:rsidR="00AA7BB0" w:rsidRPr="0095127B" w:rsidSect="00515BBA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Е.А. Щурова</w:t>
      </w:r>
      <w:r w:rsidR="00AA7BB0" w:rsidRPr="0095127B">
        <w:br/>
      </w:r>
    </w:p>
    <w:p w:rsidR="002A50F9" w:rsidRPr="002A13EF" w:rsidRDefault="002A50F9" w:rsidP="00F1480C">
      <w:pPr>
        <w:widowControl w:val="0"/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F1480C">
      <w:pPr>
        <w:widowControl w:val="0"/>
        <w:suppressAutoHyphens/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00C76" w:rsidRPr="00F13B38">
        <w:rPr>
          <w:sz w:val="28"/>
          <w:szCs w:val="28"/>
        </w:rPr>
        <w:t>Запись на обучение по дополнительной общеобразовательной программе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F1480C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6357C" w:rsidRDefault="0006357C" w:rsidP="00F1480C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056917" w:rsidRPr="000E6148" w:rsidRDefault="002A7BFD" w:rsidP="00F1480C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Образец</w:t>
      </w:r>
      <w:r w:rsidR="00056917" w:rsidRPr="000E6148">
        <w:rPr>
          <w:i/>
          <w:color w:val="000000" w:themeColor="text1"/>
          <w:sz w:val="28"/>
          <w:szCs w:val="28"/>
          <w:lang w:eastAsia="ar-SA"/>
        </w:rPr>
        <w:t xml:space="preserve"> </w:t>
      </w:r>
      <w:r w:rsidR="00597E35" w:rsidRPr="00597E35">
        <w:rPr>
          <w:i/>
          <w:color w:val="000000" w:themeColor="text1"/>
          <w:sz w:val="28"/>
          <w:szCs w:val="28"/>
          <w:lang w:eastAsia="ar-SA"/>
        </w:rPr>
        <w:t>заявления</w:t>
      </w:r>
    </w:p>
    <w:p w:rsidR="00A47E5E" w:rsidRDefault="00A47E5E" w:rsidP="00F1480C">
      <w:pPr>
        <w:widowControl w:val="0"/>
        <w:autoSpaceDE w:val="0"/>
        <w:autoSpaceDN w:val="0"/>
        <w:adjustRightInd w:val="0"/>
        <w:ind w:left="4536"/>
        <w:rPr>
          <w:color w:val="000000"/>
          <w:sz w:val="28"/>
          <w:szCs w:val="28"/>
          <w:u w:val="single"/>
        </w:rPr>
      </w:pP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</w:tblGrid>
      <w:tr w:rsidR="00A47E5E" w:rsidTr="005E144A">
        <w:tc>
          <w:tcPr>
            <w:tcW w:w="5318" w:type="dxa"/>
            <w:tcBorders>
              <w:bottom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47E5E">
              <w:rPr>
                <w:color w:val="000000"/>
                <w:szCs w:val="28"/>
              </w:rPr>
              <w:t>Детская художественная школа им. А.Р. Мазина г. Славянска-на-Кубани</w:t>
            </w:r>
          </w:p>
        </w:tc>
      </w:tr>
      <w:tr w:rsidR="00A47E5E" w:rsidTr="005E144A">
        <w:tc>
          <w:tcPr>
            <w:tcW w:w="5318" w:type="dxa"/>
            <w:tcBorders>
              <w:top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A47E5E" w:rsidRPr="00A47E5E" w:rsidTr="005E144A">
        <w:tc>
          <w:tcPr>
            <w:tcW w:w="5318" w:type="dxa"/>
            <w:tcBorders>
              <w:bottom w:val="single" w:sz="4" w:space="0" w:color="auto"/>
            </w:tcBorders>
          </w:tcPr>
          <w:p w:rsidR="00A47E5E" w:rsidRP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A47E5E">
              <w:rPr>
                <w:color w:val="000000"/>
                <w:szCs w:val="28"/>
              </w:rPr>
              <w:t>Иванов Иван Иванович</w:t>
            </w:r>
          </w:p>
        </w:tc>
      </w:tr>
      <w:tr w:rsidR="00A47E5E" w:rsidTr="005E144A">
        <w:tc>
          <w:tcPr>
            <w:tcW w:w="5318" w:type="dxa"/>
            <w:tcBorders>
              <w:top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Ф.И.О. заявителя (представителя заявителя)</w:t>
            </w:r>
          </w:p>
        </w:tc>
      </w:tr>
      <w:tr w:rsidR="00A47E5E" w:rsidRPr="00A47E5E" w:rsidTr="005E144A">
        <w:tc>
          <w:tcPr>
            <w:tcW w:w="5318" w:type="dxa"/>
            <w:tcBorders>
              <w:bottom w:val="single" w:sz="4" w:space="0" w:color="auto"/>
            </w:tcBorders>
          </w:tcPr>
          <w:p w:rsidR="00A47E5E" w:rsidRP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E5E">
              <w:rPr>
                <w:color w:val="000000"/>
              </w:rPr>
              <w:t>г. Славянск-на-Кубани, ул. Красная, 34</w:t>
            </w:r>
          </w:p>
        </w:tc>
      </w:tr>
      <w:tr w:rsidR="00A47E5E" w:rsidTr="005E144A">
        <w:tc>
          <w:tcPr>
            <w:tcW w:w="5318" w:type="dxa"/>
            <w:tcBorders>
              <w:top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почтовый адрес</w:t>
            </w:r>
          </w:p>
        </w:tc>
      </w:tr>
      <w:tr w:rsidR="00A47E5E" w:rsidRPr="00A47E5E" w:rsidTr="005E144A">
        <w:tc>
          <w:tcPr>
            <w:tcW w:w="5318" w:type="dxa"/>
            <w:tcBorders>
              <w:bottom w:val="single" w:sz="4" w:space="0" w:color="auto"/>
            </w:tcBorders>
          </w:tcPr>
          <w:p w:rsidR="00A47E5E" w:rsidRP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A47E5E">
              <w:rPr>
                <w:color w:val="000000"/>
                <w:szCs w:val="28"/>
              </w:rPr>
              <w:t>+79991234567</w:t>
            </w:r>
          </w:p>
        </w:tc>
      </w:tr>
      <w:tr w:rsidR="00A47E5E" w:rsidTr="005E144A">
        <w:tc>
          <w:tcPr>
            <w:tcW w:w="5318" w:type="dxa"/>
            <w:tcBorders>
              <w:top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A47E5E" w:rsidRPr="00A47E5E" w:rsidTr="005E144A">
        <w:tc>
          <w:tcPr>
            <w:tcW w:w="5318" w:type="dxa"/>
            <w:tcBorders>
              <w:bottom w:val="single" w:sz="4" w:space="0" w:color="auto"/>
            </w:tcBorders>
          </w:tcPr>
          <w:p w:rsidR="00A47E5E" w:rsidRP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en-US"/>
              </w:rPr>
            </w:pPr>
            <w:r w:rsidRPr="00A47E5E">
              <w:rPr>
                <w:color w:val="000000"/>
                <w:szCs w:val="28"/>
                <w:lang w:val="en-US"/>
              </w:rPr>
              <w:t>qwerty@mail.ru</w:t>
            </w:r>
          </w:p>
        </w:tc>
      </w:tr>
      <w:tr w:rsidR="00A47E5E" w:rsidTr="005E144A">
        <w:tc>
          <w:tcPr>
            <w:tcW w:w="5318" w:type="dxa"/>
            <w:tcBorders>
              <w:top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адрес электронной почты</w:t>
            </w:r>
          </w:p>
        </w:tc>
      </w:tr>
      <w:tr w:rsidR="00A47E5E" w:rsidTr="005E144A">
        <w:tc>
          <w:tcPr>
            <w:tcW w:w="5318" w:type="dxa"/>
            <w:tcBorders>
              <w:bottom w:val="single" w:sz="4" w:space="0" w:color="auto"/>
            </w:tcBorders>
          </w:tcPr>
          <w:p w:rsidR="00A47E5E" w:rsidRP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47E5E">
              <w:rPr>
                <w:color w:val="000000"/>
                <w:szCs w:val="28"/>
              </w:rPr>
              <w:t>паспорт 0102 № 123456, выдан 23.11.2012 отделом УФМС по Краснодарскому краю в Славянском районе</w:t>
            </w:r>
          </w:p>
        </w:tc>
      </w:tr>
      <w:tr w:rsidR="00A47E5E" w:rsidTr="005E144A">
        <w:tc>
          <w:tcPr>
            <w:tcW w:w="5318" w:type="dxa"/>
            <w:tcBorders>
              <w:top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реквизиты документа, удостоверяющего личность</w:t>
            </w:r>
          </w:p>
        </w:tc>
      </w:tr>
      <w:tr w:rsidR="00A47E5E" w:rsidTr="005E144A">
        <w:tc>
          <w:tcPr>
            <w:tcW w:w="5318" w:type="dxa"/>
            <w:tcBorders>
              <w:bottom w:val="single" w:sz="4" w:space="0" w:color="auto"/>
            </w:tcBorders>
          </w:tcPr>
          <w:p w:rsidR="00A47E5E" w:rsidRPr="007E4EB4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E4EB4">
              <w:rPr>
                <w:color w:val="000000"/>
                <w:szCs w:val="28"/>
              </w:rPr>
              <w:t xml:space="preserve">свидетельство о рождении </w:t>
            </w:r>
            <w:r w:rsidRPr="007E4EB4">
              <w:rPr>
                <w:color w:val="000000"/>
                <w:szCs w:val="28"/>
                <w:lang w:val="en-US"/>
              </w:rPr>
              <w:t>IX</w:t>
            </w:r>
            <w:r w:rsidRPr="007E4EB4">
              <w:rPr>
                <w:color w:val="000000"/>
                <w:szCs w:val="28"/>
              </w:rPr>
              <w:t>-АГ № 123456, выдано 23.11.2014 отделом ЗАГС по Славянскому району</w:t>
            </w:r>
          </w:p>
        </w:tc>
      </w:tr>
      <w:tr w:rsidR="00A47E5E" w:rsidTr="005E144A">
        <w:tc>
          <w:tcPr>
            <w:tcW w:w="5318" w:type="dxa"/>
            <w:tcBorders>
              <w:top w:val="single" w:sz="4" w:space="0" w:color="auto"/>
            </w:tcBorders>
          </w:tcPr>
          <w:p w:rsidR="00A47E5E" w:rsidRDefault="00A47E5E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реквизиты документа, подтверждающего полномочия представителя заявителя</w:t>
            </w:r>
          </w:p>
        </w:tc>
      </w:tr>
    </w:tbl>
    <w:p w:rsidR="00A47E5E" w:rsidRDefault="00A47E5E" w:rsidP="00F1480C">
      <w:pPr>
        <w:widowControl w:val="0"/>
        <w:autoSpaceDE w:val="0"/>
        <w:autoSpaceDN w:val="0"/>
        <w:adjustRightInd w:val="0"/>
        <w:ind w:left="4536"/>
        <w:rPr>
          <w:color w:val="000000"/>
          <w:sz w:val="28"/>
          <w:szCs w:val="28"/>
          <w:u w:val="single"/>
        </w:rPr>
      </w:pPr>
    </w:p>
    <w:p w:rsidR="00A47E5E" w:rsidRDefault="00A47E5E" w:rsidP="00F1480C">
      <w:pPr>
        <w:widowControl w:val="0"/>
        <w:autoSpaceDE w:val="0"/>
        <w:autoSpaceDN w:val="0"/>
        <w:adjustRightInd w:val="0"/>
        <w:ind w:left="4536"/>
        <w:rPr>
          <w:color w:val="000000"/>
          <w:sz w:val="28"/>
          <w:szCs w:val="28"/>
          <w:u w:val="single"/>
        </w:rPr>
      </w:pPr>
    </w:p>
    <w:p w:rsidR="00A47E5E" w:rsidRDefault="00A47E5E" w:rsidP="00F1480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A47E5E" w:rsidRPr="0036343E" w:rsidRDefault="00A47E5E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6343E">
        <w:rPr>
          <w:b/>
          <w:bCs/>
          <w:color w:val="000000"/>
          <w:sz w:val="28"/>
          <w:szCs w:val="28"/>
        </w:rPr>
        <w:t xml:space="preserve">о предоставлении </w:t>
      </w:r>
      <w:r>
        <w:rPr>
          <w:b/>
          <w:bCs/>
          <w:color w:val="000000"/>
          <w:sz w:val="28"/>
          <w:szCs w:val="28"/>
        </w:rPr>
        <w:t>муниципальной</w:t>
      </w:r>
      <w:r w:rsidRPr="0036343E">
        <w:rPr>
          <w:b/>
          <w:bCs/>
          <w:color w:val="000000"/>
          <w:sz w:val="28"/>
          <w:szCs w:val="28"/>
        </w:rPr>
        <w:t xml:space="preserve"> услуги</w:t>
      </w:r>
    </w:p>
    <w:p w:rsidR="00A47E5E" w:rsidRDefault="00A47E5E" w:rsidP="00F1480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E5E" w:rsidRDefault="00A47E5E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 xml:space="preserve">Прошу предоставить </w:t>
      </w:r>
      <w:r>
        <w:rPr>
          <w:color w:val="000000"/>
          <w:sz w:val="28"/>
          <w:szCs w:val="28"/>
        </w:rPr>
        <w:t>Муниципальную</w:t>
      </w:r>
      <w:r w:rsidRPr="0036343E">
        <w:rPr>
          <w:color w:val="000000"/>
          <w:sz w:val="28"/>
          <w:szCs w:val="28"/>
        </w:rPr>
        <w:t xml:space="preserve"> услугу «Запись на обучение по дополнительной общеобразовательной программе» в целях обучения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E4EB4" w:rsidTr="007E4EB4">
        <w:tc>
          <w:tcPr>
            <w:tcW w:w="9854" w:type="dxa"/>
            <w:tcBorders>
              <w:bottom w:val="single" w:sz="4" w:space="0" w:color="auto"/>
            </w:tcBorders>
          </w:tcPr>
          <w:p w:rsidR="007E4EB4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 Петр Иванович</w:t>
            </w:r>
          </w:p>
        </w:tc>
      </w:tr>
      <w:tr w:rsidR="007E4EB4" w:rsidTr="007E4EB4">
        <w:tc>
          <w:tcPr>
            <w:tcW w:w="9854" w:type="dxa"/>
            <w:tcBorders>
              <w:top w:val="single" w:sz="4" w:space="0" w:color="auto"/>
              <w:bottom w:val="nil"/>
            </w:tcBorders>
          </w:tcPr>
          <w:p w:rsidR="007E4EB4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(фамилия, имя, отчество (при наличии) ребенка)</w:t>
            </w:r>
          </w:p>
        </w:tc>
      </w:tr>
    </w:tbl>
    <w:p w:rsidR="007E4EB4" w:rsidRPr="0036343E" w:rsidRDefault="007E4EB4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7E4EB4" w:rsidTr="005E144A">
        <w:tc>
          <w:tcPr>
            <w:tcW w:w="534" w:type="dxa"/>
          </w:tcPr>
          <w:p w:rsidR="007E4EB4" w:rsidRDefault="007E4EB4" w:rsidP="00F1480C">
            <w:pPr>
              <w:widowControl w:val="0"/>
              <w:rPr>
                <w:color w:val="000000"/>
                <w:sz w:val="28"/>
                <w:szCs w:val="28"/>
              </w:rPr>
            </w:pPr>
            <w:r w:rsidRPr="0036343E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9320" w:type="dxa"/>
            <w:tcBorders>
              <w:bottom w:val="single" w:sz="4" w:space="0" w:color="auto"/>
            </w:tcBorders>
          </w:tcPr>
          <w:p w:rsidR="007E4EB4" w:rsidRDefault="007E4EB4" w:rsidP="00F1480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живопись</w:t>
            </w:r>
          </w:p>
        </w:tc>
      </w:tr>
      <w:tr w:rsidR="007E4EB4" w:rsidTr="005E144A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7E4EB4" w:rsidRDefault="007E4EB4" w:rsidP="00F1480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4EB4" w:rsidTr="005E144A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7E4EB4" w:rsidRDefault="007E4EB4" w:rsidP="00F1480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(</w:t>
            </w:r>
            <w:r>
              <w:rPr>
                <w:iCs/>
                <w:color w:val="000000"/>
                <w:sz w:val="20"/>
                <w:szCs w:val="20"/>
              </w:rPr>
              <w:t>наименование дополнительной образовательной программы</w:t>
            </w:r>
            <w:r w:rsidRPr="005545A3">
              <w:rPr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A47E5E" w:rsidRDefault="00A47E5E" w:rsidP="00F1480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3E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86751D" w:rsidRPr="006137BC">
        <w:rPr>
          <w:rFonts w:ascii="Times New Roman" w:hAnsi="Times New Roman" w:cs="Times New Roman"/>
          <w:sz w:val="28"/>
          <w:szCs w:val="28"/>
        </w:rPr>
        <w:t>Организации</w:t>
      </w:r>
      <w:r w:rsidRPr="0036343E">
        <w:rPr>
          <w:rFonts w:ascii="Times New Roman" w:hAnsi="Times New Roman" w:cs="Times New Roman"/>
          <w:sz w:val="28"/>
          <w:szCs w:val="28"/>
        </w:rPr>
        <w:t>, лицензией на право ведения образовательной деятельности, свидетельством о государственной аккредитации</w:t>
      </w:r>
      <w:r>
        <w:rPr>
          <w:sz w:val="28"/>
          <w:szCs w:val="28"/>
        </w:rPr>
        <w:t xml:space="preserve">, </w:t>
      </w:r>
      <w:r w:rsidRPr="0036343E">
        <w:rPr>
          <w:rFonts w:ascii="Times New Roman" w:hAnsi="Times New Roman" w:cs="Times New Roman"/>
          <w:sz w:val="28"/>
          <w:szCs w:val="28"/>
        </w:rPr>
        <w:t xml:space="preserve">дополнительными образовательными программами, программами спортивной подготовки, правилами поведения, правилами отчисления, режимом работы </w:t>
      </w:r>
      <w:r w:rsidR="0086751D" w:rsidRPr="006137BC">
        <w:rPr>
          <w:rFonts w:ascii="Times New Roman" w:hAnsi="Times New Roman" w:cs="Times New Roman"/>
          <w:sz w:val="28"/>
          <w:szCs w:val="28"/>
        </w:rPr>
        <w:t>Организации</w:t>
      </w:r>
      <w:r w:rsidR="0086751D" w:rsidRPr="0036343E">
        <w:rPr>
          <w:rFonts w:ascii="Times New Roman" w:hAnsi="Times New Roman" w:cs="Times New Roman"/>
          <w:sz w:val="28"/>
          <w:szCs w:val="28"/>
        </w:rPr>
        <w:t xml:space="preserve"> </w:t>
      </w:r>
      <w:r w:rsidRPr="0036343E">
        <w:rPr>
          <w:rFonts w:ascii="Times New Roman" w:hAnsi="Times New Roman" w:cs="Times New Roman"/>
          <w:sz w:val="28"/>
          <w:szCs w:val="28"/>
        </w:rPr>
        <w:t xml:space="preserve">ознакомлен(а). </w:t>
      </w:r>
    </w:p>
    <w:p w:rsidR="00A47E5E" w:rsidRPr="0036343E" w:rsidRDefault="00A47E5E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 xml:space="preserve">Я, </w:t>
      </w:r>
      <w:r w:rsidR="007E4EB4" w:rsidRPr="007E4EB4">
        <w:rPr>
          <w:color w:val="000000"/>
          <w:sz w:val="28"/>
          <w:szCs w:val="28"/>
        </w:rPr>
        <w:t>Иванов Иван Иванович</w:t>
      </w:r>
      <w:r w:rsidRPr="0036343E">
        <w:rPr>
          <w:color w:val="000000"/>
          <w:sz w:val="28"/>
          <w:szCs w:val="28"/>
        </w:rPr>
        <w:t>, даю бессрочное согласие (до его отзыва мною) на использование и обработку моих персональных данных, а также персональ</w:t>
      </w:r>
      <w:r w:rsidRPr="0036343E">
        <w:rPr>
          <w:color w:val="000000"/>
          <w:sz w:val="28"/>
          <w:szCs w:val="28"/>
        </w:rPr>
        <w:lastRenderedPageBreak/>
        <w:t xml:space="preserve">ных данных моего ребенка при осуществлении административных процедур в рамках предоставления </w:t>
      </w:r>
      <w:r>
        <w:rPr>
          <w:color w:val="000000"/>
          <w:sz w:val="28"/>
          <w:szCs w:val="28"/>
        </w:rPr>
        <w:t>муниципальной</w:t>
      </w:r>
      <w:r w:rsidRPr="0036343E">
        <w:rPr>
          <w:color w:val="000000"/>
          <w:sz w:val="28"/>
          <w:szCs w:val="28"/>
        </w:rPr>
        <w:t xml:space="preserve"> услуги «Запись на обучение по дополнительной общеобразовательной программе». Отзыв настоящего согласия в случаях, предусмотренных Федеральным законом от 27 июля 2006 г. № 152-ФЗ «О персональных данных», осуществляется на основании моего заявления, поданного в </w:t>
      </w:r>
      <w:r w:rsidR="0086751D" w:rsidRPr="006137BC">
        <w:rPr>
          <w:sz w:val="28"/>
          <w:szCs w:val="28"/>
        </w:rPr>
        <w:t>Организаци</w:t>
      </w:r>
      <w:r w:rsidR="0086751D">
        <w:rPr>
          <w:sz w:val="28"/>
          <w:szCs w:val="28"/>
        </w:rPr>
        <w:t>ю</w:t>
      </w:r>
      <w:r w:rsidRPr="0036343E">
        <w:rPr>
          <w:color w:val="000000"/>
          <w:sz w:val="28"/>
          <w:szCs w:val="28"/>
        </w:rPr>
        <w:t xml:space="preserve">. </w:t>
      </w:r>
    </w:p>
    <w:p w:rsidR="00A47E5E" w:rsidRDefault="00A47E5E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7E5E" w:rsidRPr="0036343E" w:rsidRDefault="00A47E5E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заявлению</w:t>
      </w:r>
      <w:r w:rsidRPr="0036343E">
        <w:rPr>
          <w:color w:val="000000"/>
          <w:sz w:val="28"/>
          <w:szCs w:val="28"/>
        </w:rPr>
        <w:t xml:space="preserve"> прилагаю: </w:t>
      </w:r>
    </w:p>
    <w:p w:rsidR="00A47E5E" w:rsidRPr="0036343E" w:rsidRDefault="00A47E5E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>1. _____________________________________________________</w:t>
      </w:r>
      <w:r>
        <w:rPr>
          <w:color w:val="000000"/>
          <w:sz w:val="28"/>
          <w:szCs w:val="28"/>
        </w:rPr>
        <w:t>____</w:t>
      </w:r>
      <w:r w:rsidRPr="0036343E">
        <w:rPr>
          <w:color w:val="000000"/>
          <w:sz w:val="28"/>
          <w:szCs w:val="28"/>
        </w:rPr>
        <w:t xml:space="preserve">_________ </w:t>
      </w:r>
    </w:p>
    <w:p w:rsidR="00A47E5E" w:rsidRPr="0036343E" w:rsidRDefault="00A47E5E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>2. ____________________________________________________</w:t>
      </w:r>
      <w:r>
        <w:rPr>
          <w:color w:val="000000"/>
          <w:sz w:val="28"/>
          <w:szCs w:val="28"/>
        </w:rPr>
        <w:t>____</w:t>
      </w:r>
      <w:r w:rsidRPr="0036343E">
        <w:rPr>
          <w:color w:val="000000"/>
          <w:sz w:val="28"/>
          <w:szCs w:val="28"/>
        </w:rPr>
        <w:t xml:space="preserve">__________ </w:t>
      </w:r>
    </w:p>
    <w:p w:rsidR="00A47E5E" w:rsidRPr="0036343E" w:rsidRDefault="00A47E5E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>3. ____________________________________________________</w:t>
      </w:r>
      <w:r>
        <w:rPr>
          <w:color w:val="000000"/>
          <w:sz w:val="28"/>
          <w:szCs w:val="28"/>
        </w:rPr>
        <w:t>____</w:t>
      </w:r>
      <w:r w:rsidRPr="0036343E">
        <w:rPr>
          <w:color w:val="000000"/>
          <w:sz w:val="28"/>
          <w:szCs w:val="28"/>
        </w:rPr>
        <w:t xml:space="preserve">__________ </w:t>
      </w:r>
    </w:p>
    <w:p w:rsidR="00A47E5E" w:rsidRDefault="00A47E5E" w:rsidP="00F1480C">
      <w:pPr>
        <w:widowControl w:val="0"/>
        <w:autoSpaceDE w:val="0"/>
        <w:autoSpaceDN w:val="0"/>
        <w:adjustRightInd w:val="0"/>
        <w:ind w:left="284"/>
        <w:jc w:val="center"/>
        <w:rPr>
          <w:i/>
          <w:iCs/>
          <w:color w:val="000000"/>
          <w:sz w:val="20"/>
          <w:szCs w:val="20"/>
        </w:rPr>
      </w:pPr>
      <w:r w:rsidRPr="0036343E">
        <w:rPr>
          <w:i/>
          <w:iCs/>
          <w:color w:val="000000"/>
          <w:sz w:val="20"/>
          <w:szCs w:val="20"/>
        </w:rPr>
        <w:t>(указывается перечень документов, предоставляемых Заявителем, в соответствии с пунктом</w:t>
      </w:r>
    </w:p>
    <w:p w:rsidR="00A47E5E" w:rsidRDefault="00A47E5E" w:rsidP="00F1480C">
      <w:pPr>
        <w:widowControl w:val="0"/>
        <w:autoSpaceDE w:val="0"/>
        <w:autoSpaceDN w:val="0"/>
        <w:adjustRightInd w:val="0"/>
        <w:ind w:left="284"/>
        <w:jc w:val="center"/>
        <w:rPr>
          <w:i/>
          <w:iCs/>
          <w:color w:val="000000"/>
          <w:sz w:val="20"/>
          <w:szCs w:val="20"/>
        </w:rPr>
      </w:pPr>
      <w:r w:rsidRPr="0036343E">
        <w:rPr>
          <w:i/>
          <w:iCs/>
          <w:color w:val="000000"/>
          <w:sz w:val="20"/>
          <w:szCs w:val="20"/>
        </w:rPr>
        <w:t>2.6.3 настоящего Административного регламента)</w:t>
      </w:r>
    </w:p>
    <w:p w:rsidR="00A47E5E" w:rsidRPr="00200C76" w:rsidRDefault="00A47E5E" w:rsidP="00F1480C">
      <w:pPr>
        <w:widowControl w:val="0"/>
        <w:autoSpaceDE w:val="0"/>
        <w:autoSpaceDN w:val="0"/>
        <w:adjustRightInd w:val="0"/>
        <w:ind w:left="284"/>
        <w:jc w:val="center"/>
        <w:rPr>
          <w:iCs/>
          <w:color w:val="000000"/>
          <w:sz w:val="28"/>
          <w:szCs w:val="28"/>
        </w:rPr>
      </w:pPr>
    </w:p>
    <w:p w:rsidR="00A47E5E" w:rsidRPr="00200C76" w:rsidRDefault="00A47E5E" w:rsidP="00F1480C">
      <w:pPr>
        <w:widowControl w:val="0"/>
        <w:autoSpaceDE w:val="0"/>
        <w:autoSpaceDN w:val="0"/>
        <w:adjustRightInd w:val="0"/>
        <w:ind w:left="284"/>
        <w:jc w:val="center"/>
        <w:rPr>
          <w:iCs/>
          <w:color w:val="000000"/>
          <w:sz w:val="28"/>
          <w:szCs w:val="28"/>
        </w:rPr>
      </w:pPr>
    </w:p>
    <w:tbl>
      <w:tblPr>
        <w:tblStyle w:val="aff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"/>
        <w:gridCol w:w="3093"/>
        <w:gridCol w:w="236"/>
        <w:gridCol w:w="3015"/>
      </w:tblGrid>
      <w:tr w:rsidR="007E4EB4" w:rsidRPr="0036343E" w:rsidTr="007E4EB4">
        <w:tc>
          <w:tcPr>
            <w:tcW w:w="2943" w:type="dxa"/>
            <w:tcBorders>
              <w:bottom w:val="single" w:sz="4" w:space="0" w:color="auto"/>
            </w:tcBorders>
          </w:tcPr>
          <w:p w:rsidR="007E4EB4" w:rsidRPr="0036343E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заявитель</w:t>
            </w:r>
          </w:p>
        </w:tc>
        <w:tc>
          <w:tcPr>
            <w:tcW w:w="283" w:type="dxa"/>
          </w:tcPr>
          <w:p w:rsidR="007E4EB4" w:rsidRPr="0036343E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7E4EB4" w:rsidRPr="0036343E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236" w:type="dxa"/>
          </w:tcPr>
          <w:p w:rsidR="007E4EB4" w:rsidRPr="0036343E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7E4EB4" w:rsidRPr="0036343E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 И.И.</w:t>
            </w:r>
          </w:p>
        </w:tc>
      </w:tr>
      <w:tr w:rsidR="007E4EB4" w:rsidRPr="0036343E" w:rsidTr="007E4EB4">
        <w:tc>
          <w:tcPr>
            <w:tcW w:w="2943" w:type="dxa"/>
          </w:tcPr>
          <w:p w:rsidR="007E4EB4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color w:val="000000"/>
                <w:sz w:val="20"/>
                <w:szCs w:val="20"/>
              </w:rPr>
              <w:t>Заявитель</w:t>
            </w:r>
          </w:p>
          <w:p w:rsidR="007E4EB4" w:rsidRPr="00200C76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iCs/>
                <w:color w:val="000000"/>
                <w:sz w:val="20"/>
                <w:szCs w:val="20"/>
              </w:rPr>
              <w:t xml:space="preserve">(представитель </w:t>
            </w: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200C76">
              <w:rPr>
                <w:iCs/>
                <w:color w:val="000000"/>
                <w:sz w:val="20"/>
                <w:szCs w:val="20"/>
              </w:rPr>
              <w:t>аявителя)</w:t>
            </w:r>
          </w:p>
        </w:tc>
        <w:tc>
          <w:tcPr>
            <w:tcW w:w="283" w:type="dxa"/>
          </w:tcPr>
          <w:p w:rsidR="007E4EB4" w:rsidRPr="00200C76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7E4EB4" w:rsidRPr="00200C76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iCs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7E4EB4" w:rsidRPr="00200C76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7E4EB4" w:rsidRPr="00200C76" w:rsidRDefault="007E4EB4" w:rsidP="00F148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iCs/>
                <w:color w:val="000000"/>
                <w:sz w:val="20"/>
                <w:szCs w:val="20"/>
              </w:rPr>
              <w:t>Расшифровка подписи</w:t>
            </w:r>
          </w:p>
        </w:tc>
      </w:tr>
    </w:tbl>
    <w:p w:rsidR="00A47E5E" w:rsidRPr="0036343E" w:rsidRDefault="00A47E5E" w:rsidP="00F1480C">
      <w:pPr>
        <w:widowControl w:val="0"/>
        <w:autoSpaceDE w:val="0"/>
        <w:autoSpaceDN w:val="0"/>
        <w:adjustRightInd w:val="0"/>
        <w:ind w:left="284"/>
        <w:jc w:val="center"/>
        <w:rPr>
          <w:color w:val="000000"/>
          <w:sz w:val="28"/>
          <w:szCs w:val="28"/>
        </w:rPr>
      </w:pPr>
    </w:p>
    <w:p w:rsidR="00A47E5E" w:rsidRPr="000E6148" w:rsidRDefault="00A47E5E" w:rsidP="00F1480C">
      <w:pPr>
        <w:widowControl w:val="0"/>
        <w:jc w:val="both"/>
        <w:rPr>
          <w:color w:val="000000" w:themeColor="text1"/>
          <w:sz w:val="28"/>
          <w:szCs w:val="28"/>
        </w:rPr>
      </w:pPr>
      <w:r w:rsidRPr="0036343E">
        <w:rPr>
          <w:color w:val="000000"/>
          <w:sz w:val="28"/>
          <w:szCs w:val="28"/>
        </w:rPr>
        <w:t xml:space="preserve">Дата </w:t>
      </w:r>
      <w:r w:rsidR="007E4EB4">
        <w:rPr>
          <w:color w:val="000000"/>
          <w:sz w:val="28"/>
          <w:szCs w:val="28"/>
        </w:rPr>
        <w:t xml:space="preserve">23 </w:t>
      </w:r>
      <w:r w:rsidR="0086751D">
        <w:rPr>
          <w:color w:val="000000"/>
          <w:sz w:val="28"/>
          <w:szCs w:val="28"/>
        </w:rPr>
        <w:t>июня</w:t>
      </w:r>
      <w:r w:rsidR="007E4EB4">
        <w:rPr>
          <w:color w:val="000000"/>
          <w:sz w:val="28"/>
          <w:szCs w:val="28"/>
        </w:rPr>
        <w:t xml:space="preserve"> 202</w:t>
      </w:r>
      <w:r w:rsidR="0086751D">
        <w:rPr>
          <w:color w:val="000000"/>
          <w:sz w:val="28"/>
          <w:szCs w:val="28"/>
        </w:rPr>
        <w:t>3</w:t>
      </w:r>
      <w:r w:rsidR="007E4EB4">
        <w:rPr>
          <w:color w:val="000000"/>
          <w:sz w:val="28"/>
          <w:szCs w:val="28"/>
        </w:rPr>
        <w:t xml:space="preserve"> г.</w:t>
      </w:r>
    </w:p>
    <w:p w:rsidR="00200C76" w:rsidRDefault="00200C76" w:rsidP="00F1480C">
      <w:pPr>
        <w:widowControl w:val="0"/>
      </w:pPr>
    </w:p>
    <w:p w:rsidR="007E4EB4" w:rsidRPr="0095127B" w:rsidRDefault="007E4EB4" w:rsidP="00F1480C">
      <w:pPr>
        <w:widowControl w:val="0"/>
      </w:pPr>
    </w:p>
    <w:p w:rsidR="00200C76" w:rsidRDefault="00200C76" w:rsidP="00F1480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056917" w:rsidRPr="000E6148" w:rsidRDefault="00200C76" w:rsidP="00F1480C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Е.А. Щурова</w:t>
      </w:r>
      <w:r w:rsidR="00056917" w:rsidRPr="000E6148">
        <w:rPr>
          <w:sz w:val="28"/>
          <w:szCs w:val="28"/>
          <w:lang w:eastAsia="ar-SA"/>
        </w:rPr>
        <w:br/>
      </w:r>
    </w:p>
    <w:p w:rsidR="00056917" w:rsidRPr="000E6148" w:rsidRDefault="00056917" w:rsidP="00F1480C">
      <w:pPr>
        <w:widowControl w:val="0"/>
        <w:tabs>
          <w:tab w:val="num" w:pos="1080"/>
        </w:tabs>
        <w:rPr>
          <w:color w:val="000000" w:themeColor="text1"/>
          <w:sz w:val="28"/>
          <w:szCs w:val="28"/>
        </w:rPr>
      </w:pPr>
    </w:p>
    <w:p w:rsidR="00056917" w:rsidRPr="000E6148" w:rsidRDefault="00056917" w:rsidP="00F1480C">
      <w:pPr>
        <w:widowControl w:val="0"/>
        <w:tabs>
          <w:tab w:val="num" w:pos="1080"/>
        </w:tabs>
        <w:rPr>
          <w:color w:val="000000" w:themeColor="text1"/>
          <w:sz w:val="28"/>
          <w:szCs w:val="28"/>
        </w:rPr>
      </w:pPr>
    </w:p>
    <w:p w:rsidR="00056917" w:rsidRPr="000E6148" w:rsidRDefault="00056917" w:rsidP="00F1480C">
      <w:pPr>
        <w:widowControl w:val="0"/>
        <w:tabs>
          <w:tab w:val="num" w:pos="1080"/>
        </w:tabs>
        <w:rPr>
          <w:color w:val="000000" w:themeColor="text1"/>
          <w:sz w:val="28"/>
          <w:szCs w:val="28"/>
        </w:rPr>
      </w:pPr>
    </w:p>
    <w:p w:rsidR="00056917" w:rsidRPr="000E6148" w:rsidRDefault="00056917" w:rsidP="00F1480C">
      <w:pPr>
        <w:widowControl w:val="0"/>
        <w:tabs>
          <w:tab w:val="num" w:pos="1080"/>
        </w:tabs>
        <w:rPr>
          <w:color w:val="000000" w:themeColor="text1"/>
          <w:sz w:val="28"/>
          <w:szCs w:val="28"/>
        </w:rPr>
      </w:pPr>
    </w:p>
    <w:p w:rsidR="00266FF0" w:rsidRPr="00266FF0" w:rsidRDefault="00266FF0" w:rsidP="00F148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4F0" w:rsidRDefault="005F14F0" w:rsidP="00F1480C">
      <w:pPr>
        <w:widowControl w:val="0"/>
        <w:rPr>
          <w:sz w:val="28"/>
          <w:szCs w:val="28"/>
        </w:rPr>
      </w:pPr>
    </w:p>
    <w:p w:rsidR="00BB6756" w:rsidRDefault="00BB6756" w:rsidP="00F1480C">
      <w:pPr>
        <w:widowControl w:val="0"/>
        <w:ind w:left="5245"/>
        <w:outlineLvl w:val="2"/>
        <w:rPr>
          <w:sz w:val="28"/>
          <w:szCs w:val="28"/>
        </w:rPr>
        <w:sectPr w:rsidR="00BB6756" w:rsidSect="00515BBA">
          <w:headerReference w:type="defaul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95127B" w:rsidRPr="002A13EF" w:rsidRDefault="0095127B" w:rsidP="00F1480C">
      <w:pPr>
        <w:widowControl w:val="0"/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95127B" w:rsidRPr="002A50F9" w:rsidRDefault="0095127B" w:rsidP="00F1480C">
      <w:pPr>
        <w:widowControl w:val="0"/>
        <w:suppressAutoHyphens/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00C76" w:rsidRPr="00F13B38">
        <w:rPr>
          <w:sz w:val="28"/>
          <w:szCs w:val="28"/>
        </w:rPr>
        <w:t>Запись на обучение по дополнительной общеобразовательной программе</w:t>
      </w:r>
      <w:r w:rsidRPr="002A50F9">
        <w:rPr>
          <w:color w:val="000000"/>
          <w:sz w:val="28"/>
          <w:szCs w:val="28"/>
        </w:rPr>
        <w:t>»</w:t>
      </w:r>
    </w:p>
    <w:p w:rsidR="0095127B" w:rsidRPr="002A50F9" w:rsidRDefault="0095127B" w:rsidP="00F1480C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200C76" w:rsidRPr="00200C76" w:rsidRDefault="00200C76" w:rsidP="00F1480C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200C76">
        <w:rPr>
          <w:bCs/>
          <w:i/>
          <w:color w:val="000000"/>
          <w:sz w:val="28"/>
          <w:szCs w:val="28"/>
        </w:rPr>
        <w:t>Ф</w:t>
      </w:r>
      <w:r>
        <w:rPr>
          <w:bCs/>
          <w:i/>
          <w:color w:val="000000"/>
          <w:sz w:val="28"/>
          <w:szCs w:val="28"/>
        </w:rPr>
        <w:t>орма</w:t>
      </w:r>
      <w:r w:rsidRPr="00200C76">
        <w:rPr>
          <w:bCs/>
          <w:i/>
          <w:color w:val="000000"/>
          <w:sz w:val="28"/>
          <w:szCs w:val="28"/>
        </w:rPr>
        <w:t xml:space="preserve"> уведомления </w:t>
      </w:r>
    </w:p>
    <w:p w:rsidR="00200C76" w:rsidRDefault="00200C76" w:rsidP="00F1480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200C76" w:rsidRDefault="00200C76" w:rsidP="00F1480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00C76">
        <w:rPr>
          <w:b/>
          <w:bCs/>
          <w:color w:val="000000"/>
          <w:sz w:val="28"/>
          <w:szCs w:val="28"/>
        </w:rPr>
        <w:t>(оформляется на официальном</w:t>
      </w:r>
    </w:p>
    <w:p w:rsidR="00200C76" w:rsidRPr="00200C76" w:rsidRDefault="00200C76" w:rsidP="00F1480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0C76">
        <w:rPr>
          <w:b/>
          <w:bCs/>
          <w:color w:val="000000"/>
          <w:sz w:val="28"/>
          <w:szCs w:val="28"/>
        </w:rPr>
        <w:t xml:space="preserve">бланке </w:t>
      </w:r>
      <w:r w:rsidR="0086751D" w:rsidRPr="0086751D">
        <w:rPr>
          <w:b/>
          <w:bCs/>
          <w:color w:val="000000"/>
          <w:sz w:val="28"/>
          <w:szCs w:val="28"/>
        </w:rPr>
        <w:t>Организации</w:t>
      </w:r>
      <w:r w:rsidRPr="00200C76">
        <w:rPr>
          <w:b/>
          <w:bCs/>
          <w:color w:val="000000"/>
          <w:sz w:val="28"/>
          <w:szCs w:val="28"/>
        </w:rPr>
        <w:t xml:space="preserve">) </w:t>
      </w:r>
    </w:p>
    <w:p w:rsidR="00200C76" w:rsidRDefault="00200C76" w:rsidP="00F1480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00C76" w:rsidRPr="00200C76" w:rsidRDefault="00200C76" w:rsidP="00F1480C">
      <w:pPr>
        <w:widowControl w:val="0"/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>Кому: ________</w:t>
      </w:r>
      <w:r w:rsidR="00B447A0">
        <w:rPr>
          <w:color w:val="000000"/>
          <w:sz w:val="28"/>
          <w:szCs w:val="28"/>
        </w:rPr>
        <w:t>_</w:t>
      </w:r>
      <w:r w:rsidRPr="00200C76">
        <w:rPr>
          <w:color w:val="000000"/>
          <w:sz w:val="28"/>
          <w:szCs w:val="28"/>
        </w:rPr>
        <w:t xml:space="preserve">_________________ </w:t>
      </w:r>
    </w:p>
    <w:p w:rsidR="00200C76" w:rsidRPr="00200C76" w:rsidRDefault="00200C76" w:rsidP="00F1480C">
      <w:pPr>
        <w:widowControl w:val="0"/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>_________</w:t>
      </w:r>
      <w:r w:rsidR="00B447A0">
        <w:rPr>
          <w:color w:val="000000"/>
          <w:sz w:val="28"/>
          <w:szCs w:val="28"/>
        </w:rPr>
        <w:t>____</w:t>
      </w:r>
      <w:r w:rsidRPr="00200C76">
        <w:rPr>
          <w:color w:val="000000"/>
          <w:sz w:val="28"/>
          <w:szCs w:val="28"/>
        </w:rPr>
        <w:t xml:space="preserve">___________________ </w:t>
      </w:r>
    </w:p>
    <w:p w:rsidR="00200C76" w:rsidRPr="00DB00B8" w:rsidRDefault="00200C76" w:rsidP="00F1480C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  <w:sz w:val="20"/>
          <w:szCs w:val="20"/>
        </w:rPr>
      </w:pPr>
      <w:r w:rsidRPr="00DB00B8">
        <w:rPr>
          <w:iCs/>
          <w:color w:val="000000"/>
          <w:sz w:val="20"/>
          <w:szCs w:val="20"/>
        </w:rPr>
        <w:t>(фамилия, имя, отчество</w:t>
      </w:r>
      <w:r w:rsidR="00B447A0" w:rsidRPr="00DB00B8">
        <w:rPr>
          <w:iCs/>
          <w:color w:val="000000"/>
          <w:sz w:val="20"/>
          <w:szCs w:val="20"/>
        </w:rPr>
        <w:t xml:space="preserve"> </w:t>
      </w:r>
      <w:r w:rsidRPr="00DB00B8">
        <w:rPr>
          <w:iCs/>
          <w:color w:val="000000"/>
          <w:sz w:val="20"/>
          <w:szCs w:val="20"/>
        </w:rPr>
        <w:t>физического лица)</w:t>
      </w:r>
    </w:p>
    <w:p w:rsidR="00B447A0" w:rsidRDefault="00B447A0" w:rsidP="00F1480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447A0" w:rsidRDefault="00B447A0" w:rsidP="00F1480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200C76" w:rsidRPr="00200C76" w:rsidRDefault="00200C76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00C76">
        <w:rPr>
          <w:b/>
          <w:bCs/>
          <w:color w:val="000000"/>
          <w:sz w:val="28"/>
          <w:szCs w:val="28"/>
        </w:rPr>
        <w:t>Уведомление</w:t>
      </w:r>
    </w:p>
    <w:p w:rsidR="00B447A0" w:rsidRDefault="00B447A0" w:rsidP="00F1480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00C76" w:rsidRPr="00200C76" w:rsidRDefault="00200C76" w:rsidP="00F1480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 xml:space="preserve">«___»____________ 20 __ г. </w:t>
      </w:r>
      <w:r w:rsidR="00B447A0">
        <w:rPr>
          <w:color w:val="000000"/>
          <w:sz w:val="28"/>
          <w:szCs w:val="28"/>
        </w:rPr>
        <w:tab/>
      </w:r>
      <w:r w:rsidR="00B447A0">
        <w:rPr>
          <w:color w:val="000000"/>
          <w:sz w:val="28"/>
          <w:szCs w:val="28"/>
        </w:rPr>
        <w:tab/>
      </w:r>
      <w:r w:rsidR="00B447A0">
        <w:rPr>
          <w:color w:val="000000"/>
          <w:sz w:val="28"/>
          <w:szCs w:val="28"/>
        </w:rPr>
        <w:tab/>
      </w:r>
      <w:r w:rsidR="00B447A0">
        <w:rPr>
          <w:color w:val="000000"/>
          <w:sz w:val="28"/>
          <w:szCs w:val="28"/>
        </w:rPr>
        <w:tab/>
      </w:r>
      <w:r w:rsidR="00B447A0">
        <w:rPr>
          <w:color w:val="000000"/>
          <w:sz w:val="28"/>
          <w:szCs w:val="28"/>
        </w:rPr>
        <w:tab/>
        <w:t xml:space="preserve">        </w:t>
      </w:r>
      <w:r w:rsidRPr="00200C76">
        <w:rPr>
          <w:color w:val="000000"/>
          <w:sz w:val="28"/>
          <w:szCs w:val="28"/>
        </w:rPr>
        <w:t xml:space="preserve">№_________________ </w:t>
      </w:r>
    </w:p>
    <w:p w:rsidR="00B447A0" w:rsidRDefault="00B447A0" w:rsidP="00F1480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00C76" w:rsidRPr="00200C76" w:rsidRDefault="00200C76" w:rsidP="00F1480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>______________________________________</w:t>
      </w:r>
      <w:r w:rsidR="00B447A0">
        <w:rPr>
          <w:color w:val="000000"/>
          <w:sz w:val="28"/>
          <w:szCs w:val="28"/>
        </w:rPr>
        <w:t>______________________________</w:t>
      </w:r>
    </w:p>
    <w:p w:rsidR="00200C76" w:rsidRPr="00DB00B8" w:rsidRDefault="00200C76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B00B8">
        <w:rPr>
          <w:iCs/>
          <w:color w:val="000000"/>
          <w:sz w:val="20"/>
          <w:szCs w:val="20"/>
        </w:rPr>
        <w:t xml:space="preserve">(наименование </w:t>
      </w:r>
      <w:r w:rsidR="00B447A0" w:rsidRPr="00DB00B8">
        <w:rPr>
          <w:iCs/>
          <w:color w:val="000000"/>
          <w:sz w:val="20"/>
          <w:szCs w:val="20"/>
        </w:rPr>
        <w:t>образовательной о</w:t>
      </w:r>
      <w:r w:rsidRPr="00DB00B8">
        <w:rPr>
          <w:iCs/>
          <w:color w:val="000000"/>
          <w:sz w:val="20"/>
          <w:szCs w:val="20"/>
        </w:rPr>
        <w:t>рганизации)</w:t>
      </w:r>
    </w:p>
    <w:p w:rsidR="00B447A0" w:rsidRDefault="00B447A0" w:rsidP="00F1480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200C76" w:rsidRPr="00200C76" w:rsidRDefault="00200C76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 xml:space="preserve">По итогам рассмотрения </w:t>
      </w:r>
      <w:r w:rsidR="00DB00B8">
        <w:rPr>
          <w:color w:val="000000"/>
          <w:sz w:val="28"/>
          <w:szCs w:val="28"/>
        </w:rPr>
        <w:t>заявления</w:t>
      </w:r>
      <w:r w:rsidR="00B447A0">
        <w:rPr>
          <w:color w:val="000000"/>
          <w:sz w:val="28"/>
          <w:szCs w:val="28"/>
        </w:rPr>
        <w:t xml:space="preserve"> </w:t>
      </w:r>
      <w:r w:rsidRPr="00200C76">
        <w:rPr>
          <w:color w:val="000000"/>
          <w:sz w:val="28"/>
          <w:szCs w:val="28"/>
        </w:rPr>
        <w:t xml:space="preserve">_________________________________ </w:t>
      </w:r>
    </w:p>
    <w:p w:rsidR="00200C76" w:rsidRPr="00200C76" w:rsidRDefault="00200C76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200C76" w:rsidRPr="00200C76" w:rsidRDefault="00200C76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200C76" w:rsidRPr="00DB00B8" w:rsidRDefault="00200C76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B00B8">
        <w:rPr>
          <w:iCs/>
          <w:color w:val="000000"/>
          <w:sz w:val="20"/>
          <w:szCs w:val="20"/>
        </w:rPr>
        <w:t xml:space="preserve">(фамилия, имя, отчество, место жительства </w:t>
      </w:r>
      <w:r w:rsidR="00B447A0" w:rsidRPr="00DB00B8">
        <w:rPr>
          <w:iCs/>
          <w:color w:val="000000"/>
          <w:sz w:val="20"/>
          <w:szCs w:val="20"/>
        </w:rPr>
        <w:t>з</w:t>
      </w:r>
      <w:r w:rsidRPr="00DB00B8">
        <w:rPr>
          <w:iCs/>
          <w:color w:val="000000"/>
          <w:sz w:val="20"/>
          <w:szCs w:val="20"/>
        </w:rPr>
        <w:t>аявителя)</w:t>
      </w:r>
    </w:p>
    <w:p w:rsidR="00200C76" w:rsidRPr="00200C76" w:rsidRDefault="00200C76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 xml:space="preserve">принято решение о предоставлении </w:t>
      </w:r>
      <w:r w:rsidR="00B447A0">
        <w:rPr>
          <w:color w:val="000000"/>
          <w:sz w:val="28"/>
          <w:szCs w:val="28"/>
        </w:rPr>
        <w:t>муниципальной</w:t>
      </w:r>
      <w:r w:rsidRPr="00200C76">
        <w:rPr>
          <w:color w:val="000000"/>
          <w:sz w:val="28"/>
          <w:szCs w:val="28"/>
        </w:rPr>
        <w:t xml:space="preserve"> услуги «Запись на обучение по дополнительной общеобразовательной программе» гр.</w:t>
      </w:r>
      <w:r w:rsidR="00B447A0">
        <w:rPr>
          <w:color w:val="000000"/>
          <w:sz w:val="28"/>
          <w:szCs w:val="28"/>
        </w:rPr>
        <w:t xml:space="preserve"> ____</w:t>
      </w:r>
      <w:r w:rsidRPr="00200C76">
        <w:rPr>
          <w:color w:val="000000"/>
          <w:sz w:val="28"/>
          <w:szCs w:val="28"/>
        </w:rPr>
        <w:t xml:space="preserve">___________ </w:t>
      </w:r>
    </w:p>
    <w:p w:rsidR="00200C76" w:rsidRPr="00200C76" w:rsidRDefault="00200C76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>______________________________________</w:t>
      </w:r>
      <w:r w:rsidR="00B447A0">
        <w:rPr>
          <w:color w:val="000000"/>
          <w:sz w:val="28"/>
          <w:szCs w:val="28"/>
        </w:rPr>
        <w:t>______________________________</w:t>
      </w:r>
    </w:p>
    <w:p w:rsidR="00200C76" w:rsidRPr="00DB00B8" w:rsidRDefault="00200C76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B00B8">
        <w:rPr>
          <w:iCs/>
          <w:color w:val="000000"/>
          <w:sz w:val="20"/>
          <w:szCs w:val="20"/>
        </w:rPr>
        <w:t>(фамилия, инициалы)</w:t>
      </w:r>
    </w:p>
    <w:p w:rsidR="00200C76" w:rsidRPr="00200C76" w:rsidRDefault="00200C76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 xml:space="preserve">Для заключения с </w:t>
      </w:r>
      <w:r w:rsidR="0086751D" w:rsidRPr="006137BC">
        <w:rPr>
          <w:sz w:val="28"/>
          <w:szCs w:val="28"/>
        </w:rPr>
        <w:t>Организаци</w:t>
      </w:r>
      <w:r w:rsidR="0086751D">
        <w:rPr>
          <w:sz w:val="28"/>
          <w:szCs w:val="28"/>
        </w:rPr>
        <w:t>ей</w:t>
      </w:r>
      <w:r w:rsidR="0086751D" w:rsidRPr="00200C76">
        <w:rPr>
          <w:color w:val="000000"/>
          <w:sz w:val="28"/>
          <w:szCs w:val="28"/>
        </w:rPr>
        <w:t xml:space="preserve"> </w:t>
      </w:r>
      <w:r w:rsidRPr="00200C76">
        <w:rPr>
          <w:color w:val="000000"/>
          <w:sz w:val="28"/>
          <w:szCs w:val="28"/>
        </w:rPr>
        <w:t>договора об образовании необходимо в течение 4 (четырех) рабочих дней в часы приема</w:t>
      </w:r>
      <w:r w:rsidR="00B447A0">
        <w:rPr>
          <w:color w:val="000000"/>
          <w:sz w:val="28"/>
          <w:szCs w:val="28"/>
        </w:rPr>
        <w:t xml:space="preserve"> _</w:t>
      </w:r>
      <w:r w:rsidRPr="00200C76">
        <w:rPr>
          <w:color w:val="000000"/>
          <w:sz w:val="28"/>
          <w:szCs w:val="28"/>
        </w:rPr>
        <w:t xml:space="preserve">_________________ посетить </w:t>
      </w:r>
      <w:r w:rsidR="0086751D" w:rsidRPr="006137BC">
        <w:rPr>
          <w:sz w:val="28"/>
          <w:szCs w:val="28"/>
        </w:rPr>
        <w:t>Организаци</w:t>
      </w:r>
      <w:r w:rsidR="0086751D">
        <w:rPr>
          <w:sz w:val="28"/>
          <w:szCs w:val="28"/>
        </w:rPr>
        <w:t>ю</w:t>
      </w:r>
      <w:r w:rsidR="0086751D" w:rsidRPr="00200C76">
        <w:rPr>
          <w:color w:val="000000"/>
          <w:sz w:val="28"/>
          <w:szCs w:val="28"/>
        </w:rPr>
        <w:t xml:space="preserve"> </w:t>
      </w:r>
      <w:r w:rsidRPr="00200C76">
        <w:rPr>
          <w:color w:val="000000"/>
          <w:sz w:val="28"/>
          <w:szCs w:val="28"/>
        </w:rPr>
        <w:t xml:space="preserve">и предоставить оригиналы документов: </w:t>
      </w:r>
    </w:p>
    <w:p w:rsidR="00200C76" w:rsidRPr="00200C76" w:rsidRDefault="00200C76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 xml:space="preserve">1. Документ, удостоверяющий личность Заявителя; </w:t>
      </w:r>
    </w:p>
    <w:p w:rsidR="00200C76" w:rsidRPr="00200C76" w:rsidRDefault="00200C76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 xml:space="preserve">2. Свидетельство о рождении несовершеннолетнего либо документ, удостоверяющий личность несовершеннолетнего; </w:t>
      </w:r>
    </w:p>
    <w:p w:rsidR="00200C76" w:rsidRPr="00B447A0" w:rsidRDefault="00200C76" w:rsidP="00F1480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7A0">
        <w:rPr>
          <w:rFonts w:ascii="Times New Roman" w:hAnsi="Times New Roman" w:cs="Times New Roman"/>
          <w:sz w:val="28"/>
          <w:szCs w:val="28"/>
        </w:rPr>
        <w:t xml:space="preserve">3. Медицинская справка об отсутствии противопоказаний для занятий отдельными видами искусства; </w:t>
      </w:r>
    </w:p>
    <w:p w:rsidR="00200C76" w:rsidRPr="00200C76" w:rsidRDefault="00200C76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 xml:space="preserve">4. Документ, удостоверяющий личность представителя </w:t>
      </w:r>
      <w:r w:rsidR="00B447A0">
        <w:rPr>
          <w:color w:val="000000"/>
          <w:sz w:val="28"/>
          <w:szCs w:val="28"/>
        </w:rPr>
        <w:t>з</w:t>
      </w:r>
      <w:r w:rsidRPr="00200C76">
        <w:rPr>
          <w:color w:val="000000"/>
          <w:sz w:val="28"/>
          <w:szCs w:val="28"/>
        </w:rPr>
        <w:t xml:space="preserve">аявителя, в случае обращения за предоставлением </w:t>
      </w:r>
      <w:r w:rsidR="00B447A0">
        <w:rPr>
          <w:color w:val="000000"/>
          <w:sz w:val="28"/>
          <w:szCs w:val="28"/>
        </w:rPr>
        <w:t>муниципальной</w:t>
      </w:r>
      <w:r w:rsidRPr="00200C76">
        <w:rPr>
          <w:color w:val="000000"/>
          <w:sz w:val="28"/>
          <w:szCs w:val="28"/>
        </w:rPr>
        <w:t xml:space="preserve"> услуги представителя </w:t>
      </w:r>
      <w:r w:rsidR="00B447A0">
        <w:rPr>
          <w:color w:val="000000"/>
          <w:sz w:val="28"/>
          <w:szCs w:val="28"/>
        </w:rPr>
        <w:t>з</w:t>
      </w:r>
      <w:r w:rsidRPr="00200C76">
        <w:rPr>
          <w:color w:val="000000"/>
          <w:sz w:val="28"/>
          <w:szCs w:val="28"/>
        </w:rPr>
        <w:t xml:space="preserve">аявителя; </w:t>
      </w:r>
    </w:p>
    <w:p w:rsidR="00200C76" w:rsidRPr="00200C76" w:rsidRDefault="00200C76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 xml:space="preserve">5. Документ, удостоверяющий полномочия представителя </w:t>
      </w:r>
      <w:r w:rsidR="00B447A0">
        <w:rPr>
          <w:color w:val="000000"/>
          <w:sz w:val="28"/>
          <w:szCs w:val="28"/>
        </w:rPr>
        <w:t>з</w:t>
      </w:r>
      <w:r w:rsidRPr="00200C76">
        <w:rPr>
          <w:color w:val="000000"/>
          <w:sz w:val="28"/>
          <w:szCs w:val="28"/>
        </w:rPr>
        <w:t xml:space="preserve">аявителя, в случае обращения за предоставлением </w:t>
      </w:r>
      <w:r w:rsidR="00B447A0">
        <w:rPr>
          <w:color w:val="000000"/>
          <w:sz w:val="28"/>
          <w:szCs w:val="28"/>
        </w:rPr>
        <w:t>муниципальной</w:t>
      </w:r>
      <w:r w:rsidRPr="00200C76">
        <w:rPr>
          <w:color w:val="000000"/>
          <w:sz w:val="28"/>
          <w:szCs w:val="28"/>
        </w:rPr>
        <w:t xml:space="preserve"> услуги представителя </w:t>
      </w:r>
      <w:r w:rsidR="00B447A0">
        <w:rPr>
          <w:color w:val="000000"/>
          <w:sz w:val="28"/>
          <w:szCs w:val="28"/>
        </w:rPr>
        <w:t>з</w:t>
      </w:r>
      <w:r w:rsidRPr="00200C76">
        <w:rPr>
          <w:color w:val="000000"/>
          <w:sz w:val="28"/>
          <w:szCs w:val="28"/>
        </w:rPr>
        <w:t xml:space="preserve">аявителя. </w:t>
      </w:r>
    </w:p>
    <w:p w:rsidR="00B447A0" w:rsidRDefault="00B447A0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0C76" w:rsidRPr="00200C76" w:rsidRDefault="00200C76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 xml:space="preserve">Уполномоченный работник </w:t>
      </w:r>
      <w:r w:rsidR="0086751D" w:rsidRPr="006137BC">
        <w:rPr>
          <w:sz w:val="28"/>
          <w:szCs w:val="28"/>
        </w:rPr>
        <w:t>Организации</w:t>
      </w:r>
      <w:r w:rsidR="00937F46">
        <w:rPr>
          <w:color w:val="000000"/>
          <w:sz w:val="28"/>
          <w:szCs w:val="28"/>
        </w:rPr>
        <w:t>:</w:t>
      </w:r>
    </w:p>
    <w:p w:rsidR="00200C76" w:rsidRPr="00200C76" w:rsidRDefault="00200C76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>______________________________________</w:t>
      </w:r>
      <w:r w:rsidR="00B447A0">
        <w:rPr>
          <w:color w:val="000000"/>
          <w:sz w:val="28"/>
          <w:szCs w:val="28"/>
        </w:rPr>
        <w:t>______________________________</w:t>
      </w:r>
    </w:p>
    <w:p w:rsidR="00200C76" w:rsidRPr="00061668" w:rsidRDefault="00200C76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61668">
        <w:rPr>
          <w:iCs/>
          <w:color w:val="000000"/>
          <w:sz w:val="20"/>
          <w:szCs w:val="20"/>
        </w:rPr>
        <w:t>(подпись, фамилия, инициалы)</w:t>
      </w:r>
    </w:p>
    <w:p w:rsidR="00B447A0" w:rsidRDefault="00B447A0" w:rsidP="00F1480C">
      <w:pPr>
        <w:widowControl w:val="0"/>
        <w:jc w:val="both"/>
        <w:rPr>
          <w:color w:val="000000"/>
          <w:sz w:val="28"/>
          <w:szCs w:val="28"/>
        </w:rPr>
      </w:pPr>
    </w:p>
    <w:p w:rsidR="0095127B" w:rsidRDefault="00200C76" w:rsidP="00F1480C">
      <w:pPr>
        <w:widowControl w:val="0"/>
        <w:jc w:val="both"/>
        <w:rPr>
          <w:color w:val="000000"/>
          <w:sz w:val="28"/>
          <w:szCs w:val="28"/>
        </w:rPr>
      </w:pPr>
      <w:r w:rsidRPr="00200C76">
        <w:rPr>
          <w:color w:val="000000"/>
          <w:sz w:val="28"/>
          <w:szCs w:val="28"/>
        </w:rPr>
        <w:t>«___»_______________ 20____г.</w:t>
      </w:r>
    </w:p>
    <w:p w:rsidR="00B447A0" w:rsidRDefault="00B447A0" w:rsidP="00F1480C">
      <w:pPr>
        <w:widowControl w:val="0"/>
        <w:jc w:val="both"/>
        <w:rPr>
          <w:sz w:val="28"/>
          <w:szCs w:val="28"/>
        </w:rPr>
      </w:pPr>
    </w:p>
    <w:p w:rsidR="00B447A0" w:rsidRPr="00B447A0" w:rsidRDefault="00B447A0" w:rsidP="00F1480C">
      <w:pPr>
        <w:widowControl w:val="0"/>
        <w:jc w:val="both"/>
        <w:rPr>
          <w:sz w:val="28"/>
          <w:szCs w:val="28"/>
        </w:rPr>
      </w:pPr>
    </w:p>
    <w:p w:rsidR="00B447A0" w:rsidRDefault="00B447A0" w:rsidP="00F1480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B447A0" w:rsidRPr="0095127B" w:rsidRDefault="00B447A0" w:rsidP="00F1480C">
      <w:pPr>
        <w:widowControl w:val="0"/>
        <w:jc w:val="both"/>
        <w:sectPr w:rsidR="00B447A0" w:rsidRPr="0095127B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Е.А. Щурова</w:t>
      </w:r>
    </w:p>
    <w:p w:rsidR="005F14F0" w:rsidRPr="002A13EF" w:rsidRDefault="005F14F0" w:rsidP="00F1480C">
      <w:pPr>
        <w:widowControl w:val="0"/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5F14F0" w:rsidRPr="002A50F9" w:rsidRDefault="005F14F0" w:rsidP="00F1480C">
      <w:pPr>
        <w:widowControl w:val="0"/>
        <w:suppressAutoHyphens/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447A0" w:rsidRPr="00F13B38">
        <w:rPr>
          <w:sz w:val="28"/>
          <w:szCs w:val="28"/>
        </w:rPr>
        <w:t>Запись на обучение по дополнительной общеобразовательной программе</w:t>
      </w:r>
      <w:r w:rsidRPr="002A50F9">
        <w:rPr>
          <w:color w:val="000000"/>
          <w:sz w:val="28"/>
          <w:szCs w:val="28"/>
        </w:rPr>
        <w:t>»</w:t>
      </w:r>
    </w:p>
    <w:p w:rsidR="005F14F0" w:rsidRPr="002A50F9" w:rsidRDefault="005F14F0" w:rsidP="00F1480C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447A0" w:rsidRPr="00B447A0" w:rsidRDefault="00061668" w:rsidP="00F1480C">
      <w:pPr>
        <w:widowControl w:val="0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Форма</w:t>
      </w:r>
    </w:p>
    <w:p w:rsidR="00B447A0" w:rsidRPr="00B447A0" w:rsidRDefault="00B447A0" w:rsidP="00F1480C">
      <w:pPr>
        <w:widowControl w:val="0"/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</w:p>
    <w:p w:rsidR="00B447A0" w:rsidRPr="00B447A0" w:rsidRDefault="00B447A0" w:rsidP="00F1480C">
      <w:pPr>
        <w:widowControl w:val="0"/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  <w:r w:rsidRPr="00B447A0">
        <w:rPr>
          <w:b/>
          <w:iCs/>
          <w:color w:val="000000"/>
          <w:sz w:val="28"/>
          <w:szCs w:val="28"/>
        </w:rPr>
        <w:t>(Оформляется на официальном</w:t>
      </w:r>
    </w:p>
    <w:p w:rsidR="00B447A0" w:rsidRPr="00B447A0" w:rsidRDefault="00B447A0" w:rsidP="00F1480C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B447A0">
        <w:rPr>
          <w:b/>
          <w:iCs/>
          <w:color w:val="000000"/>
          <w:sz w:val="28"/>
          <w:szCs w:val="28"/>
        </w:rPr>
        <w:t xml:space="preserve">бланке </w:t>
      </w:r>
      <w:r w:rsidR="0086751D" w:rsidRPr="0086751D">
        <w:rPr>
          <w:b/>
          <w:iCs/>
          <w:color w:val="000000"/>
          <w:sz w:val="28"/>
          <w:szCs w:val="28"/>
        </w:rPr>
        <w:t>Организации</w:t>
      </w:r>
      <w:r w:rsidRPr="00B447A0">
        <w:rPr>
          <w:b/>
          <w:iCs/>
          <w:color w:val="000000"/>
          <w:sz w:val="28"/>
          <w:szCs w:val="28"/>
        </w:rPr>
        <w:t xml:space="preserve">) </w:t>
      </w:r>
    </w:p>
    <w:p w:rsidR="00B447A0" w:rsidRDefault="00B447A0" w:rsidP="00F1480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7A0" w:rsidRPr="00B447A0" w:rsidRDefault="00B447A0" w:rsidP="00F1480C">
      <w:pPr>
        <w:widowControl w:val="0"/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B447A0">
        <w:rPr>
          <w:color w:val="000000"/>
          <w:sz w:val="28"/>
          <w:szCs w:val="28"/>
        </w:rPr>
        <w:t xml:space="preserve">Кому: __________________________ </w:t>
      </w:r>
    </w:p>
    <w:p w:rsidR="00B447A0" w:rsidRPr="00B447A0" w:rsidRDefault="00B447A0" w:rsidP="00F1480C">
      <w:pPr>
        <w:widowControl w:val="0"/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B447A0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</w:t>
      </w:r>
      <w:r w:rsidRPr="00B447A0">
        <w:rPr>
          <w:color w:val="000000"/>
          <w:sz w:val="28"/>
          <w:szCs w:val="28"/>
        </w:rPr>
        <w:t xml:space="preserve">_____________________ </w:t>
      </w:r>
    </w:p>
    <w:p w:rsidR="00B447A0" w:rsidRPr="00061668" w:rsidRDefault="00B447A0" w:rsidP="00F1480C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  <w:sz w:val="20"/>
          <w:szCs w:val="20"/>
        </w:rPr>
      </w:pPr>
      <w:r w:rsidRPr="00061668">
        <w:rPr>
          <w:iCs/>
          <w:color w:val="000000"/>
          <w:sz w:val="20"/>
          <w:szCs w:val="20"/>
        </w:rPr>
        <w:t>(фамилия, имя, отчество физического лица)</w:t>
      </w:r>
    </w:p>
    <w:p w:rsidR="00B447A0" w:rsidRDefault="00B447A0" w:rsidP="00F1480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447A0" w:rsidRDefault="00B447A0" w:rsidP="00F1480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447A0" w:rsidRPr="00B447A0" w:rsidRDefault="00B447A0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447A0">
        <w:rPr>
          <w:b/>
          <w:bCs/>
          <w:color w:val="000000"/>
          <w:sz w:val="28"/>
          <w:szCs w:val="28"/>
        </w:rPr>
        <w:t>РЕШЕНИЕ</w:t>
      </w:r>
    </w:p>
    <w:p w:rsidR="007D1A63" w:rsidRDefault="00B447A0" w:rsidP="00F1480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47A0">
        <w:rPr>
          <w:b/>
          <w:bCs/>
          <w:color w:val="000000"/>
          <w:sz w:val="28"/>
          <w:szCs w:val="28"/>
        </w:rPr>
        <w:t xml:space="preserve">об отказе </w:t>
      </w:r>
      <w:r w:rsidR="007D1A63" w:rsidRPr="007D1A63">
        <w:rPr>
          <w:b/>
          <w:bCs/>
          <w:color w:val="000000"/>
          <w:sz w:val="28"/>
          <w:szCs w:val="28"/>
        </w:rPr>
        <w:t>в зачислении на обучение по дополнительной</w:t>
      </w:r>
    </w:p>
    <w:p w:rsidR="00B447A0" w:rsidRPr="00B447A0" w:rsidRDefault="007D1A63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D1A63">
        <w:rPr>
          <w:b/>
          <w:bCs/>
          <w:color w:val="000000"/>
          <w:sz w:val="28"/>
          <w:szCs w:val="28"/>
        </w:rPr>
        <w:t>общеобразовательной программе</w:t>
      </w:r>
    </w:p>
    <w:p w:rsidR="00B447A0" w:rsidRDefault="00B447A0" w:rsidP="00F1480C">
      <w:pPr>
        <w:widowControl w:val="0"/>
        <w:jc w:val="both"/>
        <w:rPr>
          <w:color w:val="000000"/>
          <w:sz w:val="28"/>
          <w:szCs w:val="28"/>
        </w:rPr>
      </w:pPr>
    </w:p>
    <w:p w:rsidR="000B1048" w:rsidRDefault="0086751D" w:rsidP="00F148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137BC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B447A0">
        <w:rPr>
          <w:color w:val="000000"/>
          <w:sz w:val="28"/>
          <w:szCs w:val="28"/>
        </w:rPr>
        <w:t xml:space="preserve"> </w:t>
      </w:r>
      <w:r w:rsidR="00B447A0" w:rsidRPr="00B447A0">
        <w:rPr>
          <w:color w:val="000000"/>
          <w:sz w:val="28"/>
          <w:szCs w:val="28"/>
        </w:rPr>
        <w:t>принял</w:t>
      </w:r>
      <w:r>
        <w:rPr>
          <w:color w:val="000000"/>
          <w:sz w:val="28"/>
          <w:szCs w:val="28"/>
        </w:rPr>
        <w:t>а</w:t>
      </w:r>
      <w:r w:rsidR="00B447A0" w:rsidRPr="00B447A0">
        <w:rPr>
          <w:color w:val="000000"/>
          <w:sz w:val="28"/>
          <w:szCs w:val="28"/>
        </w:rPr>
        <w:t xml:space="preserve"> решение об отказе </w:t>
      </w:r>
      <w:r w:rsidR="007D1A63" w:rsidRPr="007D1A63">
        <w:rPr>
          <w:color w:val="000000"/>
          <w:sz w:val="28"/>
          <w:szCs w:val="28"/>
        </w:rPr>
        <w:t>в зачислении на обучение по дополнительной общеобразовательной программе</w:t>
      </w:r>
      <w:r w:rsidR="00F073FC">
        <w:rPr>
          <w:color w:val="000000"/>
          <w:sz w:val="28"/>
          <w:szCs w:val="28"/>
        </w:rPr>
        <w:t xml:space="preserve"> </w:t>
      </w:r>
      <w:r w:rsidR="00F073FC" w:rsidRPr="00F073FC">
        <w:rPr>
          <w:color w:val="000000"/>
          <w:sz w:val="28"/>
          <w:szCs w:val="28"/>
        </w:rPr>
        <w:t>по основаниям</w:t>
      </w:r>
      <w:r w:rsidR="00B447A0" w:rsidRPr="00B447A0">
        <w:rPr>
          <w:color w:val="000000"/>
          <w:sz w:val="28"/>
          <w:szCs w:val="28"/>
        </w:rPr>
        <w:t>:</w:t>
      </w:r>
      <w:r w:rsidR="00B447A0">
        <w:rPr>
          <w:color w:val="000000"/>
          <w:sz w:val="28"/>
          <w:szCs w:val="28"/>
        </w:rPr>
        <w:t xml:space="preserve"> ________</w:t>
      </w:r>
      <w:r w:rsidR="007D1A63">
        <w:rPr>
          <w:color w:val="000000"/>
          <w:sz w:val="28"/>
          <w:szCs w:val="28"/>
        </w:rPr>
        <w:t>__</w:t>
      </w:r>
      <w:r w:rsidR="00B447A0">
        <w:rPr>
          <w:color w:val="000000"/>
          <w:sz w:val="28"/>
          <w:szCs w:val="28"/>
        </w:rPr>
        <w:t>___</w:t>
      </w:r>
    </w:p>
    <w:p w:rsidR="00B447A0" w:rsidRDefault="00B447A0" w:rsidP="00F1480C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B447A0" w:rsidRPr="00B447A0" w:rsidRDefault="00B447A0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47A0">
        <w:rPr>
          <w:color w:val="000000"/>
          <w:sz w:val="28"/>
          <w:szCs w:val="28"/>
        </w:rPr>
        <w:t xml:space="preserve">Дополнительно информируем: </w:t>
      </w:r>
    </w:p>
    <w:p w:rsidR="00B447A0" w:rsidRPr="00B447A0" w:rsidRDefault="00B447A0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47A0">
        <w:rPr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937F46" w:rsidRPr="00061668" w:rsidRDefault="00B447A0" w:rsidP="00F1480C">
      <w:pPr>
        <w:widowControl w:val="0"/>
        <w:autoSpaceDE w:val="0"/>
        <w:autoSpaceDN w:val="0"/>
        <w:adjustRightInd w:val="0"/>
        <w:jc w:val="center"/>
        <w:rPr>
          <w:iCs/>
          <w:color w:val="000000"/>
          <w:sz w:val="20"/>
          <w:szCs w:val="20"/>
        </w:rPr>
      </w:pPr>
      <w:r w:rsidRPr="00061668">
        <w:rPr>
          <w:iCs/>
          <w:color w:val="000000"/>
          <w:sz w:val="20"/>
          <w:szCs w:val="20"/>
        </w:rPr>
        <w:t xml:space="preserve">(указывается информация, необходимая для устранения причин отказа в предоставлении </w:t>
      </w:r>
    </w:p>
    <w:p w:rsidR="00B447A0" w:rsidRPr="00061668" w:rsidRDefault="00937F46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61668">
        <w:rPr>
          <w:iCs/>
          <w:color w:val="000000"/>
          <w:sz w:val="20"/>
          <w:szCs w:val="20"/>
        </w:rPr>
        <w:t>муниципальной</w:t>
      </w:r>
      <w:r w:rsidR="00B447A0" w:rsidRPr="00061668">
        <w:rPr>
          <w:iCs/>
          <w:color w:val="000000"/>
          <w:sz w:val="20"/>
          <w:szCs w:val="20"/>
        </w:rPr>
        <w:t xml:space="preserve"> услуги, а также иная дополнительная информация при наличии)</w:t>
      </w:r>
    </w:p>
    <w:p w:rsidR="00061668" w:rsidRPr="00B447A0" w:rsidRDefault="00061668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47A0">
        <w:rPr>
          <w:color w:val="000000"/>
          <w:sz w:val="28"/>
          <w:szCs w:val="28"/>
        </w:rPr>
        <w:t xml:space="preserve">Вы вправе повторно обратиться в </w:t>
      </w:r>
      <w:r w:rsidR="0086751D" w:rsidRPr="006137BC">
        <w:rPr>
          <w:sz w:val="28"/>
          <w:szCs w:val="28"/>
        </w:rPr>
        <w:t>Организаци</w:t>
      </w:r>
      <w:r w:rsidR="0086751D">
        <w:rPr>
          <w:sz w:val="28"/>
          <w:szCs w:val="28"/>
        </w:rPr>
        <w:t>ю</w:t>
      </w:r>
      <w:r w:rsidR="0086751D" w:rsidRPr="00B447A0">
        <w:rPr>
          <w:color w:val="000000"/>
          <w:sz w:val="28"/>
          <w:szCs w:val="28"/>
        </w:rPr>
        <w:t xml:space="preserve"> </w:t>
      </w:r>
      <w:r w:rsidRPr="00B447A0">
        <w:rPr>
          <w:color w:val="000000"/>
          <w:sz w:val="28"/>
          <w:szCs w:val="28"/>
        </w:rPr>
        <w:t xml:space="preserve">с </w:t>
      </w:r>
      <w:r w:rsidR="00597E35">
        <w:rPr>
          <w:sz w:val="28"/>
          <w:szCs w:val="22"/>
          <w:lang w:eastAsia="en-US"/>
        </w:rPr>
        <w:t>заявлением</w:t>
      </w:r>
      <w:r w:rsidRPr="00B447A0">
        <w:rPr>
          <w:color w:val="000000"/>
          <w:sz w:val="28"/>
          <w:szCs w:val="28"/>
        </w:rPr>
        <w:t xml:space="preserve"> о предоставлении </w:t>
      </w:r>
      <w:r>
        <w:rPr>
          <w:color w:val="000000"/>
          <w:sz w:val="28"/>
          <w:szCs w:val="28"/>
        </w:rPr>
        <w:t>муниципальной</w:t>
      </w:r>
      <w:r w:rsidRPr="00B447A0">
        <w:rPr>
          <w:color w:val="000000"/>
          <w:sz w:val="28"/>
          <w:szCs w:val="28"/>
        </w:rPr>
        <w:t xml:space="preserve"> услуги после устранения указанных оснований для отказа. </w:t>
      </w:r>
    </w:p>
    <w:p w:rsidR="00061668" w:rsidRDefault="00061668" w:rsidP="00F148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1668">
        <w:rPr>
          <w:color w:val="000000"/>
          <w:sz w:val="28"/>
          <w:szCs w:val="28"/>
        </w:rPr>
        <w:t>Данный отказ может быть обжалован в досудебном</w:t>
      </w:r>
      <w:r>
        <w:rPr>
          <w:color w:val="000000"/>
          <w:sz w:val="28"/>
          <w:szCs w:val="28"/>
        </w:rPr>
        <w:t xml:space="preserve"> порядке путем направления жало</w:t>
      </w:r>
      <w:r w:rsidRPr="00061668">
        <w:rPr>
          <w:color w:val="000000"/>
          <w:sz w:val="28"/>
          <w:szCs w:val="28"/>
        </w:rPr>
        <w:t xml:space="preserve">бы в </w:t>
      </w:r>
      <w:r w:rsidR="0086751D" w:rsidRPr="006137BC">
        <w:rPr>
          <w:sz w:val="28"/>
          <w:szCs w:val="28"/>
        </w:rPr>
        <w:t>Организаци</w:t>
      </w:r>
      <w:r w:rsidR="0086751D">
        <w:rPr>
          <w:sz w:val="28"/>
          <w:szCs w:val="28"/>
        </w:rPr>
        <w:t>ю</w:t>
      </w:r>
      <w:r w:rsidRPr="00061668">
        <w:rPr>
          <w:color w:val="000000"/>
          <w:sz w:val="28"/>
          <w:szCs w:val="28"/>
        </w:rPr>
        <w:t>, а также в судебном порядке.</w:t>
      </w:r>
    </w:p>
    <w:p w:rsidR="00937F46" w:rsidRDefault="00937F46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447A0" w:rsidRPr="00B447A0" w:rsidRDefault="00B447A0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47A0">
        <w:rPr>
          <w:color w:val="000000"/>
          <w:sz w:val="28"/>
          <w:szCs w:val="28"/>
        </w:rPr>
        <w:t xml:space="preserve">Уполномоченный работник </w:t>
      </w:r>
      <w:r w:rsidR="0086751D" w:rsidRPr="006137BC">
        <w:rPr>
          <w:sz w:val="28"/>
          <w:szCs w:val="28"/>
        </w:rPr>
        <w:t>Организации</w:t>
      </w:r>
      <w:r w:rsidR="00937F46">
        <w:rPr>
          <w:color w:val="000000"/>
          <w:sz w:val="28"/>
          <w:szCs w:val="28"/>
        </w:rPr>
        <w:t>:</w:t>
      </w:r>
      <w:r w:rsidRPr="00B447A0">
        <w:rPr>
          <w:color w:val="000000"/>
          <w:sz w:val="28"/>
          <w:szCs w:val="28"/>
        </w:rPr>
        <w:t xml:space="preserve"> </w:t>
      </w:r>
    </w:p>
    <w:p w:rsidR="00B447A0" w:rsidRPr="00B447A0" w:rsidRDefault="00B447A0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47A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B447A0" w:rsidRPr="00061668" w:rsidRDefault="00B447A0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61668">
        <w:rPr>
          <w:iCs/>
          <w:color w:val="000000"/>
          <w:sz w:val="20"/>
          <w:szCs w:val="20"/>
        </w:rPr>
        <w:t>(подпись, фамилия, инициалы)</w:t>
      </w:r>
    </w:p>
    <w:p w:rsidR="00B447A0" w:rsidRDefault="00B447A0" w:rsidP="00F1480C">
      <w:pPr>
        <w:widowControl w:val="0"/>
        <w:jc w:val="both"/>
        <w:rPr>
          <w:color w:val="000000"/>
          <w:sz w:val="28"/>
          <w:szCs w:val="28"/>
        </w:rPr>
      </w:pPr>
      <w:r w:rsidRPr="00B447A0">
        <w:rPr>
          <w:color w:val="000000"/>
          <w:sz w:val="28"/>
          <w:szCs w:val="28"/>
        </w:rPr>
        <w:t>«____»________________ 20</w:t>
      </w:r>
      <w:r w:rsidR="00937F46">
        <w:rPr>
          <w:color w:val="000000"/>
          <w:sz w:val="28"/>
          <w:szCs w:val="28"/>
        </w:rPr>
        <w:t>___</w:t>
      </w:r>
      <w:r w:rsidRPr="00B447A0">
        <w:rPr>
          <w:color w:val="000000"/>
          <w:sz w:val="28"/>
          <w:szCs w:val="28"/>
        </w:rPr>
        <w:t xml:space="preserve"> г.</w:t>
      </w:r>
    </w:p>
    <w:p w:rsidR="00937F46" w:rsidRDefault="00937F46" w:rsidP="00F1480C">
      <w:pPr>
        <w:widowControl w:val="0"/>
        <w:jc w:val="both"/>
        <w:rPr>
          <w:color w:val="000000"/>
          <w:sz w:val="28"/>
          <w:szCs w:val="28"/>
        </w:rPr>
      </w:pPr>
    </w:p>
    <w:p w:rsidR="00937F46" w:rsidRDefault="00937F46" w:rsidP="00F1480C">
      <w:pPr>
        <w:widowControl w:val="0"/>
        <w:jc w:val="both"/>
        <w:rPr>
          <w:color w:val="000000"/>
          <w:sz w:val="28"/>
          <w:szCs w:val="28"/>
        </w:rPr>
      </w:pPr>
    </w:p>
    <w:p w:rsidR="00937F46" w:rsidRDefault="00937F46" w:rsidP="00F1480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937F46" w:rsidRPr="0095127B" w:rsidRDefault="00937F46" w:rsidP="00F1480C">
      <w:pPr>
        <w:widowControl w:val="0"/>
        <w:jc w:val="both"/>
        <w:sectPr w:rsidR="00937F46" w:rsidRPr="0095127B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Е.А. Щурова</w:t>
      </w:r>
    </w:p>
    <w:p w:rsidR="005F14F0" w:rsidRPr="002A13EF" w:rsidRDefault="005F14F0" w:rsidP="00F1480C">
      <w:pPr>
        <w:widowControl w:val="0"/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AB458D">
        <w:rPr>
          <w:sz w:val="28"/>
          <w:szCs w:val="28"/>
        </w:rPr>
        <w:t>5</w:t>
      </w:r>
    </w:p>
    <w:p w:rsidR="00A16EC1" w:rsidRDefault="005F14F0" w:rsidP="00F1480C">
      <w:pPr>
        <w:widowControl w:val="0"/>
        <w:suppressAutoHyphens/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8B4FD0" w:rsidRPr="00F13B38">
        <w:rPr>
          <w:sz w:val="28"/>
          <w:szCs w:val="28"/>
        </w:rPr>
        <w:t>Запись на обучение по дополнительной общеобразовательной программе</w:t>
      </w:r>
      <w:r w:rsidRPr="002A50F9">
        <w:rPr>
          <w:color w:val="000000"/>
          <w:sz w:val="28"/>
          <w:szCs w:val="28"/>
        </w:rPr>
        <w:t>»</w:t>
      </w:r>
    </w:p>
    <w:p w:rsidR="008B4FD0" w:rsidRDefault="008B4FD0" w:rsidP="00F1480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B4FD0" w:rsidRPr="008B4FD0" w:rsidRDefault="008B4FD0" w:rsidP="00F1480C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8B4FD0">
        <w:rPr>
          <w:bCs/>
          <w:i/>
          <w:color w:val="000000"/>
          <w:sz w:val="28"/>
          <w:szCs w:val="28"/>
        </w:rPr>
        <w:t xml:space="preserve">Форма </w:t>
      </w:r>
    </w:p>
    <w:p w:rsidR="008B4FD0" w:rsidRDefault="008B4FD0" w:rsidP="00F1480C">
      <w:pPr>
        <w:widowControl w:val="0"/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</w:p>
    <w:p w:rsidR="008B4FD0" w:rsidRDefault="008B4FD0" w:rsidP="00F1480C">
      <w:pPr>
        <w:widowControl w:val="0"/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  <w:r w:rsidRPr="008B4FD0">
        <w:rPr>
          <w:b/>
          <w:iCs/>
          <w:color w:val="000000"/>
          <w:sz w:val="28"/>
          <w:szCs w:val="28"/>
        </w:rPr>
        <w:t>(Оформляется на официальном</w:t>
      </w:r>
    </w:p>
    <w:p w:rsidR="008B4FD0" w:rsidRPr="008B4FD0" w:rsidRDefault="008B4FD0" w:rsidP="00F1480C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8B4FD0">
        <w:rPr>
          <w:b/>
          <w:iCs/>
          <w:color w:val="000000"/>
          <w:sz w:val="28"/>
          <w:szCs w:val="28"/>
        </w:rPr>
        <w:t xml:space="preserve">бланке </w:t>
      </w:r>
      <w:r w:rsidR="0086751D" w:rsidRPr="0086751D">
        <w:rPr>
          <w:b/>
          <w:iCs/>
          <w:color w:val="000000"/>
          <w:sz w:val="28"/>
          <w:szCs w:val="28"/>
        </w:rPr>
        <w:t>Организации</w:t>
      </w:r>
      <w:r w:rsidRPr="008B4FD0">
        <w:rPr>
          <w:b/>
          <w:iCs/>
          <w:color w:val="000000"/>
          <w:sz w:val="28"/>
          <w:szCs w:val="28"/>
        </w:rPr>
        <w:t xml:space="preserve">) </w:t>
      </w:r>
    </w:p>
    <w:p w:rsidR="008B4FD0" w:rsidRDefault="008B4FD0" w:rsidP="00F1480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4FD0" w:rsidRPr="008B4FD0" w:rsidRDefault="008B4FD0" w:rsidP="00F1480C">
      <w:pPr>
        <w:widowControl w:val="0"/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8B4FD0">
        <w:rPr>
          <w:color w:val="000000"/>
          <w:sz w:val="28"/>
          <w:szCs w:val="28"/>
        </w:rPr>
        <w:t xml:space="preserve">Кому: </w:t>
      </w:r>
      <w:r>
        <w:rPr>
          <w:color w:val="000000"/>
          <w:sz w:val="28"/>
          <w:szCs w:val="28"/>
        </w:rPr>
        <w:t>________</w:t>
      </w:r>
      <w:r w:rsidRPr="008B4FD0">
        <w:rPr>
          <w:color w:val="000000"/>
          <w:sz w:val="28"/>
          <w:szCs w:val="28"/>
        </w:rPr>
        <w:t xml:space="preserve">__________________ </w:t>
      </w:r>
    </w:p>
    <w:p w:rsidR="008B4FD0" w:rsidRPr="008B4FD0" w:rsidRDefault="008B4FD0" w:rsidP="00F1480C">
      <w:pPr>
        <w:widowControl w:val="0"/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8B4FD0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</w:t>
      </w:r>
      <w:r w:rsidRPr="008B4FD0">
        <w:rPr>
          <w:color w:val="000000"/>
          <w:sz w:val="28"/>
          <w:szCs w:val="28"/>
        </w:rPr>
        <w:t xml:space="preserve">__________________ </w:t>
      </w:r>
    </w:p>
    <w:p w:rsidR="008B4FD0" w:rsidRPr="00061668" w:rsidRDefault="008B4FD0" w:rsidP="00F1480C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  <w:sz w:val="20"/>
          <w:szCs w:val="20"/>
        </w:rPr>
      </w:pPr>
      <w:r w:rsidRPr="00061668">
        <w:rPr>
          <w:iCs/>
          <w:color w:val="000000"/>
          <w:sz w:val="20"/>
          <w:szCs w:val="20"/>
        </w:rPr>
        <w:t>(фамилия, имя, отчество физического лица)</w:t>
      </w:r>
    </w:p>
    <w:p w:rsidR="008B4FD0" w:rsidRDefault="008B4FD0" w:rsidP="00F1480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B4FD0" w:rsidRDefault="008B4FD0" w:rsidP="00F1480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B4FD0" w:rsidRPr="008B4FD0" w:rsidRDefault="008B4FD0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B4FD0">
        <w:rPr>
          <w:b/>
          <w:bCs/>
          <w:color w:val="000000"/>
          <w:sz w:val="28"/>
          <w:szCs w:val="28"/>
        </w:rPr>
        <w:t>РЕШЕНИЕ</w:t>
      </w:r>
    </w:p>
    <w:p w:rsidR="008B4FD0" w:rsidRPr="008B4FD0" w:rsidRDefault="008B4FD0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B4FD0">
        <w:rPr>
          <w:b/>
          <w:bCs/>
          <w:color w:val="000000"/>
          <w:sz w:val="28"/>
          <w:szCs w:val="28"/>
        </w:rPr>
        <w:t>об отказе в приеме документов, необходимых</w:t>
      </w:r>
    </w:p>
    <w:p w:rsidR="008B4FD0" w:rsidRPr="008B4FD0" w:rsidRDefault="008B4FD0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B4FD0">
        <w:rPr>
          <w:b/>
          <w:bCs/>
          <w:color w:val="000000"/>
          <w:sz w:val="28"/>
          <w:szCs w:val="28"/>
        </w:rPr>
        <w:t xml:space="preserve">для предоставления </w:t>
      </w:r>
      <w:r>
        <w:rPr>
          <w:b/>
          <w:bCs/>
          <w:color w:val="000000"/>
          <w:sz w:val="28"/>
          <w:szCs w:val="28"/>
        </w:rPr>
        <w:t>муниципальной</w:t>
      </w:r>
      <w:r w:rsidRPr="008B4FD0">
        <w:rPr>
          <w:b/>
          <w:bCs/>
          <w:color w:val="000000"/>
          <w:sz w:val="28"/>
          <w:szCs w:val="28"/>
        </w:rPr>
        <w:t xml:space="preserve"> услуги</w:t>
      </w:r>
    </w:p>
    <w:p w:rsidR="008B4FD0" w:rsidRPr="008B4FD0" w:rsidRDefault="008B4FD0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B4FD0">
        <w:rPr>
          <w:b/>
          <w:bCs/>
          <w:color w:val="000000"/>
          <w:sz w:val="28"/>
          <w:szCs w:val="28"/>
        </w:rPr>
        <w:t>«Запись на обучение по дополнительной</w:t>
      </w:r>
    </w:p>
    <w:p w:rsidR="008B4FD0" w:rsidRPr="008B4FD0" w:rsidRDefault="008B4FD0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B4FD0">
        <w:rPr>
          <w:b/>
          <w:bCs/>
          <w:color w:val="000000"/>
          <w:sz w:val="28"/>
          <w:szCs w:val="28"/>
        </w:rPr>
        <w:t>общеобразовательной программе»</w:t>
      </w:r>
    </w:p>
    <w:p w:rsidR="008B4FD0" w:rsidRDefault="008B4FD0" w:rsidP="00F1480C">
      <w:pPr>
        <w:widowControl w:val="0"/>
        <w:suppressAutoHyphens/>
        <w:rPr>
          <w:color w:val="000000"/>
          <w:sz w:val="28"/>
          <w:szCs w:val="28"/>
        </w:rPr>
      </w:pPr>
    </w:p>
    <w:p w:rsidR="008B4FD0" w:rsidRDefault="008B4FD0" w:rsidP="00F1480C">
      <w:pPr>
        <w:widowControl w:val="0"/>
        <w:suppressAutoHyphens/>
        <w:rPr>
          <w:color w:val="000000"/>
          <w:sz w:val="28"/>
          <w:szCs w:val="28"/>
        </w:rPr>
      </w:pPr>
    </w:p>
    <w:p w:rsidR="008B4FD0" w:rsidRDefault="008B4FD0" w:rsidP="00F1480C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8B4FD0">
        <w:rPr>
          <w:color w:val="000000"/>
          <w:sz w:val="28"/>
          <w:szCs w:val="28"/>
        </w:rPr>
        <w:t xml:space="preserve">В приеме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</w:t>
      </w:r>
      <w:r w:rsidRPr="008B4FD0">
        <w:rPr>
          <w:color w:val="000000"/>
          <w:sz w:val="28"/>
          <w:szCs w:val="28"/>
        </w:rPr>
        <w:t xml:space="preserve"> услуги «Запись на обучение по дополнительной общеобразовательной программе», Вам отказано по следующим основаниям</w:t>
      </w:r>
      <w:r>
        <w:rPr>
          <w:color w:val="000000"/>
          <w:sz w:val="28"/>
          <w:szCs w:val="28"/>
        </w:rPr>
        <w:t>: _____________________</w:t>
      </w:r>
    </w:p>
    <w:p w:rsidR="008B4FD0" w:rsidRDefault="008B4FD0" w:rsidP="00F1480C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8B4FD0" w:rsidRDefault="008B4FD0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B4FD0" w:rsidRPr="008B4FD0" w:rsidRDefault="008B4FD0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4FD0">
        <w:rPr>
          <w:color w:val="000000"/>
          <w:sz w:val="28"/>
          <w:szCs w:val="28"/>
        </w:rPr>
        <w:t xml:space="preserve">Дополнительно информируем: </w:t>
      </w:r>
    </w:p>
    <w:p w:rsidR="008B4FD0" w:rsidRPr="008B4FD0" w:rsidRDefault="008B4FD0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4FD0">
        <w:rPr>
          <w:color w:val="000000"/>
          <w:sz w:val="28"/>
          <w:szCs w:val="28"/>
        </w:rPr>
        <w:t xml:space="preserve">___________________________________________________________________ </w:t>
      </w:r>
    </w:p>
    <w:p w:rsidR="008B4FD0" w:rsidRPr="008B4FD0" w:rsidRDefault="008B4FD0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4FD0">
        <w:rPr>
          <w:color w:val="000000"/>
          <w:sz w:val="28"/>
          <w:szCs w:val="28"/>
        </w:rPr>
        <w:t xml:space="preserve">___________________________________________________________________ </w:t>
      </w:r>
    </w:p>
    <w:p w:rsidR="008B4FD0" w:rsidRPr="00061668" w:rsidRDefault="008B4FD0" w:rsidP="00F1480C">
      <w:pPr>
        <w:widowControl w:val="0"/>
        <w:autoSpaceDE w:val="0"/>
        <w:autoSpaceDN w:val="0"/>
        <w:adjustRightInd w:val="0"/>
        <w:jc w:val="center"/>
        <w:rPr>
          <w:iCs/>
          <w:color w:val="000000"/>
          <w:sz w:val="20"/>
          <w:szCs w:val="20"/>
        </w:rPr>
      </w:pPr>
      <w:r w:rsidRPr="00061668">
        <w:rPr>
          <w:iCs/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необходимых</w:t>
      </w:r>
    </w:p>
    <w:p w:rsidR="008B4FD0" w:rsidRPr="00061668" w:rsidRDefault="008B4FD0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61668">
        <w:rPr>
          <w:iCs/>
          <w:color w:val="000000"/>
          <w:sz w:val="20"/>
          <w:szCs w:val="20"/>
        </w:rPr>
        <w:t>для предоставления муниципальной услуги, а также иная дополнительная информация при наличии)</w:t>
      </w:r>
    </w:p>
    <w:p w:rsidR="008B4FD0" w:rsidRDefault="008B4FD0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B4FD0" w:rsidRPr="008B4FD0" w:rsidRDefault="008B4FD0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4FD0">
        <w:rPr>
          <w:color w:val="000000"/>
          <w:sz w:val="28"/>
          <w:szCs w:val="28"/>
        </w:rPr>
        <w:t xml:space="preserve">Уполномоченное должностное лицо </w:t>
      </w:r>
      <w:r w:rsidR="0086751D" w:rsidRPr="006137BC">
        <w:rPr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>:</w:t>
      </w:r>
      <w:r w:rsidRPr="008B4FD0">
        <w:rPr>
          <w:color w:val="000000"/>
          <w:sz w:val="28"/>
          <w:szCs w:val="28"/>
        </w:rPr>
        <w:t xml:space="preserve"> </w:t>
      </w:r>
    </w:p>
    <w:p w:rsidR="008B4FD0" w:rsidRPr="008B4FD0" w:rsidRDefault="008B4FD0" w:rsidP="00F148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4FD0"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8B4FD0" w:rsidRPr="00061668" w:rsidRDefault="008B4FD0" w:rsidP="00F1480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61668">
        <w:rPr>
          <w:iCs/>
          <w:color w:val="000000"/>
          <w:sz w:val="20"/>
          <w:szCs w:val="20"/>
        </w:rPr>
        <w:t>(подпись, фамилия, инициалы)</w:t>
      </w:r>
    </w:p>
    <w:p w:rsidR="008B4FD0" w:rsidRDefault="008B4FD0" w:rsidP="00F1480C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8B4FD0" w:rsidRDefault="008B4FD0" w:rsidP="00F1480C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8B4FD0">
        <w:rPr>
          <w:color w:val="000000"/>
          <w:sz w:val="28"/>
          <w:szCs w:val="28"/>
        </w:rPr>
        <w:t>«___»___________ 20___ г.</w:t>
      </w:r>
    </w:p>
    <w:p w:rsidR="008B4FD0" w:rsidRDefault="008B4FD0" w:rsidP="00F1480C">
      <w:pPr>
        <w:widowControl w:val="0"/>
        <w:suppressAutoHyphens/>
        <w:rPr>
          <w:color w:val="000000"/>
          <w:sz w:val="28"/>
          <w:szCs w:val="28"/>
        </w:rPr>
      </w:pPr>
    </w:p>
    <w:p w:rsidR="008B4FD0" w:rsidRDefault="008B4FD0" w:rsidP="00F1480C">
      <w:pPr>
        <w:widowControl w:val="0"/>
        <w:suppressAutoHyphens/>
        <w:rPr>
          <w:color w:val="000000"/>
          <w:sz w:val="28"/>
          <w:szCs w:val="28"/>
        </w:rPr>
      </w:pPr>
    </w:p>
    <w:p w:rsidR="008B4FD0" w:rsidRDefault="008B4FD0" w:rsidP="00F1480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820328" w:rsidRPr="0095127B" w:rsidRDefault="008B4FD0" w:rsidP="00F1480C">
      <w:pPr>
        <w:widowControl w:val="0"/>
        <w:jc w:val="both"/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Е.А. Щурова</w:t>
      </w:r>
    </w:p>
    <w:sectPr w:rsidR="00820328" w:rsidRPr="0095127B" w:rsidSect="00515BBA">
      <w:headerReference w:type="default" r:id="rId11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A9" w:rsidRDefault="00BA56A9">
      <w:r>
        <w:separator/>
      </w:r>
    </w:p>
  </w:endnote>
  <w:endnote w:type="continuationSeparator" w:id="0">
    <w:p w:rsidR="00BA56A9" w:rsidRDefault="00BA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A9" w:rsidRDefault="00BA56A9">
      <w:r>
        <w:separator/>
      </w:r>
    </w:p>
  </w:footnote>
  <w:footnote w:type="continuationSeparator" w:id="0">
    <w:p w:rsidR="00BA56A9" w:rsidRDefault="00BA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736544"/>
      <w:docPartObj>
        <w:docPartGallery w:val="Page Numbers (Top of Page)"/>
        <w:docPartUnique/>
      </w:docPartObj>
    </w:sdtPr>
    <w:sdtEndPr/>
    <w:sdtContent>
      <w:p w:rsidR="009C1E76" w:rsidRDefault="009C1E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70C">
          <w:rPr>
            <w:noProof/>
          </w:rPr>
          <w:t>46</w:t>
        </w:r>
        <w:r>
          <w:fldChar w:fldCharType="end"/>
        </w:r>
      </w:p>
    </w:sdtContent>
  </w:sdt>
  <w:p w:rsidR="009C1E76" w:rsidRDefault="009C1E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576109"/>
      <w:docPartObj>
        <w:docPartGallery w:val="Page Numbers (Top of Page)"/>
        <w:docPartUnique/>
      </w:docPartObj>
    </w:sdtPr>
    <w:sdtEndPr/>
    <w:sdtContent>
      <w:p w:rsidR="009C1E76" w:rsidRDefault="009C1E76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70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58218"/>
      <w:docPartObj>
        <w:docPartGallery w:val="Page Numbers (Top of Page)"/>
        <w:docPartUnique/>
      </w:docPartObj>
    </w:sdtPr>
    <w:sdtEndPr/>
    <w:sdtContent>
      <w:p w:rsidR="009C1E76" w:rsidRDefault="009C1E76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70C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898434"/>
      <w:docPartObj>
        <w:docPartGallery w:val="Page Numbers (Top of Page)"/>
        <w:docPartUnique/>
      </w:docPartObj>
    </w:sdtPr>
    <w:sdtEndPr/>
    <w:sdtContent>
      <w:p w:rsidR="009C1E76" w:rsidRDefault="009C1E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1E76" w:rsidRDefault="009C1E76">
    <w:pPr>
      <w:pStyle w:val="a4"/>
    </w:pPr>
  </w:p>
  <w:p w:rsidR="009C1E76" w:rsidRDefault="009C1E7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 w15:restartNumberingAfterBreak="0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 w15:restartNumberingAfterBreak="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 w15:restartNumberingAfterBreak="0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 w15:restartNumberingAfterBreak="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104"/>
    <w:rsid w:val="000121C8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8"/>
    <w:rsid w:val="000512DA"/>
    <w:rsid w:val="00053E47"/>
    <w:rsid w:val="000562D7"/>
    <w:rsid w:val="00056917"/>
    <w:rsid w:val="00057147"/>
    <w:rsid w:val="00057345"/>
    <w:rsid w:val="00060F6C"/>
    <w:rsid w:val="00061668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626C"/>
    <w:rsid w:val="000662C9"/>
    <w:rsid w:val="00066949"/>
    <w:rsid w:val="00067559"/>
    <w:rsid w:val="00067AB1"/>
    <w:rsid w:val="000714B3"/>
    <w:rsid w:val="00073FDB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16"/>
    <w:rsid w:val="00086AA0"/>
    <w:rsid w:val="00087319"/>
    <w:rsid w:val="00087648"/>
    <w:rsid w:val="000879FD"/>
    <w:rsid w:val="00090665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81F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2389"/>
    <w:rsid w:val="000C2556"/>
    <w:rsid w:val="000C3350"/>
    <w:rsid w:val="000C3968"/>
    <w:rsid w:val="000C601B"/>
    <w:rsid w:val="000C6755"/>
    <w:rsid w:val="000C77E5"/>
    <w:rsid w:val="000D026C"/>
    <w:rsid w:val="000D1CE8"/>
    <w:rsid w:val="000D45EB"/>
    <w:rsid w:val="000D6249"/>
    <w:rsid w:val="000D7E6E"/>
    <w:rsid w:val="000E0224"/>
    <w:rsid w:val="000E0A0F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40D"/>
    <w:rsid w:val="00102A25"/>
    <w:rsid w:val="00102BF7"/>
    <w:rsid w:val="0010373B"/>
    <w:rsid w:val="0010375C"/>
    <w:rsid w:val="00105791"/>
    <w:rsid w:val="001064AD"/>
    <w:rsid w:val="00106F7C"/>
    <w:rsid w:val="001077B2"/>
    <w:rsid w:val="00110621"/>
    <w:rsid w:val="001108F8"/>
    <w:rsid w:val="00110E24"/>
    <w:rsid w:val="001112C4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3E6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04E8"/>
    <w:rsid w:val="00162C1F"/>
    <w:rsid w:val="00163F7C"/>
    <w:rsid w:val="00164666"/>
    <w:rsid w:val="00164A1F"/>
    <w:rsid w:val="00164E12"/>
    <w:rsid w:val="0016716C"/>
    <w:rsid w:val="0016741A"/>
    <w:rsid w:val="0017081D"/>
    <w:rsid w:val="00171055"/>
    <w:rsid w:val="001723BF"/>
    <w:rsid w:val="001761D7"/>
    <w:rsid w:val="00176FE5"/>
    <w:rsid w:val="00182067"/>
    <w:rsid w:val="0018317E"/>
    <w:rsid w:val="001844FE"/>
    <w:rsid w:val="00184921"/>
    <w:rsid w:val="00184C83"/>
    <w:rsid w:val="00186FA0"/>
    <w:rsid w:val="00187C0F"/>
    <w:rsid w:val="001903D5"/>
    <w:rsid w:val="001908C0"/>
    <w:rsid w:val="001916BC"/>
    <w:rsid w:val="00191B02"/>
    <w:rsid w:val="00191EA8"/>
    <w:rsid w:val="00194AA3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50"/>
    <w:rsid w:val="001B5789"/>
    <w:rsid w:val="001B62B6"/>
    <w:rsid w:val="001B644E"/>
    <w:rsid w:val="001B6A1D"/>
    <w:rsid w:val="001C011C"/>
    <w:rsid w:val="001C076F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E5F"/>
    <w:rsid w:val="001D0F51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0C76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AE1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647"/>
    <w:rsid w:val="00241858"/>
    <w:rsid w:val="00241A01"/>
    <w:rsid w:val="00241A09"/>
    <w:rsid w:val="00242A84"/>
    <w:rsid w:val="00242A9F"/>
    <w:rsid w:val="00242C5C"/>
    <w:rsid w:val="002432EF"/>
    <w:rsid w:val="00243E2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952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2E0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F85"/>
    <w:rsid w:val="0029571C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4CCC"/>
    <w:rsid w:val="002A50F9"/>
    <w:rsid w:val="002A522E"/>
    <w:rsid w:val="002A5486"/>
    <w:rsid w:val="002A5865"/>
    <w:rsid w:val="002A7074"/>
    <w:rsid w:val="002A7BFD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B7E3A"/>
    <w:rsid w:val="002C0AB7"/>
    <w:rsid w:val="002C0DFD"/>
    <w:rsid w:val="002C199B"/>
    <w:rsid w:val="002C1A55"/>
    <w:rsid w:val="002C1CFD"/>
    <w:rsid w:val="002C301D"/>
    <w:rsid w:val="002C39A5"/>
    <w:rsid w:val="002C3E50"/>
    <w:rsid w:val="002C3FF1"/>
    <w:rsid w:val="002C6392"/>
    <w:rsid w:val="002C6AAA"/>
    <w:rsid w:val="002C6B60"/>
    <w:rsid w:val="002C7D49"/>
    <w:rsid w:val="002D0369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17A7"/>
    <w:rsid w:val="002F3713"/>
    <w:rsid w:val="002F39D0"/>
    <w:rsid w:val="002F6012"/>
    <w:rsid w:val="002F670F"/>
    <w:rsid w:val="002F6AB7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5CE5"/>
    <w:rsid w:val="003072C0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34C"/>
    <w:rsid w:val="00324C0D"/>
    <w:rsid w:val="003255BD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40E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343E"/>
    <w:rsid w:val="00364551"/>
    <w:rsid w:val="00364EB6"/>
    <w:rsid w:val="00372760"/>
    <w:rsid w:val="00373F25"/>
    <w:rsid w:val="00375822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10A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65E"/>
    <w:rsid w:val="003B67AD"/>
    <w:rsid w:val="003B727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55D"/>
    <w:rsid w:val="003D265D"/>
    <w:rsid w:val="003D29B0"/>
    <w:rsid w:val="003D34AC"/>
    <w:rsid w:val="003D3E73"/>
    <w:rsid w:val="003D5194"/>
    <w:rsid w:val="003D585C"/>
    <w:rsid w:val="003D6715"/>
    <w:rsid w:val="003D771A"/>
    <w:rsid w:val="003D7A67"/>
    <w:rsid w:val="003E028D"/>
    <w:rsid w:val="003E14E6"/>
    <w:rsid w:val="003E2FD2"/>
    <w:rsid w:val="003E420A"/>
    <w:rsid w:val="003E5660"/>
    <w:rsid w:val="003E5F6F"/>
    <w:rsid w:val="003E6573"/>
    <w:rsid w:val="003E6CF7"/>
    <w:rsid w:val="003F0D6A"/>
    <w:rsid w:val="003F175C"/>
    <w:rsid w:val="003F2F58"/>
    <w:rsid w:val="003F3555"/>
    <w:rsid w:val="003F459B"/>
    <w:rsid w:val="003F5463"/>
    <w:rsid w:val="003F73AB"/>
    <w:rsid w:val="003F7860"/>
    <w:rsid w:val="003F794A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16FE"/>
    <w:rsid w:val="00422988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2482"/>
    <w:rsid w:val="00432A6F"/>
    <w:rsid w:val="00433182"/>
    <w:rsid w:val="00435580"/>
    <w:rsid w:val="004356B8"/>
    <w:rsid w:val="00436689"/>
    <w:rsid w:val="004379A0"/>
    <w:rsid w:val="00437C34"/>
    <w:rsid w:val="00440B6A"/>
    <w:rsid w:val="004427A9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87721"/>
    <w:rsid w:val="00491349"/>
    <w:rsid w:val="00491778"/>
    <w:rsid w:val="00491FE4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6C1"/>
    <w:rsid w:val="004A69DA"/>
    <w:rsid w:val="004A731D"/>
    <w:rsid w:val="004A7BFF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160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382F"/>
    <w:rsid w:val="004E4B60"/>
    <w:rsid w:val="004E7F03"/>
    <w:rsid w:val="004F03AE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5C6"/>
    <w:rsid w:val="00507615"/>
    <w:rsid w:val="00511916"/>
    <w:rsid w:val="00512F5D"/>
    <w:rsid w:val="005132B3"/>
    <w:rsid w:val="005138F0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6DD"/>
    <w:rsid w:val="0053699D"/>
    <w:rsid w:val="00536E6D"/>
    <w:rsid w:val="00536EF6"/>
    <w:rsid w:val="00537446"/>
    <w:rsid w:val="00537A56"/>
    <w:rsid w:val="00537AC3"/>
    <w:rsid w:val="005405F2"/>
    <w:rsid w:val="00543608"/>
    <w:rsid w:val="005448F2"/>
    <w:rsid w:val="0054765F"/>
    <w:rsid w:val="0055103F"/>
    <w:rsid w:val="00552930"/>
    <w:rsid w:val="00552C35"/>
    <w:rsid w:val="0055336D"/>
    <w:rsid w:val="0055344D"/>
    <w:rsid w:val="00553F75"/>
    <w:rsid w:val="005545A3"/>
    <w:rsid w:val="00554AB5"/>
    <w:rsid w:val="00554E1C"/>
    <w:rsid w:val="00554E85"/>
    <w:rsid w:val="005575A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079C"/>
    <w:rsid w:val="005822B1"/>
    <w:rsid w:val="00583FF4"/>
    <w:rsid w:val="005843A6"/>
    <w:rsid w:val="00586496"/>
    <w:rsid w:val="005874D6"/>
    <w:rsid w:val="00591353"/>
    <w:rsid w:val="00591E68"/>
    <w:rsid w:val="005929B9"/>
    <w:rsid w:val="00593F87"/>
    <w:rsid w:val="00594306"/>
    <w:rsid w:val="005945D2"/>
    <w:rsid w:val="005948FD"/>
    <w:rsid w:val="00595186"/>
    <w:rsid w:val="00597E35"/>
    <w:rsid w:val="005A1FEB"/>
    <w:rsid w:val="005A25DE"/>
    <w:rsid w:val="005A2EA0"/>
    <w:rsid w:val="005A380B"/>
    <w:rsid w:val="005A3D39"/>
    <w:rsid w:val="005A462E"/>
    <w:rsid w:val="005A5100"/>
    <w:rsid w:val="005A5405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62EF"/>
    <w:rsid w:val="005B64A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144A"/>
    <w:rsid w:val="005E2B1B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5152"/>
    <w:rsid w:val="005F5A63"/>
    <w:rsid w:val="005F637F"/>
    <w:rsid w:val="005F6F34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37BC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4A2A"/>
    <w:rsid w:val="00626140"/>
    <w:rsid w:val="00626AC1"/>
    <w:rsid w:val="0062778D"/>
    <w:rsid w:val="00631127"/>
    <w:rsid w:val="006312C2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4641C"/>
    <w:rsid w:val="0064791D"/>
    <w:rsid w:val="006506F1"/>
    <w:rsid w:val="00650B07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157"/>
    <w:rsid w:val="006644DB"/>
    <w:rsid w:val="00665660"/>
    <w:rsid w:val="00666AA8"/>
    <w:rsid w:val="00666BA5"/>
    <w:rsid w:val="00666EBB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D3A"/>
    <w:rsid w:val="00677AAB"/>
    <w:rsid w:val="006804E2"/>
    <w:rsid w:val="00680AF0"/>
    <w:rsid w:val="00682A21"/>
    <w:rsid w:val="0068313E"/>
    <w:rsid w:val="00683B95"/>
    <w:rsid w:val="00684664"/>
    <w:rsid w:val="006853F7"/>
    <w:rsid w:val="00690042"/>
    <w:rsid w:val="006900BA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204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1A85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3331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C15"/>
    <w:rsid w:val="00701E1F"/>
    <w:rsid w:val="00702966"/>
    <w:rsid w:val="0070313B"/>
    <w:rsid w:val="00703354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64ED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21A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AA1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957"/>
    <w:rsid w:val="00790D9D"/>
    <w:rsid w:val="00790F0F"/>
    <w:rsid w:val="00791090"/>
    <w:rsid w:val="00792910"/>
    <w:rsid w:val="00793038"/>
    <w:rsid w:val="007933F8"/>
    <w:rsid w:val="00794542"/>
    <w:rsid w:val="007960A4"/>
    <w:rsid w:val="00797B3F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38B7"/>
    <w:rsid w:val="007B4507"/>
    <w:rsid w:val="007B594D"/>
    <w:rsid w:val="007B5CC8"/>
    <w:rsid w:val="007B61A0"/>
    <w:rsid w:val="007B6B08"/>
    <w:rsid w:val="007C19F9"/>
    <w:rsid w:val="007C46E0"/>
    <w:rsid w:val="007C5098"/>
    <w:rsid w:val="007C5E6B"/>
    <w:rsid w:val="007D0421"/>
    <w:rsid w:val="007D08D5"/>
    <w:rsid w:val="007D11AA"/>
    <w:rsid w:val="007D12C6"/>
    <w:rsid w:val="007D1A63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618"/>
    <w:rsid w:val="007E2469"/>
    <w:rsid w:val="007E3323"/>
    <w:rsid w:val="007E4EB4"/>
    <w:rsid w:val="007E6982"/>
    <w:rsid w:val="007E69FD"/>
    <w:rsid w:val="007E7424"/>
    <w:rsid w:val="007F0EC0"/>
    <w:rsid w:val="007F246B"/>
    <w:rsid w:val="007F5652"/>
    <w:rsid w:val="007F7327"/>
    <w:rsid w:val="007F7C24"/>
    <w:rsid w:val="00801372"/>
    <w:rsid w:val="00802D2F"/>
    <w:rsid w:val="00802D66"/>
    <w:rsid w:val="0080383B"/>
    <w:rsid w:val="008040AE"/>
    <w:rsid w:val="00804EB6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431"/>
    <w:rsid w:val="00841983"/>
    <w:rsid w:val="00841E31"/>
    <w:rsid w:val="0084228F"/>
    <w:rsid w:val="008425B7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3EE6"/>
    <w:rsid w:val="00865E9E"/>
    <w:rsid w:val="008663E2"/>
    <w:rsid w:val="00866762"/>
    <w:rsid w:val="00866E93"/>
    <w:rsid w:val="0086751D"/>
    <w:rsid w:val="00870D3B"/>
    <w:rsid w:val="008710DC"/>
    <w:rsid w:val="00872CCB"/>
    <w:rsid w:val="008740B3"/>
    <w:rsid w:val="00875084"/>
    <w:rsid w:val="00875E83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8A7"/>
    <w:rsid w:val="00896348"/>
    <w:rsid w:val="00897341"/>
    <w:rsid w:val="00897F1C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3EB2"/>
    <w:rsid w:val="008B4D27"/>
    <w:rsid w:val="008B4FD0"/>
    <w:rsid w:val="008C039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3B95"/>
    <w:rsid w:val="008D42F0"/>
    <w:rsid w:val="008D4588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02BD"/>
    <w:rsid w:val="008F31DE"/>
    <w:rsid w:val="008F35EA"/>
    <w:rsid w:val="008F58DC"/>
    <w:rsid w:val="008F6351"/>
    <w:rsid w:val="00900556"/>
    <w:rsid w:val="00901228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314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819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37F46"/>
    <w:rsid w:val="00940674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EC"/>
    <w:rsid w:val="00982469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651B"/>
    <w:rsid w:val="009B6AC6"/>
    <w:rsid w:val="009C0566"/>
    <w:rsid w:val="009C155D"/>
    <w:rsid w:val="009C1E76"/>
    <w:rsid w:val="009C224E"/>
    <w:rsid w:val="009C23A4"/>
    <w:rsid w:val="009C342E"/>
    <w:rsid w:val="009C367D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31EE"/>
    <w:rsid w:val="009E3CFE"/>
    <w:rsid w:val="009E60B8"/>
    <w:rsid w:val="009E6BCF"/>
    <w:rsid w:val="009E7210"/>
    <w:rsid w:val="009F06FB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7F0"/>
    <w:rsid w:val="00A10D4D"/>
    <w:rsid w:val="00A13D88"/>
    <w:rsid w:val="00A15FAD"/>
    <w:rsid w:val="00A1652B"/>
    <w:rsid w:val="00A16544"/>
    <w:rsid w:val="00A16B1F"/>
    <w:rsid w:val="00A16EC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47E5E"/>
    <w:rsid w:val="00A50330"/>
    <w:rsid w:val="00A51236"/>
    <w:rsid w:val="00A540FA"/>
    <w:rsid w:val="00A54E84"/>
    <w:rsid w:val="00A55CCB"/>
    <w:rsid w:val="00A57052"/>
    <w:rsid w:val="00A57A5F"/>
    <w:rsid w:val="00A605E2"/>
    <w:rsid w:val="00A60BB6"/>
    <w:rsid w:val="00A63F18"/>
    <w:rsid w:val="00A64897"/>
    <w:rsid w:val="00A64C71"/>
    <w:rsid w:val="00A64CF8"/>
    <w:rsid w:val="00A651B1"/>
    <w:rsid w:val="00A6574A"/>
    <w:rsid w:val="00A6574E"/>
    <w:rsid w:val="00A65CE2"/>
    <w:rsid w:val="00A67467"/>
    <w:rsid w:val="00A67832"/>
    <w:rsid w:val="00A67EB0"/>
    <w:rsid w:val="00A70432"/>
    <w:rsid w:val="00A70983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5B18"/>
    <w:rsid w:val="00A87772"/>
    <w:rsid w:val="00A87D55"/>
    <w:rsid w:val="00A92489"/>
    <w:rsid w:val="00A928CF"/>
    <w:rsid w:val="00A92FB0"/>
    <w:rsid w:val="00A93A55"/>
    <w:rsid w:val="00A93D86"/>
    <w:rsid w:val="00A97791"/>
    <w:rsid w:val="00A97C91"/>
    <w:rsid w:val="00AA0A05"/>
    <w:rsid w:val="00AA251A"/>
    <w:rsid w:val="00AA2A46"/>
    <w:rsid w:val="00AA2ECE"/>
    <w:rsid w:val="00AA3ADC"/>
    <w:rsid w:val="00AA4210"/>
    <w:rsid w:val="00AA4A87"/>
    <w:rsid w:val="00AA4B02"/>
    <w:rsid w:val="00AA4DB1"/>
    <w:rsid w:val="00AA71BB"/>
    <w:rsid w:val="00AA7BB0"/>
    <w:rsid w:val="00AB0EBF"/>
    <w:rsid w:val="00AB1526"/>
    <w:rsid w:val="00AB1F03"/>
    <w:rsid w:val="00AB3303"/>
    <w:rsid w:val="00AB409E"/>
    <w:rsid w:val="00AB458D"/>
    <w:rsid w:val="00AB69DB"/>
    <w:rsid w:val="00AC032E"/>
    <w:rsid w:val="00AC0E5E"/>
    <w:rsid w:val="00AC15CF"/>
    <w:rsid w:val="00AC17F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4E3D"/>
    <w:rsid w:val="00AE5D1D"/>
    <w:rsid w:val="00AE5FAD"/>
    <w:rsid w:val="00AE60DB"/>
    <w:rsid w:val="00AE67B3"/>
    <w:rsid w:val="00AE7F6A"/>
    <w:rsid w:val="00AF27B7"/>
    <w:rsid w:val="00AF2BFE"/>
    <w:rsid w:val="00AF38AF"/>
    <w:rsid w:val="00AF3A3F"/>
    <w:rsid w:val="00AF4921"/>
    <w:rsid w:val="00B00AF2"/>
    <w:rsid w:val="00B01A5B"/>
    <w:rsid w:val="00B021AA"/>
    <w:rsid w:val="00B02D2B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793"/>
    <w:rsid w:val="00B37F96"/>
    <w:rsid w:val="00B41EB7"/>
    <w:rsid w:val="00B4384B"/>
    <w:rsid w:val="00B447A0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60640"/>
    <w:rsid w:val="00B60CA9"/>
    <w:rsid w:val="00B6247C"/>
    <w:rsid w:val="00B62D78"/>
    <w:rsid w:val="00B6368D"/>
    <w:rsid w:val="00B641CA"/>
    <w:rsid w:val="00B64C86"/>
    <w:rsid w:val="00B66550"/>
    <w:rsid w:val="00B66CB8"/>
    <w:rsid w:val="00B67EDD"/>
    <w:rsid w:val="00B70CDF"/>
    <w:rsid w:val="00B71D7B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CED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51F9"/>
    <w:rsid w:val="00B96EDE"/>
    <w:rsid w:val="00B97170"/>
    <w:rsid w:val="00BA0509"/>
    <w:rsid w:val="00BA0DB4"/>
    <w:rsid w:val="00BA1432"/>
    <w:rsid w:val="00BA46BB"/>
    <w:rsid w:val="00BA4E35"/>
    <w:rsid w:val="00BA56A9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756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6767"/>
    <w:rsid w:val="00BC7E42"/>
    <w:rsid w:val="00BD0480"/>
    <w:rsid w:val="00BD04A7"/>
    <w:rsid w:val="00BD12A6"/>
    <w:rsid w:val="00BD1810"/>
    <w:rsid w:val="00BD22A8"/>
    <w:rsid w:val="00BD3556"/>
    <w:rsid w:val="00BD503B"/>
    <w:rsid w:val="00BE1679"/>
    <w:rsid w:val="00BE43A8"/>
    <w:rsid w:val="00BE4916"/>
    <w:rsid w:val="00BE4B03"/>
    <w:rsid w:val="00BE4B75"/>
    <w:rsid w:val="00BE69A5"/>
    <w:rsid w:val="00BE7447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301"/>
    <w:rsid w:val="00C11437"/>
    <w:rsid w:val="00C129AC"/>
    <w:rsid w:val="00C1380E"/>
    <w:rsid w:val="00C138A8"/>
    <w:rsid w:val="00C13C79"/>
    <w:rsid w:val="00C144F0"/>
    <w:rsid w:val="00C1460B"/>
    <w:rsid w:val="00C162C9"/>
    <w:rsid w:val="00C16303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AE7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AF0"/>
    <w:rsid w:val="00C82FBB"/>
    <w:rsid w:val="00C85DE3"/>
    <w:rsid w:val="00C86256"/>
    <w:rsid w:val="00C86AF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B470C"/>
    <w:rsid w:val="00CB4E64"/>
    <w:rsid w:val="00CB784C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0D8F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3D80"/>
    <w:rsid w:val="00CF4C34"/>
    <w:rsid w:val="00CF6470"/>
    <w:rsid w:val="00CF6CD9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3D89"/>
    <w:rsid w:val="00D14533"/>
    <w:rsid w:val="00D154D3"/>
    <w:rsid w:val="00D1670B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CF2"/>
    <w:rsid w:val="00D26EA6"/>
    <w:rsid w:val="00D309FD"/>
    <w:rsid w:val="00D31467"/>
    <w:rsid w:val="00D3256F"/>
    <w:rsid w:val="00D32BEC"/>
    <w:rsid w:val="00D33892"/>
    <w:rsid w:val="00D34A8F"/>
    <w:rsid w:val="00D34BB5"/>
    <w:rsid w:val="00D34F06"/>
    <w:rsid w:val="00D375DD"/>
    <w:rsid w:val="00D37729"/>
    <w:rsid w:val="00D37C9E"/>
    <w:rsid w:val="00D40880"/>
    <w:rsid w:val="00D40881"/>
    <w:rsid w:val="00D427F2"/>
    <w:rsid w:val="00D4460C"/>
    <w:rsid w:val="00D467F9"/>
    <w:rsid w:val="00D470FC"/>
    <w:rsid w:val="00D479C3"/>
    <w:rsid w:val="00D50B4F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BA2"/>
    <w:rsid w:val="00D83E21"/>
    <w:rsid w:val="00D83F2A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40A5"/>
    <w:rsid w:val="00D95209"/>
    <w:rsid w:val="00D953CB"/>
    <w:rsid w:val="00D959FA"/>
    <w:rsid w:val="00D95B4C"/>
    <w:rsid w:val="00D96941"/>
    <w:rsid w:val="00D96E83"/>
    <w:rsid w:val="00D97AC8"/>
    <w:rsid w:val="00DA2E55"/>
    <w:rsid w:val="00DA2FDE"/>
    <w:rsid w:val="00DA3779"/>
    <w:rsid w:val="00DA3A30"/>
    <w:rsid w:val="00DA5C2F"/>
    <w:rsid w:val="00DA5D92"/>
    <w:rsid w:val="00DA65DF"/>
    <w:rsid w:val="00DB00B8"/>
    <w:rsid w:val="00DB2115"/>
    <w:rsid w:val="00DB2271"/>
    <w:rsid w:val="00DB3143"/>
    <w:rsid w:val="00DB37D0"/>
    <w:rsid w:val="00DB44AB"/>
    <w:rsid w:val="00DB695A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D7C02"/>
    <w:rsid w:val="00DE0EC0"/>
    <w:rsid w:val="00DE1405"/>
    <w:rsid w:val="00DE28CA"/>
    <w:rsid w:val="00DE49D8"/>
    <w:rsid w:val="00DE5047"/>
    <w:rsid w:val="00DE57A4"/>
    <w:rsid w:val="00DE5E42"/>
    <w:rsid w:val="00DE6FDF"/>
    <w:rsid w:val="00DE7110"/>
    <w:rsid w:val="00DF0823"/>
    <w:rsid w:val="00DF0F86"/>
    <w:rsid w:val="00DF1350"/>
    <w:rsid w:val="00DF14B5"/>
    <w:rsid w:val="00DF4C52"/>
    <w:rsid w:val="00DF5A6D"/>
    <w:rsid w:val="00DF6C43"/>
    <w:rsid w:val="00DF7218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10FE2"/>
    <w:rsid w:val="00E11D9B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279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287E"/>
    <w:rsid w:val="00E4306B"/>
    <w:rsid w:val="00E4344A"/>
    <w:rsid w:val="00E43C7E"/>
    <w:rsid w:val="00E44B14"/>
    <w:rsid w:val="00E44E20"/>
    <w:rsid w:val="00E452CB"/>
    <w:rsid w:val="00E47AE4"/>
    <w:rsid w:val="00E47C75"/>
    <w:rsid w:val="00E47F1D"/>
    <w:rsid w:val="00E50BC8"/>
    <w:rsid w:val="00E51436"/>
    <w:rsid w:val="00E525BB"/>
    <w:rsid w:val="00E5480B"/>
    <w:rsid w:val="00E54AAE"/>
    <w:rsid w:val="00E54B91"/>
    <w:rsid w:val="00E54D29"/>
    <w:rsid w:val="00E5608A"/>
    <w:rsid w:val="00E57202"/>
    <w:rsid w:val="00E57B3F"/>
    <w:rsid w:val="00E604F2"/>
    <w:rsid w:val="00E62926"/>
    <w:rsid w:val="00E62E23"/>
    <w:rsid w:val="00E63CCB"/>
    <w:rsid w:val="00E64E5A"/>
    <w:rsid w:val="00E65069"/>
    <w:rsid w:val="00E65ACF"/>
    <w:rsid w:val="00E66760"/>
    <w:rsid w:val="00E67964"/>
    <w:rsid w:val="00E7132E"/>
    <w:rsid w:val="00E7143B"/>
    <w:rsid w:val="00E71585"/>
    <w:rsid w:val="00E72229"/>
    <w:rsid w:val="00E7254A"/>
    <w:rsid w:val="00E72A6F"/>
    <w:rsid w:val="00E74360"/>
    <w:rsid w:val="00E754E4"/>
    <w:rsid w:val="00E7675A"/>
    <w:rsid w:val="00E7742E"/>
    <w:rsid w:val="00E77644"/>
    <w:rsid w:val="00E80AC5"/>
    <w:rsid w:val="00E80D77"/>
    <w:rsid w:val="00E82165"/>
    <w:rsid w:val="00E83F23"/>
    <w:rsid w:val="00E845FA"/>
    <w:rsid w:val="00E85460"/>
    <w:rsid w:val="00E85967"/>
    <w:rsid w:val="00E85A4B"/>
    <w:rsid w:val="00E86B4A"/>
    <w:rsid w:val="00E900E8"/>
    <w:rsid w:val="00E91663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EC5"/>
    <w:rsid w:val="00EC29A4"/>
    <w:rsid w:val="00EC337B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B43"/>
    <w:rsid w:val="00EE587F"/>
    <w:rsid w:val="00EE6CA6"/>
    <w:rsid w:val="00EF1439"/>
    <w:rsid w:val="00EF2540"/>
    <w:rsid w:val="00EF4948"/>
    <w:rsid w:val="00EF56B1"/>
    <w:rsid w:val="00EF733D"/>
    <w:rsid w:val="00F00028"/>
    <w:rsid w:val="00F02093"/>
    <w:rsid w:val="00F02A3E"/>
    <w:rsid w:val="00F038F2"/>
    <w:rsid w:val="00F0529C"/>
    <w:rsid w:val="00F0556C"/>
    <w:rsid w:val="00F073FC"/>
    <w:rsid w:val="00F0784B"/>
    <w:rsid w:val="00F101FA"/>
    <w:rsid w:val="00F110F9"/>
    <w:rsid w:val="00F13B38"/>
    <w:rsid w:val="00F14095"/>
    <w:rsid w:val="00F1480C"/>
    <w:rsid w:val="00F149CD"/>
    <w:rsid w:val="00F14A53"/>
    <w:rsid w:val="00F15D48"/>
    <w:rsid w:val="00F15F95"/>
    <w:rsid w:val="00F17C1C"/>
    <w:rsid w:val="00F20FDA"/>
    <w:rsid w:val="00F22183"/>
    <w:rsid w:val="00F235D8"/>
    <w:rsid w:val="00F23DAC"/>
    <w:rsid w:val="00F24BFB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E48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3EBA"/>
    <w:rsid w:val="00F643E9"/>
    <w:rsid w:val="00F65353"/>
    <w:rsid w:val="00F65371"/>
    <w:rsid w:val="00F660EE"/>
    <w:rsid w:val="00F66A69"/>
    <w:rsid w:val="00F67089"/>
    <w:rsid w:val="00F676FE"/>
    <w:rsid w:val="00F67AFD"/>
    <w:rsid w:val="00F7083F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9D"/>
    <w:rsid w:val="00F92B50"/>
    <w:rsid w:val="00F92C51"/>
    <w:rsid w:val="00FA0267"/>
    <w:rsid w:val="00FA0290"/>
    <w:rsid w:val="00FA0B86"/>
    <w:rsid w:val="00FA0BD7"/>
    <w:rsid w:val="00FA17B8"/>
    <w:rsid w:val="00FA2B3E"/>
    <w:rsid w:val="00FA4035"/>
    <w:rsid w:val="00FA7B2C"/>
    <w:rsid w:val="00FB01B3"/>
    <w:rsid w:val="00FB0320"/>
    <w:rsid w:val="00FB0D15"/>
    <w:rsid w:val="00FB0DAB"/>
    <w:rsid w:val="00FB33E4"/>
    <w:rsid w:val="00FB4599"/>
    <w:rsid w:val="00FB5055"/>
    <w:rsid w:val="00FB67F3"/>
    <w:rsid w:val="00FB6C5C"/>
    <w:rsid w:val="00FB6D06"/>
    <w:rsid w:val="00FB6D5A"/>
    <w:rsid w:val="00FC0212"/>
    <w:rsid w:val="00FC039B"/>
    <w:rsid w:val="00FC230A"/>
    <w:rsid w:val="00FC40B4"/>
    <w:rsid w:val="00FC494B"/>
    <w:rsid w:val="00FC724B"/>
    <w:rsid w:val="00FC7A6D"/>
    <w:rsid w:val="00FC7B8B"/>
    <w:rsid w:val="00FD0D98"/>
    <w:rsid w:val="00FD6F84"/>
    <w:rsid w:val="00FD7272"/>
    <w:rsid w:val="00FD797F"/>
    <w:rsid w:val="00FE01E9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5DC091-1E90-4920-8BF3-675AD50D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C087-D349-4D86-ACFF-89873F95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55</Pages>
  <Words>19403</Words>
  <Characters>110600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129744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52</cp:revision>
  <cp:lastPrinted>2023-07-11T14:15:00Z</cp:lastPrinted>
  <dcterms:created xsi:type="dcterms:W3CDTF">2022-10-21T10:08:00Z</dcterms:created>
  <dcterms:modified xsi:type="dcterms:W3CDTF">2023-10-25T12:32:00Z</dcterms:modified>
</cp:coreProperties>
</file>