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17" w:rsidRDefault="00FD6F17" w:rsidP="00FD6F17">
      <w:bookmarkStart w:id="0" w:name="sub_52"/>
    </w:p>
    <w:p w:rsidR="00FD6F17" w:rsidRDefault="00FD6F17" w:rsidP="00FD6F17"/>
    <w:p w:rsidR="00FD6F17" w:rsidRDefault="00FD6F17" w:rsidP="00FD6F17"/>
    <w:p w:rsidR="00FD6F17" w:rsidRDefault="00FD6F17" w:rsidP="00FD6F17"/>
    <w:p w:rsidR="00FD6F17" w:rsidRDefault="00FD6F17" w:rsidP="00FD6F17"/>
    <w:p w:rsidR="00FD6F17" w:rsidRDefault="00FD6F17" w:rsidP="00FD6F17"/>
    <w:p w:rsidR="00FD6F17" w:rsidRDefault="00FD6F17" w:rsidP="00FD6F17"/>
    <w:p w:rsidR="00FD6F17" w:rsidRDefault="00FD6F17" w:rsidP="00FD6F17"/>
    <w:p w:rsidR="00FD6F17" w:rsidRDefault="00FD6F17" w:rsidP="00FD6F17"/>
    <w:p w:rsidR="00FD6F17" w:rsidRDefault="00FD6F17" w:rsidP="00FD6F17"/>
    <w:p w:rsidR="00FD6F17" w:rsidRDefault="00FD6F17" w:rsidP="00FD6F17"/>
    <w:p w:rsidR="00FD6F17" w:rsidRDefault="00FD6F17" w:rsidP="00FD6F17"/>
    <w:p w:rsidR="00FD6F17" w:rsidRDefault="00FD6F17" w:rsidP="00FD6F17"/>
    <w:p w:rsidR="00FD6F17" w:rsidRDefault="00FD6F17" w:rsidP="00FD6F17">
      <w:r>
        <w:t xml:space="preserve"> </w:t>
      </w:r>
    </w:p>
    <w:p w:rsidR="00FD6F17" w:rsidRDefault="00FD6F17" w:rsidP="00FD6F17"/>
    <w:p w:rsidR="00FD6F17" w:rsidRPr="00E77B5D" w:rsidRDefault="00FD6F17" w:rsidP="00FD6F17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77B5D">
        <w:rPr>
          <w:b/>
          <w:color w:val="000000" w:themeColor="text1"/>
          <w:sz w:val="28"/>
          <w:szCs w:val="28"/>
        </w:rPr>
        <w:t>Прием уведомлений о планируемых строительстве</w:t>
      </w:r>
      <w:r>
        <w:rPr>
          <w:b/>
          <w:color w:val="000000" w:themeColor="text1"/>
          <w:sz w:val="28"/>
          <w:szCs w:val="28"/>
        </w:rPr>
        <w:t xml:space="preserve"> </w:t>
      </w:r>
      <w:r w:rsidRPr="00E77B5D">
        <w:rPr>
          <w:b/>
          <w:color w:val="000000" w:themeColor="text1"/>
          <w:sz w:val="28"/>
          <w:szCs w:val="28"/>
        </w:rPr>
        <w:t>и реконструкции объекта индивидуального жилищного</w:t>
      </w:r>
    </w:p>
    <w:p w:rsidR="00FD6F17" w:rsidRPr="0085606A" w:rsidRDefault="00FD6F17" w:rsidP="00FD6F17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E77B5D">
        <w:rPr>
          <w:b/>
          <w:color w:val="000000" w:themeColor="text1"/>
          <w:sz w:val="28"/>
          <w:szCs w:val="28"/>
        </w:rPr>
        <w:t>строительства или садового дома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FD6F17" w:rsidRPr="0085606A" w:rsidRDefault="00FD6F17" w:rsidP="00FD6F1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D6F17" w:rsidRPr="0085606A" w:rsidRDefault="00FD6F17" w:rsidP="00FD6F1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D6F17" w:rsidRPr="0085606A" w:rsidRDefault="00FD6F17" w:rsidP="00FD6F1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D5974">
        <w:rPr>
          <w:color w:val="000000"/>
          <w:sz w:val="28"/>
          <w:szCs w:val="28"/>
        </w:rPr>
        <w:t>В целях реализации Федерального закона от 27 июля 2010 г</w:t>
      </w:r>
      <w:r>
        <w:rPr>
          <w:color w:val="000000"/>
          <w:sz w:val="28"/>
          <w:szCs w:val="28"/>
        </w:rPr>
        <w:t>.</w:t>
      </w:r>
      <w:r w:rsidRPr="00AD5974">
        <w:rPr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>ности от 25 июня 2021 г. № 19,</w:t>
      </w:r>
      <w:r w:rsidRPr="0085606A">
        <w:rPr>
          <w:color w:val="000000" w:themeColor="text1"/>
          <w:sz w:val="28"/>
          <w:szCs w:val="28"/>
        </w:rPr>
        <w:t xml:space="preserve"> руководствуясь Уставом муниципального обр</w:t>
      </w:r>
      <w:r w:rsidRPr="0085606A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зования Славянский район, </w:t>
      </w:r>
      <w:r w:rsidRPr="0085606A">
        <w:rPr>
          <w:color w:val="000000" w:themeColor="text1"/>
          <w:sz w:val="28"/>
          <w:szCs w:val="28"/>
        </w:rPr>
        <w:t>п о с т а н о в л я ю:</w:t>
      </w:r>
    </w:p>
    <w:p w:rsidR="00FD6F17" w:rsidRPr="0085606A" w:rsidRDefault="00FD6F17" w:rsidP="00FD6F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Pr="00E77B5D">
        <w:rPr>
          <w:color w:val="000000" w:themeColor="text1"/>
          <w:sz w:val="28"/>
          <w:szCs w:val="28"/>
        </w:rPr>
        <w:t>Прием уведомлений о планируемых строительстве</w:t>
      </w:r>
      <w:r>
        <w:rPr>
          <w:color w:val="000000" w:themeColor="text1"/>
          <w:sz w:val="28"/>
          <w:szCs w:val="28"/>
        </w:rPr>
        <w:t xml:space="preserve"> </w:t>
      </w:r>
      <w:r w:rsidRPr="00E77B5D">
        <w:rPr>
          <w:color w:val="000000" w:themeColor="text1"/>
          <w:sz w:val="28"/>
          <w:szCs w:val="28"/>
        </w:rPr>
        <w:t>и реконстру</w:t>
      </w:r>
      <w:r w:rsidRPr="00E77B5D">
        <w:rPr>
          <w:color w:val="000000" w:themeColor="text1"/>
          <w:sz w:val="28"/>
          <w:szCs w:val="28"/>
        </w:rPr>
        <w:t>к</w:t>
      </w:r>
      <w:r w:rsidRPr="00E77B5D">
        <w:rPr>
          <w:color w:val="000000" w:themeColor="text1"/>
          <w:sz w:val="28"/>
          <w:szCs w:val="28"/>
        </w:rPr>
        <w:t>ции объекта индивидуального жилищного</w:t>
      </w:r>
      <w:r>
        <w:rPr>
          <w:color w:val="000000" w:themeColor="text1"/>
          <w:sz w:val="28"/>
          <w:szCs w:val="28"/>
        </w:rPr>
        <w:t xml:space="preserve"> </w:t>
      </w:r>
      <w:r w:rsidRPr="00E77B5D">
        <w:rPr>
          <w:color w:val="000000" w:themeColor="text1"/>
          <w:sz w:val="28"/>
          <w:szCs w:val="28"/>
        </w:rPr>
        <w:t>строительства или садового дома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FD6F17" w:rsidRDefault="00FD6F17" w:rsidP="00FD6F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555DAA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555DAA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555DAA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FD6F17" w:rsidRDefault="00FD6F17" w:rsidP="00FD6F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85606A">
        <w:rPr>
          <w:color w:val="000000" w:themeColor="text1"/>
          <w:sz w:val="28"/>
          <w:szCs w:val="28"/>
        </w:rPr>
        <w:t>Признать утратившим силу</w:t>
      </w:r>
      <w:r>
        <w:rPr>
          <w:color w:val="000000" w:themeColor="text1"/>
          <w:sz w:val="28"/>
          <w:szCs w:val="28"/>
        </w:rPr>
        <w:t xml:space="preserve"> </w:t>
      </w:r>
      <w:r w:rsidRPr="0085606A">
        <w:rPr>
          <w:bCs/>
          <w:color w:val="000000" w:themeColor="text1"/>
          <w:sz w:val="28"/>
          <w:szCs w:val="28"/>
        </w:rPr>
        <w:t>постановление администрации муниц</w:t>
      </w:r>
      <w:r w:rsidRPr="0085606A">
        <w:rPr>
          <w:bCs/>
          <w:color w:val="000000" w:themeColor="text1"/>
          <w:sz w:val="28"/>
          <w:szCs w:val="28"/>
        </w:rPr>
        <w:t>и</w:t>
      </w:r>
      <w:r w:rsidRPr="0085606A">
        <w:rPr>
          <w:bCs/>
          <w:color w:val="000000" w:themeColor="text1"/>
          <w:sz w:val="28"/>
          <w:szCs w:val="28"/>
        </w:rPr>
        <w:t xml:space="preserve">пального образования Славянский район от </w:t>
      </w:r>
      <w:r>
        <w:rPr>
          <w:bCs/>
          <w:color w:val="000000" w:themeColor="text1"/>
          <w:sz w:val="28"/>
          <w:szCs w:val="28"/>
        </w:rPr>
        <w:t>30 ноября 2021 г. № 3024</w:t>
      </w:r>
      <w:r w:rsidRPr="0085606A">
        <w:rPr>
          <w:bCs/>
          <w:color w:val="000000" w:themeColor="text1"/>
          <w:sz w:val="28"/>
          <w:szCs w:val="28"/>
        </w:rPr>
        <w:t xml:space="preserve"> «</w:t>
      </w:r>
      <w:r w:rsidRPr="00E77B5D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«Прием уведомлений о планируемых строительстве и реконструкции объекта индивидуального жилищного строительства или садового дома»</w:t>
      </w:r>
      <w:r w:rsidRPr="00385F9D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.</w:t>
      </w:r>
    </w:p>
    <w:p w:rsidR="00FD6F17" w:rsidRPr="0085606A" w:rsidRDefault="00FD6F17" w:rsidP="00FD6F17">
      <w:pPr>
        <w:widowControl w:val="0"/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4. Контроль за выполнением настоящего постановления возложить </w:t>
      </w:r>
      <w:r w:rsidRPr="007E3AF6">
        <w:rPr>
          <w:sz w:val="28"/>
          <w:szCs w:val="28"/>
          <w:lang w:eastAsia="ar-SA"/>
        </w:rPr>
        <w:t>на з</w:t>
      </w:r>
      <w:r w:rsidRPr="007E3AF6">
        <w:rPr>
          <w:sz w:val="28"/>
          <w:szCs w:val="28"/>
          <w:lang w:eastAsia="ar-SA"/>
        </w:rPr>
        <w:t>а</w:t>
      </w:r>
      <w:r w:rsidRPr="007E3AF6">
        <w:rPr>
          <w:sz w:val="28"/>
          <w:szCs w:val="28"/>
          <w:lang w:eastAsia="ar-SA"/>
        </w:rPr>
        <w:t xml:space="preserve">местителя главы муниципального образования Славянский район (вопросы строительства, архитектуры и </w:t>
      </w:r>
      <w:r>
        <w:rPr>
          <w:sz w:val="28"/>
          <w:szCs w:val="28"/>
          <w:lang w:eastAsia="ar-SA"/>
        </w:rPr>
        <w:t>градостроительства)</w:t>
      </w:r>
      <w:r w:rsidRPr="007E3AF6">
        <w:rPr>
          <w:sz w:val="28"/>
          <w:szCs w:val="28"/>
          <w:lang w:eastAsia="ar-SA"/>
        </w:rPr>
        <w:t xml:space="preserve"> </w:t>
      </w:r>
      <w:proofErr w:type="spellStart"/>
      <w:r w:rsidRPr="007E3AF6">
        <w:rPr>
          <w:sz w:val="28"/>
          <w:szCs w:val="28"/>
          <w:lang w:eastAsia="ar-SA"/>
        </w:rPr>
        <w:t>Берсеневу</w:t>
      </w:r>
      <w:proofErr w:type="spellEnd"/>
      <w:r>
        <w:rPr>
          <w:sz w:val="28"/>
          <w:szCs w:val="28"/>
          <w:lang w:eastAsia="ar-SA"/>
        </w:rPr>
        <w:t xml:space="preserve"> Т.А.</w:t>
      </w:r>
    </w:p>
    <w:p w:rsidR="00FD6F17" w:rsidRPr="0085606A" w:rsidRDefault="00FD6F17" w:rsidP="00FD6F1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85606A">
        <w:rPr>
          <w:color w:val="000000" w:themeColor="text1"/>
          <w:sz w:val="28"/>
          <w:szCs w:val="28"/>
        </w:rPr>
        <w:t>и</w:t>
      </w:r>
      <w:r w:rsidRPr="0085606A">
        <w:rPr>
          <w:color w:val="000000" w:themeColor="text1"/>
          <w:sz w:val="28"/>
          <w:szCs w:val="28"/>
        </w:rPr>
        <w:lastRenderedPageBreak/>
        <w:t>ального о</w:t>
      </w:r>
      <w:r>
        <w:rPr>
          <w:color w:val="000000" w:themeColor="text1"/>
          <w:sz w:val="28"/>
          <w:szCs w:val="28"/>
        </w:rPr>
        <w:t>бнародования</w:t>
      </w:r>
      <w:r w:rsidRPr="0085606A">
        <w:rPr>
          <w:color w:val="000000" w:themeColor="text1"/>
          <w:sz w:val="28"/>
          <w:szCs w:val="28"/>
        </w:rPr>
        <w:t xml:space="preserve">. </w:t>
      </w:r>
    </w:p>
    <w:p w:rsidR="00FD6F17" w:rsidRDefault="00FD6F17" w:rsidP="00FD6F1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FD6F17" w:rsidRPr="0085606A" w:rsidRDefault="00FD6F17" w:rsidP="00FD6F1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FD6F17" w:rsidRDefault="00FD6F17" w:rsidP="00FD6F1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Глава муниципального образования</w:t>
      </w:r>
    </w:p>
    <w:p w:rsidR="00FD6F17" w:rsidRPr="00D15973" w:rsidRDefault="00FD6F17" w:rsidP="00FD6F17">
      <w:pPr>
        <w:widowControl w:val="0"/>
        <w:jc w:val="both"/>
        <w:outlineLvl w:val="0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Славянский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район </w:t>
      </w:r>
      <w:r w:rsidRPr="0085606A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Р.И. </w:t>
      </w:r>
      <w:r w:rsidRPr="0085606A">
        <w:rPr>
          <w:color w:val="000000" w:themeColor="text1"/>
          <w:kern w:val="32"/>
          <w:sz w:val="28"/>
          <w:szCs w:val="28"/>
          <w:lang w:eastAsia="ko-KR"/>
        </w:rPr>
        <w:t>Синяговский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FD6F17" w:rsidRDefault="00FD6F17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  <w:sectPr w:rsidR="00FD6F17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3B01DE" w:rsidRPr="000E6148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</w:t>
      </w:r>
      <w:bookmarkStart w:id="1" w:name="_GoBack"/>
      <w:bookmarkEnd w:id="1"/>
      <w:r>
        <w:rPr>
          <w:bCs/>
          <w:color w:val="000000" w:themeColor="text1"/>
          <w:sz w:val="28"/>
          <w:szCs w:val="28"/>
        </w:rPr>
        <w:t>ние</w:t>
      </w:r>
    </w:p>
    <w:p w:rsidR="003B01DE" w:rsidRPr="00701B5E" w:rsidRDefault="003B01DE" w:rsidP="00956037">
      <w:pPr>
        <w:widowControl w:val="0"/>
        <w:rPr>
          <w:sz w:val="28"/>
        </w:rPr>
      </w:pPr>
    </w:p>
    <w:p w:rsidR="003B01DE" w:rsidRPr="000E6148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0E614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0E614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956037">
      <w:pPr>
        <w:widowControl w:val="0"/>
        <w:rPr>
          <w:sz w:val="28"/>
        </w:rPr>
      </w:pPr>
    </w:p>
    <w:p w:rsidR="00746398" w:rsidRPr="00701B5E" w:rsidRDefault="00746398" w:rsidP="00956037">
      <w:pPr>
        <w:widowControl w:val="0"/>
        <w:rPr>
          <w:sz w:val="28"/>
        </w:rPr>
      </w:pPr>
    </w:p>
    <w:p w:rsidR="00746398" w:rsidRPr="00701B5E" w:rsidRDefault="00746398" w:rsidP="00956037">
      <w:pPr>
        <w:widowControl w:val="0"/>
        <w:rPr>
          <w:sz w:val="28"/>
        </w:rPr>
      </w:pPr>
    </w:p>
    <w:p w:rsidR="004B681C" w:rsidRPr="002A13EF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B24F1A" w:rsidRDefault="00E9334B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B24F1A" w:rsidRPr="00B24F1A">
        <w:rPr>
          <w:b/>
          <w:sz w:val="28"/>
          <w:szCs w:val="28"/>
        </w:rPr>
        <w:t>Прием уведомлений о планируемых строительстве</w:t>
      </w:r>
    </w:p>
    <w:p w:rsidR="00B24F1A" w:rsidRDefault="00B24F1A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B24F1A">
        <w:rPr>
          <w:b/>
          <w:sz w:val="28"/>
          <w:szCs w:val="28"/>
        </w:rPr>
        <w:t>и реконструкции объекта индивидуального жилищного</w:t>
      </w:r>
    </w:p>
    <w:p w:rsidR="00E9334B" w:rsidRPr="002A13EF" w:rsidRDefault="00B24F1A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B24F1A">
        <w:rPr>
          <w:b/>
          <w:sz w:val="28"/>
          <w:szCs w:val="28"/>
        </w:rPr>
        <w:t>строительства</w:t>
      </w:r>
      <w:r>
        <w:rPr>
          <w:b/>
          <w:sz w:val="28"/>
          <w:szCs w:val="28"/>
        </w:rPr>
        <w:t xml:space="preserve"> </w:t>
      </w:r>
      <w:r w:rsidRPr="00B24F1A">
        <w:rPr>
          <w:b/>
          <w:sz w:val="28"/>
          <w:szCs w:val="28"/>
        </w:rPr>
        <w:t>или садового дома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B24F1A" w:rsidRPr="00B24F1A">
        <w:rPr>
          <w:rFonts w:ascii="Times New Roman" w:hAnsi="Times New Roman" w:cs="Times New Roman"/>
          <w:sz w:val="28"/>
          <w:szCs w:val="28"/>
        </w:rPr>
        <w:t>Прием уведомлений о планируемых строительстве и реконструкции объе</w:t>
      </w:r>
      <w:r w:rsidR="00B24F1A" w:rsidRPr="00B24F1A">
        <w:rPr>
          <w:rFonts w:ascii="Times New Roman" w:hAnsi="Times New Roman" w:cs="Times New Roman"/>
          <w:sz w:val="28"/>
          <w:szCs w:val="28"/>
        </w:rPr>
        <w:t>к</w:t>
      </w:r>
      <w:r w:rsidR="00B24F1A" w:rsidRPr="00B24F1A">
        <w:rPr>
          <w:rFonts w:ascii="Times New Roman" w:hAnsi="Times New Roman" w:cs="Times New Roman"/>
          <w:sz w:val="28"/>
          <w:szCs w:val="28"/>
        </w:rPr>
        <w:t>та индивидуального жилищного строительства или садового дома</w:t>
      </w:r>
      <w:r w:rsidRPr="002A13EF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</w:t>
      </w:r>
      <w:r w:rsidRPr="002A13EF">
        <w:rPr>
          <w:rFonts w:ascii="Times New Roman" w:hAnsi="Times New Roman" w:cs="Times New Roman"/>
          <w:sz w:val="28"/>
          <w:szCs w:val="28"/>
        </w:rPr>
        <w:t>л</w:t>
      </w:r>
      <w:r w:rsidRPr="002A13EF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2A13EF">
        <w:rPr>
          <w:rFonts w:ascii="Times New Roman" w:hAnsi="Times New Roman" w:cs="Times New Roman"/>
          <w:sz w:val="28"/>
          <w:szCs w:val="28"/>
        </w:rPr>
        <w:t>о</w:t>
      </w:r>
      <w:r w:rsidRPr="002A13EF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="00B24F1A" w:rsidRPr="00B24F1A">
        <w:rPr>
          <w:rFonts w:ascii="Times New Roman" w:hAnsi="Times New Roman" w:cs="Times New Roman"/>
          <w:sz w:val="28"/>
          <w:szCs w:val="28"/>
        </w:rPr>
        <w:t>Прием уведомлений о планируемых строительстве и реконструкции объекта индив</w:t>
      </w:r>
      <w:r w:rsidR="00B24F1A" w:rsidRPr="00B24F1A">
        <w:rPr>
          <w:rFonts w:ascii="Times New Roman" w:hAnsi="Times New Roman" w:cs="Times New Roman"/>
          <w:sz w:val="28"/>
          <w:szCs w:val="28"/>
        </w:rPr>
        <w:t>и</w:t>
      </w:r>
      <w:r w:rsidR="00B24F1A" w:rsidRPr="00B24F1A">
        <w:rPr>
          <w:rFonts w:ascii="Times New Roman" w:hAnsi="Times New Roman" w:cs="Times New Roman"/>
          <w:sz w:val="28"/>
          <w:szCs w:val="28"/>
        </w:rPr>
        <w:t>дуального жилищного строительства или садового дома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ная услуга) и определяет сроки и последовательность действий (администр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тивных процедур) при предоставлении Муниципальной услуги.</w:t>
      </w:r>
    </w:p>
    <w:p w:rsidR="0032434C" w:rsidRPr="000E6148" w:rsidRDefault="0032434C" w:rsidP="0032434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1.1.1. Администрация муниципального образования Славянский район осуществляет прием уведомлений о планируемых строительстве и реконстру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ции объекта индивидуального жилищного строительства или садового дома, строительство, реконструкцию которого планируется осуществлять в границах муниципального образования Славянский район</w:t>
      </w:r>
      <w:r w:rsidR="00E11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1D9B" w:rsidRPr="00E11D9B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строител</w:t>
      </w:r>
      <w:r w:rsidR="00E11D9B" w:rsidRPr="00E11D9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11D9B" w:rsidRPr="00E11D9B">
        <w:rPr>
          <w:rFonts w:ascii="Times New Roman" w:hAnsi="Times New Roman" w:cs="Times New Roman"/>
          <w:color w:val="000000" w:themeColor="text1"/>
          <w:sz w:val="28"/>
          <w:szCs w:val="28"/>
        </w:rPr>
        <w:t>ства объектов индивидуального жилищного строительства с привлечением д</w:t>
      </w:r>
      <w:r w:rsidR="00E11D9B" w:rsidRPr="00E11D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11D9B" w:rsidRPr="00E11D9B">
        <w:rPr>
          <w:rFonts w:ascii="Times New Roman" w:hAnsi="Times New Roman" w:cs="Times New Roman"/>
          <w:color w:val="000000" w:themeColor="text1"/>
          <w:sz w:val="28"/>
          <w:szCs w:val="28"/>
        </w:rPr>
        <w:t>нежных средств участников долевого строительства в соответствии с Фед</w:t>
      </w:r>
      <w:r w:rsidR="00E11D9B" w:rsidRPr="00E11D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11D9B" w:rsidRPr="00E11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ральным законом от 30 декабря 2004 года </w:t>
      </w:r>
      <w:r w:rsidR="00E11D9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11D9B" w:rsidRPr="00E11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214-ФЗ </w:t>
      </w:r>
      <w:r w:rsidR="00E11D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11D9B" w:rsidRPr="00E11D9B"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долевом строительстве многоквартирных домов и иных объектов недвижимости и о вн</w:t>
      </w:r>
      <w:r w:rsidR="00E11D9B" w:rsidRPr="00E11D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11D9B" w:rsidRPr="00E11D9B">
        <w:rPr>
          <w:rFonts w:ascii="Times New Roman" w:hAnsi="Times New Roman" w:cs="Times New Roman"/>
          <w:color w:val="000000" w:themeColor="text1"/>
          <w:sz w:val="28"/>
          <w:szCs w:val="28"/>
        </w:rPr>
        <w:t>сении изменений в некоторые законодательные акты Российской Федерации</w:t>
      </w:r>
      <w:r w:rsidR="00E11D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11D9B" w:rsidRPr="00E11D9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434C" w:rsidRPr="003C267A" w:rsidRDefault="0032434C" w:rsidP="0032434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1.1.2. Получение застройщиком уведомления о соответствии параметров объекта индивидуального жилищного строительства или садового дома уст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новленным параметрам и допустимости его размещения на земельном участке от администрации муниципального образования Славянский район либо нен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правленные ею в срок, предусмотренный п. 2.4. настоящего Административн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регламента, уведомления о несоответствии параметров объекта индивид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ального жилищного строительства или садового дома установленным параме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рам и (или) недопустимости его размещения на земельном участке считается согласованием администрацией муниципального образования Славянский ра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он строительства или реконструкции объекта индивидуального жилищного строительства или садового дома и дает право застройщику осуществлять стр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ительство или реконструкцию объекта индивидуального жилищного стро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или садового дома в соответствии с параметрами, указанными в ув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домлении о планируемом строительстве (реконструкции) объекта индивид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ального жилищного строительства или садового дома (далее – уведомление о строительстве), в течение десяти лет со дня направления застройщиком такого уведомления о планируемом строительстве. Данное право сохраняется при п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реходе прав на земельный участок и объект индивидуального жилищного стр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 или садовый дом, за исключением случаев, предусмотренных пун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тами 1 - 3 части 21.1 статьи 51 Градостроительного кодекса РФ. При этом 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нового уведомления о планируемом строительстве не требуется.</w:t>
      </w:r>
    </w:p>
    <w:p w:rsidR="003C267A" w:rsidRPr="003C267A" w:rsidRDefault="003C267A" w:rsidP="003C267A">
      <w:pPr>
        <w:ind w:firstLine="709"/>
        <w:rPr>
          <w:sz w:val="28"/>
          <w:szCs w:val="28"/>
        </w:rPr>
      </w:pPr>
      <w:r w:rsidRPr="003C267A">
        <w:rPr>
          <w:sz w:val="28"/>
          <w:szCs w:val="28"/>
        </w:rPr>
        <w:t>1.1.3. Муниципальная услуга включает в себя 4 подуслуги:</w:t>
      </w:r>
    </w:p>
    <w:p w:rsidR="003C267A" w:rsidRPr="003C267A" w:rsidRDefault="003C267A" w:rsidP="003C267A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1) направление заявителем уведомления о планируемом строительстве или реконструкции объекта индивидуального жилищного строительства или садового дома (далее – уведомление о строительстве);</w:t>
      </w:r>
    </w:p>
    <w:p w:rsidR="003C267A" w:rsidRPr="003C267A" w:rsidRDefault="003C267A" w:rsidP="003C267A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2) направление заявителем уведомления об изменении параметров план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руемого строительства или реконструкции объекта индивидуального жилищн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го строительства или садового дома (далее – уведомление об изменении пар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метров строительства);</w:t>
      </w:r>
    </w:p>
    <w:p w:rsidR="003C267A" w:rsidRPr="003C267A" w:rsidRDefault="003C267A" w:rsidP="003C267A">
      <w:pPr>
        <w:pStyle w:val="Defaul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3) получение повторного экземпляра (дубликата) уведомления о соотве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ствии указанных в уведомлении о строительстве параметров объекта индивид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ального жилищного строительства или садового дома установленным параме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рам и допустимости размещения объекта индивидуального жилищного стро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или садового дома на земельном участке;</w:t>
      </w:r>
    </w:p>
    <w:p w:rsidR="00736409" w:rsidRDefault="003C267A" w:rsidP="003C267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4) исправление технической(-их) ошибки(-</w:t>
      </w:r>
      <w:proofErr w:type="spellStart"/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proofErr w:type="spellEnd"/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) в 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ствии указанных в уведомлении о строительстве параметров объекта индивид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ального жилищного строительства или садового дома установленным параме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рам и допустимости размещения объекта индивидуального жилищного стро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267A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или садового дома на земельном участке.</w:t>
      </w:r>
    </w:p>
    <w:p w:rsidR="00CF4C34" w:rsidRPr="00E11D9B" w:rsidRDefault="004B681C" w:rsidP="00E11D9B">
      <w:pPr>
        <w:ind w:firstLine="709"/>
        <w:jc w:val="both"/>
        <w:rPr>
          <w:sz w:val="28"/>
        </w:rPr>
      </w:pPr>
      <w:r w:rsidRPr="00E11D9B">
        <w:rPr>
          <w:sz w:val="28"/>
        </w:rPr>
        <w:t xml:space="preserve">1.2. </w:t>
      </w:r>
      <w:bookmarkEnd w:id="2"/>
      <w:r w:rsidR="00CF4C34" w:rsidRPr="00E11D9B">
        <w:rPr>
          <w:sz w:val="28"/>
        </w:rPr>
        <w:t>Получателями Муниципальной услуги (далее – заявителями) могут являться застройщики в соответствии с действующим градостроительным з</w:t>
      </w:r>
      <w:r w:rsidR="00CF4C34" w:rsidRPr="00E11D9B">
        <w:rPr>
          <w:sz w:val="28"/>
        </w:rPr>
        <w:t>а</w:t>
      </w:r>
      <w:r w:rsidR="00CF4C34" w:rsidRPr="00E11D9B">
        <w:rPr>
          <w:sz w:val="28"/>
        </w:rPr>
        <w:t>конодательством Российской Федерации либо их уполномоченные представ</w:t>
      </w:r>
      <w:r w:rsidR="00CF4C34" w:rsidRPr="00E11D9B">
        <w:rPr>
          <w:sz w:val="28"/>
        </w:rPr>
        <w:t>и</w:t>
      </w:r>
      <w:r w:rsidR="00CF4C34" w:rsidRPr="00E11D9B">
        <w:rPr>
          <w:sz w:val="28"/>
        </w:rPr>
        <w:t>тели.</w:t>
      </w:r>
    </w:p>
    <w:p w:rsidR="00112770" w:rsidRDefault="00112770" w:rsidP="0011277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hd w:val="clear" w:color="auto" w:fill="FFFFFF"/>
        </w:rPr>
      </w:pPr>
      <w:r w:rsidRPr="000E6148">
        <w:rPr>
          <w:color w:val="000000" w:themeColor="text1"/>
          <w:sz w:val="28"/>
          <w:shd w:val="clear" w:color="auto" w:fill="FFFFFF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0E6148">
        <w:rPr>
          <w:color w:val="000000" w:themeColor="text1"/>
          <w:sz w:val="28"/>
          <w:shd w:val="clear" w:color="auto" w:fill="FFFFFF"/>
        </w:rPr>
        <w:t>о</w:t>
      </w:r>
      <w:r w:rsidRPr="000E6148">
        <w:rPr>
          <w:color w:val="000000" w:themeColor="text1"/>
          <w:sz w:val="28"/>
          <w:shd w:val="clear" w:color="auto" w:fill="FFFFFF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0E6148">
        <w:rPr>
          <w:color w:val="000000" w:themeColor="text1"/>
          <w:sz w:val="28"/>
          <w:shd w:val="clear" w:color="auto" w:fill="FFFFFF"/>
        </w:rPr>
        <w:t>ь</w:t>
      </w:r>
      <w:r w:rsidRPr="000E6148">
        <w:rPr>
          <w:color w:val="000000" w:themeColor="text1"/>
          <w:sz w:val="28"/>
          <w:shd w:val="clear" w:color="auto" w:fill="FFFFFF"/>
        </w:rPr>
        <w:t>ством Российской Федерации, на основании соглашений свои полномочия м</w:t>
      </w:r>
      <w:r w:rsidRPr="000E6148">
        <w:rPr>
          <w:color w:val="000000" w:themeColor="text1"/>
          <w:sz w:val="28"/>
          <w:shd w:val="clear" w:color="auto" w:fill="FFFFFF"/>
        </w:rPr>
        <w:t>у</w:t>
      </w:r>
      <w:r w:rsidRPr="000E6148">
        <w:rPr>
          <w:color w:val="000000" w:themeColor="text1"/>
          <w:sz w:val="28"/>
          <w:shd w:val="clear" w:color="auto" w:fill="FFFFFF"/>
        </w:rPr>
        <w:t>ниципального заказчика</w:t>
      </w:r>
      <w:r>
        <w:rPr>
          <w:color w:val="000000" w:themeColor="text1"/>
          <w:sz w:val="28"/>
          <w:shd w:val="clear" w:color="auto" w:fill="FFFFFF"/>
        </w:rPr>
        <w:t xml:space="preserve"> </w:t>
      </w:r>
      <w:r w:rsidRPr="004B0964">
        <w:rPr>
          <w:color w:val="000000" w:themeColor="text1"/>
          <w:sz w:val="28"/>
          <w:shd w:val="clear" w:color="auto" w:fill="FFFFFF"/>
        </w:rPr>
        <w:t>или которому в соответствии со статьей 13.3 Фед</w:t>
      </w:r>
      <w:r w:rsidRPr="004B0964">
        <w:rPr>
          <w:color w:val="000000" w:themeColor="text1"/>
          <w:sz w:val="28"/>
          <w:shd w:val="clear" w:color="auto" w:fill="FFFFFF"/>
        </w:rPr>
        <w:t>е</w:t>
      </w:r>
      <w:r w:rsidRPr="004B0964">
        <w:rPr>
          <w:color w:val="000000" w:themeColor="text1"/>
          <w:sz w:val="28"/>
          <w:shd w:val="clear" w:color="auto" w:fill="FFFFFF"/>
        </w:rPr>
        <w:t xml:space="preserve">рального закона от 29 июля 2017 года </w:t>
      </w:r>
      <w:r>
        <w:rPr>
          <w:color w:val="000000" w:themeColor="text1"/>
          <w:sz w:val="28"/>
          <w:shd w:val="clear" w:color="auto" w:fill="FFFFFF"/>
        </w:rPr>
        <w:t>№</w:t>
      </w:r>
      <w:r w:rsidRPr="004B0964">
        <w:rPr>
          <w:color w:val="000000" w:themeColor="text1"/>
          <w:sz w:val="28"/>
          <w:shd w:val="clear" w:color="auto" w:fill="FFFFFF"/>
        </w:rPr>
        <w:t xml:space="preserve"> 218-ФЗ </w:t>
      </w:r>
      <w:r>
        <w:rPr>
          <w:color w:val="000000" w:themeColor="text1"/>
          <w:sz w:val="28"/>
          <w:shd w:val="clear" w:color="auto" w:fill="FFFFFF"/>
        </w:rPr>
        <w:t>«</w:t>
      </w:r>
      <w:r w:rsidRPr="004B0964">
        <w:rPr>
          <w:color w:val="000000" w:themeColor="text1"/>
          <w:sz w:val="28"/>
          <w:shd w:val="clear" w:color="auto" w:fill="FFFFFF"/>
        </w:rPr>
        <w:t>О публично-правовой комп</w:t>
      </w:r>
      <w:r w:rsidRPr="004B0964">
        <w:rPr>
          <w:color w:val="000000" w:themeColor="text1"/>
          <w:sz w:val="28"/>
          <w:shd w:val="clear" w:color="auto" w:fill="FFFFFF"/>
        </w:rPr>
        <w:t>а</w:t>
      </w:r>
      <w:r w:rsidRPr="004B0964">
        <w:rPr>
          <w:color w:val="000000" w:themeColor="text1"/>
          <w:sz w:val="28"/>
          <w:shd w:val="clear" w:color="auto" w:fill="FFFFFF"/>
        </w:rPr>
        <w:lastRenderedPageBreak/>
        <w:t xml:space="preserve">нии </w:t>
      </w:r>
      <w:r>
        <w:rPr>
          <w:color w:val="000000" w:themeColor="text1"/>
          <w:sz w:val="28"/>
          <w:shd w:val="clear" w:color="auto" w:fill="FFFFFF"/>
        </w:rPr>
        <w:t>«</w:t>
      </w:r>
      <w:r w:rsidRPr="004B0964">
        <w:rPr>
          <w:color w:val="000000" w:themeColor="text1"/>
          <w:sz w:val="28"/>
          <w:shd w:val="clear" w:color="auto" w:fill="FFFFFF"/>
        </w:rPr>
        <w:t>Фонд развития территорий</w:t>
      </w:r>
      <w:r>
        <w:rPr>
          <w:color w:val="000000" w:themeColor="text1"/>
          <w:sz w:val="28"/>
          <w:shd w:val="clear" w:color="auto" w:fill="FFFFFF"/>
        </w:rPr>
        <w:t>»</w:t>
      </w:r>
      <w:r w:rsidRPr="004B0964">
        <w:rPr>
          <w:color w:val="000000" w:themeColor="text1"/>
          <w:sz w:val="28"/>
          <w:shd w:val="clear" w:color="auto" w:fill="FFFFFF"/>
        </w:rPr>
        <w:t xml:space="preserve"> и о внесении изменений в отдельные закон</w:t>
      </w:r>
      <w:r w:rsidRPr="004B0964">
        <w:rPr>
          <w:color w:val="000000" w:themeColor="text1"/>
          <w:sz w:val="28"/>
          <w:shd w:val="clear" w:color="auto" w:fill="FFFFFF"/>
        </w:rPr>
        <w:t>о</w:t>
      </w:r>
      <w:r w:rsidRPr="004B0964">
        <w:rPr>
          <w:color w:val="000000" w:themeColor="text1"/>
          <w:sz w:val="28"/>
          <w:shd w:val="clear" w:color="auto" w:fill="FFFFFF"/>
        </w:rPr>
        <w:t>дательные акты Российской Федерации</w:t>
      </w:r>
      <w:r>
        <w:rPr>
          <w:color w:val="000000" w:themeColor="text1"/>
          <w:sz w:val="28"/>
          <w:shd w:val="clear" w:color="auto" w:fill="FFFFFF"/>
        </w:rPr>
        <w:t>»</w:t>
      </w:r>
      <w:r w:rsidRPr="004B0964">
        <w:rPr>
          <w:color w:val="000000" w:themeColor="text1"/>
          <w:sz w:val="28"/>
          <w:shd w:val="clear" w:color="auto" w:fill="FFFFFF"/>
        </w:rPr>
        <w:t xml:space="preserve"> передали на основании соглашений свои функции застройщика) строительство, реконструкцию, капитальный р</w:t>
      </w:r>
      <w:r w:rsidRPr="004B0964">
        <w:rPr>
          <w:color w:val="000000" w:themeColor="text1"/>
          <w:sz w:val="28"/>
          <w:shd w:val="clear" w:color="auto" w:fill="FFFFFF"/>
        </w:rPr>
        <w:t>е</w:t>
      </w:r>
      <w:r w:rsidRPr="004B0964">
        <w:rPr>
          <w:color w:val="000000" w:themeColor="text1"/>
          <w:sz w:val="28"/>
          <w:shd w:val="clear" w:color="auto" w:fill="FFFFFF"/>
        </w:rPr>
        <w:t>монт, снос объектов капитального строительства</w:t>
      </w:r>
      <w:r>
        <w:rPr>
          <w:color w:val="000000" w:themeColor="text1"/>
          <w:sz w:val="28"/>
          <w:shd w:val="clear" w:color="auto" w:fill="FFFFFF"/>
        </w:rPr>
        <w:t xml:space="preserve">, </w:t>
      </w:r>
      <w:r w:rsidRPr="000E6148">
        <w:rPr>
          <w:color w:val="000000" w:themeColor="text1"/>
          <w:sz w:val="28"/>
          <w:shd w:val="clear" w:color="auto" w:fill="FFFFFF"/>
        </w:rPr>
        <w:t>а также выполнение инж</w:t>
      </w:r>
      <w:r w:rsidRPr="000E6148">
        <w:rPr>
          <w:color w:val="000000" w:themeColor="text1"/>
          <w:sz w:val="28"/>
          <w:shd w:val="clear" w:color="auto" w:fill="FFFFFF"/>
        </w:rPr>
        <w:t>е</w:t>
      </w:r>
      <w:r w:rsidRPr="000E6148">
        <w:rPr>
          <w:color w:val="000000" w:themeColor="text1"/>
          <w:sz w:val="28"/>
          <w:shd w:val="clear" w:color="auto" w:fill="FFFFFF"/>
        </w:rPr>
        <w:t>нерных изысканий, подготовку проектной документации для их строительства, реконструкции, капитального ремонта. Застройщик вправе передать свои фун</w:t>
      </w:r>
      <w:r w:rsidRPr="000E6148">
        <w:rPr>
          <w:color w:val="000000" w:themeColor="text1"/>
          <w:sz w:val="28"/>
          <w:shd w:val="clear" w:color="auto" w:fill="FFFFFF"/>
        </w:rPr>
        <w:t>к</w:t>
      </w:r>
      <w:r w:rsidRPr="000E6148">
        <w:rPr>
          <w:color w:val="000000" w:themeColor="text1"/>
          <w:sz w:val="28"/>
          <w:shd w:val="clear" w:color="auto" w:fill="FFFFFF"/>
        </w:rPr>
        <w:t>ции, предусмотренные законодательством о градостроительной деятельности, техническому заказчику.</w:t>
      </w:r>
    </w:p>
    <w:p w:rsidR="0055103F" w:rsidRDefault="0055103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2A13EF" w:rsidRDefault="00102A2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>администрации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E62E23">
        <w:rPr>
          <w:color w:val="000000" w:themeColor="text1"/>
          <w:sz w:val="28"/>
        </w:rPr>
        <w:t>slavya</w:t>
      </w:r>
      <w:proofErr w:type="spellEnd"/>
      <w:r w:rsidRPr="00E62E23">
        <w:rPr>
          <w:color w:val="000000" w:themeColor="text1"/>
          <w:sz w:val="28"/>
          <w:lang w:val="en-US"/>
        </w:rPr>
        <w:t>n</w:t>
      </w:r>
      <w:r w:rsidRPr="00E62E23">
        <w:rPr>
          <w:color w:val="000000" w:themeColor="text1"/>
          <w:sz w:val="28"/>
        </w:rPr>
        <w:t>sk.ru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документов, необходимых для предоставления Муниципальной услуги;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956037">
      <w:pPr>
        <w:widowControl w:val="0"/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lastRenderedPageBreak/>
        <w:t>ращений граждан Российской Федерации».</w:t>
      </w:r>
    </w:p>
    <w:p w:rsidR="003B01DE" w:rsidRPr="000E6148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Pr="00E62E23">
        <w:rPr>
          <w:color w:val="000000" w:themeColor="text1"/>
          <w:sz w:val="28"/>
          <w:szCs w:val="28"/>
        </w:rPr>
        <w:t>gosuslugi.ru/</w:t>
      </w:r>
      <w:proofErr w:type="spellStart"/>
      <w:r w:rsidRPr="00E62E23">
        <w:rPr>
          <w:color w:val="000000" w:themeColor="text1"/>
          <w:sz w:val="28"/>
          <w:szCs w:val="28"/>
        </w:rPr>
        <w:t>structure</w:t>
      </w:r>
      <w:proofErr w:type="spellEnd"/>
      <w:r w:rsidRPr="00E62E23">
        <w:rPr>
          <w:color w:val="000000" w:themeColor="text1"/>
          <w:sz w:val="28"/>
          <w:szCs w:val="28"/>
        </w:rPr>
        <w:t>/2340</w:t>
      </w:r>
      <w:r w:rsidR="0081524D">
        <w:rPr>
          <w:color w:val="000000" w:themeColor="text1"/>
          <w:sz w:val="28"/>
          <w:szCs w:val="28"/>
        </w:rPr>
        <w:t>200010000478800), РПГУ (</w:t>
      </w:r>
      <w:proofErr w:type="spellStart"/>
      <w:r w:rsidRPr="00E62E23">
        <w:rPr>
          <w:color w:val="000000" w:themeColor="text1"/>
          <w:sz w:val="28"/>
          <w:szCs w:val="28"/>
        </w:rPr>
        <w:t>pgu.kras</w:t>
      </w:r>
      <w:proofErr w:type="spellEnd"/>
      <w:r w:rsidRPr="00E62E23">
        <w:rPr>
          <w:color w:val="000000" w:themeColor="text1"/>
          <w:sz w:val="28"/>
          <w:szCs w:val="28"/>
          <w:lang w:val="en-US"/>
        </w:rPr>
        <w:t>n</w:t>
      </w:r>
      <w:r w:rsidRPr="00E62E23">
        <w:rPr>
          <w:color w:val="000000" w:themeColor="text1"/>
          <w:sz w:val="28"/>
          <w:szCs w:val="28"/>
        </w:rPr>
        <w:t>odar.ru/</w:t>
      </w:r>
      <w:proofErr w:type="spellStart"/>
      <w:r w:rsidRPr="00E62E23">
        <w:rPr>
          <w:color w:val="000000" w:themeColor="text1"/>
          <w:sz w:val="28"/>
          <w:szCs w:val="28"/>
        </w:rPr>
        <w:t>structure</w:t>
      </w:r>
      <w:proofErr w:type="spellEnd"/>
      <w:r w:rsidRPr="00E62E23">
        <w:rPr>
          <w:color w:val="000000" w:themeColor="text1"/>
          <w:sz w:val="28"/>
          <w:szCs w:val="28"/>
        </w:rPr>
        <w:t>/</w:t>
      </w:r>
      <w:proofErr w:type="spellStart"/>
      <w:r w:rsidRPr="00E62E23">
        <w:rPr>
          <w:color w:val="000000" w:themeColor="text1"/>
          <w:sz w:val="28"/>
          <w:szCs w:val="28"/>
        </w:rPr>
        <w:t>detail.php?orgID</w:t>
      </w:r>
      <w:proofErr w:type="spellEnd"/>
      <w:r w:rsidRPr="00E62E23">
        <w:rPr>
          <w:color w:val="000000" w:themeColor="text1"/>
          <w:sz w:val="28"/>
          <w:szCs w:val="28"/>
        </w:rPr>
        <w:t>=158512)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им персональных данных.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lastRenderedPageBreak/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956037">
      <w:pPr>
        <w:widowControl w:val="0"/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B35429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A262EE" w:rsidRPr="00A262EE">
        <w:rPr>
          <w:sz w:val="28"/>
          <w:szCs w:val="28"/>
        </w:rPr>
        <w:t>Прием уведомлений о пл</w:t>
      </w:r>
      <w:r w:rsidR="00A262EE" w:rsidRPr="00A262EE">
        <w:rPr>
          <w:sz w:val="28"/>
          <w:szCs w:val="28"/>
        </w:rPr>
        <w:t>а</w:t>
      </w:r>
      <w:r w:rsidR="00A262EE" w:rsidRPr="00A262EE">
        <w:rPr>
          <w:sz w:val="28"/>
          <w:szCs w:val="28"/>
        </w:rPr>
        <w:t>нируемых строительстве и реконструкции объекта индивидуального жилищн</w:t>
      </w:r>
      <w:r w:rsidR="00A262EE" w:rsidRPr="00A262EE">
        <w:rPr>
          <w:sz w:val="28"/>
          <w:szCs w:val="28"/>
        </w:rPr>
        <w:t>о</w:t>
      </w:r>
      <w:r w:rsidR="00A262EE" w:rsidRPr="00A262EE">
        <w:rPr>
          <w:sz w:val="28"/>
          <w:szCs w:val="28"/>
        </w:rPr>
        <w:t>го строительства или садового дома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 xml:space="preserve">Администрацией через </w:t>
      </w:r>
      <w:r w:rsidR="004F12D8" w:rsidRPr="004F12D8">
        <w:rPr>
          <w:sz w:val="28"/>
          <w:szCs w:val="28"/>
        </w:rPr>
        <w:t>управл</w:t>
      </w:r>
      <w:r w:rsidR="004F12D8" w:rsidRPr="004F12D8">
        <w:rPr>
          <w:sz w:val="28"/>
          <w:szCs w:val="28"/>
        </w:rPr>
        <w:t>е</w:t>
      </w:r>
      <w:r w:rsidR="004F12D8" w:rsidRPr="004F12D8">
        <w:rPr>
          <w:sz w:val="28"/>
          <w:szCs w:val="28"/>
        </w:rPr>
        <w:t>ние архитектуры администрации муниципального образования Славянский район</w:t>
      </w:r>
      <w:r w:rsidR="004F44A1" w:rsidRPr="004F44A1">
        <w:rPr>
          <w:sz w:val="28"/>
          <w:szCs w:val="28"/>
        </w:rPr>
        <w:t xml:space="preserve"> </w:t>
      </w:r>
      <w:r w:rsidR="006B5D41" w:rsidRPr="002A13EF">
        <w:rPr>
          <w:sz w:val="28"/>
          <w:szCs w:val="28"/>
        </w:rPr>
        <w:t>(далее – Управление)</w:t>
      </w:r>
      <w:r w:rsidR="00F66A69">
        <w:rPr>
          <w:sz w:val="28"/>
          <w:szCs w:val="28"/>
        </w:rPr>
        <w:t>.</w:t>
      </w:r>
    </w:p>
    <w:p w:rsidR="007A44C8" w:rsidRPr="002A13EF" w:rsidRDefault="007A44C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956037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6D1A85" w:rsidRDefault="004F44A1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D1A85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6D1A85">
        <w:rPr>
          <w:color w:val="000000" w:themeColor="text1"/>
          <w:sz w:val="28"/>
          <w:szCs w:val="28"/>
        </w:rPr>
        <w:t>р</w:t>
      </w:r>
      <w:r w:rsidRPr="006D1A85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6D1A85">
        <w:rPr>
          <w:color w:val="000000" w:themeColor="text1"/>
          <w:sz w:val="28"/>
          <w:szCs w:val="28"/>
          <w:lang w:eastAsia="ar-SA"/>
        </w:rPr>
        <w:t>;</w:t>
      </w:r>
    </w:p>
    <w:p w:rsidR="006D1A85" w:rsidRPr="006D1A85" w:rsidRDefault="006D1A85" w:rsidP="006D1A8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D1A85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6D1A85">
        <w:rPr>
          <w:color w:val="000000" w:themeColor="text1"/>
          <w:sz w:val="28"/>
          <w:szCs w:val="28"/>
          <w:lang w:eastAsia="ar-SA"/>
        </w:rPr>
        <w:t>а</w:t>
      </w:r>
      <w:r w:rsidRPr="006D1A85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2A13EF" w:rsidRDefault="004F44A1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D1A85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6D1A85">
        <w:rPr>
          <w:bCs/>
          <w:sz w:val="28"/>
          <w:szCs w:val="28"/>
          <w:shd w:val="clear" w:color="auto" w:fill="FFFFFF"/>
        </w:rPr>
        <w:t>о</w:t>
      </w:r>
      <w:r w:rsidRPr="006D1A85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6D1A85">
        <w:rPr>
          <w:sz w:val="28"/>
          <w:szCs w:val="28"/>
          <w:lang w:eastAsia="ar-SA"/>
        </w:rPr>
        <w:t>.</w:t>
      </w:r>
    </w:p>
    <w:p w:rsidR="00406D02" w:rsidRPr="002A13EF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956037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301BA5" w:rsidRPr="00301BA5" w:rsidRDefault="00301BA5" w:rsidP="00301BA5">
      <w:pPr>
        <w:widowControl w:val="0"/>
        <w:snapToGrid w:val="0"/>
        <w:ind w:firstLine="709"/>
        <w:jc w:val="both"/>
        <w:rPr>
          <w:sz w:val="28"/>
        </w:rPr>
      </w:pPr>
      <w:r w:rsidRPr="00301BA5">
        <w:rPr>
          <w:sz w:val="28"/>
        </w:rPr>
        <w:t>уведомление о соответствии указанных в уведомлении о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</w:t>
      </w:r>
      <w:r w:rsidRPr="00301BA5">
        <w:rPr>
          <w:sz w:val="28"/>
        </w:rPr>
        <w:t>и</w:t>
      </w:r>
      <w:r w:rsidRPr="00301BA5">
        <w:rPr>
          <w:sz w:val="28"/>
        </w:rPr>
        <w:lastRenderedPageBreak/>
        <w:t>дуального жилищного строительства или садового дома на земельном участке (далее – уведомление о соответствии);</w:t>
      </w:r>
    </w:p>
    <w:p w:rsidR="00301BA5" w:rsidRPr="00301BA5" w:rsidRDefault="00301BA5" w:rsidP="00301BA5">
      <w:pPr>
        <w:widowControl w:val="0"/>
        <w:snapToGrid w:val="0"/>
        <w:ind w:firstLine="709"/>
        <w:jc w:val="both"/>
        <w:rPr>
          <w:sz w:val="28"/>
        </w:rPr>
      </w:pPr>
      <w:r w:rsidRPr="00301BA5">
        <w:rPr>
          <w:sz w:val="28"/>
        </w:rPr>
        <w:t>уведомление о несоответствии указанных в уведомлении о строитель-</w:t>
      </w:r>
      <w:proofErr w:type="spellStart"/>
      <w:r w:rsidRPr="00301BA5">
        <w:rPr>
          <w:sz w:val="28"/>
        </w:rPr>
        <w:t>стве</w:t>
      </w:r>
      <w:proofErr w:type="spellEnd"/>
      <w:r w:rsidRPr="00301BA5">
        <w:rPr>
          <w:sz w:val="28"/>
        </w:rPr>
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несоответствии);</w:t>
      </w:r>
    </w:p>
    <w:p w:rsidR="00D845A9" w:rsidRDefault="00301BA5" w:rsidP="00301BA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01BA5">
        <w:rPr>
          <w:sz w:val="28"/>
        </w:rPr>
        <w:t>решение об отказе в предоставлении Муниципальной услуги в части и</w:t>
      </w:r>
      <w:r w:rsidRPr="00301BA5">
        <w:rPr>
          <w:sz w:val="28"/>
        </w:rPr>
        <w:t>с</w:t>
      </w:r>
      <w:r w:rsidRPr="00301BA5">
        <w:rPr>
          <w:sz w:val="28"/>
        </w:rPr>
        <w:t>правления технической(-их) ошибки(-</w:t>
      </w:r>
      <w:proofErr w:type="spellStart"/>
      <w:r w:rsidRPr="00301BA5">
        <w:rPr>
          <w:sz w:val="28"/>
        </w:rPr>
        <w:t>ок</w:t>
      </w:r>
      <w:proofErr w:type="spellEnd"/>
      <w:r w:rsidRPr="00301BA5">
        <w:rPr>
          <w:sz w:val="28"/>
        </w:rPr>
        <w:t xml:space="preserve">) в уведомлении о соответствии </w:t>
      </w:r>
      <w:r w:rsidR="00760AA1">
        <w:rPr>
          <w:sz w:val="28"/>
        </w:rPr>
        <w:t>(нес</w:t>
      </w:r>
      <w:r w:rsidR="00760AA1">
        <w:rPr>
          <w:sz w:val="28"/>
        </w:rPr>
        <w:t>о</w:t>
      </w:r>
      <w:r w:rsidR="00760AA1">
        <w:rPr>
          <w:sz w:val="28"/>
        </w:rPr>
        <w:t xml:space="preserve">ответствии) </w:t>
      </w:r>
      <w:r w:rsidRPr="00301BA5">
        <w:rPr>
          <w:sz w:val="28"/>
        </w:rPr>
        <w:t>и выдачи повторного экземпляра (дубликата) уведомления о соо</w:t>
      </w:r>
      <w:r w:rsidRPr="00301BA5">
        <w:rPr>
          <w:sz w:val="28"/>
        </w:rPr>
        <w:t>т</w:t>
      </w:r>
      <w:r w:rsidRPr="00301BA5">
        <w:rPr>
          <w:sz w:val="28"/>
        </w:rPr>
        <w:t xml:space="preserve">ветствии </w:t>
      </w:r>
      <w:r w:rsidR="00760AA1">
        <w:rPr>
          <w:sz w:val="28"/>
        </w:rPr>
        <w:t xml:space="preserve">(несоответствии) </w:t>
      </w:r>
      <w:r w:rsidRPr="00301BA5">
        <w:rPr>
          <w:sz w:val="28"/>
        </w:rPr>
        <w:t>(далее - решение об отказе в предоставлении Мун</w:t>
      </w:r>
      <w:r w:rsidRPr="00301BA5">
        <w:rPr>
          <w:sz w:val="28"/>
        </w:rPr>
        <w:t>и</w:t>
      </w:r>
      <w:r w:rsidRPr="00301BA5">
        <w:rPr>
          <w:sz w:val="28"/>
        </w:rPr>
        <w:t>ципальной услуги).</w:t>
      </w:r>
    </w:p>
    <w:p w:rsidR="007D0421" w:rsidRPr="00F33A59" w:rsidRDefault="000D026C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D0421">
        <w:rPr>
          <w:sz w:val="28"/>
          <w:szCs w:val="28"/>
        </w:rPr>
        <w:t xml:space="preserve">2.3.1. </w:t>
      </w:r>
      <w:r w:rsidR="007D0421" w:rsidRPr="007D0421">
        <w:rPr>
          <w:bCs/>
          <w:color w:val="000000" w:themeColor="text1"/>
          <w:sz w:val="28"/>
          <w:szCs w:val="28"/>
        </w:rPr>
        <w:t>Уведомление о соответствии оформляется по форме, установленной приложением 2 к приказу Министерства строительства и жилищно-коммунального хозяйства РФ от 19 сентября 2018 г. № 591/</w:t>
      </w:r>
      <w:proofErr w:type="spellStart"/>
      <w:r w:rsidR="007D0421" w:rsidRPr="007D0421">
        <w:rPr>
          <w:bCs/>
          <w:color w:val="000000" w:themeColor="text1"/>
          <w:sz w:val="28"/>
          <w:szCs w:val="28"/>
        </w:rPr>
        <w:t>пр</w:t>
      </w:r>
      <w:proofErr w:type="spellEnd"/>
      <w:r w:rsidR="007D0421" w:rsidRPr="007D0421">
        <w:rPr>
          <w:bCs/>
          <w:color w:val="000000" w:themeColor="text1"/>
          <w:sz w:val="28"/>
          <w:szCs w:val="28"/>
        </w:rPr>
        <w:t xml:space="preserve"> «Об утверждении форм уведомлений, необходимых для строительства или реконструкции объе</w:t>
      </w:r>
      <w:r w:rsidR="007D0421" w:rsidRPr="007D0421">
        <w:rPr>
          <w:bCs/>
          <w:color w:val="000000" w:themeColor="text1"/>
          <w:sz w:val="28"/>
          <w:szCs w:val="28"/>
        </w:rPr>
        <w:t>к</w:t>
      </w:r>
      <w:r w:rsidR="007D0421" w:rsidRPr="007D0421">
        <w:rPr>
          <w:bCs/>
          <w:color w:val="000000" w:themeColor="text1"/>
          <w:sz w:val="28"/>
          <w:szCs w:val="28"/>
        </w:rPr>
        <w:t>та индивидуального жилищного строительства или садового дома».</w:t>
      </w:r>
    </w:p>
    <w:p w:rsidR="007D0421" w:rsidRPr="00F33A59" w:rsidRDefault="007D0421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D0421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7D0421">
        <w:rPr>
          <w:sz w:val="28"/>
          <w:szCs w:val="28"/>
        </w:rPr>
        <w:t xml:space="preserve">. </w:t>
      </w:r>
      <w:r w:rsidRPr="007D0421">
        <w:rPr>
          <w:bCs/>
          <w:color w:val="000000" w:themeColor="text1"/>
          <w:sz w:val="28"/>
          <w:szCs w:val="28"/>
        </w:rPr>
        <w:t xml:space="preserve">Уведомление о </w:t>
      </w:r>
      <w:r>
        <w:rPr>
          <w:bCs/>
          <w:color w:val="000000" w:themeColor="text1"/>
          <w:sz w:val="28"/>
          <w:szCs w:val="28"/>
        </w:rPr>
        <w:t>не</w:t>
      </w:r>
      <w:r w:rsidRPr="007D0421">
        <w:rPr>
          <w:bCs/>
          <w:color w:val="000000" w:themeColor="text1"/>
          <w:sz w:val="28"/>
          <w:szCs w:val="28"/>
        </w:rPr>
        <w:t>соответствии оформляется по форме, установле</w:t>
      </w:r>
      <w:r w:rsidRPr="007D0421">
        <w:rPr>
          <w:bCs/>
          <w:color w:val="000000" w:themeColor="text1"/>
          <w:sz w:val="28"/>
          <w:szCs w:val="28"/>
        </w:rPr>
        <w:t>н</w:t>
      </w:r>
      <w:r w:rsidRPr="007D0421">
        <w:rPr>
          <w:bCs/>
          <w:color w:val="000000" w:themeColor="text1"/>
          <w:sz w:val="28"/>
          <w:szCs w:val="28"/>
        </w:rPr>
        <w:t>ной приложением 3 к приказу Министерства строительства и жилищно-коммунального хозяйства РФ от 19 сентября 2018 г. № 591/</w:t>
      </w:r>
      <w:proofErr w:type="spellStart"/>
      <w:r w:rsidRPr="007D0421">
        <w:rPr>
          <w:bCs/>
          <w:color w:val="000000" w:themeColor="text1"/>
          <w:sz w:val="28"/>
          <w:szCs w:val="28"/>
        </w:rPr>
        <w:t>пр</w:t>
      </w:r>
      <w:proofErr w:type="spellEnd"/>
      <w:r w:rsidRPr="007D0421">
        <w:rPr>
          <w:bCs/>
          <w:color w:val="000000" w:themeColor="text1"/>
          <w:sz w:val="28"/>
          <w:szCs w:val="28"/>
        </w:rPr>
        <w:t xml:space="preserve"> «Об утверждении форм уведомлений, необходимых для строительства или реконструкции объе</w:t>
      </w:r>
      <w:r w:rsidRPr="007D0421">
        <w:rPr>
          <w:bCs/>
          <w:color w:val="000000" w:themeColor="text1"/>
          <w:sz w:val="28"/>
          <w:szCs w:val="28"/>
        </w:rPr>
        <w:t>к</w:t>
      </w:r>
      <w:r w:rsidRPr="007D0421">
        <w:rPr>
          <w:bCs/>
          <w:color w:val="000000" w:themeColor="text1"/>
          <w:sz w:val="28"/>
          <w:szCs w:val="28"/>
        </w:rPr>
        <w:t>та индивидуального жилищного строительства или садового дома».</w:t>
      </w:r>
    </w:p>
    <w:p w:rsidR="007D0421" w:rsidRDefault="007D0421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D0421">
        <w:rPr>
          <w:bCs/>
          <w:color w:val="000000" w:themeColor="text1"/>
          <w:sz w:val="28"/>
          <w:szCs w:val="28"/>
        </w:rPr>
        <w:t>В уведомлении о несоответствии должны содержаться все основания направления заявителю такого уведомления с указанием предельных параме</w:t>
      </w:r>
      <w:r w:rsidRPr="007D0421">
        <w:rPr>
          <w:bCs/>
          <w:color w:val="000000" w:themeColor="text1"/>
          <w:sz w:val="28"/>
          <w:szCs w:val="28"/>
        </w:rPr>
        <w:t>т</w:t>
      </w:r>
      <w:r w:rsidRPr="007D0421">
        <w:rPr>
          <w:bCs/>
          <w:color w:val="000000" w:themeColor="text1"/>
          <w:sz w:val="28"/>
          <w:szCs w:val="28"/>
        </w:rPr>
        <w:t>ров разрешенного строительства, реконструкции объектов капитального стро</w:t>
      </w:r>
      <w:r w:rsidRPr="007D0421">
        <w:rPr>
          <w:bCs/>
          <w:color w:val="000000" w:themeColor="text1"/>
          <w:sz w:val="28"/>
          <w:szCs w:val="28"/>
        </w:rPr>
        <w:t>и</w:t>
      </w:r>
      <w:r w:rsidRPr="007D0421">
        <w:rPr>
          <w:bCs/>
          <w:color w:val="000000" w:themeColor="text1"/>
          <w:sz w:val="28"/>
          <w:szCs w:val="28"/>
        </w:rPr>
        <w:t>тельства, которые установлены правилами землепользования и застройки, д</w:t>
      </w:r>
      <w:r w:rsidRPr="007D0421">
        <w:rPr>
          <w:bCs/>
          <w:color w:val="000000" w:themeColor="text1"/>
          <w:sz w:val="28"/>
          <w:szCs w:val="28"/>
        </w:rPr>
        <w:t>о</w:t>
      </w:r>
      <w:r w:rsidRPr="007D0421">
        <w:rPr>
          <w:bCs/>
          <w:color w:val="000000" w:themeColor="text1"/>
          <w:sz w:val="28"/>
          <w:szCs w:val="28"/>
        </w:rPr>
        <w:t>кументацией по планировке территории, или обязательных требований к пар</w:t>
      </w:r>
      <w:r w:rsidRPr="007D0421">
        <w:rPr>
          <w:bCs/>
          <w:color w:val="000000" w:themeColor="text1"/>
          <w:sz w:val="28"/>
          <w:szCs w:val="28"/>
        </w:rPr>
        <w:t>а</w:t>
      </w:r>
      <w:r w:rsidRPr="007D0421">
        <w:rPr>
          <w:bCs/>
          <w:color w:val="000000" w:themeColor="text1"/>
          <w:sz w:val="28"/>
          <w:szCs w:val="28"/>
        </w:rPr>
        <w:t>метрам объектов капитального строительства, которые установлены Град</w:t>
      </w:r>
      <w:r w:rsidRPr="007D0421">
        <w:rPr>
          <w:bCs/>
          <w:color w:val="000000" w:themeColor="text1"/>
          <w:sz w:val="28"/>
          <w:szCs w:val="28"/>
        </w:rPr>
        <w:t>о</w:t>
      </w:r>
      <w:r w:rsidRPr="007D0421">
        <w:rPr>
          <w:bCs/>
          <w:color w:val="000000" w:themeColor="text1"/>
          <w:sz w:val="28"/>
          <w:szCs w:val="28"/>
        </w:rPr>
        <w:t>строительным кодексом, другими федеральными законами, действуют на дату поступления уведомления о строительстве и которым не соответствуют пар</w:t>
      </w:r>
      <w:r w:rsidRPr="007D0421">
        <w:rPr>
          <w:bCs/>
          <w:color w:val="000000" w:themeColor="text1"/>
          <w:sz w:val="28"/>
          <w:szCs w:val="28"/>
        </w:rPr>
        <w:t>а</w:t>
      </w:r>
      <w:r w:rsidRPr="007D0421">
        <w:rPr>
          <w:bCs/>
          <w:color w:val="000000" w:themeColor="text1"/>
          <w:sz w:val="28"/>
          <w:szCs w:val="28"/>
        </w:rPr>
        <w:t>метры объекта индивидуального жилищного строительства или садового дома, указанные в уведомлении о строительстве,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</w:t>
      </w:r>
      <w:r w:rsidRPr="007D0421">
        <w:rPr>
          <w:bCs/>
          <w:color w:val="000000" w:themeColor="text1"/>
          <w:sz w:val="28"/>
          <w:szCs w:val="28"/>
        </w:rPr>
        <w:t>н</w:t>
      </w:r>
      <w:r w:rsidRPr="007D0421">
        <w:rPr>
          <w:bCs/>
          <w:color w:val="000000" w:themeColor="text1"/>
          <w:sz w:val="28"/>
          <w:szCs w:val="28"/>
        </w:rPr>
        <w:t>дивидуального жилищного строительства или садового дома, или сведения о том, что лицо, подавшее или направившее уведомление о строительстве, не я</w:t>
      </w:r>
      <w:r w:rsidRPr="007D0421">
        <w:rPr>
          <w:bCs/>
          <w:color w:val="000000" w:themeColor="text1"/>
          <w:sz w:val="28"/>
          <w:szCs w:val="28"/>
        </w:rPr>
        <w:t>в</w:t>
      </w:r>
      <w:r w:rsidRPr="007D0421">
        <w:rPr>
          <w:bCs/>
          <w:color w:val="000000" w:themeColor="text1"/>
          <w:sz w:val="28"/>
          <w:szCs w:val="28"/>
        </w:rPr>
        <w:t>ляется застройщиком в связи с отсутствием у него прав на земельный участок. В случае направления заявителю такого уведомления по основанию, пред</w:t>
      </w:r>
      <w:r w:rsidRPr="007D0421">
        <w:rPr>
          <w:bCs/>
          <w:color w:val="000000" w:themeColor="text1"/>
          <w:sz w:val="28"/>
          <w:szCs w:val="28"/>
        </w:rPr>
        <w:t>у</w:t>
      </w:r>
      <w:r w:rsidRPr="000A181F">
        <w:rPr>
          <w:bCs/>
          <w:color w:val="000000" w:themeColor="text1"/>
          <w:sz w:val="28"/>
          <w:szCs w:val="28"/>
        </w:rPr>
        <w:t xml:space="preserve">смотренному </w:t>
      </w:r>
      <w:r w:rsidR="000A181F" w:rsidRPr="000A181F">
        <w:rPr>
          <w:bCs/>
          <w:color w:val="000000" w:themeColor="text1"/>
          <w:sz w:val="28"/>
          <w:szCs w:val="28"/>
        </w:rPr>
        <w:t>подпунктом</w:t>
      </w:r>
      <w:r w:rsidRPr="000A181F">
        <w:rPr>
          <w:bCs/>
          <w:color w:val="000000" w:themeColor="text1"/>
          <w:sz w:val="28"/>
          <w:szCs w:val="28"/>
        </w:rPr>
        <w:t xml:space="preserve"> 4) </w:t>
      </w:r>
      <w:r w:rsidR="000A181F" w:rsidRPr="000A181F">
        <w:rPr>
          <w:bCs/>
          <w:color w:val="000000" w:themeColor="text1"/>
          <w:sz w:val="28"/>
          <w:szCs w:val="28"/>
        </w:rPr>
        <w:t>пункта</w:t>
      </w:r>
      <w:r w:rsidRPr="000A181F">
        <w:rPr>
          <w:bCs/>
          <w:color w:val="000000" w:themeColor="text1"/>
          <w:sz w:val="28"/>
          <w:szCs w:val="28"/>
        </w:rPr>
        <w:t xml:space="preserve"> 2.</w:t>
      </w:r>
      <w:r w:rsidR="000A181F" w:rsidRPr="000A181F">
        <w:rPr>
          <w:bCs/>
          <w:color w:val="000000" w:themeColor="text1"/>
          <w:sz w:val="28"/>
          <w:szCs w:val="28"/>
        </w:rPr>
        <w:t>9</w:t>
      </w:r>
      <w:r w:rsidRPr="000A181F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0A181F">
        <w:rPr>
          <w:bCs/>
          <w:color w:val="000000" w:themeColor="text1"/>
          <w:sz w:val="28"/>
          <w:szCs w:val="28"/>
        </w:rPr>
        <w:t>а</w:t>
      </w:r>
      <w:r w:rsidRPr="007D0421">
        <w:rPr>
          <w:bCs/>
          <w:color w:val="000000" w:themeColor="text1"/>
          <w:sz w:val="28"/>
          <w:szCs w:val="28"/>
        </w:rPr>
        <w:t>мента, обязательным приложением к нему является уведомление о несоотве</w:t>
      </w:r>
      <w:r w:rsidRPr="007D0421">
        <w:rPr>
          <w:bCs/>
          <w:color w:val="000000" w:themeColor="text1"/>
          <w:sz w:val="28"/>
          <w:szCs w:val="28"/>
        </w:rPr>
        <w:t>т</w:t>
      </w:r>
      <w:r w:rsidRPr="007D0421">
        <w:rPr>
          <w:bCs/>
          <w:color w:val="000000" w:themeColor="text1"/>
          <w:sz w:val="28"/>
          <w:szCs w:val="28"/>
        </w:rPr>
        <w:t>ствии описания внешнего облика объекта индивидуального жилищного стро</w:t>
      </w:r>
      <w:r w:rsidRPr="007D0421">
        <w:rPr>
          <w:bCs/>
          <w:color w:val="000000" w:themeColor="text1"/>
          <w:sz w:val="28"/>
          <w:szCs w:val="28"/>
        </w:rPr>
        <w:t>и</w:t>
      </w:r>
      <w:r w:rsidRPr="007D0421">
        <w:rPr>
          <w:bCs/>
          <w:color w:val="000000" w:themeColor="text1"/>
          <w:sz w:val="28"/>
          <w:szCs w:val="28"/>
        </w:rPr>
        <w:t>тельства или садового дома предмету охраны исторического поселения и тр</w:t>
      </w:r>
      <w:r w:rsidRPr="007D0421">
        <w:rPr>
          <w:bCs/>
          <w:color w:val="000000" w:themeColor="text1"/>
          <w:sz w:val="28"/>
          <w:szCs w:val="28"/>
        </w:rPr>
        <w:t>е</w:t>
      </w:r>
      <w:r w:rsidRPr="007D0421">
        <w:rPr>
          <w:bCs/>
          <w:color w:val="000000" w:themeColor="text1"/>
          <w:sz w:val="28"/>
          <w:szCs w:val="28"/>
        </w:rPr>
        <w:lastRenderedPageBreak/>
        <w:t>бованиям к архитектурным решениям объектов капитального строительства, установленным градостроительным регламентом применительно к территор</w:t>
      </w:r>
      <w:r w:rsidRPr="007D0421">
        <w:rPr>
          <w:bCs/>
          <w:color w:val="000000" w:themeColor="text1"/>
          <w:sz w:val="28"/>
          <w:szCs w:val="28"/>
        </w:rPr>
        <w:t>и</w:t>
      </w:r>
      <w:r w:rsidRPr="007D0421">
        <w:rPr>
          <w:bCs/>
          <w:color w:val="000000" w:themeColor="text1"/>
          <w:sz w:val="28"/>
          <w:szCs w:val="28"/>
        </w:rPr>
        <w:t>альной зоне, расположенной в границах территории исторического поселения федерального или регионального значения.</w:t>
      </w:r>
    </w:p>
    <w:p w:rsidR="006F1674" w:rsidRPr="00797B3F" w:rsidRDefault="006F1674" w:rsidP="006F16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7B3F">
        <w:rPr>
          <w:color w:val="000000"/>
          <w:sz w:val="28"/>
          <w:szCs w:val="28"/>
        </w:rPr>
        <w:t>Должностное лицо, ответственное за предоставление Муниципальной услуги, в сроки, указанные в части 7 или пункте 3 части 8 статьи 51.1 Град</w:t>
      </w:r>
      <w:r w:rsidRPr="00797B3F">
        <w:rPr>
          <w:color w:val="000000"/>
          <w:sz w:val="28"/>
          <w:szCs w:val="28"/>
        </w:rPr>
        <w:t>о</w:t>
      </w:r>
      <w:r w:rsidRPr="00797B3F">
        <w:rPr>
          <w:color w:val="000000"/>
          <w:sz w:val="28"/>
          <w:szCs w:val="28"/>
        </w:rPr>
        <w:t>строительного кодекса Российской Федерации, направляет, в том числе с и</w:t>
      </w:r>
      <w:r w:rsidRPr="00797B3F">
        <w:rPr>
          <w:color w:val="000000"/>
          <w:sz w:val="28"/>
          <w:szCs w:val="28"/>
        </w:rPr>
        <w:t>с</w:t>
      </w:r>
      <w:r w:rsidRPr="00797B3F">
        <w:rPr>
          <w:color w:val="000000"/>
          <w:sz w:val="28"/>
          <w:szCs w:val="28"/>
        </w:rPr>
        <w:t>пользованием единой системы межведомственного электронного взаимоде</w:t>
      </w:r>
      <w:r w:rsidRPr="00797B3F">
        <w:rPr>
          <w:color w:val="000000"/>
          <w:sz w:val="28"/>
          <w:szCs w:val="28"/>
        </w:rPr>
        <w:t>й</w:t>
      </w:r>
      <w:r w:rsidRPr="00797B3F">
        <w:rPr>
          <w:color w:val="000000"/>
          <w:sz w:val="28"/>
          <w:szCs w:val="28"/>
        </w:rPr>
        <w:t>ствия и подключаемых к ней региональных систем межведомственного эле</w:t>
      </w:r>
      <w:r w:rsidRPr="00797B3F">
        <w:rPr>
          <w:color w:val="000000"/>
          <w:sz w:val="28"/>
          <w:szCs w:val="28"/>
        </w:rPr>
        <w:t>к</w:t>
      </w:r>
      <w:r w:rsidRPr="00797B3F">
        <w:rPr>
          <w:color w:val="000000"/>
          <w:sz w:val="28"/>
          <w:szCs w:val="28"/>
        </w:rPr>
        <w:t>тронного взаимодействия, уведомление о несоответствии:</w:t>
      </w:r>
    </w:p>
    <w:p w:rsidR="006F1674" w:rsidRPr="00797B3F" w:rsidRDefault="006F1674" w:rsidP="006F16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7B3F">
        <w:rPr>
          <w:color w:val="000000"/>
          <w:sz w:val="28"/>
          <w:szCs w:val="28"/>
        </w:rPr>
        <w:t>1) в орган исполнительной власти субъекта Российской Федерации, упо</w:t>
      </w:r>
      <w:r w:rsidRPr="00797B3F">
        <w:rPr>
          <w:color w:val="000000"/>
          <w:sz w:val="28"/>
          <w:szCs w:val="28"/>
        </w:rPr>
        <w:t>л</w:t>
      </w:r>
      <w:r w:rsidRPr="00797B3F">
        <w:rPr>
          <w:color w:val="000000"/>
          <w:sz w:val="28"/>
          <w:szCs w:val="28"/>
        </w:rPr>
        <w:t>номоченный на осуществление государственного строительного надзора, в сл</w:t>
      </w:r>
      <w:r w:rsidRPr="00797B3F">
        <w:rPr>
          <w:color w:val="000000"/>
          <w:sz w:val="28"/>
          <w:szCs w:val="28"/>
        </w:rPr>
        <w:t>у</w:t>
      </w:r>
      <w:r w:rsidRPr="00797B3F">
        <w:rPr>
          <w:color w:val="000000"/>
          <w:sz w:val="28"/>
          <w:szCs w:val="28"/>
        </w:rPr>
        <w:t>чае направления указанного уведомления по основанию, предусмотренному пунктом 1 части 10 статьи 51.1 Градостроительного кодекса Российской Фед</w:t>
      </w:r>
      <w:r w:rsidRPr="00797B3F">
        <w:rPr>
          <w:color w:val="000000"/>
          <w:sz w:val="28"/>
          <w:szCs w:val="28"/>
        </w:rPr>
        <w:t>е</w:t>
      </w:r>
      <w:r w:rsidRPr="00797B3F">
        <w:rPr>
          <w:color w:val="000000"/>
          <w:sz w:val="28"/>
          <w:szCs w:val="28"/>
        </w:rPr>
        <w:t>рации;</w:t>
      </w:r>
    </w:p>
    <w:p w:rsidR="006F1674" w:rsidRPr="00797B3F" w:rsidRDefault="006F1674" w:rsidP="006F16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7B3F">
        <w:rPr>
          <w:color w:val="000000"/>
          <w:sz w:val="28"/>
          <w:szCs w:val="28"/>
        </w:rPr>
        <w:t>2) в федеральный орган исполнительной власти, уполномоченный на осуществление государственного земельного надзора, орган местного сам</w:t>
      </w:r>
      <w:r w:rsidRPr="00797B3F">
        <w:rPr>
          <w:color w:val="000000"/>
          <w:sz w:val="28"/>
          <w:szCs w:val="28"/>
        </w:rPr>
        <w:t>о</w:t>
      </w:r>
      <w:r w:rsidRPr="00797B3F">
        <w:rPr>
          <w:color w:val="000000"/>
          <w:sz w:val="28"/>
          <w:szCs w:val="28"/>
        </w:rPr>
        <w:t>управления, осуществляющий муниципальный земельный контроль, в случае направления указанного уведомления по основанию, предусмотренному пун</w:t>
      </w:r>
      <w:r w:rsidRPr="00797B3F">
        <w:rPr>
          <w:color w:val="000000"/>
          <w:sz w:val="28"/>
          <w:szCs w:val="28"/>
        </w:rPr>
        <w:t>к</w:t>
      </w:r>
      <w:r w:rsidRPr="00797B3F">
        <w:rPr>
          <w:color w:val="000000"/>
          <w:sz w:val="28"/>
          <w:szCs w:val="28"/>
        </w:rPr>
        <w:t>том 2 или 3 части 10 статьи 51.1 Градостроительного кодекса Российской Ф</w:t>
      </w:r>
      <w:r w:rsidRPr="00797B3F">
        <w:rPr>
          <w:color w:val="000000"/>
          <w:sz w:val="28"/>
          <w:szCs w:val="28"/>
        </w:rPr>
        <w:t>е</w:t>
      </w:r>
      <w:r w:rsidRPr="00797B3F">
        <w:rPr>
          <w:color w:val="000000"/>
          <w:sz w:val="28"/>
          <w:szCs w:val="28"/>
        </w:rPr>
        <w:t>дерации;</w:t>
      </w:r>
    </w:p>
    <w:p w:rsidR="006F1674" w:rsidRPr="000E6148" w:rsidRDefault="006F1674" w:rsidP="006F167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7B3F">
        <w:rPr>
          <w:color w:val="000000"/>
          <w:sz w:val="28"/>
          <w:szCs w:val="28"/>
        </w:rPr>
        <w:t>3) в орган исполнительной власти субъекта Российской Федерации, упо</w:t>
      </w:r>
      <w:r w:rsidRPr="00797B3F">
        <w:rPr>
          <w:color w:val="000000"/>
          <w:sz w:val="28"/>
          <w:szCs w:val="28"/>
        </w:rPr>
        <w:t>л</w:t>
      </w:r>
      <w:r w:rsidRPr="00797B3F">
        <w:rPr>
          <w:color w:val="000000"/>
          <w:sz w:val="28"/>
          <w:szCs w:val="28"/>
        </w:rPr>
        <w:t>номоченный в области охраны объектов культурного наследия, в случае направления указанного уведомления по основанию, предусмотренному пун</w:t>
      </w:r>
      <w:r w:rsidRPr="00797B3F">
        <w:rPr>
          <w:color w:val="000000"/>
          <w:sz w:val="28"/>
          <w:szCs w:val="28"/>
        </w:rPr>
        <w:t>к</w:t>
      </w:r>
      <w:r w:rsidRPr="00797B3F">
        <w:rPr>
          <w:color w:val="000000"/>
          <w:sz w:val="28"/>
          <w:szCs w:val="28"/>
        </w:rPr>
        <w:t>том 4 части 10 статьи 51.1 Градостроительного кодекса Российской Федерации.</w:t>
      </w:r>
    </w:p>
    <w:p w:rsidR="007D0421" w:rsidRPr="00F33A59" w:rsidRDefault="007D0421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D0421">
        <w:rPr>
          <w:sz w:val="28"/>
          <w:szCs w:val="28"/>
        </w:rPr>
        <w:t xml:space="preserve">2.3.3. </w:t>
      </w:r>
      <w:r w:rsidRPr="007D0421">
        <w:rPr>
          <w:bCs/>
          <w:color w:val="000000" w:themeColor="text1"/>
          <w:sz w:val="28"/>
          <w:szCs w:val="28"/>
        </w:rPr>
        <w:t xml:space="preserve">Решение об отказе в предоставлении Муниципальной услуги оформляется по форме, установленной </w:t>
      </w:r>
      <w:r w:rsidR="000F032A" w:rsidRPr="00FD7272">
        <w:rPr>
          <w:bCs/>
          <w:color w:val="000000" w:themeColor="text1"/>
          <w:sz w:val="28"/>
          <w:szCs w:val="28"/>
        </w:rPr>
        <w:t xml:space="preserve">приложением </w:t>
      </w:r>
      <w:r w:rsidR="00FD7272">
        <w:rPr>
          <w:bCs/>
          <w:color w:val="000000" w:themeColor="text1"/>
          <w:sz w:val="28"/>
          <w:szCs w:val="28"/>
        </w:rPr>
        <w:t>7</w:t>
      </w:r>
      <w:r w:rsidR="000F032A">
        <w:rPr>
          <w:bCs/>
          <w:color w:val="000000" w:themeColor="text1"/>
          <w:sz w:val="28"/>
          <w:szCs w:val="28"/>
        </w:rPr>
        <w:t xml:space="preserve"> к </w:t>
      </w:r>
      <w:r w:rsidRPr="007D0421">
        <w:rPr>
          <w:bCs/>
          <w:color w:val="000000" w:themeColor="text1"/>
          <w:sz w:val="28"/>
          <w:szCs w:val="28"/>
        </w:rPr>
        <w:t>настоящ</w:t>
      </w:r>
      <w:r w:rsidR="000F032A">
        <w:rPr>
          <w:bCs/>
          <w:color w:val="000000" w:themeColor="text1"/>
          <w:sz w:val="28"/>
          <w:szCs w:val="28"/>
        </w:rPr>
        <w:t>ему</w:t>
      </w:r>
      <w:r w:rsidRPr="007D0421">
        <w:rPr>
          <w:bCs/>
          <w:color w:val="000000" w:themeColor="text1"/>
          <w:sz w:val="28"/>
          <w:szCs w:val="28"/>
        </w:rPr>
        <w:t xml:space="preserve"> Админ</w:t>
      </w:r>
      <w:r w:rsidRPr="007D0421">
        <w:rPr>
          <w:bCs/>
          <w:color w:val="000000" w:themeColor="text1"/>
          <w:sz w:val="28"/>
          <w:szCs w:val="28"/>
        </w:rPr>
        <w:t>и</w:t>
      </w:r>
      <w:r w:rsidRPr="007D0421">
        <w:rPr>
          <w:bCs/>
          <w:color w:val="000000" w:themeColor="text1"/>
          <w:sz w:val="28"/>
          <w:szCs w:val="28"/>
        </w:rPr>
        <w:t>стративн</w:t>
      </w:r>
      <w:r w:rsidR="000F032A">
        <w:rPr>
          <w:bCs/>
          <w:color w:val="000000" w:themeColor="text1"/>
          <w:sz w:val="28"/>
          <w:szCs w:val="28"/>
        </w:rPr>
        <w:t>ому</w:t>
      </w:r>
      <w:r w:rsidRPr="007D0421">
        <w:rPr>
          <w:bCs/>
          <w:color w:val="000000" w:themeColor="text1"/>
          <w:sz w:val="28"/>
          <w:szCs w:val="28"/>
        </w:rPr>
        <w:t xml:space="preserve"> регламент</w:t>
      </w:r>
      <w:r w:rsidR="000F032A">
        <w:rPr>
          <w:bCs/>
          <w:color w:val="000000" w:themeColor="text1"/>
          <w:sz w:val="28"/>
          <w:szCs w:val="28"/>
        </w:rPr>
        <w:t>у</w:t>
      </w:r>
      <w:r w:rsidRPr="007D0421">
        <w:rPr>
          <w:bCs/>
          <w:color w:val="000000" w:themeColor="text1"/>
          <w:sz w:val="28"/>
          <w:szCs w:val="28"/>
        </w:rPr>
        <w:t>.</w:t>
      </w:r>
    </w:p>
    <w:p w:rsidR="00F77E0F" w:rsidRPr="000D026C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7D042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F77E0F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в форме электронного документа</w:t>
      </w:r>
      <w:r w:rsidR="00DE49D8">
        <w:rPr>
          <w:sz w:val="28"/>
          <w:szCs w:val="26"/>
        </w:rPr>
        <w:t xml:space="preserve"> </w:t>
      </w:r>
      <w:r w:rsidR="00DE49D8">
        <w:rPr>
          <w:sz w:val="28"/>
        </w:rPr>
        <w:t>(в машиночитаемом формате при и</w:t>
      </w:r>
      <w:r w:rsidR="00DE49D8">
        <w:rPr>
          <w:sz w:val="28"/>
        </w:rPr>
        <w:t>с</w:t>
      </w:r>
      <w:r w:rsidR="00DE49D8">
        <w:rPr>
          <w:sz w:val="28"/>
        </w:rPr>
        <w:t>пользовании ЕПГУ), подписанного с использованием усиленной квалифицир</w:t>
      </w:r>
      <w:r w:rsidR="00DE49D8">
        <w:rPr>
          <w:sz w:val="28"/>
        </w:rPr>
        <w:t>о</w:t>
      </w:r>
      <w:r w:rsidR="00DE49D8">
        <w:rPr>
          <w:sz w:val="28"/>
        </w:rPr>
        <w:t>ванной электронной подписи через личный кабинет на ЕПГУ (РПГУ)</w:t>
      </w:r>
      <w:r w:rsidR="00823A20">
        <w:rPr>
          <w:sz w:val="28"/>
          <w:szCs w:val="26"/>
        </w:rPr>
        <w:t xml:space="preserve">, </w:t>
      </w:r>
      <w:r w:rsidR="00823A20" w:rsidRPr="00823A20">
        <w:rPr>
          <w:sz w:val="28"/>
          <w:szCs w:val="26"/>
        </w:rPr>
        <w:t>госуда</w:t>
      </w:r>
      <w:r w:rsidR="00823A20" w:rsidRPr="00823A20">
        <w:rPr>
          <w:sz w:val="28"/>
          <w:szCs w:val="26"/>
        </w:rPr>
        <w:t>р</w:t>
      </w:r>
      <w:r w:rsidR="00823A20" w:rsidRPr="00823A20">
        <w:rPr>
          <w:sz w:val="28"/>
          <w:szCs w:val="26"/>
        </w:rPr>
        <w:t>ственн</w:t>
      </w:r>
      <w:r w:rsidR="00823A20">
        <w:rPr>
          <w:sz w:val="28"/>
          <w:szCs w:val="26"/>
        </w:rPr>
        <w:t>ой</w:t>
      </w:r>
      <w:r w:rsidR="00823A20" w:rsidRPr="00823A20">
        <w:rPr>
          <w:sz w:val="28"/>
          <w:szCs w:val="26"/>
        </w:rPr>
        <w:t xml:space="preserve"> информационн</w:t>
      </w:r>
      <w:r w:rsidR="00823A20">
        <w:rPr>
          <w:sz w:val="28"/>
          <w:szCs w:val="26"/>
        </w:rPr>
        <w:t>ой</w:t>
      </w:r>
      <w:r w:rsidR="00823A20" w:rsidRPr="00823A20">
        <w:rPr>
          <w:sz w:val="28"/>
          <w:szCs w:val="26"/>
        </w:rPr>
        <w:t xml:space="preserve"> систем</w:t>
      </w:r>
      <w:r w:rsidR="00823A20">
        <w:rPr>
          <w:sz w:val="28"/>
          <w:szCs w:val="26"/>
        </w:rPr>
        <w:t>ы</w:t>
      </w:r>
      <w:r w:rsidR="00823A20" w:rsidRPr="00823A20">
        <w:rPr>
          <w:sz w:val="28"/>
          <w:szCs w:val="26"/>
        </w:rPr>
        <w:t xml:space="preserve"> обеспечения градостроительной деятел</w:t>
      </w:r>
      <w:r w:rsidR="00823A20" w:rsidRPr="00823A20">
        <w:rPr>
          <w:sz w:val="28"/>
          <w:szCs w:val="26"/>
        </w:rPr>
        <w:t>ь</w:t>
      </w:r>
      <w:r w:rsidR="00823A20" w:rsidRPr="00823A20">
        <w:rPr>
          <w:sz w:val="28"/>
          <w:szCs w:val="26"/>
        </w:rPr>
        <w:t>ности с функциями автоматизированной информационно-аналитической по</w:t>
      </w:r>
      <w:r w:rsidR="00823A20" w:rsidRPr="00823A20">
        <w:rPr>
          <w:sz w:val="28"/>
          <w:szCs w:val="26"/>
        </w:rPr>
        <w:t>д</w:t>
      </w:r>
      <w:r w:rsidR="00823A20" w:rsidRPr="00823A20">
        <w:rPr>
          <w:sz w:val="28"/>
          <w:szCs w:val="26"/>
        </w:rPr>
        <w:t>держки осуществления полномочий в области градостроительной деятельности</w:t>
      </w:r>
      <w:r w:rsidR="00823A20">
        <w:rPr>
          <w:sz w:val="28"/>
          <w:szCs w:val="26"/>
        </w:rPr>
        <w:t xml:space="preserve"> (далее - ГИСОГД)</w:t>
      </w:r>
      <w:r w:rsidRPr="000D026C">
        <w:rPr>
          <w:sz w:val="28"/>
          <w:szCs w:val="26"/>
        </w:rPr>
        <w:t xml:space="preserve"> при условии подачи запроса на предоставление Муниц</w:t>
      </w:r>
      <w:r w:rsidRPr="000D026C">
        <w:rPr>
          <w:sz w:val="28"/>
          <w:szCs w:val="26"/>
        </w:rPr>
        <w:t>и</w:t>
      </w:r>
      <w:r w:rsidRPr="000D026C">
        <w:rPr>
          <w:sz w:val="28"/>
          <w:szCs w:val="26"/>
        </w:rPr>
        <w:t>пальной услуги через ЕПГУ (РПГУ)</w:t>
      </w:r>
      <w:r w:rsidR="00823A20">
        <w:rPr>
          <w:sz w:val="28"/>
          <w:szCs w:val="26"/>
        </w:rPr>
        <w:t>, ГИСОГД</w:t>
      </w:r>
      <w:r w:rsidRPr="000D026C">
        <w:rPr>
          <w:sz w:val="28"/>
          <w:szCs w:val="26"/>
        </w:rPr>
        <w:t>. Вместе с результатом пред</w:t>
      </w:r>
      <w:r w:rsidRPr="000D026C">
        <w:rPr>
          <w:sz w:val="28"/>
          <w:szCs w:val="26"/>
        </w:rPr>
        <w:t>о</w:t>
      </w:r>
      <w:r w:rsidRPr="000D026C">
        <w:rPr>
          <w:sz w:val="28"/>
          <w:szCs w:val="26"/>
        </w:rPr>
        <w:t>ставления услуги заявителю в личный кабинет на ЕПГУ (РПГУ) направляется уведомление о возможности получения результата предоставления Муниц</w:t>
      </w:r>
      <w:r w:rsidRPr="000D026C">
        <w:rPr>
          <w:sz w:val="28"/>
          <w:szCs w:val="26"/>
        </w:rPr>
        <w:t>и</w:t>
      </w:r>
      <w:r w:rsidRPr="000D026C">
        <w:rPr>
          <w:sz w:val="28"/>
          <w:szCs w:val="26"/>
        </w:rPr>
        <w:t>пальной услуги на бумажном носителе в Администрации или в МФЦ (в случае выбора заявителем при подаче запроса). В уведомлении Администрация указ</w:t>
      </w:r>
      <w:r w:rsidRPr="000D026C">
        <w:rPr>
          <w:sz w:val="28"/>
          <w:szCs w:val="26"/>
        </w:rPr>
        <w:t>ы</w:t>
      </w:r>
      <w:r w:rsidRPr="000D026C">
        <w:rPr>
          <w:sz w:val="28"/>
          <w:szCs w:val="26"/>
        </w:rPr>
        <w:t>вает доступное для получения результата предоставления услуги МФЦ с указ</w:t>
      </w:r>
      <w:r w:rsidRPr="000D026C">
        <w:rPr>
          <w:sz w:val="28"/>
          <w:szCs w:val="26"/>
        </w:rPr>
        <w:t>а</w:t>
      </w:r>
      <w:r w:rsidRPr="000D026C">
        <w:rPr>
          <w:sz w:val="28"/>
          <w:szCs w:val="26"/>
        </w:rPr>
        <w:lastRenderedPageBreak/>
        <w:t>нием адреса.</w:t>
      </w:r>
    </w:p>
    <w:p w:rsidR="00F77E0F" w:rsidRPr="00F77E0F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A93D8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>в автоматиз</w:t>
      </w:r>
      <w:r w:rsidR="00552930" w:rsidRPr="002A13EF">
        <w:rPr>
          <w:sz w:val="28"/>
          <w:szCs w:val="28"/>
        </w:rPr>
        <w:t>и</w:t>
      </w:r>
      <w:r w:rsidR="00552930" w:rsidRPr="002A13EF">
        <w:rPr>
          <w:sz w:val="28"/>
          <w:szCs w:val="28"/>
        </w:rPr>
        <w:t xml:space="preserve">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посредством РПГУ - в автоматизированной информац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онной системе «Единый центр услуг» (далее - АИС ЕЦУ) и в личном кабинете заявителя на ЕПГУ (РПГУ)</w:t>
      </w:r>
      <w:r w:rsidR="00823A20">
        <w:rPr>
          <w:sz w:val="28"/>
          <w:szCs w:val="26"/>
        </w:rPr>
        <w:t>, ГИСОГД</w:t>
      </w:r>
      <w:r w:rsidR="00F77E0F" w:rsidRPr="000D026C">
        <w:rPr>
          <w:sz w:val="28"/>
          <w:szCs w:val="26"/>
        </w:rPr>
        <w:t>.</w:t>
      </w:r>
    </w:p>
    <w:p w:rsidR="00241647" w:rsidRPr="00F77E0F" w:rsidRDefault="00241647" w:rsidP="00241647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2.3.6. </w:t>
      </w:r>
      <w:r w:rsidRPr="000B507C">
        <w:rPr>
          <w:sz w:val="28"/>
          <w:szCs w:val="26"/>
        </w:rPr>
        <w:t>Результат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предоставления</w:t>
      </w:r>
      <w:r>
        <w:rPr>
          <w:sz w:val="28"/>
          <w:szCs w:val="26"/>
        </w:rPr>
        <w:t xml:space="preserve"> </w:t>
      </w:r>
      <w:r w:rsidRPr="000D026C">
        <w:rPr>
          <w:sz w:val="28"/>
          <w:szCs w:val="26"/>
        </w:rPr>
        <w:t>Муниципальной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услуги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(его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копия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или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сведения,</w:t>
      </w:r>
      <w:r>
        <w:rPr>
          <w:sz w:val="28"/>
          <w:szCs w:val="26"/>
        </w:rPr>
        <w:t xml:space="preserve"> содержащиеся в нем) </w:t>
      </w:r>
      <w:r w:rsidRPr="000B507C">
        <w:rPr>
          <w:sz w:val="28"/>
          <w:szCs w:val="26"/>
        </w:rPr>
        <w:t>в течение пяти рабочих дней со дня его напра</w:t>
      </w:r>
      <w:r w:rsidRPr="000B507C">
        <w:rPr>
          <w:sz w:val="28"/>
          <w:szCs w:val="26"/>
        </w:rPr>
        <w:t>в</w:t>
      </w:r>
      <w:r w:rsidRPr="000B507C">
        <w:rPr>
          <w:sz w:val="28"/>
          <w:szCs w:val="26"/>
        </w:rPr>
        <w:t>ления заявителю подлежит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направлению (в том числе с использованием единой системы межведомственного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электронного взаимодействия и подключаемых к ней региональных систем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межведомственного электронного взаимодействия) в уполномоченные на ведение в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государственных информационных системах обеспечения градостроительной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деятельности органы исполнительной власти субъектов Российской Федерации,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органы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местного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самоуправления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городских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округов,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органы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местного</w:t>
      </w:r>
      <w:r>
        <w:rPr>
          <w:sz w:val="28"/>
          <w:szCs w:val="26"/>
        </w:rPr>
        <w:t xml:space="preserve"> </w:t>
      </w:r>
      <w:r w:rsidRPr="000B507C">
        <w:rPr>
          <w:sz w:val="28"/>
          <w:szCs w:val="26"/>
        </w:rPr>
        <w:t>самоу</w:t>
      </w:r>
      <w:r>
        <w:rPr>
          <w:sz w:val="28"/>
          <w:szCs w:val="26"/>
        </w:rPr>
        <w:t>правления муниципальных районов.</w:t>
      </w:r>
    </w:p>
    <w:p w:rsidR="00F77E0F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24164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5A3D39" w:rsidRDefault="00971032" w:rsidP="009E0FF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2.4.1. </w:t>
      </w:r>
      <w:r w:rsidR="00B641CA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A2912">
        <w:rPr>
          <w:sz w:val="28"/>
          <w:szCs w:val="22"/>
          <w:lang w:eastAsia="en-US"/>
        </w:rPr>
        <w:t>о</w:t>
      </w:r>
      <w:r w:rsidR="00B641CA" w:rsidRPr="003A2912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>
        <w:rPr>
          <w:sz w:val="28"/>
          <w:szCs w:val="22"/>
          <w:lang w:eastAsia="en-US"/>
        </w:rPr>
        <w:t xml:space="preserve"> </w:t>
      </w:r>
      <w:r w:rsidR="00394FF2" w:rsidRPr="003A2912">
        <w:rPr>
          <w:sz w:val="28"/>
          <w:szCs w:val="22"/>
          <w:lang w:eastAsia="en-US"/>
        </w:rPr>
        <w:t>составляет</w:t>
      </w:r>
      <w:r w:rsidR="005A3D39">
        <w:rPr>
          <w:sz w:val="28"/>
          <w:szCs w:val="22"/>
          <w:lang w:eastAsia="en-US"/>
        </w:rPr>
        <w:t>:</w:t>
      </w:r>
    </w:p>
    <w:p w:rsidR="009E0FF4" w:rsidRPr="000E6148" w:rsidRDefault="009E0FF4" w:rsidP="009E0FF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семь рабочих</w:t>
      </w:r>
      <w:r w:rsidR="005A3D39">
        <w:rPr>
          <w:color w:val="000000" w:themeColor="text1"/>
          <w:sz w:val="28"/>
          <w:szCs w:val="28"/>
        </w:rPr>
        <w:t xml:space="preserve"> дней</w:t>
      </w:r>
      <w:r w:rsidRPr="009E0FF4">
        <w:rPr>
          <w:color w:val="000000" w:themeColor="text1"/>
          <w:sz w:val="28"/>
          <w:szCs w:val="28"/>
        </w:rPr>
        <w:t>, за</w:t>
      </w:r>
      <w:r>
        <w:rPr>
          <w:color w:val="000000" w:themeColor="text1"/>
          <w:sz w:val="28"/>
          <w:szCs w:val="28"/>
        </w:rPr>
        <w:t xml:space="preserve"> </w:t>
      </w:r>
      <w:r w:rsidRPr="009E0FF4">
        <w:rPr>
          <w:color w:val="000000" w:themeColor="text1"/>
          <w:sz w:val="28"/>
          <w:szCs w:val="28"/>
        </w:rPr>
        <w:t>исключением случая, предусмотренного частью 8 статьи 51</w:t>
      </w:r>
      <w:r>
        <w:rPr>
          <w:color w:val="000000" w:themeColor="text1"/>
          <w:sz w:val="28"/>
          <w:szCs w:val="28"/>
        </w:rPr>
        <w:t>.</w:t>
      </w:r>
      <w:r w:rsidRPr="009E0FF4">
        <w:rPr>
          <w:color w:val="000000" w:themeColor="text1"/>
          <w:sz w:val="28"/>
          <w:szCs w:val="28"/>
        </w:rPr>
        <w:t>1 Градостроительного</w:t>
      </w:r>
      <w:r>
        <w:rPr>
          <w:color w:val="000000" w:themeColor="text1"/>
          <w:sz w:val="28"/>
          <w:szCs w:val="28"/>
        </w:rPr>
        <w:t xml:space="preserve"> </w:t>
      </w:r>
      <w:r w:rsidRPr="009E0FF4">
        <w:rPr>
          <w:color w:val="000000" w:themeColor="text1"/>
          <w:sz w:val="28"/>
          <w:szCs w:val="28"/>
        </w:rPr>
        <w:t>кодекса Российской Федерации</w:t>
      </w:r>
      <w:r w:rsidR="005A3D39">
        <w:rPr>
          <w:color w:val="000000" w:themeColor="text1"/>
          <w:sz w:val="28"/>
          <w:szCs w:val="28"/>
        </w:rPr>
        <w:t>;</w:t>
      </w:r>
    </w:p>
    <w:p w:rsidR="009E0FF4" w:rsidRDefault="009E0FF4" w:rsidP="005A3D39">
      <w:pPr>
        <w:ind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 xml:space="preserve">двадцать рабочих дней в </w:t>
      </w:r>
      <w:r w:rsidR="005A3D39" w:rsidRPr="005A3D39">
        <w:rPr>
          <w:color w:val="000000" w:themeColor="text1"/>
          <w:sz w:val="28"/>
          <w:szCs w:val="28"/>
        </w:rPr>
        <w:t>случае, предусмотренном частью 8 статьи 51</w:t>
      </w:r>
      <w:r w:rsidR="005A3D39">
        <w:rPr>
          <w:color w:val="000000" w:themeColor="text1"/>
          <w:sz w:val="28"/>
          <w:szCs w:val="28"/>
        </w:rPr>
        <w:t>.</w:t>
      </w:r>
      <w:r w:rsidR="005A3D39" w:rsidRPr="005A3D39">
        <w:rPr>
          <w:color w:val="000000" w:themeColor="text1"/>
          <w:sz w:val="28"/>
          <w:szCs w:val="28"/>
        </w:rPr>
        <w:t>1</w:t>
      </w:r>
      <w:r w:rsidR="005A3D39">
        <w:rPr>
          <w:color w:val="000000" w:themeColor="text1"/>
          <w:sz w:val="28"/>
          <w:szCs w:val="28"/>
        </w:rPr>
        <w:t xml:space="preserve"> </w:t>
      </w:r>
      <w:r w:rsidR="005A3D39" w:rsidRPr="005A3D39">
        <w:rPr>
          <w:color w:val="000000" w:themeColor="text1"/>
          <w:sz w:val="28"/>
          <w:szCs w:val="28"/>
        </w:rPr>
        <w:t>Градостроительного кодекса Российской Федерации</w:t>
      </w:r>
      <w:r w:rsidR="005A3D39">
        <w:rPr>
          <w:color w:val="000000" w:themeColor="text1"/>
          <w:sz w:val="28"/>
          <w:szCs w:val="28"/>
        </w:rPr>
        <w:t xml:space="preserve"> (</w:t>
      </w:r>
      <w:r w:rsidRPr="000E6148">
        <w:rPr>
          <w:color w:val="000000" w:themeColor="text1"/>
          <w:sz w:val="28"/>
          <w:szCs w:val="28"/>
        </w:rPr>
        <w:t>если строительство или реконструкция объекта индивидуального жилищного строительства или сад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вого дома планируется в границах территории исторического поселения фед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рального или регионального значения и в уведомлении о планируемом стро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тельстве не содержится указание на типовое архитектурное решение, в соотве</w:t>
      </w:r>
      <w:r w:rsidRPr="000E6148">
        <w:rPr>
          <w:color w:val="000000" w:themeColor="text1"/>
          <w:sz w:val="28"/>
          <w:szCs w:val="28"/>
        </w:rPr>
        <w:t>т</w:t>
      </w:r>
      <w:r w:rsidRPr="000E6148">
        <w:rPr>
          <w:color w:val="000000" w:themeColor="text1"/>
          <w:sz w:val="28"/>
          <w:szCs w:val="28"/>
        </w:rPr>
        <w:lastRenderedPageBreak/>
        <w:t>ствии с которым планируется строительство или реконструкция таких объектов индивидуального жилищного строительства или садового дома</w:t>
      </w:r>
      <w:r w:rsidR="005A3D39">
        <w:rPr>
          <w:color w:val="000000" w:themeColor="text1"/>
          <w:sz w:val="28"/>
          <w:szCs w:val="28"/>
        </w:rPr>
        <w:t>).</w:t>
      </w:r>
    </w:p>
    <w:p w:rsidR="00B06910" w:rsidRDefault="00971032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ЕПГУ/РПГУ</w:t>
      </w:r>
      <w:r w:rsidR="00823A20">
        <w:rPr>
          <w:color w:val="000000" w:themeColor="text1"/>
          <w:sz w:val="28"/>
          <w:szCs w:val="28"/>
        </w:rPr>
        <w:t xml:space="preserve">, </w:t>
      </w:r>
      <w:r w:rsidR="00823A20">
        <w:rPr>
          <w:sz w:val="28"/>
          <w:szCs w:val="26"/>
        </w:rPr>
        <w:t>ГИСОГД</w:t>
      </w:r>
      <w:r w:rsidR="00394FF2">
        <w:rPr>
          <w:color w:val="000000" w:themeColor="text1"/>
          <w:sz w:val="28"/>
          <w:szCs w:val="28"/>
        </w:rPr>
        <w:t xml:space="preserve"> </w:t>
      </w:r>
      <w:r w:rsidR="00394FF2" w:rsidRPr="003A2912">
        <w:rPr>
          <w:sz w:val="28"/>
          <w:szCs w:val="22"/>
          <w:lang w:eastAsia="en-US"/>
        </w:rPr>
        <w:t>составляет</w:t>
      </w:r>
      <w:r w:rsidR="009459B5">
        <w:rPr>
          <w:sz w:val="28"/>
          <w:szCs w:val="22"/>
          <w:lang w:eastAsia="en-US"/>
        </w:rPr>
        <w:t>:</w:t>
      </w:r>
    </w:p>
    <w:p w:rsidR="009459B5" w:rsidRPr="000E6148" w:rsidRDefault="009459B5" w:rsidP="009459B5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семь рабочих</w:t>
      </w:r>
      <w:r>
        <w:rPr>
          <w:color w:val="000000" w:themeColor="text1"/>
          <w:sz w:val="28"/>
          <w:szCs w:val="28"/>
        </w:rPr>
        <w:t xml:space="preserve"> дней</w:t>
      </w:r>
      <w:r w:rsidRPr="009E0FF4">
        <w:rPr>
          <w:color w:val="000000" w:themeColor="text1"/>
          <w:sz w:val="28"/>
          <w:szCs w:val="28"/>
        </w:rPr>
        <w:t>, за</w:t>
      </w:r>
      <w:r>
        <w:rPr>
          <w:color w:val="000000" w:themeColor="text1"/>
          <w:sz w:val="28"/>
          <w:szCs w:val="28"/>
        </w:rPr>
        <w:t xml:space="preserve"> </w:t>
      </w:r>
      <w:r w:rsidRPr="009E0FF4">
        <w:rPr>
          <w:color w:val="000000" w:themeColor="text1"/>
          <w:sz w:val="28"/>
          <w:szCs w:val="28"/>
        </w:rPr>
        <w:t>исключением случая, предусмотренного частью 8 статьи 51</w:t>
      </w:r>
      <w:r>
        <w:rPr>
          <w:color w:val="000000" w:themeColor="text1"/>
          <w:sz w:val="28"/>
          <w:szCs w:val="28"/>
        </w:rPr>
        <w:t>.</w:t>
      </w:r>
      <w:r w:rsidRPr="009E0FF4">
        <w:rPr>
          <w:color w:val="000000" w:themeColor="text1"/>
          <w:sz w:val="28"/>
          <w:szCs w:val="28"/>
        </w:rPr>
        <w:t>1 Градостроительного</w:t>
      </w:r>
      <w:r>
        <w:rPr>
          <w:color w:val="000000" w:themeColor="text1"/>
          <w:sz w:val="28"/>
          <w:szCs w:val="28"/>
        </w:rPr>
        <w:t xml:space="preserve"> </w:t>
      </w:r>
      <w:r w:rsidRPr="009E0FF4">
        <w:rPr>
          <w:color w:val="000000" w:themeColor="text1"/>
          <w:sz w:val="28"/>
          <w:szCs w:val="28"/>
        </w:rPr>
        <w:t>кодекса Российской Федерации</w:t>
      </w:r>
      <w:r>
        <w:rPr>
          <w:color w:val="000000" w:themeColor="text1"/>
          <w:sz w:val="28"/>
          <w:szCs w:val="28"/>
        </w:rPr>
        <w:t>;</w:t>
      </w:r>
    </w:p>
    <w:p w:rsidR="009459B5" w:rsidRDefault="009459B5" w:rsidP="009459B5">
      <w:pPr>
        <w:ind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 xml:space="preserve">двадцать рабочих дней в </w:t>
      </w:r>
      <w:r w:rsidRPr="005A3D39">
        <w:rPr>
          <w:color w:val="000000" w:themeColor="text1"/>
          <w:sz w:val="28"/>
          <w:szCs w:val="28"/>
        </w:rPr>
        <w:t>случае, предусмотренном частью 8 статьи 51</w:t>
      </w:r>
      <w:r>
        <w:rPr>
          <w:color w:val="000000" w:themeColor="text1"/>
          <w:sz w:val="28"/>
          <w:szCs w:val="28"/>
        </w:rPr>
        <w:t>.</w:t>
      </w:r>
      <w:r w:rsidRPr="005A3D3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5A3D39">
        <w:rPr>
          <w:color w:val="000000" w:themeColor="text1"/>
          <w:sz w:val="28"/>
          <w:szCs w:val="28"/>
        </w:rPr>
        <w:t>Градостроительного кодекса Российской Федерации</w:t>
      </w:r>
      <w:r>
        <w:rPr>
          <w:color w:val="000000" w:themeColor="text1"/>
          <w:sz w:val="28"/>
          <w:szCs w:val="28"/>
        </w:rPr>
        <w:t xml:space="preserve"> (</w:t>
      </w:r>
      <w:r w:rsidRPr="000E6148">
        <w:rPr>
          <w:color w:val="000000" w:themeColor="text1"/>
          <w:sz w:val="28"/>
          <w:szCs w:val="28"/>
        </w:rPr>
        <w:t>если строительство или реконструкция объекта индивидуального жилищного строительства или сад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вого дома планируется в границах территории исторического поселения фед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рального или регионального значения и в уведомлении о планируемом стро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тельстве не содержится указание на типовое архитектурное решение, в соотве</w:t>
      </w:r>
      <w:r w:rsidRPr="000E6148">
        <w:rPr>
          <w:color w:val="000000" w:themeColor="text1"/>
          <w:sz w:val="28"/>
          <w:szCs w:val="28"/>
        </w:rPr>
        <w:t>т</w:t>
      </w:r>
      <w:r w:rsidRPr="000E6148">
        <w:rPr>
          <w:color w:val="000000" w:themeColor="text1"/>
          <w:sz w:val="28"/>
          <w:szCs w:val="28"/>
        </w:rPr>
        <w:t>ствии с которым планируется строительство или реконструкция таких объектов индивидуального жилищного строительства или садового дома</w:t>
      </w:r>
      <w:r>
        <w:rPr>
          <w:color w:val="000000" w:themeColor="text1"/>
          <w:sz w:val="28"/>
          <w:szCs w:val="28"/>
        </w:rPr>
        <w:t>).</w:t>
      </w:r>
    </w:p>
    <w:p w:rsidR="00B06910" w:rsidRPr="005C7A2D" w:rsidRDefault="00B06910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956037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DD470D">
        <w:rPr>
          <w:color w:val="000000" w:themeColor="text1"/>
          <w:sz w:val="28"/>
          <w:szCs w:val="28"/>
        </w:rPr>
        <w:t>slavyansk.ru/</w:t>
      </w:r>
      <w:proofErr w:type="spellStart"/>
      <w:r w:rsidR="00DD470D">
        <w:rPr>
          <w:color w:val="000000" w:themeColor="text1"/>
          <w:sz w:val="28"/>
          <w:szCs w:val="28"/>
        </w:rPr>
        <w:t>article</w:t>
      </w:r>
      <w:proofErr w:type="spellEnd"/>
      <w:r w:rsidR="00DD470D">
        <w:rPr>
          <w:color w:val="000000" w:themeColor="text1"/>
          <w:sz w:val="28"/>
          <w:szCs w:val="28"/>
        </w:rPr>
        <w:t>/a-1620</w:t>
      </w:r>
      <w:r w:rsidR="009459B5" w:rsidRPr="000E6148">
        <w:rPr>
          <w:color w:val="000000" w:themeColor="text1"/>
          <w:sz w:val="28"/>
          <w:szCs w:val="28"/>
        </w:rPr>
        <w:t>.htm</w:t>
      </w:r>
      <w:r w:rsidR="009459B5" w:rsidRPr="000E6148">
        <w:rPr>
          <w:color w:val="000000" w:themeColor="text1"/>
          <w:sz w:val="28"/>
          <w:szCs w:val="28"/>
          <w:lang w:val="en-US"/>
        </w:rPr>
        <w:t>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C933F6" w:rsidRPr="002A13EF">
        <w:rPr>
          <w:sz w:val="28"/>
          <w:szCs w:val="28"/>
        </w:rPr>
        <w:t>gosuslugi.ru/</w:t>
      </w:r>
      <w:proofErr w:type="spellStart"/>
      <w:r w:rsidR="00C933F6" w:rsidRPr="002A13EF">
        <w:rPr>
          <w:sz w:val="28"/>
          <w:szCs w:val="28"/>
        </w:rPr>
        <w:t>structure</w:t>
      </w:r>
      <w:proofErr w:type="spellEnd"/>
      <w:r w:rsidR="00C933F6" w:rsidRPr="002A13EF">
        <w:rPr>
          <w:sz w:val="28"/>
          <w:szCs w:val="28"/>
        </w:rPr>
        <w:t>/2340200010000478800),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proofErr w:type="spellStart"/>
      <w:r w:rsidR="00C933F6" w:rsidRPr="002A13EF">
        <w:rPr>
          <w:sz w:val="28"/>
          <w:szCs w:val="28"/>
        </w:rPr>
        <w:t>pgu.kras</w:t>
      </w:r>
      <w:proofErr w:type="spellEnd"/>
      <w:r w:rsidR="00C933F6" w:rsidRPr="002A13EF">
        <w:rPr>
          <w:sz w:val="28"/>
          <w:szCs w:val="28"/>
          <w:lang w:val="en-US"/>
        </w:rPr>
        <w:t>n</w:t>
      </w:r>
      <w:r w:rsidR="00C933F6" w:rsidRPr="002A13EF">
        <w:rPr>
          <w:sz w:val="28"/>
          <w:szCs w:val="28"/>
        </w:rPr>
        <w:t>odar.ru/</w:t>
      </w:r>
      <w:proofErr w:type="spellStart"/>
      <w:r w:rsidR="00C933F6" w:rsidRPr="002A13EF">
        <w:rPr>
          <w:sz w:val="28"/>
          <w:szCs w:val="28"/>
        </w:rPr>
        <w:t>structure</w:t>
      </w:r>
      <w:proofErr w:type="spellEnd"/>
      <w:r w:rsidR="00C933F6" w:rsidRPr="002A13EF">
        <w:rPr>
          <w:sz w:val="28"/>
          <w:szCs w:val="28"/>
        </w:rPr>
        <w:t>/</w:t>
      </w:r>
      <w:r w:rsidR="00D66092">
        <w:rPr>
          <w:sz w:val="28"/>
          <w:szCs w:val="28"/>
        </w:rPr>
        <w:t xml:space="preserve"> </w:t>
      </w:r>
      <w:proofErr w:type="spellStart"/>
      <w:r w:rsidR="00C933F6" w:rsidRPr="002A13EF">
        <w:rPr>
          <w:sz w:val="28"/>
          <w:szCs w:val="28"/>
        </w:rPr>
        <w:t>detail.php?orgID</w:t>
      </w:r>
      <w:proofErr w:type="spellEnd"/>
      <w:r w:rsidR="00C933F6" w:rsidRPr="002A13EF">
        <w:rPr>
          <w:sz w:val="28"/>
          <w:szCs w:val="28"/>
        </w:rPr>
        <w:t>=158512).</w:t>
      </w:r>
    </w:p>
    <w:p w:rsidR="00D00B0C" w:rsidRDefault="00CA096B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</w:t>
      </w:r>
      <w:r w:rsidR="00823A20">
        <w:rPr>
          <w:sz w:val="28"/>
        </w:rPr>
        <w:t xml:space="preserve">, </w:t>
      </w:r>
      <w:r w:rsidR="00823A20">
        <w:rPr>
          <w:sz w:val="28"/>
          <w:szCs w:val="26"/>
        </w:rPr>
        <w:t>ГИСОГД</w:t>
      </w:r>
      <w:r w:rsidRPr="00D51B21">
        <w:rPr>
          <w:sz w:val="28"/>
        </w:rPr>
        <w:t>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 xml:space="preserve">ственных и муниципальных услуг в электронной форме» (далее – ЕСИА) или иных государственных информационных систем, если такие государственные </w:t>
      </w:r>
      <w:r w:rsidRPr="00D51B21">
        <w:rPr>
          <w:sz w:val="28"/>
        </w:rPr>
        <w:lastRenderedPageBreak/>
        <w:t>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95603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F824D1">
        <w:rPr>
          <w:sz w:val="28"/>
        </w:rPr>
        <w:t>ными документами, указанными в подпунктах 2.6.3.-2.6.</w:t>
      </w:r>
      <w:r w:rsidR="00F824D1" w:rsidRPr="00F824D1">
        <w:rPr>
          <w:sz w:val="28"/>
        </w:rPr>
        <w:t>6</w:t>
      </w:r>
      <w:r w:rsidR="00D51B21" w:rsidRPr="00F824D1">
        <w:rPr>
          <w:sz w:val="28"/>
        </w:rPr>
        <w:t>. настоящего раздела.</w:t>
      </w:r>
      <w:r w:rsidR="00D51B21" w:rsidRPr="00D51B21">
        <w:rPr>
          <w:sz w:val="28"/>
        </w:rPr>
        <w:t xml:space="preserve">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D3E73">
        <w:rPr>
          <w:sz w:val="28"/>
          <w:szCs w:val="28"/>
        </w:rPr>
        <w:t xml:space="preserve">2.6.3. </w:t>
      </w:r>
      <w:r w:rsidR="003D3E73" w:rsidRPr="003D3E73">
        <w:rPr>
          <w:sz w:val="28"/>
          <w:szCs w:val="28"/>
        </w:rPr>
        <w:t>В случае обращения с уведомлением о строительстве, необходим</w:t>
      </w:r>
      <w:r w:rsidR="003D3E73" w:rsidRPr="003D3E73">
        <w:rPr>
          <w:sz w:val="28"/>
          <w:szCs w:val="28"/>
        </w:rPr>
        <w:t>ы</w:t>
      </w:r>
      <w:r w:rsidR="003D3E73" w:rsidRPr="003D3E73">
        <w:rPr>
          <w:sz w:val="28"/>
          <w:szCs w:val="28"/>
        </w:rPr>
        <w:t>ми для предоставления Муниципальной услуги документами, подлежащими представлению заявителем самостоятельно, являются</w:t>
      </w:r>
      <w:r w:rsidRPr="003D3E73">
        <w:rPr>
          <w:sz w:val="28"/>
          <w:szCs w:val="28"/>
        </w:rPr>
        <w:t>:</w:t>
      </w:r>
      <w:r w:rsidRPr="00D51B21">
        <w:rPr>
          <w:sz w:val="28"/>
          <w:szCs w:val="28"/>
        </w:rPr>
        <w:t xml:space="preserve"> </w:t>
      </w:r>
    </w:p>
    <w:p w:rsidR="005575AB" w:rsidRDefault="00D51B21" w:rsidP="00956037">
      <w:pPr>
        <w:widowControl w:val="0"/>
        <w:ind w:firstLine="709"/>
        <w:jc w:val="both"/>
        <w:rPr>
          <w:sz w:val="28"/>
        </w:rPr>
      </w:pPr>
      <w:r w:rsidRPr="005575AB">
        <w:rPr>
          <w:sz w:val="28"/>
        </w:rPr>
        <w:t xml:space="preserve">1. </w:t>
      </w:r>
      <w:r w:rsidR="005575AB" w:rsidRPr="005575AB">
        <w:rPr>
          <w:sz w:val="28"/>
        </w:rPr>
        <w:t>Уведомление о строительстве по форме согласно приложению 1 к пр</w:t>
      </w:r>
      <w:r w:rsidR="005575AB" w:rsidRPr="005575AB">
        <w:rPr>
          <w:sz w:val="28"/>
        </w:rPr>
        <w:t>и</w:t>
      </w:r>
      <w:r w:rsidR="005575AB" w:rsidRPr="005575AB">
        <w:rPr>
          <w:sz w:val="28"/>
        </w:rPr>
        <w:t>казу Министерства строительства и жилищно-коммунального хозяйства РФ от 19 сентября 2018 г. № 591/</w:t>
      </w:r>
      <w:proofErr w:type="spellStart"/>
      <w:r w:rsidR="005575AB" w:rsidRPr="005575AB">
        <w:rPr>
          <w:sz w:val="28"/>
        </w:rPr>
        <w:t>пр</w:t>
      </w:r>
      <w:proofErr w:type="spellEnd"/>
      <w:r w:rsidR="005575AB" w:rsidRPr="005575AB">
        <w:rPr>
          <w:sz w:val="28"/>
        </w:rPr>
        <w:t xml:space="preserve"> «Об утверждении форм уведомлений, необход</w:t>
      </w:r>
      <w:r w:rsidR="005575AB" w:rsidRPr="005575AB">
        <w:rPr>
          <w:sz w:val="28"/>
        </w:rPr>
        <w:t>и</w:t>
      </w:r>
      <w:r w:rsidR="005575AB" w:rsidRPr="005575AB">
        <w:rPr>
          <w:sz w:val="28"/>
        </w:rPr>
        <w:t>мых для строительства или реконструкции объекта индивидуального жилищн</w:t>
      </w:r>
      <w:r w:rsidR="005575AB" w:rsidRPr="005575AB">
        <w:rPr>
          <w:sz w:val="28"/>
        </w:rPr>
        <w:t>о</w:t>
      </w:r>
      <w:r w:rsidR="005575AB" w:rsidRPr="005575AB">
        <w:rPr>
          <w:sz w:val="28"/>
        </w:rPr>
        <w:t xml:space="preserve">го строительства или садового дома», заполненное по образцу в соответствии с </w:t>
      </w:r>
      <w:r w:rsidR="005575AB" w:rsidRPr="00FD7272">
        <w:rPr>
          <w:sz w:val="28"/>
        </w:rPr>
        <w:t>приложением 1</w:t>
      </w:r>
      <w:r w:rsidR="005575AB" w:rsidRPr="005575AB">
        <w:rPr>
          <w:sz w:val="28"/>
        </w:rPr>
        <w:t xml:space="preserve"> к настоящему Административному регламенту, которое заяв</w:t>
      </w:r>
      <w:r w:rsidR="005575AB" w:rsidRPr="005575AB">
        <w:rPr>
          <w:sz w:val="28"/>
        </w:rPr>
        <w:t>и</w:t>
      </w:r>
      <w:r w:rsidR="005575AB" w:rsidRPr="005575AB">
        <w:rPr>
          <w:sz w:val="28"/>
        </w:rPr>
        <w:t>тель может подать любым способом, указанным в подпункте 2.6.1 настоящего Административного регламента</w:t>
      </w:r>
    </w:p>
    <w:p w:rsidR="00D51B21" w:rsidRPr="006900BA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97995">
        <w:rPr>
          <w:sz w:val="28"/>
        </w:rPr>
        <w:t>у</w:t>
      </w:r>
      <w:r w:rsidR="00397995" w:rsidRPr="005575AB">
        <w:rPr>
          <w:sz w:val="28"/>
        </w:rPr>
        <w:t>ведомлени</w:t>
      </w:r>
      <w:r w:rsidR="00397995">
        <w:rPr>
          <w:sz w:val="28"/>
        </w:rPr>
        <w:t>я</w:t>
      </w:r>
      <w:r w:rsidR="00397995" w:rsidRPr="005575AB">
        <w:rPr>
          <w:sz w:val="28"/>
        </w:rPr>
        <w:t xml:space="preserve"> о строительстве </w:t>
      </w:r>
      <w:r w:rsidRPr="00D51B21">
        <w:rPr>
          <w:sz w:val="28"/>
        </w:rPr>
        <w:t>в электронном виде фо</w:t>
      </w:r>
      <w:r w:rsidRPr="00D51B21">
        <w:rPr>
          <w:sz w:val="28"/>
        </w:rPr>
        <w:t>р</w:t>
      </w:r>
      <w:r w:rsidRPr="00D51B21">
        <w:rPr>
          <w:sz w:val="28"/>
        </w:rPr>
        <w:t xml:space="preserve">мирование </w:t>
      </w:r>
      <w:r w:rsidR="00397995">
        <w:rPr>
          <w:sz w:val="28"/>
        </w:rPr>
        <w:t>у</w:t>
      </w:r>
      <w:r w:rsidR="00397995" w:rsidRPr="005575AB">
        <w:rPr>
          <w:sz w:val="28"/>
        </w:rPr>
        <w:t>ведомлени</w:t>
      </w:r>
      <w:r w:rsidR="00397995">
        <w:rPr>
          <w:sz w:val="28"/>
        </w:rPr>
        <w:t>я</w:t>
      </w:r>
      <w:r w:rsidR="00397995" w:rsidRPr="005575AB">
        <w:rPr>
          <w:sz w:val="28"/>
        </w:rPr>
        <w:t xml:space="preserve"> о строительстве </w:t>
      </w:r>
      <w:r w:rsidRPr="00D51B21">
        <w:rPr>
          <w:sz w:val="28"/>
        </w:rPr>
        <w:t>осуществляется посредством заполн</w:t>
      </w:r>
      <w:r w:rsidRPr="00D51B21">
        <w:rPr>
          <w:sz w:val="28"/>
        </w:rPr>
        <w:t>е</w:t>
      </w:r>
      <w:r w:rsidRPr="00D51B21">
        <w:rPr>
          <w:sz w:val="28"/>
        </w:rPr>
        <w:t>ния заявителем интерактивной формы на ЕПГУ</w:t>
      </w:r>
      <w:r w:rsidR="00406AF8">
        <w:rPr>
          <w:sz w:val="28"/>
        </w:rPr>
        <w:t>, РПГУ</w:t>
      </w:r>
      <w:r w:rsidRPr="00D51B21">
        <w:rPr>
          <w:sz w:val="28"/>
        </w:rPr>
        <w:t xml:space="preserve"> </w:t>
      </w:r>
      <w:r w:rsidR="004048FC">
        <w:rPr>
          <w:sz w:val="28"/>
        </w:rPr>
        <w:t xml:space="preserve">и путем прикрепления </w:t>
      </w:r>
      <w:r w:rsidR="004048FC">
        <w:rPr>
          <w:sz w:val="28"/>
        </w:rPr>
        <w:lastRenderedPageBreak/>
        <w:t>заявителем схематичного изображения планируемого к строительству или р</w:t>
      </w:r>
      <w:r w:rsidR="004048FC">
        <w:rPr>
          <w:sz w:val="28"/>
        </w:rPr>
        <w:t>е</w:t>
      </w:r>
      <w:r w:rsidR="004048FC">
        <w:rPr>
          <w:sz w:val="28"/>
        </w:rPr>
        <w:t>конструкции объекта капитального строительства на земельном участке</w:t>
      </w:r>
      <w:r w:rsidR="004048FC" w:rsidRPr="00D51B21">
        <w:rPr>
          <w:sz w:val="28"/>
        </w:rPr>
        <w:t xml:space="preserve"> </w:t>
      </w:r>
      <w:r w:rsidRPr="00D51B21">
        <w:rPr>
          <w:sz w:val="28"/>
        </w:rPr>
        <w:t xml:space="preserve">без необходимости дополнительной подачи </w:t>
      </w:r>
      <w:r w:rsidR="00397995">
        <w:rPr>
          <w:sz w:val="28"/>
        </w:rPr>
        <w:t>у</w:t>
      </w:r>
      <w:r w:rsidR="00397995" w:rsidRPr="005575AB">
        <w:rPr>
          <w:sz w:val="28"/>
        </w:rPr>
        <w:t>ведомлени</w:t>
      </w:r>
      <w:r w:rsidR="00397995">
        <w:rPr>
          <w:sz w:val="28"/>
        </w:rPr>
        <w:t>я</w:t>
      </w:r>
      <w:r w:rsidR="00397995" w:rsidRPr="005575AB">
        <w:rPr>
          <w:sz w:val="28"/>
        </w:rPr>
        <w:t xml:space="preserve"> о строительстве </w:t>
      </w:r>
      <w:r w:rsidRPr="00D51B21">
        <w:rPr>
          <w:sz w:val="28"/>
        </w:rPr>
        <w:t>в какой-либо иной форме.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2. </w:t>
      </w:r>
      <w:r w:rsidR="00C13C79" w:rsidRPr="00C13C79">
        <w:rPr>
          <w:bCs/>
          <w:color w:val="000000" w:themeColor="text1"/>
          <w:sz w:val="28"/>
          <w:szCs w:val="28"/>
        </w:rPr>
        <w:t>Д</w:t>
      </w:r>
      <w:r w:rsidR="00C13C79" w:rsidRPr="00C13C79">
        <w:rPr>
          <w:sz w:val="28"/>
        </w:rPr>
        <w:t>окумент, удостоверяющий личность заявителя или представителя з</w:t>
      </w:r>
      <w:r w:rsidR="00C13C79" w:rsidRPr="00C13C79">
        <w:rPr>
          <w:sz w:val="28"/>
        </w:rPr>
        <w:t>а</w:t>
      </w:r>
      <w:r w:rsidR="00C13C79" w:rsidRPr="00C13C79">
        <w:rPr>
          <w:sz w:val="28"/>
        </w:rPr>
        <w:t>явителя (в случае представления уведомления о строительстве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C13C79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13C79">
        <w:rPr>
          <w:bCs/>
          <w:color w:val="000000" w:themeColor="text1"/>
          <w:sz w:val="28"/>
          <w:szCs w:val="28"/>
        </w:rPr>
        <w:t xml:space="preserve">3. </w:t>
      </w:r>
      <w:r w:rsidR="00C13C79" w:rsidRPr="00C13C79">
        <w:rPr>
          <w:bCs/>
          <w:color w:val="000000" w:themeColor="text1"/>
          <w:sz w:val="28"/>
          <w:szCs w:val="28"/>
        </w:rPr>
        <w:t>Документ, подтверждающий полномочия представителя заявителя (в случае, если уведомление о строительстве направлено представителем заявит</w:t>
      </w:r>
      <w:r w:rsidR="00C13C79" w:rsidRPr="00C13C79">
        <w:rPr>
          <w:bCs/>
          <w:color w:val="000000" w:themeColor="text1"/>
          <w:sz w:val="28"/>
          <w:szCs w:val="28"/>
        </w:rPr>
        <w:t>е</w:t>
      </w:r>
      <w:r w:rsidR="00C13C79" w:rsidRPr="00C13C79">
        <w:rPr>
          <w:bCs/>
          <w:color w:val="000000" w:themeColor="text1"/>
          <w:sz w:val="28"/>
          <w:szCs w:val="28"/>
        </w:rPr>
        <w:t>ля).</w:t>
      </w:r>
    </w:p>
    <w:p w:rsidR="00D51B21" w:rsidRPr="00D51B21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</w:t>
      </w:r>
      <w:r w:rsidR="00823A20">
        <w:rPr>
          <w:bCs/>
          <w:color w:val="000000" w:themeColor="text1"/>
          <w:sz w:val="28"/>
          <w:szCs w:val="28"/>
        </w:rPr>
        <w:t xml:space="preserve">, </w:t>
      </w:r>
      <w:r w:rsidR="00823A20">
        <w:rPr>
          <w:sz w:val="28"/>
          <w:szCs w:val="26"/>
        </w:rPr>
        <w:t>ГИСОГД</w:t>
      </w:r>
      <w:r w:rsidRPr="00D51B21">
        <w:rPr>
          <w:bCs/>
          <w:color w:val="000000" w:themeColor="text1"/>
          <w:sz w:val="28"/>
          <w:szCs w:val="28"/>
        </w:rPr>
        <w:t xml:space="preserve"> в соответствии с подпунктом «а» </w:t>
      </w:r>
      <w:r w:rsidRPr="00D51B21">
        <w:rPr>
          <w:sz w:val="28"/>
        </w:rPr>
        <w:t>пункта 2.6.1. насто</w:t>
      </w:r>
      <w:r w:rsidRPr="00D51B21">
        <w:rPr>
          <w:sz w:val="28"/>
        </w:rPr>
        <w:t>я</w:t>
      </w:r>
      <w:r w:rsidRPr="00D51B21">
        <w:rPr>
          <w:sz w:val="28"/>
        </w:rPr>
        <w:t>щего Административного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D51B21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D70A1" w:rsidRDefault="00D51B21" w:rsidP="0095603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4. </w:t>
      </w:r>
      <w:r w:rsidR="00C13C79" w:rsidRPr="00C13C79">
        <w:rPr>
          <w:bCs/>
          <w:color w:val="000000" w:themeColor="text1"/>
          <w:sz w:val="28"/>
          <w:szCs w:val="28"/>
        </w:rPr>
        <w:t>Правоустанавливающие документы на земельный участок (в случае, если права на него не зарегистрированы в Едином государственном реестре н</w:t>
      </w:r>
      <w:r w:rsidR="00C13C79" w:rsidRPr="00C13C79">
        <w:rPr>
          <w:bCs/>
          <w:color w:val="000000" w:themeColor="text1"/>
          <w:sz w:val="28"/>
          <w:szCs w:val="28"/>
        </w:rPr>
        <w:t>е</w:t>
      </w:r>
      <w:r w:rsidR="00C13C79" w:rsidRPr="00C13C79">
        <w:rPr>
          <w:bCs/>
          <w:color w:val="000000" w:themeColor="text1"/>
          <w:sz w:val="28"/>
          <w:szCs w:val="28"/>
        </w:rPr>
        <w:t>движимости).</w:t>
      </w:r>
    </w:p>
    <w:p w:rsidR="00C13C79" w:rsidRPr="00C13C79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13C79">
        <w:rPr>
          <w:bCs/>
          <w:color w:val="000000" w:themeColor="text1"/>
          <w:sz w:val="28"/>
          <w:szCs w:val="28"/>
        </w:rPr>
        <w:t xml:space="preserve">5. </w:t>
      </w:r>
      <w:r w:rsidRPr="00C13C79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C13C79">
        <w:rPr>
          <w:sz w:val="28"/>
          <w:szCs w:val="28"/>
        </w:rPr>
        <w:t>н</w:t>
      </w:r>
      <w:r w:rsidRPr="00C13C79">
        <w:rPr>
          <w:sz w:val="28"/>
          <w:szCs w:val="28"/>
        </w:rPr>
        <w:t>ного государства (в случае, если застройщиком является иностранное юридич</w:t>
      </w:r>
      <w:r w:rsidRPr="00C13C79">
        <w:rPr>
          <w:sz w:val="28"/>
          <w:szCs w:val="28"/>
        </w:rPr>
        <w:t>е</w:t>
      </w:r>
      <w:r w:rsidRPr="00C13C79">
        <w:rPr>
          <w:sz w:val="28"/>
          <w:szCs w:val="28"/>
        </w:rPr>
        <w:t>ское лицо).</w:t>
      </w:r>
    </w:p>
    <w:p w:rsidR="00C13C79" w:rsidRP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bCs/>
          <w:color w:val="000000" w:themeColor="text1"/>
          <w:sz w:val="28"/>
          <w:szCs w:val="28"/>
        </w:rPr>
        <w:t>6. Описание внешнего облика объекта индивидуального жилищного строительства или садового дома (в случае, если строительство или реко</w:t>
      </w:r>
      <w:r w:rsidRPr="00C13C79">
        <w:rPr>
          <w:bCs/>
          <w:color w:val="000000" w:themeColor="text1"/>
          <w:sz w:val="28"/>
          <w:szCs w:val="28"/>
        </w:rPr>
        <w:t>н</w:t>
      </w:r>
      <w:r w:rsidRPr="00C13C79">
        <w:rPr>
          <w:bCs/>
          <w:color w:val="000000" w:themeColor="text1"/>
          <w:sz w:val="28"/>
          <w:szCs w:val="28"/>
        </w:rPr>
        <w:t>струкция объекта индивидуального жилищного строительства или садового дома планируется в границах территории исторического поселения федерал</w:t>
      </w:r>
      <w:r w:rsidRPr="00C13C79">
        <w:rPr>
          <w:bCs/>
          <w:color w:val="000000" w:themeColor="text1"/>
          <w:sz w:val="28"/>
          <w:szCs w:val="28"/>
        </w:rPr>
        <w:t>ь</w:t>
      </w:r>
      <w:r w:rsidRPr="00C13C79">
        <w:rPr>
          <w:bCs/>
          <w:color w:val="000000" w:themeColor="text1"/>
          <w:sz w:val="28"/>
          <w:szCs w:val="28"/>
        </w:rPr>
        <w:t>ного или регионального значения</w:t>
      </w:r>
      <w:r w:rsidRPr="00C13C79">
        <w:rPr>
          <w:sz w:val="28"/>
        </w:rPr>
        <w:t xml:space="preserve">, за исключением случая, предусмотренного частью 5 статьи 51.1 Градостроительного кодекса Российской Федерации). </w:t>
      </w:r>
    </w:p>
    <w:p w:rsidR="00C13C79" w:rsidRP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sz w:val="28"/>
        </w:rPr>
        <w:t>Описание внешнего облика объекта индивидуального жилищного стро</w:t>
      </w:r>
      <w:r w:rsidRPr="00C13C79">
        <w:rPr>
          <w:sz w:val="28"/>
        </w:rPr>
        <w:t>и</w:t>
      </w:r>
      <w:r w:rsidRPr="00C13C79">
        <w:rPr>
          <w:sz w:val="28"/>
        </w:rPr>
        <w:t>тельства или садового дома включает в себя описание в текстовой форме и гр</w:t>
      </w:r>
      <w:r w:rsidRPr="00C13C79">
        <w:rPr>
          <w:sz w:val="28"/>
        </w:rPr>
        <w:t>а</w:t>
      </w:r>
      <w:r w:rsidRPr="00C13C79">
        <w:rPr>
          <w:sz w:val="28"/>
        </w:rPr>
        <w:t>фическое описание. Описание внешнего облика объекта индивидуального ж</w:t>
      </w:r>
      <w:r w:rsidRPr="00C13C79">
        <w:rPr>
          <w:sz w:val="28"/>
        </w:rPr>
        <w:t>и</w:t>
      </w:r>
      <w:r w:rsidRPr="00C13C79">
        <w:rPr>
          <w:sz w:val="28"/>
        </w:rPr>
        <w:t xml:space="preserve">лищного строительства или садового дома в текстовой форме включает в себя указание на параметры объекта индивидуального жилищного строительства </w:t>
      </w:r>
      <w:r w:rsidRPr="00C13C79">
        <w:rPr>
          <w:sz w:val="28"/>
        </w:rPr>
        <w:lastRenderedPageBreak/>
        <w:t>или садового дома, цветовое решение их внешнего облика, планируемые к и</w:t>
      </w:r>
      <w:r w:rsidRPr="00C13C79">
        <w:rPr>
          <w:sz w:val="28"/>
        </w:rPr>
        <w:t>с</w:t>
      </w:r>
      <w:r w:rsidRPr="00C13C79">
        <w:rPr>
          <w:sz w:val="28"/>
        </w:rPr>
        <w:t>пользованию строительные материалы, определяющие внешний облик объекта индивидуального жилищного строительства или садового дома, а также опис</w:t>
      </w:r>
      <w:r w:rsidRPr="00C13C79">
        <w:rPr>
          <w:sz w:val="28"/>
        </w:rPr>
        <w:t>а</w:t>
      </w:r>
      <w:r w:rsidRPr="00C13C79">
        <w:rPr>
          <w:sz w:val="28"/>
        </w:rPr>
        <w:t>ние иных характеристик объекта индивидуального жилищного строительства или садового дома, требования к которым установлены градостроительным р</w:t>
      </w:r>
      <w:r w:rsidRPr="00C13C79">
        <w:rPr>
          <w:sz w:val="28"/>
        </w:rPr>
        <w:t>е</w:t>
      </w:r>
      <w:r w:rsidRPr="00C13C79">
        <w:rPr>
          <w:sz w:val="28"/>
        </w:rPr>
        <w:t>гламентом в качестве требований к архитектурным решениям объекта кап</w:t>
      </w:r>
      <w:r w:rsidRPr="00C13C79">
        <w:rPr>
          <w:sz w:val="28"/>
        </w:rPr>
        <w:t>и</w:t>
      </w:r>
      <w:r w:rsidRPr="00C13C79">
        <w:rPr>
          <w:sz w:val="28"/>
        </w:rPr>
        <w:t>тального строительства. Графическое описание представляет собой изображ</w:t>
      </w:r>
      <w:r w:rsidRPr="00C13C79">
        <w:rPr>
          <w:sz w:val="28"/>
        </w:rPr>
        <w:t>е</w:t>
      </w:r>
      <w:r w:rsidRPr="00C13C79">
        <w:rPr>
          <w:sz w:val="28"/>
        </w:rPr>
        <w:t>ние внешнего облика объекта индивидуального жилищного строительства или садового дома, включая фасады и конфигурацию объекта индивидуального ж</w:t>
      </w:r>
      <w:r w:rsidRPr="00C13C79">
        <w:rPr>
          <w:sz w:val="28"/>
        </w:rPr>
        <w:t>и</w:t>
      </w:r>
      <w:r w:rsidRPr="00C13C79">
        <w:rPr>
          <w:sz w:val="28"/>
        </w:rPr>
        <w:t xml:space="preserve">лищного строительства или садового дома.   </w:t>
      </w:r>
    </w:p>
    <w:p w:rsidR="00C13C79" w:rsidRPr="00C13C79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13C79">
        <w:rPr>
          <w:bCs/>
          <w:color w:val="000000" w:themeColor="text1"/>
          <w:sz w:val="28"/>
          <w:szCs w:val="28"/>
        </w:rPr>
        <w:t xml:space="preserve">7. </w:t>
      </w:r>
      <w:r w:rsidRPr="00C13C79">
        <w:rPr>
          <w:sz w:val="28"/>
          <w:szCs w:val="28"/>
        </w:rPr>
        <w:t>Схематичное изображение планируемого к строительству или реко</w:t>
      </w:r>
      <w:r w:rsidRPr="00C13C79">
        <w:rPr>
          <w:sz w:val="28"/>
          <w:szCs w:val="28"/>
        </w:rPr>
        <w:t>н</w:t>
      </w:r>
      <w:r w:rsidRPr="00C13C79">
        <w:rPr>
          <w:sz w:val="28"/>
          <w:szCs w:val="28"/>
        </w:rPr>
        <w:t>струкции объекта капитального строительства на земельном участке.</w:t>
      </w:r>
    </w:p>
    <w:p w:rsidR="00C13C79" w:rsidRPr="00CD2523" w:rsidRDefault="00C13C79" w:rsidP="00C13C7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C13C79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C13C79">
        <w:rPr>
          <w:color w:val="000000" w:themeColor="text1"/>
          <w:sz w:val="28"/>
          <w:szCs w:val="28"/>
        </w:rPr>
        <w:t>е</w:t>
      </w:r>
      <w:r w:rsidRPr="00C13C79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956037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C13C79" w:rsidRPr="00C13C79" w:rsidRDefault="00C13C79" w:rsidP="00C13C79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C13C79">
        <w:rPr>
          <w:bCs/>
          <w:color w:val="000000" w:themeColor="text1"/>
          <w:sz w:val="28"/>
          <w:szCs w:val="28"/>
        </w:rPr>
        <w:t xml:space="preserve">2.6.4. </w:t>
      </w:r>
      <w:r w:rsidRPr="00C13C79">
        <w:rPr>
          <w:sz w:val="28"/>
          <w:szCs w:val="28"/>
        </w:rPr>
        <w:t xml:space="preserve">В случае обращения с уведомлением о строительстве документами, подлежащими </w:t>
      </w:r>
      <w:r w:rsidRPr="00C13C79">
        <w:rPr>
          <w:bCs/>
          <w:color w:val="000000" w:themeColor="text1"/>
          <w:sz w:val="28"/>
          <w:szCs w:val="28"/>
        </w:rPr>
        <w:t>представлению в рамках межведомственного информационного взаимодействия, но которые заявитель вправе представить по собственной ин</w:t>
      </w:r>
      <w:r w:rsidRPr="00C13C79">
        <w:rPr>
          <w:bCs/>
          <w:color w:val="000000" w:themeColor="text1"/>
          <w:sz w:val="28"/>
          <w:szCs w:val="28"/>
        </w:rPr>
        <w:t>и</w:t>
      </w:r>
      <w:r w:rsidRPr="00C13C79">
        <w:rPr>
          <w:bCs/>
          <w:color w:val="000000" w:themeColor="text1"/>
          <w:sz w:val="28"/>
          <w:szCs w:val="28"/>
        </w:rPr>
        <w:t>циативе, являются:</w:t>
      </w:r>
    </w:p>
    <w:p w:rsidR="00C13C79" w:rsidRP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C13C79" w:rsidRP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sz w:val="28"/>
        </w:rPr>
        <w:t>2. Сведения из Единого государственного реестра индивидуальных пре</w:t>
      </w:r>
      <w:r w:rsidRPr="00C13C79">
        <w:rPr>
          <w:sz w:val="28"/>
        </w:rPr>
        <w:t>д</w:t>
      </w:r>
      <w:r w:rsidRPr="00C13C79">
        <w:rPr>
          <w:sz w:val="28"/>
        </w:rPr>
        <w:t>принимателей (в случае подачи заявления индивидуальным предпринимат</w:t>
      </w:r>
      <w:r w:rsidRPr="00C13C79">
        <w:rPr>
          <w:sz w:val="28"/>
        </w:rPr>
        <w:t>е</w:t>
      </w:r>
      <w:r w:rsidRPr="00C13C79">
        <w:rPr>
          <w:sz w:val="28"/>
        </w:rPr>
        <w:t>лем).</w:t>
      </w:r>
    </w:p>
    <w:p w:rsidR="00C13C79" w:rsidRP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sz w:val="28"/>
        </w:rPr>
        <w:t>3. Сведения из Единого государственного реестра недвижимости.</w:t>
      </w:r>
    </w:p>
    <w:p w:rsidR="00C13C79" w:rsidRP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sz w:val="28"/>
        </w:rPr>
        <w:t>4. Правоустанавливающие документы на земельный участок.</w:t>
      </w:r>
    </w:p>
    <w:p w:rsidR="00C13C79" w:rsidRP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C13C79" w:rsidRPr="00C13C79" w:rsidRDefault="00C13C79" w:rsidP="00C13C79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C13C79">
        <w:rPr>
          <w:bCs/>
          <w:color w:val="000000" w:themeColor="text1"/>
          <w:sz w:val="28"/>
          <w:szCs w:val="28"/>
        </w:rPr>
        <w:t xml:space="preserve">2.6.5. </w:t>
      </w:r>
      <w:r w:rsidRPr="00C13C79">
        <w:rPr>
          <w:sz w:val="28"/>
          <w:szCs w:val="28"/>
        </w:rPr>
        <w:t xml:space="preserve">В случае обращения с </w:t>
      </w:r>
      <w:r w:rsidRPr="00C13C79">
        <w:rPr>
          <w:color w:val="000000" w:themeColor="text1"/>
          <w:sz w:val="28"/>
          <w:szCs w:val="28"/>
        </w:rPr>
        <w:t>уведомлением об изменении параметров строительства</w:t>
      </w:r>
      <w:r w:rsidRPr="00C13C79">
        <w:rPr>
          <w:sz w:val="28"/>
          <w:szCs w:val="28"/>
        </w:rPr>
        <w:t>, необходимыми для предоставления Муниципальной услуги д</w:t>
      </w:r>
      <w:r w:rsidRPr="00C13C79">
        <w:rPr>
          <w:sz w:val="28"/>
          <w:szCs w:val="28"/>
        </w:rPr>
        <w:t>о</w:t>
      </w:r>
      <w:r w:rsidRPr="00C13C79">
        <w:rPr>
          <w:sz w:val="28"/>
          <w:szCs w:val="28"/>
        </w:rPr>
        <w:t>кументами, подлежащими представлению заявителем самостоятельно, являю</w:t>
      </w:r>
      <w:r w:rsidRPr="00C13C79">
        <w:rPr>
          <w:sz w:val="28"/>
          <w:szCs w:val="28"/>
        </w:rPr>
        <w:t>т</w:t>
      </w:r>
      <w:r w:rsidRPr="00C13C79">
        <w:rPr>
          <w:sz w:val="28"/>
          <w:szCs w:val="28"/>
        </w:rPr>
        <w:t xml:space="preserve">ся: </w:t>
      </w:r>
    </w:p>
    <w:p w:rsidR="00C13C79" w:rsidRP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sz w:val="28"/>
        </w:rPr>
        <w:t>1. Уведомление об изменении параметров строительства по форме с</w:t>
      </w:r>
      <w:r w:rsidRPr="00C13C79">
        <w:rPr>
          <w:sz w:val="28"/>
        </w:rPr>
        <w:t>о</w:t>
      </w:r>
      <w:r w:rsidRPr="00C13C79">
        <w:rPr>
          <w:sz w:val="28"/>
        </w:rPr>
        <w:t>гласно приложению 4 к приказу Министерства строительства и жилищно-коммунального хозяйства РФ от 19 сентября 2018 г. № 591/</w:t>
      </w:r>
      <w:proofErr w:type="spellStart"/>
      <w:r w:rsidRPr="00C13C79">
        <w:rPr>
          <w:sz w:val="28"/>
        </w:rPr>
        <w:t>пр</w:t>
      </w:r>
      <w:proofErr w:type="spellEnd"/>
      <w:r w:rsidRPr="00C13C79">
        <w:rPr>
          <w:sz w:val="28"/>
        </w:rPr>
        <w:t xml:space="preserve"> «Об утверждении форм уведомлений, необходимых для строительства или реконструкции объе</w:t>
      </w:r>
      <w:r w:rsidRPr="00C13C79">
        <w:rPr>
          <w:sz w:val="28"/>
        </w:rPr>
        <w:t>к</w:t>
      </w:r>
      <w:r w:rsidRPr="00C13C79">
        <w:rPr>
          <w:sz w:val="28"/>
        </w:rPr>
        <w:lastRenderedPageBreak/>
        <w:t>та индивидуального жилищного строительства или садового дома», заполне</w:t>
      </w:r>
      <w:r w:rsidRPr="00C13C79">
        <w:rPr>
          <w:sz w:val="28"/>
        </w:rPr>
        <w:t>н</w:t>
      </w:r>
      <w:r w:rsidRPr="00C13C79">
        <w:rPr>
          <w:sz w:val="28"/>
        </w:rPr>
        <w:t xml:space="preserve">ное по образцу в соответствии </w:t>
      </w:r>
      <w:r w:rsidRPr="00FD7272">
        <w:rPr>
          <w:sz w:val="28"/>
        </w:rPr>
        <w:t xml:space="preserve">с приложением 2 </w:t>
      </w:r>
      <w:r w:rsidRPr="00C13C79">
        <w:rPr>
          <w:sz w:val="28"/>
        </w:rPr>
        <w:t>к настоящему Администрати</w:t>
      </w:r>
      <w:r w:rsidRPr="00C13C79">
        <w:rPr>
          <w:sz w:val="28"/>
        </w:rPr>
        <w:t>в</w:t>
      </w:r>
      <w:r w:rsidRPr="00C13C79">
        <w:rPr>
          <w:sz w:val="28"/>
        </w:rPr>
        <w:t>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C13C79" w:rsidRP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sz w:val="28"/>
        </w:rPr>
        <w:t xml:space="preserve">В случае подачи уведомления </w:t>
      </w:r>
      <w:r w:rsidRPr="00C13C79">
        <w:rPr>
          <w:color w:val="000000" w:themeColor="text1"/>
          <w:sz w:val="28"/>
          <w:szCs w:val="28"/>
        </w:rPr>
        <w:t>об изменении параметров строительства</w:t>
      </w:r>
      <w:r w:rsidRPr="00C13C79">
        <w:rPr>
          <w:sz w:val="28"/>
        </w:rPr>
        <w:t xml:space="preserve"> в электронном виде формирование </w:t>
      </w:r>
      <w:r w:rsidRPr="00C13C79">
        <w:rPr>
          <w:color w:val="000000" w:themeColor="text1"/>
          <w:sz w:val="28"/>
          <w:szCs w:val="28"/>
        </w:rPr>
        <w:t>уведомления об изменении параметров стро</w:t>
      </w:r>
      <w:r w:rsidRPr="00C13C79">
        <w:rPr>
          <w:color w:val="000000" w:themeColor="text1"/>
          <w:sz w:val="28"/>
          <w:szCs w:val="28"/>
        </w:rPr>
        <w:t>и</w:t>
      </w:r>
      <w:r w:rsidRPr="00C13C79">
        <w:rPr>
          <w:color w:val="000000" w:themeColor="text1"/>
          <w:sz w:val="28"/>
          <w:szCs w:val="28"/>
        </w:rPr>
        <w:t>тельства</w:t>
      </w:r>
      <w:r w:rsidRPr="00C13C79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Pr="00C13C79">
        <w:rPr>
          <w:color w:val="000000" w:themeColor="text1"/>
          <w:sz w:val="28"/>
          <w:szCs w:val="28"/>
        </w:rPr>
        <w:t>уведомл</w:t>
      </w:r>
      <w:r w:rsidRPr="00C13C79">
        <w:rPr>
          <w:color w:val="000000" w:themeColor="text1"/>
          <w:sz w:val="28"/>
          <w:szCs w:val="28"/>
        </w:rPr>
        <w:t>е</w:t>
      </w:r>
      <w:r w:rsidRPr="00C13C79">
        <w:rPr>
          <w:color w:val="000000" w:themeColor="text1"/>
          <w:sz w:val="28"/>
          <w:szCs w:val="28"/>
        </w:rPr>
        <w:t>ния об изменении параметров строительства</w:t>
      </w:r>
      <w:r w:rsidRPr="00C13C79">
        <w:rPr>
          <w:sz w:val="28"/>
        </w:rPr>
        <w:t xml:space="preserve"> в какой-либо иной форме.</w:t>
      </w:r>
    </w:p>
    <w:p w:rsidR="00C13C79" w:rsidRP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bCs/>
          <w:color w:val="000000" w:themeColor="text1"/>
          <w:sz w:val="28"/>
          <w:szCs w:val="28"/>
        </w:rPr>
        <w:t>2. Д</w:t>
      </w:r>
      <w:r w:rsidRPr="00C13C79">
        <w:rPr>
          <w:sz w:val="28"/>
        </w:rPr>
        <w:t>окумент, удостоверяющий личность заявителя или представителя з</w:t>
      </w:r>
      <w:r w:rsidRPr="00C13C79">
        <w:rPr>
          <w:sz w:val="28"/>
        </w:rPr>
        <w:t>а</w:t>
      </w:r>
      <w:r w:rsidRPr="00C13C79">
        <w:rPr>
          <w:sz w:val="28"/>
        </w:rPr>
        <w:t>явителя (в случае представления уведомления об изменении параметров стро</w:t>
      </w:r>
      <w:r w:rsidRPr="00C13C79">
        <w:rPr>
          <w:sz w:val="28"/>
        </w:rPr>
        <w:t>и</w:t>
      </w:r>
      <w:r w:rsidRPr="00C13C79">
        <w:rPr>
          <w:sz w:val="28"/>
        </w:rPr>
        <w:t>тельства и прилагаемых к нему документов посредством личного обращения в Администрацию, в том числе через МФЦ).</w:t>
      </w:r>
    </w:p>
    <w:p w:rsidR="00C13C79" w:rsidRPr="00C13C79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13C79">
        <w:rPr>
          <w:sz w:val="28"/>
        </w:rPr>
        <w:t>В случае представления документов в электронной форме посредс</w:t>
      </w:r>
      <w:r w:rsidR="00A92489">
        <w:rPr>
          <w:sz w:val="28"/>
        </w:rPr>
        <w:t xml:space="preserve">твом ЕПГУ </w:t>
      </w:r>
      <w:r w:rsidRPr="00C13C79">
        <w:rPr>
          <w:sz w:val="28"/>
        </w:rPr>
        <w:t>в соответствии с подпунктом «а» пункта 2.6.1. настоящего Администр</w:t>
      </w:r>
      <w:r w:rsidRPr="00C13C79">
        <w:rPr>
          <w:sz w:val="28"/>
        </w:rPr>
        <w:t>а</w:t>
      </w:r>
      <w:r w:rsidRPr="00C13C79">
        <w:rPr>
          <w:sz w:val="28"/>
        </w:rPr>
        <w:t>тивного регламента представление указанного документа не требуется.</w:t>
      </w:r>
    </w:p>
    <w:p w:rsidR="00C13C79" w:rsidRPr="00C13C79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13C79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заявителя (в случае, если уведомление об изменении параметров строительства направлено представителем заявителя).</w:t>
      </w:r>
    </w:p>
    <w:p w:rsidR="00C13C79" w:rsidRPr="000F6085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F6085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РПГУ, </w:t>
      </w:r>
      <w:r w:rsidRPr="000F6085">
        <w:rPr>
          <w:sz w:val="28"/>
          <w:szCs w:val="26"/>
        </w:rPr>
        <w:t>ГИСОГД</w:t>
      </w:r>
      <w:r w:rsidRPr="000F6085">
        <w:rPr>
          <w:bCs/>
          <w:color w:val="000000" w:themeColor="text1"/>
          <w:sz w:val="28"/>
          <w:szCs w:val="28"/>
        </w:rPr>
        <w:t xml:space="preserve"> в соответствии с подпунктом «а» </w:t>
      </w:r>
      <w:r w:rsidRPr="000F6085">
        <w:rPr>
          <w:sz w:val="28"/>
        </w:rPr>
        <w:t>пункта 2.6.1. насто</w:t>
      </w:r>
      <w:r w:rsidRPr="000F6085">
        <w:rPr>
          <w:sz w:val="28"/>
        </w:rPr>
        <w:t>я</w:t>
      </w:r>
      <w:r w:rsidRPr="000F6085">
        <w:rPr>
          <w:sz w:val="28"/>
        </w:rPr>
        <w:t>щего Административного регламента:</w:t>
      </w:r>
      <w:r w:rsidRPr="000F6085">
        <w:rPr>
          <w:bCs/>
          <w:color w:val="000000" w:themeColor="text1"/>
          <w:sz w:val="28"/>
          <w:szCs w:val="28"/>
        </w:rPr>
        <w:t xml:space="preserve"> </w:t>
      </w:r>
    </w:p>
    <w:p w:rsidR="00C13C79" w:rsidRPr="000F6085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F6085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0F6085">
        <w:rPr>
          <w:bCs/>
          <w:color w:val="000000" w:themeColor="text1"/>
          <w:sz w:val="28"/>
          <w:szCs w:val="28"/>
        </w:rPr>
        <w:t>и</w:t>
      </w:r>
      <w:r w:rsidRPr="000F6085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C13C79" w:rsidRPr="000F6085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F6085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C13C79" w:rsidRPr="000F6085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F6085">
        <w:rPr>
          <w:bCs/>
          <w:color w:val="000000" w:themeColor="text1"/>
          <w:sz w:val="28"/>
          <w:szCs w:val="28"/>
        </w:rPr>
        <w:t>4. Правоустанавливающие документы на земельный участок (в случае, если права на него не зарегистрированы в Едином государственном реестре н</w:t>
      </w:r>
      <w:r w:rsidRPr="000F6085">
        <w:rPr>
          <w:bCs/>
          <w:color w:val="000000" w:themeColor="text1"/>
          <w:sz w:val="28"/>
          <w:szCs w:val="28"/>
        </w:rPr>
        <w:t>е</w:t>
      </w:r>
      <w:r w:rsidRPr="000F6085">
        <w:rPr>
          <w:bCs/>
          <w:color w:val="000000" w:themeColor="text1"/>
          <w:sz w:val="28"/>
          <w:szCs w:val="28"/>
        </w:rPr>
        <w:t>движимости).</w:t>
      </w:r>
    </w:p>
    <w:p w:rsidR="00C13C79" w:rsidRPr="000F6085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F6085">
        <w:rPr>
          <w:bCs/>
          <w:color w:val="000000" w:themeColor="text1"/>
          <w:sz w:val="28"/>
          <w:szCs w:val="28"/>
        </w:rPr>
        <w:t xml:space="preserve">5. </w:t>
      </w:r>
      <w:r w:rsidRPr="000F6085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0F6085">
        <w:rPr>
          <w:sz w:val="28"/>
          <w:szCs w:val="28"/>
        </w:rPr>
        <w:t>н</w:t>
      </w:r>
      <w:r w:rsidRPr="000F6085">
        <w:rPr>
          <w:sz w:val="28"/>
          <w:szCs w:val="28"/>
        </w:rPr>
        <w:t>ного государства (в случае, если застройщиком является иностранное юридич</w:t>
      </w:r>
      <w:r w:rsidRPr="000F6085">
        <w:rPr>
          <w:sz w:val="28"/>
          <w:szCs w:val="28"/>
        </w:rPr>
        <w:t>е</w:t>
      </w:r>
      <w:r w:rsidRPr="000F6085">
        <w:rPr>
          <w:sz w:val="28"/>
          <w:szCs w:val="28"/>
        </w:rPr>
        <w:t>ское лицо).</w:t>
      </w:r>
    </w:p>
    <w:p w:rsidR="00C13C79" w:rsidRPr="000F6085" w:rsidRDefault="00C13C79" w:rsidP="00C13C79">
      <w:pPr>
        <w:widowControl w:val="0"/>
        <w:ind w:firstLine="709"/>
        <w:jc w:val="both"/>
        <w:rPr>
          <w:sz w:val="28"/>
        </w:rPr>
      </w:pPr>
      <w:r w:rsidRPr="000F6085">
        <w:rPr>
          <w:bCs/>
          <w:color w:val="000000" w:themeColor="text1"/>
          <w:sz w:val="28"/>
          <w:szCs w:val="28"/>
        </w:rPr>
        <w:t>6. Описание внешнего облика объекта индивидуального жилищного строительства или садового дома (в случае, если строительство или реко</w:t>
      </w:r>
      <w:r w:rsidRPr="000F6085">
        <w:rPr>
          <w:bCs/>
          <w:color w:val="000000" w:themeColor="text1"/>
          <w:sz w:val="28"/>
          <w:szCs w:val="28"/>
        </w:rPr>
        <w:t>н</w:t>
      </w:r>
      <w:r w:rsidRPr="000F6085">
        <w:rPr>
          <w:bCs/>
          <w:color w:val="000000" w:themeColor="text1"/>
          <w:sz w:val="28"/>
          <w:szCs w:val="28"/>
        </w:rPr>
        <w:t>струкция объекта индивидуального жилищного строительства или садового дома планируется в границах территории исторического поселения федерал</w:t>
      </w:r>
      <w:r w:rsidRPr="000F6085">
        <w:rPr>
          <w:bCs/>
          <w:color w:val="000000" w:themeColor="text1"/>
          <w:sz w:val="28"/>
          <w:szCs w:val="28"/>
        </w:rPr>
        <w:t>ь</w:t>
      </w:r>
      <w:r w:rsidRPr="000F6085">
        <w:rPr>
          <w:bCs/>
          <w:color w:val="000000" w:themeColor="text1"/>
          <w:sz w:val="28"/>
          <w:szCs w:val="28"/>
        </w:rPr>
        <w:t>ного или регионального значения</w:t>
      </w:r>
      <w:r w:rsidRPr="000F6085">
        <w:rPr>
          <w:sz w:val="28"/>
        </w:rPr>
        <w:t xml:space="preserve">, за исключением случая, предусмотренного частью 5 статьи 51.1 Градостроительного кодекса Российской Федерации). </w:t>
      </w:r>
    </w:p>
    <w:p w:rsidR="00C13C79" w:rsidRPr="000F6085" w:rsidRDefault="00C13C79" w:rsidP="00C13C79">
      <w:pPr>
        <w:widowControl w:val="0"/>
        <w:ind w:firstLine="709"/>
        <w:jc w:val="both"/>
        <w:rPr>
          <w:sz w:val="28"/>
        </w:rPr>
      </w:pPr>
      <w:r w:rsidRPr="000F6085">
        <w:rPr>
          <w:sz w:val="28"/>
        </w:rPr>
        <w:t>Описание внешнего облика объекта индивидуального жилищного стро</w:t>
      </w:r>
      <w:r w:rsidRPr="000F6085">
        <w:rPr>
          <w:sz w:val="28"/>
        </w:rPr>
        <w:t>и</w:t>
      </w:r>
      <w:r w:rsidRPr="000F6085">
        <w:rPr>
          <w:sz w:val="28"/>
        </w:rPr>
        <w:t>тельства или садового дома включает в себя описание в текстовой форме и гр</w:t>
      </w:r>
      <w:r w:rsidRPr="000F6085">
        <w:rPr>
          <w:sz w:val="28"/>
        </w:rPr>
        <w:t>а</w:t>
      </w:r>
      <w:r w:rsidRPr="000F6085">
        <w:rPr>
          <w:sz w:val="28"/>
        </w:rPr>
        <w:t>фическое описание. Описание внешнего облика объекта индивидуального ж</w:t>
      </w:r>
      <w:r w:rsidRPr="000F6085">
        <w:rPr>
          <w:sz w:val="28"/>
        </w:rPr>
        <w:t>и</w:t>
      </w:r>
      <w:r w:rsidRPr="000F6085">
        <w:rPr>
          <w:sz w:val="28"/>
        </w:rPr>
        <w:lastRenderedPageBreak/>
        <w:t>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</w:t>
      </w:r>
      <w:r w:rsidRPr="000F6085">
        <w:rPr>
          <w:sz w:val="28"/>
        </w:rPr>
        <w:t>с</w:t>
      </w:r>
      <w:r w:rsidRPr="000F6085">
        <w:rPr>
          <w:sz w:val="28"/>
        </w:rPr>
        <w:t>пользованию строительные материалы, определяющие внешний облик объекта индивидуального жилищного строительства или садового дома, а также опис</w:t>
      </w:r>
      <w:r w:rsidRPr="000F6085">
        <w:rPr>
          <w:sz w:val="28"/>
        </w:rPr>
        <w:t>а</w:t>
      </w:r>
      <w:r w:rsidRPr="000F6085">
        <w:rPr>
          <w:sz w:val="28"/>
        </w:rPr>
        <w:t>ние иных характеристик объекта индивидуального жилищного строительства или садового дома, требования к которым установлены градостроительным р</w:t>
      </w:r>
      <w:r w:rsidRPr="000F6085">
        <w:rPr>
          <w:sz w:val="28"/>
        </w:rPr>
        <w:t>е</w:t>
      </w:r>
      <w:r w:rsidRPr="000F6085">
        <w:rPr>
          <w:sz w:val="28"/>
        </w:rPr>
        <w:t>гламентом в качестве требований к архитектурным решениям объекта кап</w:t>
      </w:r>
      <w:r w:rsidRPr="000F6085">
        <w:rPr>
          <w:sz w:val="28"/>
        </w:rPr>
        <w:t>и</w:t>
      </w:r>
      <w:r w:rsidRPr="000F6085">
        <w:rPr>
          <w:sz w:val="28"/>
        </w:rPr>
        <w:t>тального строительства. Графическое описание представляет собой изображ</w:t>
      </w:r>
      <w:r w:rsidRPr="000F6085">
        <w:rPr>
          <w:sz w:val="28"/>
        </w:rPr>
        <w:t>е</w:t>
      </w:r>
      <w:r w:rsidRPr="000F6085">
        <w:rPr>
          <w:sz w:val="28"/>
        </w:rPr>
        <w:t>ние внешнего облика объекта индивидуального жилищного строительства или садового дома, включая фасады и конфигурацию объекта индивидуального ж</w:t>
      </w:r>
      <w:r w:rsidRPr="000F6085">
        <w:rPr>
          <w:sz w:val="28"/>
        </w:rPr>
        <w:t>и</w:t>
      </w:r>
      <w:r w:rsidRPr="000F6085">
        <w:rPr>
          <w:sz w:val="28"/>
        </w:rPr>
        <w:t xml:space="preserve">лищного строительства или садового дома.   </w:t>
      </w:r>
    </w:p>
    <w:p w:rsidR="00C13C79" w:rsidRPr="000F6085" w:rsidRDefault="00C13C79" w:rsidP="00C13C79">
      <w:pPr>
        <w:widowControl w:val="0"/>
        <w:ind w:firstLine="709"/>
        <w:jc w:val="both"/>
        <w:rPr>
          <w:sz w:val="28"/>
          <w:szCs w:val="28"/>
        </w:rPr>
      </w:pPr>
      <w:r w:rsidRPr="000F6085">
        <w:rPr>
          <w:bCs/>
          <w:color w:val="000000" w:themeColor="text1"/>
          <w:sz w:val="28"/>
          <w:szCs w:val="28"/>
        </w:rPr>
        <w:t xml:space="preserve">7. </w:t>
      </w:r>
      <w:r w:rsidRPr="000F6085">
        <w:rPr>
          <w:sz w:val="28"/>
          <w:szCs w:val="28"/>
        </w:rPr>
        <w:t>Схематичное изображение планируемого к строительству или реко</w:t>
      </w:r>
      <w:r w:rsidRPr="000F6085">
        <w:rPr>
          <w:sz w:val="28"/>
          <w:szCs w:val="28"/>
        </w:rPr>
        <w:t>н</w:t>
      </w:r>
      <w:r w:rsidRPr="000F6085">
        <w:rPr>
          <w:sz w:val="28"/>
          <w:szCs w:val="28"/>
        </w:rPr>
        <w:t>струкции объекта капитального строительства на земельном участке (в случае если изменились значения параметров планируемого строительства или реко</w:t>
      </w:r>
      <w:r w:rsidRPr="000F6085">
        <w:rPr>
          <w:sz w:val="28"/>
          <w:szCs w:val="28"/>
        </w:rPr>
        <w:t>н</w:t>
      </w:r>
      <w:r w:rsidRPr="000F6085">
        <w:rPr>
          <w:sz w:val="28"/>
          <w:szCs w:val="28"/>
        </w:rPr>
        <w:t>струкции объекта индивидуального жилищного строительства или садового дома, предусмотренные пунктом 3.3 Формы уведомления об изменении пар</w:t>
      </w:r>
      <w:r w:rsidRPr="000F6085">
        <w:rPr>
          <w:sz w:val="28"/>
          <w:szCs w:val="28"/>
        </w:rPr>
        <w:t>а</w:t>
      </w:r>
      <w:r w:rsidRPr="000F6085">
        <w:rPr>
          <w:sz w:val="28"/>
          <w:szCs w:val="28"/>
        </w:rPr>
        <w:t>метров строительства, представленной в приложение 4 к приказу Министерства строительства и жилищно-коммунального хозяйства РФ от 19 сентября 2018 г. № 591/</w:t>
      </w:r>
      <w:proofErr w:type="spellStart"/>
      <w:r w:rsidRPr="000F6085">
        <w:rPr>
          <w:sz w:val="28"/>
          <w:szCs w:val="28"/>
        </w:rPr>
        <w:t>пр</w:t>
      </w:r>
      <w:proofErr w:type="spellEnd"/>
      <w:r w:rsidRPr="000F6085">
        <w:rPr>
          <w:sz w:val="28"/>
          <w:szCs w:val="28"/>
        </w:rPr>
        <w:t xml:space="preserve"> «Об утверждении форм уведомлений, необходимых для строител</w:t>
      </w:r>
      <w:r w:rsidRPr="000F6085">
        <w:rPr>
          <w:sz w:val="28"/>
          <w:szCs w:val="28"/>
        </w:rPr>
        <w:t>ь</w:t>
      </w:r>
      <w:r w:rsidRPr="000F6085">
        <w:rPr>
          <w:sz w:val="28"/>
          <w:szCs w:val="28"/>
        </w:rPr>
        <w:t>ства или реконструкции объекта индивидуального жилищного строительства или садового дома»).</w:t>
      </w:r>
    </w:p>
    <w:p w:rsidR="00C13C79" w:rsidRPr="00CD2523" w:rsidRDefault="00C13C79" w:rsidP="00C13C7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0F6085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0F6085">
        <w:rPr>
          <w:color w:val="000000" w:themeColor="text1"/>
          <w:sz w:val="28"/>
          <w:szCs w:val="28"/>
        </w:rPr>
        <w:t>е</w:t>
      </w:r>
      <w:r w:rsidRPr="000F6085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C13C79" w:rsidRPr="000F6085" w:rsidRDefault="00C13C79" w:rsidP="00C13C79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0F6085">
        <w:rPr>
          <w:bCs/>
          <w:color w:val="000000" w:themeColor="text1"/>
          <w:sz w:val="28"/>
          <w:szCs w:val="28"/>
        </w:rPr>
        <w:t xml:space="preserve">2.6.6. </w:t>
      </w:r>
      <w:r w:rsidRPr="000F6085">
        <w:rPr>
          <w:sz w:val="28"/>
          <w:szCs w:val="28"/>
        </w:rPr>
        <w:t xml:space="preserve">В случае обращения с уведомлением об изменении параметров строительства документами, подлежащими </w:t>
      </w:r>
      <w:r w:rsidRPr="000F6085">
        <w:rPr>
          <w:bCs/>
          <w:color w:val="000000" w:themeColor="text1"/>
          <w:sz w:val="28"/>
          <w:szCs w:val="28"/>
        </w:rPr>
        <w:t>представлению в рамках межведо</w:t>
      </w:r>
      <w:r w:rsidRPr="000F6085">
        <w:rPr>
          <w:bCs/>
          <w:color w:val="000000" w:themeColor="text1"/>
          <w:sz w:val="28"/>
          <w:szCs w:val="28"/>
        </w:rPr>
        <w:t>м</w:t>
      </w:r>
      <w:r w:rsidRPr="000F6085">
        <w:rPr>
          <w:bCs/>
          <w:color w:val="000000" w:themeColor="text1"/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C13C79" w:rsidRPr="000F6085" w:rsidRDefault="00C13C79" w:rsidP="00C13C79">
      <w:pPr>
        <w:widowControl w:val="0"/>
        <w:ind w:firstLine="709"/>
        <w:jc w:val="both"/>
        <w:rPr>
          <w:sz w:val="28"/>
        </w:rPr>
      </w:pPr>
      <w:r w:rsidRPr="000F6085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C13C79" w:rsidRPr="000F6085" w:rsidRDefault="00C13C79" w:rsidP="00C13C79">
      <w:pPr>
        <w:widowControl w:val="0"/>
        <w:ind w:firstLine="709"/>
        <w:jc w:val="both"/>
        <w:rPr>
          <w:sz w:val="28"/>
        </w:rPr>
      </w:pPr>
      <w:r w:rsidRPr="000F6085">
        <w:rPr>
          <w:sz w:val="28"/>
        </w:rPr>
        <w:t>2. Сведения из Единого государственного реестра индивидуальных пре</w:t>
      </w:r>
      <w:r w:rsidRPr="000F6085">
        <w:rPr>
          <w:sz w:val="28"/>
        </w:rPr>
        <w:t>д</w:t>
      </w:r>
      <w:r w:rsidRPr="000F6085">
        <w:rPr>
          <w:sz w:val="28"/>
        </w:rPr>
        <w:t>принимателей (в случае подачи заявления индивидуальным предпринимат</w:t>
      </w:r>
      <w:r w:rsidRPr="000F6085">
        <w:rPr>
          <w:sz w:val="28"/>
        </w:rPr>
        <w:t>е</w:t>
      </w:r>
      <w:r w:rsidRPr="000F6085">
        <w:rPr>
          <w:sz w:val="28"/>
        </w:rPr>
        <w:t>лем).</w:t>
      </w:r>
    </w:p>
    <w:p w:rsidR="00C13C79" w:rsidRPr="000F6085" w:rsidRDefault="00C13C79" w:rsidP="00C13C79">
      <w:pPr>
        <w:widowControl w:val="0"/>
        <w:ind w:firstLine="709"/>
        <w:jc w:val="both"/>
        <w:rPr>
          <w:sz w:val="28"/>
        </w:rPr>
      </w:pPr>
      <w:r w:rsidRPr="000F6085">
        <w:rPr>
          <w:sz w:val="28"/>
        </w:rPr>
        <w:t>3. Сведения из Единого государственного реестра недвижимости.</w:t>
      </w:r>
    </w:p>
    <w:p w:rsidR="00C13C79" w:rsidRPr="000F6085" w:rsidRDefault="00C13C79" w:rsidP="00C13C79">
      <w:pPr>
        <w:widowControl w:val="0"/>
        <w:ind w:firstLine="709"/>
        <w:jc w:val="both"/>
        <w:rPr>
          <w:sz w:val="28"/>
        </w:rPr>
      </w:pPr>
      <w:r w:rsidRPr="000F6085">
        <w:rPr>
          <w:sz w:val="28"/>
        </w:rPr>
        <w:t>4. Правоустанавливающие документы на земельный участок.</w:t>
      </w:r>
    </w:p>
    <w:p w:rsidR="00C13C79" w:rsidRPr="000F6085" w:rsidRDefault="00C13C79" w:rsidP="00C13C79">
      <w:pPr>
        <w:widowControl w:val="0"/>
        <w:ind w:firstLine="709"/>
        <w:jc w:val="both"/>
        <w:rPr>
          <w:sz w:val="28"/>
        </w:rPr>
      </w:pPr>
      <w:r w:rsidRPr="000F6085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0E48B4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lastRenderedPageBreak/>
        <w:t>2.6.</w:t>
      </w:r>
      <w:r w:rsidR="00CE0D8F">
        <w:rPr>
          <w:sz w:val="28"/>
          <w:szCs w:val="28"/>
        </w:rPr>
        <w:t>7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 w:rsidR="007A6745"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 w:rsidR="00CE0D8F">
        <w:rPr>
          <w:sz w:val="28"/>
          <w:szCs w:val="28"/>
        </w:rPr>
        <w:t>8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lastRenderedPageBreak/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956037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 xml:space="preserve">ниципальных услуг»,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204D13">
        <w:rPr>
          <w:sz w:val="28"/>
          <w:szCs w:val="28"/>
        </w:rPr>
        <w:lastRenderedPageBreak/>
        <w:t>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>2.6.</w:t>
      </w:r>
      <w:r w:rsidR="00CE0D8F">
        <w:rPr>
          <w:bCs/>
          <w:color w:val="000000" w:themeColor="text1"/>
          <w:sz w:val="28"/>
          <w:szCs w:val="28"/>
        </w:rPr>
        <w:t>9</w:t>
      </w:r>
      <w:r w:rsidRPr="007A6745">
        <w:rPr>
          <w:bCs/>
          <w:color w:val="000000" w:themeColor="text1"/>
          <w:sz w:val="28"/>
          <w:szCs w:val="28"/>
        </w:rPr>
        <w:t xml:space="preserve">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</w:t>
      </w:r>
      <w:r w:rsidR="00491349">
        <w:rPr>
          <w:sz w:val="28"/>
          <w:szCs w:val="28"/>
        </w:rPr>
        <w:t>1</w:t>
      </w:r>
      <w:r w:rsidR="00CE0D8F">
        <w:rPr>
          <w:sz w:val="28"/>
          <w:szCs w:val="28"/>
        </w:rPr>
        <w:t>0</w:t>
      </w:r>
      <w:r w:rsidRPr="00F00028">
        <w:rPr>
          <w:sz w:val="28"/>
          <w:szCs w:val="28"/>
        </w:rPr>
        <w:t>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E72229">
        <w:rPr>
          <w:sz w:val="28"/>
          <w:szCs w:val="28"/>
        </w:rPr>
        <w:t>:</w:t>
      </w:r>
    </w:p>
    <w:p w:rsidR="00E72229" w:rsidRPr="00E72229" w:rsidRDefault="00E72229" w:rsidP="00E72229">
      <w:pPr>
        <w:widowControl w:val="0"/>
        <w:ind w:firstLine="709"/>
        <w:jc w:val="both"/>
        <w:rPr>
          <w:sz w:val="28"/>
        </w:rPr>
      </w:pPr>
      <w:r w:rsidRPr="00E72229">
        <w:rPr>
          <w:sz w:val="28"/>
        </w:rPr>
        <w:t>уведомление о строительстве или об изменении параметров</w:t>
      </w:r>
      <w:r>
        <w:rPr>
          <w:sz w:val="28"/>
        </w:rPr>
        <w:t xml:space="preserve"> </w:t>
      </w:r>
      <w:r w:rsidRPr="00E72229">
        <w:rPr>
          <w:sz w:val="28"/>
        </w:rPr>
        <w:t>планируем</w:t>
      </w:r>
      <w:r w:rsidRPr="00E72229">
        <w:rPr>
          <w:sz w:val="28"/>
        </w:rPr>
        <w:t>о</w:t>
      </w:r>
      <w:r w:rsidRPr="00E72229">
        <w:rPr>
          <w:sz w:val="28"/>
        </w:rPr>
        <w:t>го строительства подан в Администрацию, в полномочия которой не входит предоставление Муниципальной услуги;</w:t>
      </w:r>
    </w:p>
    <w:p w:rsidR="00E72229" w:rsidRPr="00E72229" w:rsidRDefault="00E72229" w:rsidP="00E72229">
      <w:pPr>
        <w:widowControl w:val="0"/>
        <w:ind w:firstLine="709"/>
        <w:jc w:val="both"/>
        <w:rPr>
          <w:sz w:val="28"/>
        </w:rPr>
      </w:pPr>
      <w:r w:rsidRPr="00E72229">
        <w:rPr>
          <w:sz w:val="28"/>
        </w:rPr>
        <w:t>некорректное заполнение обязательных полей в форме (отсутствие запо</w:t>
      </w:r>
      <w:r w:rsidRPr="00E72229">
        <w:rPr>
          <w:sz w:val="28"/>
        </w:rPr>
        <w:t>л</w:t>
      </w:r>
      <w:r w:rsidRPr="00E72229">
        <w:rPr>
          <w:sz w:val="28"/>
        </w:rPr>
        <w:t xml:space="preserve">нения, недостоверное, неполное либо неправильное заполнение); </w:t>
      </w:r>
    </w:p>
    <w:p w:rsidR="00E72229" w:rsidRPr="00E72229" w:rsidRDefault="00E72229" w:rsidP="00E72229">
      <w:pPr>
        <w:widowControl w:val="0"/>
        <w:ind w:firstLine="709"/>
        <w:jc w:val="both"/>
        <w:rPr>
          <w:sz w:val="28"/>
        </w:rPr>
      </w:pPr>
      <w:r w:rsidRPr="00E72229">
        <w:rPr>
          <w:sz w:val="28"/>
        </w:rPr>
        <w:t xml:space="preserve">предоставление не полного комплекта документов; </w:t>
      </w:r>
    </w:p>
    <w:p w:rsidR="00E72229" w:rsidRPr="00E72229" w:rsidRDefault="00E72229" w:rsidP="00E72229">
      <w:pPr>
        <w:widowControl w:val="0"/>
        <w:ind w:firstLine="709"/>
        <w:jc w:val="both"/>
        <w:rPr>
          <w:sz w:val="28"/>
        </w:rPr>
      </w:pPr>
      <w:r w:rsidRPr="00E72229">
        <w:rPr>
          <w:sz w:val="28"/>
        </w:rPr>
        <w:t>представленные заявителем документы утратили силу на момент обращ</w:t>
      </w:r>
      <w:r w:rsidRPr="00E72229">
        <w:rPr>
          <w:sz w:val="28"/>
        </w:rPr>
        <w:t>е</w:t>
      </w:r>
      <w:r w:rsidRPr="00E72229">
        <w:rPr>
          <w:sz w:val="28"/>
        </w:rPr>
        <w:t>ния за Муниципальной услугой (документ, удостоверяющий личность, док</w:t>
      </w:r>
      <w:r w:rsidRPr="00E72229">
        <w:rPr>
          <w:sz w:val="28"/>
        </w:rPr>
        <w:t>у</w:t>
      </w:r>
      <w:r w:rsidRPr="00E72229">
        <w:rPr>
          <w:sz w:val="28"/>
        </w:rPr>
        <w:t>мент, удостоверяющий полномочия представителя заявителя, в случае обращ</w:t>
      </w:r>
      <w:r w:rsidRPr="00E72229">
        <w:rPr>
          <w:sz w:val="28"/>
        </w:rPr>
        <w:t>е</w:t>
      </w:r>
      <w:r w:rsidRPr="00E72229">
        <w:rPr>
          <w:sz w:val="28"/>
        </w:rPr>
        <w:t xml:space="preserve">ния за предоставлением Муниципальной услуги указанным лицом); </w:t>
      </w:r>
    </w:p>
    <w:p w:rsidR="00E72229" w:rsidRPr="00E72229" w:rsidRDefault="00E72229" w:rsidP="00E72229">
      <w:pPr>
        <w:widowControl w:val="0"/>
        <w:ind w:firstLine="709"/>
        <w:jc w:val="both"/>
        <w:rPr>
          <w:sz w:val="28"/>
        </w:rPr>
      </w:pPr>
      <w:r w:rsidRPr="00E72229">
        <w:rPr>
          <w:sz w:val="28"/>
        </w:rPr>
        <w:t>представленные заявителем документы содержат подчистки и исправл</w:t>
      </w:r>
      <w:r w:rsidRPr="00E72229">
        <w:rPr>
          <w:sz w:val="28"/>
        </w:rPr>
        <w:t>е</w:t>
      </w:r>
      <w:r w:rsidRPr="00E72229">
        <w:rPr>
          <w:sz w:val="28"/>
        </w:rPr>
        <w:t>ния текста, не заверенные в порядке, установленном законодательством Ро</w:t>
      </w:r>
      <w:r w:rsidRPr="00E72229">
        <w:rPr>
          <w:sz w:val="28"/>
        </w:rPr>
        <w:t>с</w:t>
      </w:r>
      <w:r w:rsidRPr="00E72229">
        <w:rPr>
          <w:sz w:val="28"/>
        </w:rPr>
        <w:t xml:space="preserve">сийской Федерации; </w:t>
      </w:r>
    </w:p>
    <w:p w:rsidR="00E72229" w:rsidRPr="00E72229" w:rsidRDefault="00E72229" w:rsidP="00E72229">
      <w:pPr>
        <w:widowControl w:val="0"/>
        <w:ind w:firstLine="709"/>
        <w:jc w:val="both"/>
        <w:rPr>
          <w:sz w:val="28"/>
        </w:rPr>
      </w:pPr>
      <w:r w:rsidRPr="00E72229">
        <w:rPr>
          <w:sz w:val="28"/>
        </w:rPr>
        <w:t>документы содержат повреждения, наличие которых не позволяет в по</w:t>
      </w:r>
      <w:r w:rsidRPr="00E72229">
        <w:rPr>
          <w:sz w:val="28"/>
        </w:rPr>
        <w:t>л</w:t>
      </w:r>
      <w:r w:rsidRPr="00E72229">
        <w:rPr>
          <w:sz w:val="28"/>
        </w:rPr>
        <w:t xml:space="preserve">ном объеме использовать информацию и сведения, содержащиеся в документах для предоставления Муниципальной услуги; </w:t>
      </w:r>
    </w:p>
    <w:p w:rsidR="00E72229" w:rsidRPr="00E72229" w:rsidRDefault="00E72229" w:rsidP="00C82AF0">
      <w:pPr>
        <w:widowControl w:val="0"/>
        <w:ind w:firstLine="709"/>
        <w:jc w:val="both"/>
        <w:rPr>
          <w:sz w:val="28"/>
        </w:rPr>
      </w:pPr>
      <w:r w:rsidRPr="00E72229">
        <w:rPr>
          <w:sz w:val="28"/>
        </w:rPr>
        <w:t xml:space="preserve">подача </w:t>
      </w:r>
      <w:r w:rsidR="00C82AF0" w:rsidRPr="00C82AF0">
        <w:rPr>
          <w:sz w:val="28"/>
        </w:rPr>
        <w:t>уведомления о строительстве или об изменении</w:t>
      </w:r>
      <w:r w:rsidR="00C82AF0">
        <w:rPr>
          <w:sz w:val="28"/>
        </w:rPr>
        <w:t xml:space="preserve"> </w:t>
      </w:r>
      <w:r w:rsidR="00C82AF0" w:rsidRPr="00C82AF0">
        <w:rPr>
          <w:sz w:val="28"/>
        </w:rPr>
        <w:t>параметров пл</w:t>
      </w:r>
      <w:r w:rsidR="00C82AF0" w:rsidRPr="00C82AF0">
        <w:rPr>
          <w:sz w:val="28"/>
        </w:rPr>
        <w:t>а</w:t>
      </w:r>
      <w:r w:rsidR="00C82AF0" w:rsidRPr="00C82AF0">
        <w:rPr>
          <w:sz w:val="28"/>
        </w:rPr>
        <w:t>нируемого строительства</w:t>
      </w:r>
      <w:r w:rsidRPr="00E72229">
        <w:rPr>
          <w:sz w:val="28"/>
        </w:rPr>
        <w:t xml:space="preserve"> и документов, необходимых для предоставления М</w:t>
      </w:r>
      <w:r w:rsidRPr="00E72229">
        <w:rPr>
          <w:sz w:val="28"/>
        </w:rPr>
        <w:t>у</w:t>
      </w:r>
      <w:r w:rsidRPr="00E72229">
        <w:rPr>
          <w:sz w:val="28"/>
        </w:rPr>
        <w:t>ниципальной услуги, в электронной форме с нарушением требований, устано</w:t>
      </w:r>
      <w:r w:rsidRPr="00E72229">
        <w:rPr>
          <w:sz w:val="28"/>
        </w:rPr>
        <w:t>в</w:t>
      </w:r>
      <w:r w:rsidRPr="00E72229">
        <w:rPr>
          <w:sz w:val="28"/>
        </w:rPr>
        <w:t xml:space="preserve">ленных подпунктами 2.6.1., 2.6.2. настоящего Административного регламента. </w:t>
      </w:r>
    </w:p>
    <w:p w:rsidR="00E72229" w:rsidRPr="00802D66" w:rsidRDefault="00E72229" w:rsidP="00E72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02D66">
        <w:rPr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802D66">
        <w:rPr>
          <w:bCs/>
          <w:color w:val="000000" w:themeColor="text1"/>
          <w:sz w:val="28"/>
          <w:szCs w:val="28"/>
        </w:rPr>
        <w:t>у</w:t>
      </w:r>
      <w:r w:rsidRPr="00802D66">
        <w:rPr>
          <w:bCs/>
          <w:color w:val="000000" w:themeColor="text1"/>
          <w:sz w:val="28"/>
          <w:szCs w:val="28"/>
        </w:rPr>
        <w:t>жившей основанием для отказа.</w:t>
      </w:r>
    </w:p>
    <w:p w:rsidR="00E72229" w:rsidRPr="00FD7272" w:rsidRDefault="00E72229" w:rsidP="00E72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02D66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802D66">
        <w:rPr>
          <w:bCs/>
          <w:color w:val="000000" w:themeColor="text1"/>
          <w:sz w:val="28"/>
          <w:szCs w:val="28"/>
        </w:rPr>
        <w:t>я</w:t>
      </w:r>
      <w:r w:rsidRPr="00802D66">
        <w:rPr>
          <w:bCs/>
          <w:color w:val="000000" w:themeColor="text1"/>
          <w:sz w:val="28"/>
          <w:szCs w:val="28"/>
        </w:rPr>
        <w:t xml:space="preserve">щего Административного регламента, оформляется по форме </w:t>
      </w:r>
      <w:r w:rsidRPr="00FD7272">
        <w:rPr>
          <w:bCs/>
          <w:color w:val="000000" w:themeColor="text1"/>
          <w:sz w:val="28"/>
          <w:szCs w:val="28"/>
        </w:rPr>
        <w:t>согласно прил</w:t>
      </w:r>
      <w:r w:rsidRPr="00FD7272">
        <w:rPr>
          <w:bCs/>
          <w:color w:val="000000" w:themeColor="text1"/>
          <w:sz w:val="28"/>
          <w:szCs w:val="28"/>
        </w:rPr>
        <w:t>о</w:t>
      </w:r>
      <w:r w:rsidRPr="00FD7272">
        <w:rPr>
          <w:bCs/>
          <w:color w:val="000000" w:themeColor="text1"/>
          <w:sz w:val="28"/>
          <w:szCs w:val="28"/>
        </w:rPr>
        <w:t xml:space="preserve">жению </w:t>
      </w:r>
      <w:r w:rsidR="00FD7272" w:rsidRPr="00FD7272">
        <w:rPr>
          <w:bCs/>
          <w:color w:val="000000" w:themeColor="text1"/>
          <w:sz w:val="28"/>
          <w:szCs w:val="28"/>
        </w:rPr>
        <w:t>8</w:t>
      </w:r>
      <w:r w:rsidRPr="00FD7272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 </w:t>
      </w:r>
    </w:p>
    <w:p w:rsidR="00E72229" w:rsidRPr="00547B51" w:rsidRDefault="00E72229" w:rsidP="00802D6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02D66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802D66">
        <w:rPr>
          <w:bCs/>
          <w:color w:val="000000" w:themeColor="text1"/>
          <w:sz w:val="28"/>
          <w:szCs w:val="28"/>
        </w:rPr>
        <w:t>я</w:t>
      </w:r>
      <w:r w:rsidRPr="00802D66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802D66">
        <w:rPr>
          <w:bCs/>
          <w:color w:val="000000" w:themeColor="text1"/>
          <w:sz w:val="28"/>
          <w:szCs w:val="28"/>
        </w:rPr>
        <w:t>е</w:t>
      </w:r>
      <w:r w:rsidRPr="00802D66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="00802D66" w:rsidRPr="00802D66">
        <w:rPr>
          <w:sz w:val="28"/>
        </w:rPr>
        <w:t>уведомлении о строительстве, уведомлении об измен</w:t>
      </w:r>
      <w:r w:rsidR="00802D66" w:rsidRPr="00802D66">
        <w:rPr>
          <w:sz w:val="28"/>
        </w:rPr>
        <w:t>е</w:t>
      </w:r>
      <w:r w:rsidR="00802D66" w:rsidRPr="00802D66">
        <w:rPr>
          <w:sz w:val="28"/>
        </w:rPr>
        <w:t>нии параметров</w:t>
      </w:r>
      <w:r w:rsidRPr="00802D66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</w:t>
      </w:r>
      <w:r w:rsidRPr="00802D66">
        <w:rPr>
          <w:bCs/>
          <w:color w:val="000000" w:themeColor="text1"/>
          <w:sz w:val="28"/>
          <w:szCs w:val="28"/>
        </w:rPr>
        <w:t>о</w:t>
      </w:r>
      <w:r w:rsidRPr="00802D66">
        <w:rPr>
          <w:bCs/>
          <w:color w:val="000000" w:themeColor="text1"/>
          <w:sz w:val="28"/>
          <w:szCs w:val="28"/>
        </w:rPr>
        <w:t>го запроса, либо выдается в день личного обращения за получением указанного решения в МФЦ или Администрацию.</w:t>
      </w:r>
    </w:p>
    <w:p w:rsidR="00896348" w:rsidRPr="00896348" w:rsidRDefault="00896348" w:rsidP="00896348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896348">
        <w:rPr>
          <w:bCs/>
          <w:color w:val="000000" w:themeColor="text1"/>
          <w:sz w:val="28"/>
          <w:szCs w:val="28"/>
        </w:rPr>
        <w:t xml:space="preserve">2.7.1. Исчерпывающий перечень оснований для оставления уведомления </w:t>
      </w:r>
      <w:r w:rsidRPr="00896348">
        <w:rPr>
          <w:bCs/>
          <w:color w:val="000000" w:themeColor="text1"/>
          <w:sz w:val="28"/>
          <w:szCs w:val="28"/>
        </w:rPr>
        <w:lastRenderedPageBreak/>
        <w:t xml:space="preserve">о строительстве </w:t>
      </w:r>
      <w:r w:rsidR="00AA2ECE">
        <w:rPr>
          <w:bCs/>
          <w:color w:val="000000" w:themeColor="text1"/>
          <w:sz w:val="28"/>
          <w:szCs w:val="28"/>
        </w:rPr>
        <w:t>(</w:t>
      </w:r>
      <w:r w:rsidR="00AA2ECE" w:rsidRPr="00E72229">
        <w:rPr>
          <w:sz w:val="28"/>
        </w:rPr>
        <w:t>об изменении параметров</w:t>
      </w:r>
      <w:r w:rsidR="00AA2ECE">
        <w:rPr>
          <w:sz w:val="28"/>
        </w:rPr>
        <w:t xml:space="preserve"> </w:t>
      </w:r>
      <w:r w:rsidR="00AA2ECE" w:rsidRPr="00E72229">
        <w:rPr>
          <w:sz w:val="28"/>
        </w:rPr>
        <w:t>планируемого строительства</w:t>
      </w:r>
      <w:r w:rsidR="00AA2ECE">
        <w:rPr>
          <w:bCs/>
          <w:color w:val="000000" w:themeColor="text1"/>
          <w:sz w:val="28"/>
          <w:szCs w:val="28"/>
        </w:rPr>
        <w:t xml:space="preserve">) </w:t>
      </w:r>
      <w:r w:rsidRPr="00896348">
        <w:rPr>
          <w:bCs/>
          <w:color w:val="000000" w:themeColor="text1"/>
          <w:sz w:val="28"/>
          <w:szCs w:val="28"/>
        </w:rPr>
        <w:t xml:space="preserve">без рассмотрения: </w:t>
      </w:r>
    </w:p>
    <w:p w:rsidR="00896348" w:rsidRPr="00896348" w:rsidRDefault="00896348" w:rsidP="00896348">
      <w:pPr>
        <w:widowControl w:val="0"/>
        <w:ind w:firstLine="709"/>
        <w:jc w:val="both"/>
        <w:rPr>
          <w:sz w:val="28"/>
        </w:rPr>
      </w:pPr>
      <w:r w:rsidRPr="00AA2ECE">
        <w:rPr>
          <w:sz w:val="28"/>
        </w:rPr>
        <w:t>1) в уведомлении о строительстве</w:t>
      </w:r>
      <w:r w:rsidR="00AA2ECE" w:rsidRPr="00AA2ECE">
        <w:rPr>
          <w:sz w:val="28"/>
        </w:rPr>
        <w:t xml:space="preserve"> </w:t>
      </w:r>
      <w:r w:rsidR="00AA2ECE" w:rsidRPr="00AA2ECE">
        <w:rPr>
          <w:bCs/>
          <w:color w:val="000000" w:themeColor="text1"/>
          <w:sz w:val="28"/>
          <w:szCs w:val="28"/>
        </w:rPr>
        <w:t>(</w:t>
      </w:r>
      <w:r w:rsidR="00AA2ECE" w:rsidRPr="00AA2ECE">
        <w:rPr>
          <w:sz w:val="28"/>
        </w:rPr>
        <w:t>об изменении параметров планируем</w:t>
      </w:r>
      <w:r w:rsidR="00AA2ECE" w:rsidRPr="00AA2ECE">
        <w:rPr>
          <w:sz w:val="28"/>
        </w:rPr>
        <w:t>о</w:t>
      </w:r>
      <w:r w:rsidR="00AA2ECE" w:rsidRPr="00AA2ECE">
        <w:rPr>
          <w:sz w:val="28"/>
        </w:rPr>
        <w:t>го строительства</w:t>
      </w:r>
      <w:r w:rsidR="00AA2ECE" w:rsidRPr="00AA2ECE">
        <w:rPr>
          <w:bCs/>
          <w:color w:val="000000" w:themeColor="text1"/>
          <w:sz w:val="28"/>
          <w:szCs w:val="28"/>
        </w:rPr>
        <w:t>)</w:t>
      </w:r>
      <w:r w:rsidRPr="00AA2ECE">
        <w:rPr>
          <w:sz w:val="28"/>
        </w:rPr>
        <w:t xml:space="preserve"> отсутствуют сведения, предусмотренные ч. 1 ст. 51.1 Град</w:t>
      </w:r>
      <w:r w:rsidRPr="00AA2ECE">
        <w:rPr>
          <w:sz w:val="28"/>
        </w:rPr>
        <w:t>о</w:t>
      </w:r>
      <w:r w:rsidRPr="00AA2ECE">
        <w:rPr>
          <w:sz w:val="28"/>
        </w:rPr>
        <w:t>строительного кодекса РФ</w:t>
      </w:r>
      <w:r w:rsidR="00AA2ECE">
        <w:rPr>
          <w:sz w:val="28"/>
        </w:rPr>
        <w:t xml:space="preserve"> или отсутствуют документы, предусмотренные по</w:t>
      </w:r>
      <w:r w:rsidR="00AA2ECE">
        <w:rPr>
          <w:sz w:val="28"/>
        </w:rPr>
        <w:t>д</w:t>
      </w:r>
      <w:r w:rsidR="00AA2ECE">
        <w:rPr>
          <w:sz w:val="28"/>
        </w:rPr>
        <w:t>пунктами 3, 5, 6 пункта 2.6.3 (2.6.5) настоящего Административного регламе</w:t>
      </w:r>
      <w:r w:rsidR="00AA2ECE">
        <w:rPr>
          <w:sz w:val="28"/>
        </w:rPr>
        <w:t>н</w:t>
      </w:r>
      <w:r w:rsidR="00AA2ECE">
        <w:rPr>
          <w:sz w:val="28"/>
        </w:rPr>
        <w:t>та</w:t>
      </w:r>
      <w:r w:rsidRPr="00AA2ECE">
        <w:rPr>
          <w:sz w:val="28"/>
        </w:rPr>
        <w:t>;</w:t>
      </w:r>
      <w:r w:rsidRPr="00896348">
        <w:rPr>
          <w:sz w:val="28"/>
        </w:rPr>
        <w:t xml:space="preserve"> </w:t>
      </w:r>
    </w:p>
    <w:p w:rsidR="00896348" w:rsidRPr="00896348" w:rsidRDefault="00896348" w:rsidP="00896348">
      <w:pPr>
        <w:widowControl w:val="0"/>
        <w:ind w:firstLine="709"/>
        <w:jc w:val="both"/>
        <w:rPr>
          <w:sz w:val="28"/>
        </w:rPr>
      </w:pPr>
      <w:r w:rsidRPr="00896348">
        <w:rPr>
          <w:sz w:val="28"/>
        </w:rPr>
        <w:t xml:space="preserve">2) заявителем подано заявление об оставлении запроса о предоставлении Муниципальной услуги без рассмотрения. </w:t>
      </w:r>
    </w:p>
    <w:p w:rsidR="00896348" w:rsidRPr="00B844D8" w:rsidRDefault="00896348" w:rsidP="00896348">
      <w:pPr>
        <w:widowControl w:val="0"/>
        <w:ind w:firstLine="709"/>
        <w:jc w:val="both"/>
        <w:rPr>
          <w:sz w:val="28"/>
        </w:rPr>
      </w:pPr>
      <w:r w:rsidRPr="00896348">
        <w:rPr>
          <w:sz w:val="28"/>
        </w:rPr>
        <w:t xml:space="preserve">При наличии вышеуказанных оснований Администрация в течение трех рабочих дней со дня поступления уведомления о строительстве </w:t>
      </w:r>
      <w:r w:rsidR="00AA2ECE">
        <w:rPr>
          <w:sz w:val="28"/>
        </w:rPr>
        <w:t>(</w:t>
      </w:r>
      <w:r w:rsidR="00AA2ECE" w:rsidRPr="00E72229">
        <w:rPr>
          <w:sz w:val="28"/>
        </w:rPr>
        <w:t>об изменении параметров</w:t>
      </w:r>
      <w:r w:rsidR="00AA2ECE">
        <w:rPr>
          <w:sz w:val="28"/>
        </w:rPr>
        <w:t xml:space="preserve"> </w:t>
      </w:r>
      <w:r w:rsidR="00AA2ECE" w:rsidRPr="00E72229">
        <w:rPr>
          <w:sz w:val="28"/>
        </w:rPr>
        <w:t>планируемого строительства</w:t>
      </w:r>
      <w:r w:rsidR="00AA2ECE">
        <w:rPr>
          <w:bCs/>
          <w:color w:val="000000" w:themeColor="text1"/>
          <w:sz w:val="28"/>
          <w:szCs w:val="28"/>
        </w:rPr>
        <w:t xml:space="preserve">) </w:t>
      </w:r>
      <w:r w:rsidRPr="00896348">
        <w:rPr>
          <w:sz w:val="28"/>
        </w:rPr>
        <w:t>возвращает заявителю такое уведо</w:t>
      </w:r>
      <w:r w:rsidRPr="00896348">
        <w:rPr>
          <w:sz w:val="28"/>
        </w:rPr>
        <w:t>м</w:t>
      </w:r>
      <w:r w:rsidRPr="00896348">
        <w:rPr>
          <w:sz w:val="28"/>
        </w:rPr>
        <w:t xml:space="preserve">ление и прилагаемые к нему документы без рассмотрения с указанием причин возврата. В этом случае уведомление о строительстве </w:t>
      </w:r>
      <w:r w:rsidR="00AA2ECE">
        <w:rPr>
          <w:sz w:val="28"/>
        </w:rPr>
        <w:t>(</w:t>
      </w:r>
      <w:r w:rsidR="00AA2ECE" w:rsidRPr="00E72229">
        <w:rPr>
          <w:sz w:val="28"/>
        </w:rPr>
        <w:t>об изменении параме</w:t>
      </w:r>
      <w:r w:rsidR="00AA2ECE" w:rsidRPr="00E72229">
        <w:rPr>
          <w:sz w:val="28"/>
        </w:rPr>
        <w:t>т</w:t>
      </w:r>
      <w:r w:rsidR="00AA2ECE" w:rsidRPr="00E72229">
        <w:rPr>
          <w:sz w:val="28"/>
        </w:rPr>
        <w:t>ров</w:t>
      </w:r>
      <w:r w:rsidR="00AA2ECE">
        <w:rPr>
          <w:sz w:val="28"/>
        </w:rPr>
        <w:t xml:space="preserve"> </w:t>
      </w:r>
      <w:r w:rsidR="00AA2ECE" w:rsidRPr="00E72229">
        <w:rPr>
          <w:sz w:val="28"/>
        </w:rPr>
        <w:t>планируемого строительства</w:t>
      </w:r>
      <w:r w:rsidR="00AA2ECE">
        <w:rPr>
          <w:bCs/>
          <w:color w:val="000000" w:themeColor="text1"/>
          <w:sz w:val="28"/>
          <w:szCs w:val="28"/>
        </w:rPr>
        <w:t xml:space="preserve">) </w:t>
      </w:r>
      <w:r w:rsidRPr="00896348">
        <w:rPr>
          <w:sz w:val="28"/>
        </w:rPr>
        <w:t>считается ненаправленным.</w:t>
      </w:r>
      <w:r w:rsidRPr="00B844D8">
        <w:rPr>
          <w:sz w:val="28"/>
        </w:rPr>
        <w:t xml:space="preserve">   </w:t>
      </w:r>
    </w:p>
    <w:p w:rsidR="005D7061" w:rsidRPr="002A13EF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Default="00B01A5B" w:rsidP="00956037">
      <w:pPr>
        <w:widowControl w:val="0"/>
        <w:ind w:firstLine="709"/>
        <w:jc w:val="both"/>
        <w:rPr>
          <w:sz w:val="28"/>
          <w:szCs w:val="28"/>
        </w:rPr>
      </w:pPr>
      <w:r w:rsidRPr="00B01A5B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BC6767" w:rsidRDefault="000D45EB" w:rsidP="00BC6767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C6767">
        <w:rPr>
          <w:sz w:val="28"/>
          <w:szCs w:val="28"/>
        </w:rPr>
        <w:t xml:space="preserve">2.9. </w:t>
      </w:r>
      <w:r w:rsidR="00BC6767" w:rsidRPr="00BC6767">
        <w:rPr>
          <w:color w:val="000000" w:themeColor="text1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>
        <w:rPr>
          <w:color w:val="000000" w:themeColor="text1"/>
          <w:sz w:val="28"/>
          <w:szCs w:val="28"/>
        </w:rPr>
        <w:t>:</w:t>
      </w:r>
    </w:p>
    <w:p w:rsidR="00BC6767" w:rsidRPr="00BC6767" w:rsidRDefault="000A181F" w:rsidP="00BC676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BC6767" w:rsidRPr="00BC6767">
        <w:rPr>
          <w:sz w:val="28"/>
        </w:rPr>
        <w:t>указанные в уведомлении о строительстве</w:t>
      </w:r>
      <w:r w:rsidR="00AA2ECE">
        <w:rPr>
          <w:sz w:val="28"/>
        </w:rPr>
        <w:t xml:space="preserve"> (</w:t>
      </w:r>
      <w:r w:rsidR="00AA2ECE" w:rsidRPr="00E72229">
        <w:rPr>
          <w:sz w:val="28"/>
        </w:rPr>
        <w:t>об изменении параметров</w:t>
      </w:r>
      <w:r w:rsidR="00AA2ECE">
        <w:rPr>
          <w:sz w:val="28"/>
        </w:rPr>
        <w:t xml:space="preserve"> </w:t>
      </w:r>
      <w:r w:rsidR="00AA2ECE" w:rsidRPr="00E72229">
        <w:rPr>
          <w:sz w:val="28"/>
        </w:rPr>
        <w:t>планируемого строительства</w:t>
      </w:r>
      <w:r w:rsidR="00AA2ECE">
        <w:rPr>
          <w:bCs/>
          <w:color w:val="000000" w:themeColor="text1"/>
          <w:sz w:val="28"/>
          <w:szCs w:val="28"/>
        </w:rPr>
        <w:t>)</w:t>
      </w:r>
      <w:r w:rsidR="00BC6767" w:rsidRPr="00BC6767">
        <w:rPr>
          <w:sz w:val="28"/>
        </w:rPr>
        <w:t xml:space="preserve">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</w:t>
      </w:r>
      <w:r w:rsidR="00BC6767" w:rsidRPr="00BC6767">
        <w:rPr>
          <w:sz w:val="28"/>
        </w:rPr>
        <w:t>ь</w:t>
      </w:r>
      <w:r w:rsidR="00BC6767" w:rsidRPr="00BC6767">
        <w:rPr>
          <w:sz w:val="28"/>
        </w:rPr>
        <w:t>ства, установленным правилами землепользования и застройки, документацией по планировке территории, или обязательным требованиям к параметрам об</w:t>
      </w:r>
      <w:r w:rsidR="00BC6767" w:rsidRPr="00BC6767">
        <w:rPr>
          <w:sz w:val="28"/>
        </w:rPr>
        <w:t>ъ</w:t>
      </w:r>
      <w:r w:rsidR="00BC6767" w:rsidRPr="00BC6767">
        <w:rPr>
          <w:sz w:val="28"/>
        </w:rPr>
        <w:t>ектов капитального строительства, установленным Градостроительным коде</w:t>
      </w:r>
      <w:r w:rsidR="00BC6767" w:rsidRPr="00BC6767">
        <w:rPr>
          <w:sz w:val="28"/>
        </w:rPr>
        <w:t>к</w:t>
      </w:r>
      <w:r w:rsidR="00BC6767" w:rsidRPr="00BC6767">
        <w:rPr>
          <w:sz w:val="28"/>
        </w:rPr>
        <w:t xml:space="preserve">сом РФ, другими федеральными законами и действующим на дату поступления уведомления о строительстве; </w:t>
      </w:r>
    </w:p>
    <w:p w:rsidR="00BC6767" w:rsidRPr="00BC6767" w:rsidRDefault="000A181F" w:rsidP="00BC676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BC6767" w:rsidRPr="00BC6767">
        <w:rPr>
          <w:sz w:val="28"/>
        </w:rPr>
        <w:t xml:space="preserve">размещение указанных в уведомлении о строительстве </w:t>
      </w:r>
      <w:r w:rsidR="00AA2ECE">
        <w:rPr>
          <w:sz w:val="28"/>
        </w:rPr>
        <w:t>(</w:t>
      </w:r>
      <w:r w:rsidR="00AA2ECE" w:rsidRPr="00E72229">
        <w:rPr>
          <w:sz w:val="28"/>
        </w:rPr>
        <w:t>об изменении параметров</w:t>
      </w:r>
      <w:r w:rsidR="00AA2ECE">
        <w:rPr>
          <w:sz w:val="28"/>
        </w:rPr>
        <w:t xml:space="preserve"> </w:t>
      </w:r>
      <w:r w:rsidR="00AA2ECE" w:rsidRPr="00E72229">
        <w:rPr>
          <w:sz w:val="28"/>
        </w:rPr>
        <w:t>планируемого строительства</w:t>
      </w:r>
      <w:r w:rsidR="00AA2ECE">
        <w:rPr>
          <w:bCs/>
          <w:color w:val="000000" w:themeColor="text1"/>
          <w:sz w:val="28"/>
          <w:szCs w:val="28"/>
        </w:rPr>
        <w:t xml:space="preserve">) </w:t>
      </w:r>
      <w:r w:rsidR="00BC6767" w:rsidRPr="00BC6767">
        <w:rPr>
          <w:sz w:val="28"/>
        </w:rPr>
        <w:t>объекта индивидуального жилищного строительства или садового дома не допускается в соответствии с видами ра</w:t>
      </w:r>
      <w:r w:rsidR="00BC6767" w:rsidRPr="00BC6767">
        <w:rPr>
          <w:sz w:val="28"/>
        </w:rPr>
        <w:t>з</w:t>
      </w:r>
      <w:r w:rsidR="00BC6767" w:rsidRPr="00BC6767">
        <w:rPr>
          <w:sz w:val="28"/>
        </w:rPr>
        <w:t>решенного использования земельного участка и (или) ограничениями, устано</w:t>
      </w:r>
      <w:r w:rsidR="00BC6767" w:rsidRPr="00BC6767">
        <w:rPr>
          <w:sz w:val="28"/>
        </w:rPr>
        <w:t>в</w:t>
      </w:r>
      <w:r w:rsidR="00BC6767" w:rsidRPr="00BC6767">
        <w:rPr>
          <w:sz w:val="28"/>
        </w:rPr>
        <w:t>ленными в соответствии с земельным и иным законодательством Российской Федерации и действующими на дату поступления уведомления о строительстве</w:t>
      </w:r>
      <w:r w:rsidR="00AA2ECE">
        <w:rPr>
          <w:sz w:val="28"/>
        </w:rPr>
        <w:t xml:space="preserve"> (</w:t>
      </w:r>
      <w:r w:rsidR="00AA2ECE" w:rsidRPr="00E72229">
        <w:rPr>
          <w:sz w:val="28"/>
        </w:rPr>
        <w:t>об изменении параметров</w:t>
      </w:r>
      <w:r w:rsidR="00AA2ECE">
        <w:rPr>
          <w:sz w:val="28"/>
        </w:rPr>
        <w:t xml:space="preserve"> </w:t>
      </w:r>
      <w:r w:rsidR="00AA2ECE" w:rsidRPr="00E72229">
        <w:rPr>
          <w:sz w:val="28"/>
        </w:rPr>
        <w:t>планируемого строительства</w:t>
      </w:r>
      <w:r w:rsidR="00AA2ECE">
        <w:rPr>
          <w:bCs/>
          <w:color w:val="000000" w:themeColor="text1"/>
          <w:sz w:val="28"/>
          <w:szCs w:val="28"/>
        </w:rPr>
        <w:t>)</w:t>
      </w:r>
      <w:r w:rsidR="00BC6767" w:rsidRPr="00BC6767">
        <w:rPr>
          <w:sz w:val="28"/>
        </w:rPr>
        <w:t xml:space="preserve">; </w:t>
      </w:r>
    </w:p>
    <w:p w:rsidR="00BC6767" w:rsidRPr="00BC6767" w:rsidRDefault="000A181F" w:rsidP="00BC676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BC6767" w:rsidRPr="00BC6767">
        <w:rPr>
          <w:sz w:val="28"/>
        </w:rPr>
        <w:t xml:space="preserve">уведомление о строительстве </w:t>
      </w:r>
      <w:r w:rsidR="00AA2ECE">
        <w:rPr>
          <w:sz w:val="28"/>
        </w:rPr>
        <w:t>(</w:t>
      </w:r>
      <w:r w:rsidR="00AA2ECE" w:rsidRPr="00E72229">
        <w:rPr>
          <w:sz w:val="28"/>
        </w:rPr>
        <w:t>об изменении параметров</w:t>
      </w:r>
      <w:r w:rsidR="00AA2ECE">
        <w:rPr>
          <w:sz w:val="28"/>
        </w:rPr>
        <w:t xml:space="preserve"> </w:t>
      </w:r>
      <w:r w:rsidR="00AA2ECE" w:rsidRPr="00E72229">
        <w:rPr>
          <w:sz w:val="28"/>
        </w:rPr>
        <w:t>планируемого строительства</w:t>
      </w:r>
      <w:r w:rsidR="00AA2ECE">
        <w:rPr>
          <w:bCs/>
          <w:color w:val="000000" w:themeColor="text1"/>
          <w:sz w:val="28"/>
          <w:szCs w:val="28"/>
        </w:rPr>
        <w:t xml:space="preserve">) </w:t>
      </w:r>
      <w:r w:rsidR="00BC6767" w:rsidRPr="00BC6767">
        <w:rPr>
          <w:sz w:val="28"/>
        </w:rPr>
        <w:t xml:space="preserve">подано или направлено лицом, не являющимся застройщиком в связи с отсутствием у него прав на земельный участок; </w:t>
      </w:r>
    </w:p>
    <w:p w:rsidR="00BC6767" w:rsidRPr="00BC6767" w:rsidRDefault="000A181F" w:rsidP="00BC676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BC6767" w:rsidRPr="00BC6767">
        <w:rPr>
          <w:sz w:val="28"/>
        </w:rPr>
        <w:t>в срок, указанный в ч. 9 ст. 51.1 Градостроительного кодекса РФ, от о</w:t>
      </w:r>
      <w:r w:rsidR="00BC6767" w:rsidRPr="00BC6767">
        <w:rPr>
          <w:sz w:val="28"/>
        </w:rPr>
        <w:t>р</w:t>
      </w:r>
      <w:r w:rsidR="00BC6767" w:rsidRPr="00BC6767">
        <w:rPr>
          <w:sz w:val="28"/>
        </w:rPr>
        <w:t>гана исполнительной власти субъекта Российской Федерации, уполномоченн</w:t>
      </w:r>
      <w:r w:rsidR="00BC6767" w:rsidRPr="00BC6767">
        <w:rPr>
          <w:sz w:val="28"/>
        </w:rPr>
        <w:t>о</w:t>
      </w:r>
      <w:r w:rsidR="00BC6767" w:rsidRPr="00BC6767">
        <w:rPr>
          <w:sz w:val="28"/>
        </w:rPr>
        <w:t xml:space="preserve">го в области охраны объектов культурного наследия, поступило уведомление о несоответствии описания внешнего облика объекта ИЖС или садового дома </w:t>
      </w:r>
      <w:r w:rsidR="00BC6767" w:rsidRPr="00BC6767">
        <w:rPr>
          <w:sz w:val="28"/>
        </w:rPr>
        <w:lastRenderedPageBreak/>
        <w:t>предмету охраны исторического поселения и требованиям к архитектурным решениям объектов капитального строительства, установленным градостро</w:t>
      </w:r>
      <w:r w:rsidR="00BC6767" w:rsidRPr="00BC6767">
        <w:rPr>
          <w:sz w:val="28"/>
        </w:rPr>
        <w:t>и</w:t>
      </w:r>
      <w:r w:rsidR="00BC6767" w:rsidRPr="00BC6767">
        <w:rPr>
          <w:sz w:val="28"/>
        </w:rPr>
        <w:t>тельным регламентом применительно к территориальной зоне, расположенной в границах территории исторического поселения федерального или регионал</w:t>
      </w:r>
      <w:r w:rsidR="00BC6767" w:rsidRPr="00BC6767">
        <w:rPr>
          <w:sz w:val="28"/>
        </w:rPr>
        <w:t>ь</w:t>
      </w:r>
      <w:r w:rsidR="00BC6767" w:rsidRPr="00BC6767">
        <w:rPr>
          <w:sz w:val="28"/>
        </w:rPr>
        <w:t xml:space="preserve">ного значения. </w:t>
      </w:r>
    </w:p>
    <w:p w:rsidR="00BC6767" w:rsidRPr="00B844D8" w:rsidRDefault="00BC6767" w:rsidP="00BC676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C6767">
        <w:rPr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BC6767">
        <w:rPr>
          <w:bCs/>
          <w:color w:val="000000" w:themeColor="text1"/>
          <w:sz w:val="28"/>
          <w:szCs w:val="28"/>
        </w:rPr>
        <w:t>р</w:t>
      </w:r>
      <w:r w:rsidRPr="00BC6767">
        <w:rPr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BC6767">
        <w:rPr>
          <w:bCs/>
          <w:color w:val="000000" w:themeColor="text1"/>
          <w:sz w:val="28"/>
          <w:szCs w:val="28"/>
        </w:rPr>
        <w:t>т</w:t>
      </w:r>
      <w:r w:rsidRPr="00BC6767">
        <w:rPr>
          <w:bCs/>
          <w:color w:val="000000" w:themeColor="text1"/>
          <w:sz w:val="28"/>
          <w:szCs w:val="28"/>
        </w:rPr>
        <w:t>каза.</w:t>
      </w:r>
    </w:p>
    <w:p w:rsidR="000D45EB" w:rsidRPr="002A13EF" w:rsidRDefault="000D45EB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956037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1F40B8" w:rsidRPr="00A51C21" w:rsidRDefault="001F40B8" w:rsidP="00956037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51C2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51C21">
        <w:rPr>
          <w:color w:val="000000" w:themeColor="text1"/>
          <w:sz w:val="28"/>
          <w:szCs w:val="28"/>
        </w:rPr>
        <w:t>и</w:t>
      </w:r>
      <w:r w:rsidRPr="00A51C2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A13EF" w:rsidRDefault="00CE0BB8" w:rsidP="00956037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F860D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F860DB">
        <w:rPr>
          <w:sz w:val="28"/>
          <w:szCs w:val="28"/>
        </w:rPr>
        <w:t>уведомления о строительстве (об изменениях</w:t>
      </w:r>
      <w:r w:rsidR="00F860DB" w:rsidRPr="00F860DB">
        <w:t xml:space="preserve"> </w:t>
      </w:r>
      <w:r w:rsidR="00F860DB" w:rsidRPr="00F860DB">
        <w:rPr>
          <w:sz w:val="28"/>
          <w:szCs w:val="28"/>
        </w:rPr>
        <w:t>параметров планируемого стро</w:t>
      </w:r>
      <w:r w:rsidR="00F860DB" w:rsidRPr="00F860DB">
        <w:rPr>
          <w:sz w:val="28"/>
          <w:szCs w:val="28"/>
        </w:rPr>
        <w:t>и</w:t>
      </w:r>
      <w:r w:rsidR="00F860DB" w:rsidRPr="00F860DB">
        <w:rPr>
          <w:sz w:val="28"/>
          <w:szCs w:val="28"/>
        </w:rPr>
        <w:t>тельства</w:t>
      </w:r>
      <w:r w:rsidR="00F860DB">
        <w:rPr>
          <w:sz w:val="28"/>
          <w:szCs w:val="28"/>
        </w:rPr>
        <w:t>)</w:t>
      </w:r>
      <w:r w:rsidR="00CE0BB8" w:rsidRPr="00B97170">
        <w:rPr>
          <w:sz w:val="28"/>
          <w:szCs w:val="28"/>
        </w:rPr>
        <w:t xml:space="preserve">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Общий отдел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F860DB">
        <w:rPr>
          <w:sz w:val="28"/>
          <w:szCs w:val="28"/>
        </w:rPr>
        <w:t>уведомлений о строительстве (об изменениях</w:t>
      </w:r>
      <w:r w:rsidR="00F860DB" w:rsidRPr="00F860DB">
        <w:t xml:space="preserve"> </w:t>
      </w:r>
      <w:r w:rsidR="00F860DB" w:rsidRPr="00F860DB">
        <w:rPr>
          <w:sz w:val="28"/>
          <w:szCs w:val="28"/>
        </w:rPr>
        <w:t>параметров планируемого строительства</w:t>
      </w:r>
      <w:r w:rsidR="00F860DB">
        <w:rPr>
          <w:sz w:val="28"/>
          <w:szCs w:val="28"/>
        </w:rPr>
        <w:t>)</w:t>
      </w:r>
      <w:r w:rsidRPr="002A13EF">
        <w:rPr>
          <w:color w:val="000000"/>
          <w:kern w:val="1"/>
          <w:sz w:val="28"/>
          <w:szCs w:val="28"/>
        </w:rPr>
        <w:t xml:space="preserve">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F860DB" w:rsidRPr="00F860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строительстве (об изменениях параметров планируемого строительства)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 w:rsidR="00F860DB" w:rsidRPr="00F860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строительстве (об изменениях параметров планируем</w:t>
      </w:r>
      <w:r w:rsidR="00F860DB" w:rsidRPr="00F860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0DB" w:rsidRPr="00F860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строительства)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Администрацию после 16.00 или в выходной (нерабочий или праздничный) день, осуществляется в первый за ним рабочий день. При регистрации </w:t>
      </w:r>
      <w:r w:rsidR="00F860DB" w:rsidRPr="00F860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</w:t>
      </w:r>
      <w:r w:rsidR="00F860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F860DB" w:rsidRPr="00F860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строительстве (об изменениях параме</w:t>
      </w:r>
      <w:r w:rsidR="00F860DB" w:rsidRPr="00F860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F860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 планируемого строительства) 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2A13EF" w:rsidRDefault="00CE0BB8" w:rsidP="00956037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956037">
      <w:pPr>
        <w:widowControl w:val="0"/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204D13" w:rsidRPr="00204D13" w:rsidRDefault="00CE0BB8" w:rsidP="009560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956037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8202D3">
        <w:rPr>
          <w:color w:val="000000"/>
          <w:kern w:val="1"/>
          <w:sz w:val="28"/>
          <w:szCs w:val="28"/>
        </w:rPr>
        <w:t>, в том числе с</w:t>
      </w:r>
      <w:r w:rsidR="00472667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2A13EF">
        <w:rPr>
          <w:color w:val="000000"/>
          <w:kern w:val="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lastRenderedPageBreak/>
        <w:t>по электронной почте.</w:t>
      </w:r>
    </w:p>
    <w:p w:rsidR="00091898" w:rsidRPr="002A13EF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F3362A">
        <w:rPr>
          <w:sz w:val="28"/>
          <w:szCs w:val="28"/>
        </w:rPr>
        <w:t>1</w:t>
      </w:r>
      <w:r w:rsidR="00FD7272">
        <w:rPr>
          <w:sz w:val="28"/>
          <w:szCs w:val="28"/>
        </w:rPr>
        <w:t>, 2</w:t>
      </w:r>
      <w:r w:rsidR="002F6ED6" w:rsidRPr="00B97170">
        <w:rPr>
          <w:sz w:val="28"/>
          <w:szCs w:val="28"/>
        </w:rPr>
        <w:t xml:space="preserve"> к насто</w:t>
      </w:r>
      <w:r w:rsidR="002F6ED6" w:rsidRPr="00B97170">
        <w:rPr>
          <w:sz w:val="28"/>
          <w:szCs w:val="28"/>
        </w:rPr>
        <w:t>я</w:t>
      </w:r>
      <w:r w:rsidR="002F6ED6" w:rsidRPr="00B97170">
        <w:rPr>
          <w:sz w:val="28"/>
          <w:szCs w:val="28"/>
        </w:rPr>
        <w:t>ще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2A13EF">
        <w:rPr>
          <w:color w:val="000000"/>
          <w:kern w:val="1"/>
          <w:sz w:val="28"/>
          <w:szCs w:val="28"/>
        </w:rPr>
        <w:lastRenderedPageBreak/>
        <w:t>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956037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956037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956037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956037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956037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 w:rsidR="00087319" w:rsidRPr="00087319">
        <w:rPr>
          <w:sz w:val="28"/>
          <w:szCs w:val="28"/>
        </w:rPr>
        <w:t>уведомления о строительств</w:t>
      </w:r>
      <w:r w:rsidR="00087319">
        <w:rPr>
          <w:sz w:val="28"/>
          <w:szCs w:val="28"/>
        </w:rPr>
        <w:t>е (об изменении пара</w:t>
      </w:r>
      <w:r w:rsidR="00087319" w:rsidRPr="00087319">
        <w:rPr>
          <w:sz w:val="28"/>
          <w:szCs w:val="28"/>
        </w:rPr>
        <w:t>метров строительства</w:t>
      </w:r>
      <w:r w:rsidR="00087319">
        <w:rPr>
          <w:sz w:val="28"/>
          <w:szCs w:val="28"/>
        </w:rPr>
        <w:t>)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lastRenderedPageBreak/>
        <w:t>принятие решения;</w:t>
      </w:r>
    </w:p>
    <w:p w:rsidR="008202D3" w:rsidRPr="008202D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 xml:space="preserve">гистрация </w:t>
      </w:r>
      <w:r w:rsidR="00087319" w:rsidRPr="00087319">
        <w:rPr>
          <w:sz w:val="28"/>
          <w:szCs w:val="28"/>
        </w:rPr>
        <w:t>уведомления о строительств</w:t>
      </w:r>
      <w:r w:rsidR="00087319">
        <w:rPr>
          <w:sz w:val="28"/>
          <w:szCs w:val="28"/>
        </w:rPr>
        <w:t>е (об изменении пара</w:t>
      </w:r>
      <w:r w:rsidR="00087319" w:rsidRPr="00087319">
        <w:rPr>
          <w:sz w:val="28"/>
          <w:szCs w:val="28"/>
        </w:rPr>
        <w:t>метров строител</w:t>
      </w:r>
      <w:r w:rsidR="00087319" w:rsidRPr="00087319">
        <w:rPr>
          <w:sz w:val="28"/>
          <w:szCs w:val="28"/>
        </w:rPr>
        <w:t>ь</w:t>
      </w:r>
      <w:r w:rsidR="00087319" w:rsidRPr="00087319">
        <w:rPr>
          <w:sz w:val="28"/>
          <w:szCs w:val="28"/>
        </w:rPr>
        <w:t>ства</w:t>
      </w:r>
      <w:r w:rsidR="00087319">
        <w:rPr>
          <w:sz w:val="28"/>
          <w:szCs w:val="28"/>
        </w:rPr>
        <w:t>)</w:t>
      </w:r>
      <w:r w:rsidRPr="004522EE">
        <w:rPr>
          <w:sz w:val="28"/>
          <w:szCs w:val="28"/>
        </w:rPr>
        <w:t>».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Основанием для начала процедуры является подача </w:t>
      </w:r>
      <w:r w:rsidR="00087319" w:rsidRPr="00087319">
        <w:rPr>
          <w:sz w:val="28"/>
          <w:szCs w:val="28"/>
        </w:rPr>
        <w:t>уведомления о стро</w:t>
      </w:r>
      <w:r w:rsidR="00087319" w:rsidRPr="00087319">
        <w:rPr>
          <w:sz w:val="28"/>
          <w:szCs w:val="28"/>
        </w:rPr>
        <w:t>и</w:t>
      </w:r>
      <w:r w:rsidR="00087319" w:rsidRPr="00087319">
        <w:rPr>
          <w:sz w:val="28"/>
          <w:szCs w:val="28"/>
        </w:rPr>
        <w:t>тельств</w:t>
      </w:r>
      <w:r w:rsidR="00087319">
        <w:rPr>
          <w:sz w:val="28"/>
          <w:szCs w:val="28"/>
        </w:rPr>
        <w:t>е (об изменении пара</w:t>
      </w:r>
      <w:r w:rsidR="00087319" w:rsidRPr="00087319">
        <w:rPr>
          <w:sz w:val="28"/>
          <w:szCs w:val="28"/>
        </w:rPr>
        <w:t>метров строительства</w:t>
      </w:r>
      <w:r w:rsidR="00087319">
        <w:rPr>
          <w:sz w:val="28"/>
          <w:szCs w:val="28"/>
        </w:rPr>
        <w:t xml:space="preserve">) </w:t>
      </w:r>
      <w:r w:rsidRPr="00887B5A">
        <w:rPr>
          <w:color w:val="000000" w:themeColor="text1"/>
          <w:sz w:val="28"/>
          <w:szCs w:val="28"/>
        </w:rPr>
        <w:t xml:space="preserve">согласно </w:t>
      </w:r>
      <w:r w:rsidR="005945D2" w:rsidRPr="005575AB">
        <w:rPr>
          <w:sz w:val="28"/>
        </w:rPr>
        <w:t>приложению 1</w:t>
      </w:r>
      <w:r w:rsidR="00CF3D80">
        <w:rPr>
          <w:sz w:val="28"/>
        </w:rPr>
        <w:t xml:space="preserve"> (приложению 4)</w:t>
      </w:r>
      <w:r w:rsidR="005945D2" w:rsidRPr="005575AB">
        <w:rPr>
          <w:sz w:val="28"/>
        </w:rPr>
        <w:t xml:space="preserve"> к приказу Министерства строительства и жилищно-коммунального хозяйства РФ от 19 сентября 2018 г. № 591/</w:t>
      </w:r>
      <w:proofErr w:type="spellStart"/>
      <w:r w:rsidR="005945D2" w:rsidRPr="005575AB">
        <w:rPr>
          <w:sz w:val="28"/>
        </w:rPr>
        <w:t>пр</w:t>
      </w:r>
      <w:proofErr w:type="spellEnd"/>
      <w:r w:rsidR="005945D2" w:rsidRPr="005575AB">
        <w:rPr>
          <w:sz w:val="28"/>
        </w:rPr>
        <w:t xml:space="preserve"> «Об утверждении форм уведомлений, необходимых для строительства или реконструкции объе</w:t>
      </w:r>
      <w:r w:rsidR="005945D2" w:rsidRPr="005575AB">
        <w:rPr>
          <w:sz w:val="28"/>
        </w:rPr>
        <w:t>к</w:t>
      </w:r>
      <w:r w:rsidR="005945D2" w:rsidRPr="005575AB">
        <w:rPr>
          <w:sz w:val="28"/>
        </w:rPr>
        <w:t>та индивидуального жилищного ст</w:t>
      </w:r>
      <w:r w:rsidR="00430633">
        <w:rPr>
          <w:sz w:val="28"/>
        </w:rPr>
        <w:t xml:space="preserve">роительства или садового дома» </w:t>
      </w:r>
      <w:r w:rsidRPr="00F3362A">
        <w:rPr>
          <w:sz w:val="28"/>
          <w:szCs w:val="28"/>
        </w:rPr>
        <w:t>с прилож</w:t>
      </w:r>
      <w:r w:rsidRPr="00F3362A">
        <w:rPr>
          <w:sz w:val="28"/>
          <w:szCs w:val="28"/>
        </w:rPr>
        <w:t>е</w:t>
      </w:r>
      <w:r w:rsidRPr="00F3362A">
        <w:rPr>
          <w:sz w:val="28"/>
          <w:szCs w:val="28"/>
        </w:rPr>
        <w:t>нием докумен</w:t>
      </w:r>
      <w:r w:rsidRPr="004522EE">
        <w:rPr>
          <w:sz w:val="28"/>
          <w:szCs w:val="28"/>
        </w:rPr>
        <w:t>тов согласно пункту 2.6 настоящего Административного регл</w:t>
      </w:r>
      <w:r w:rsidRPr="004522EE">
        <w:rPr>
          <w:sz w:val="28"/>
          <w:szCs w:val="28"/>
        </w:rPr>
        <w:t>а</w:t>
      </w:r>
      <w:r w:rsidRPr="004522EE">
        <w:rPr>
          <w:sz w:val="28"/>
          <w:szCs w:val="28"/>
        </w:rPr>
        <w:t>мента в Администрацию.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 xml:space="preserve">ное за прием </w:t>
      </w:r>
      <w:r w:rsidR="00087319" w:rsidRPr="00087319">
        <w:rPr>
          <w:sz w:val="28"/>
          <w:szCs w:val="28"/>
        </w:rPr>
        <w:t>уведомления о строительств</w:t>
      </w:r>
      <w:r w:rsidR="00087319">
        <w:rPr>
          <w:sz w:val="28"/>
          <w:szCs w:val="28"/>
        </w:rPr>
        <w:t>е (об изменении пара</w:t>
      </w:r>
      <w:r w:rsidR="00087319" w:rsidRPr="00087319">
        <w:rPr>
          <w:sz w:val="28"/>
          <w:szCs w:val="28"/>
        </w:rPr>
        <w:t>метров стро</w:t>
      </w:r>
      <w:r w:rsidR="00087319" w:rsidRPr="00087319">
        <w:rPr>
          <w:sz w:val="28"/>
          <w:szCs w:val="28"/>
        </w:rPr>
        <w:t>и</w:t>
      </w:r>
      <w:r w:rsidR="00087319" w:rsidRPr="00087319">
        <w:rPr>
          <w:sz w:val="28"/>
          <w:szCs w:val="28"/>
        </w:rPr>
        <w:t>тельства</w:t>
      </w:r>
      <w:r w:rsidR="00087319">
        <w:rPr>
          <w:sz w:val="28"/>
          <w:szCs w:val="28"/>
        </w:rPr>
        <w:t>)</w:t>
      </w:r>
      <w:r w:rsidRPr="004522EE">
        <w:rPr>
          <w:sz w:val="28"/>
          <w:szCs w:val="28"/>
        </w:rPr>
        <w:t>: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087319" w:rsidRPr="00087319">
        <w:rPr>
          <w:sz w:val="28"/>
          <w:szCs w:val="28"/>
        </w:rPr>
        <w:t>уведомлени</w:t>
      </w:r>
      <w:r w:rsidR="00087319">
        <w:rPr>
          <w:sz w:val="28"/>
          <w:szCs w:val="28"/>
        </w:rPr>
        <w:t>ем</w:t>
      </w:r>
      <w:r w:rsidR="00087319" w:rsidRPr="00087319">
        <w:rPr>
          <w:sz w:val="28"/>
          <w:szCs w:val="28"/>
        </w:rPr>
        <w:t xml:space="preserve"> о строительств</w:t>
      </w:r>
      <w:r w:rsidR="00087319">
        <w:rPr>
          <w:sz w:val="28"/>
          <w:szCs w:val="28"/>
        </w:rPr>
        <w:t>е (об изменении пара</w:t>
      </w:r>
      <w:r w:rsidR="00087319" w:rsidRPr="00087319">
        <w:rPr>
          <w:sz w:val="28"/>
          <w:szCs w:val="28"/>
        </w:rPr>
        <w:t>метров строительства</w:t>
      </w:r>
      <w:r w:rsidR="00087319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>обр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щается представитель заявителя (заявителей);              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при отсутствии оформленного </w:t>
      </w:r>
      <w:r w:rsidR="00384AAF" w:rsidRPr="00087319">
        <w:rPr>
          <w:sz w:val="28"/>
          <w:szCs w:val="28"/>
        </w:rPr>
        <w:t>уведомления о строительств</w:t>
      </w:r>
      <w:r w:rsidR="00384AAF">
        <w:rPr>
          <w:sz w:val="28"/>
          <w:szCs w:val="28"/>
        </w:rPr>
        <w:t>е (об измен</w:t>
      </w:r>
      <w:r w:rsidR="00384AAF">
        <w:rPr>
          <w:sz w:val="28"/>
          <w:szCs w:val="28"/>
        </w:rPr>
        <w:t>е</w:t>
      </w:r>
      <w:r w:rsidR="00384AAF">
        <w:rPr>
          <w:sz w:val="28"/>
          <w:szCs w:val="28"/>
        </w:rPr>
        <w:t>нии пара</w:t>
      </w:r>
      <w:r w:rsidR="00384AAF" w:rsidRPr="00087319">
        <w:rPr>
          <w:sz w:val="28"/>
          <w:szCs w:val="28"/>
        </w:rPr>
        <w:t>метров строительства</w:t>
      </w:r>
      <w:r w:rsidR="00384AAF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>у заявителя или при неправильном (некоррек</w:t>
      </w:r>
      <w:r w:rsidRPr="00D12D25">
        <w:rPr>
          <w:sz w:val="28"/>
          <w:szCs w:val="28"/>
        </w:rPr>
        <w:t>т</w:t>
      </w:r>
      <w:r w:rsidRPr="00D12D25">
        <w:rPr>
          <w:sz w:val="28"/>
          <w:szCs w:val="28"/>
        </w:rPr>
        <w:t xml:space="preserve">ном) его заполнении предлагает заново заполнить установленную форму </w:t>
      </w:r>
      <w:r w:rsidR="00384AAF" w:rsidRPr="00087319">
        <w:rPr>
          <w:sz w:val="28"/>
          <w:szCs w:val="28"/>
        </w:rPr>
        <w:t>ув</w:t>
      </w:r>
      <w:r w:rsidR="00384AAF" w:rsidRPr="00087319">
        <w:rPr>
          <w:sz w:val="28"/>
          <w:szCs w:val="28"/>
        </w:rPr>
        <w:t>е</w:t>
      </w:r>
      <w:r w:rsidR="00384AAF" w:rsidRPr="00087319">
        <w:rPr>
          <w:sz w:val="28"/>
          <w:szCs w:val="28"/>
        </w:rPr>
        <w:t>домления о строительств</w:t>
      </w:r>
      <w:r w:rsidR="00384AAF">
        <w:rPr>
          <w:sz w:val="28"/>
          <w:szCs w:val="28"/>
        </w:rPr>
        <w:t>е (об изменении пара</w:t>
      </w:r>
      <w:r w:rsidR="00384AAF" w:rsidRPr="00087319">
        <w:rPr>
          <w:sz w:val="28"/>
          <w:szCs w:val="28"/>
        </w:rPr>
        <w:t>метров строительства</w:t>
      </w:r>
      <w:r w:rsidR="00384AAF">
        <w:rPr>
          <w:sz w:val="28"/>
          <w:szCs w:val="28"/>
        </w:rPr>
        <w:t>)</w:t>
      </w:r>
      <w:r w:rsidR="00384AAF" w:rsidRPr="00D12D25">
        <w:rPr>
          <w:sz w:val="28"/>
          <w:szCs w:val="28"/>
        </w:rPr>
        <w:t xml:space="preserve"> </w:t>
      </w:r>
      <w:r w:rsidRPr="00D12D25">
        <w:rPr>
          <w:sz w:val="28"/>
          <w:szCs w:val="28"/>
        </w:rPr>
        <w:t>(согласно приложению к настоящему регламенту), помогает в его заполнении;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наличие всех необходимых документов для предоставления </w:t>
      </w:r>
      <w:r w:rsidRPr="00D12D25">
        <w:rPr>
          <w:sz w:val="28"/>
          <w:szCs w:val="28"/>
        </w:rPr>
        <w:lastRenderedPageBreak/>
        <w:t>Муниципальной услуги, в соответствии с пунктом 2.6 настоящего регламента;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8B0F9D">
        <w:rPr>
          <w:sz w:val="28"/>
          <w:szCs w:val="28"/>
        </w:rPr>
        <w:t>.</w:t>
      </w:r>
    </w:p>
    <w:p w:rsidR="00191EA8" w:rsidRPr="00191EA8" w:rsidRDefault="00191EA8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384AAF" w:rsidRPr="00087319">
        <w:rPr>
          <w:sz w:val="28"/>
          <w:szCs w:val="28"/>
        </w:rPr>
        <w:t>уведомления о строительств</w:t>
      </w:r>
      <w:r w:rsidR="00384AAF">
        <w:rPr>
          <w:sz w:val="28"/>
          <w:szCs w:val="28"/>
        </w:rPr>
        <w:t>е (об изменении пара</w:t>
      </w:r>
      <w:r w:rsidR="00384AAF" w:rsidRPr="00087319">
        <w:rPr>
          <w:sz w:val="28"/>
          <w:szCs w:val="28"/>
        </w:rPr>
        <w:t>метров строительства</w:t>
      </w:r>
      <w:r w:rsidR="00384AAF">
        <w:rPr>
          <w:sz w:val="28"/>
          <w:szCs w:val="28"/>
        </w:rPr>
        <w:t xml:space="preserve">)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 w:rsidR="00384AAF" w:rsidRPr="00087319">
        <w:rPr>
          <w:sz w:val="28"/>
          <w:szCs w:val="28"/>
        </w:rPr>
        <w:t>уведомления о строительств</w:t>
      </w:r>
      <w:r w:rsidR="00384AAF">
        <w:rPr>
          <w:sz w:val="28"/>
          <w:szCs w:val="28"/>
        </w:rPr>
        <w:t>е (об изменении пар</w:t>
      </w:r>
      <w:r w:rsidR="00384AAF">
        <w:rPr>
          <w:sz w:val="28"/>
          <w:szCs w:val="28"/>
        </w:rPr>
        <w:t>а</w:t>
      </w:r>
      <w:r w:rsidR="00384AAF" w:rsidRPr="00087319">
        <w:rPr>
          <w:sz w:val="28"/>
          <w:szCs w:val="28"/>
        </w:rPr>
        <w:t>метров строительства</w:t>
      </w:r>
      <w:r w:rsidR="00384AAF">
        <w:rPr>
          <w:sz w:val="28"/>
          <w:szCs w:val="28"/>
        </w:rPr>
        <w:t xml:space="preserve">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A21647" w:rsidRPr="002A13EF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Default="00E71585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0C2389" w:rsidRDefault="00D1670B" w:rsidP="00956037">
      <w:pPr>
        <w:widowControl w:val="0"/>
        <w:ind w:firstLine="709"/>
        <w:jc w:val="both"/>
        <w:rPr>
          <w:sz w:val="28"/>
          <w:szCs w:val="28"/>
        </w:rPr>
      </w:pPr>
      <w:r w:rsidRPr="00D1670B">
        <w:rPr>
          <w:sz w:val="28"/>
          <w:szCs w:val="28"/>
        </w:rPr>
        <w:t>Если строительство или реконструкция объекта индивидуального ж</w:t>
      </w:r>
      <w:r w:rsidRPr="00D1670B">
        <w:rPr>
          <w:sz w:val="28"/>
          <w:szCs w:val="28"/>
        </w:rPr>
        <w:t>и</w:t>
      </w:r>
      <w:r w:rsidRPr="00D1670B">
        <w:rPr>
          <w:sz w:val="28"/>
          <w:szCs w:val="28"/>
        </w:rPr>
        <w:lastRenderedPageBreak/>
        <w:t>лищного строительства или садового дома планируется в границах территории исторического поселения федерального или регионального значения и в ув</w:t>
      </w:r>
      <w:r w:rsidRPr="00D1670B">
        <w:rPr>
          <w:sz w:val="28"/>
          <w:szCs w:val="28"/>
        </w:rPr>
        <w:t>е</w:t>
      </w:r>
      <w:r w:rsidRPr="00D1670B">
        <w:rPr>
          <w:sz w:val="28"/>
          <w:szCs w:val="28"/>
        </w:rPr>
        <w:t>домлении о планируемом строительстве не содержится указание на типовое а</w:t>
      </w:r>
      <w:r w:rsidRPr="00D1670B">
        <w:rPr>
          <w:sz w:val="28"/>
          <w:szCs w:val="28"/>
        </w:rPr>
        <w:t>р</w:t>
      </w:r>
      <w:r w:rsidRPr="00D1670B">
        <w:rPr>
          <w:sz w:val="28"/>
          <w:szCs w:val="28"/>
        </w:rPr>
        <w:t xml:space="preserve">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</w:t>
      </w:r>
      <w:r w:rsidRPr="001D40B5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1D40B5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1D40B5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1D40B5">
        <w:rPr>
          <w:sz w:val="28"/>
          <w:szCs w:val="28"/>
        </w:rPr>
        <w:t xml:space="preserve"> за предоставление Мун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ципальной услуги</w:t>
      </w:r>
      <w:r>
        <w:rPr>
          <w:sz w:val="28"/>
          <w:szCs w:val="28"/>
        </w:rPr>
        <w:t xml:space="preserve"> </w:t>
      </w:r>
      <w:r w:rsidRPr="00D1670B">
        <w:rPr>
          <w:sz w:val="28"/>
          <w:szCs w:val="28"/>
        </w:rPr>
        <w:t>в срок не более чем три рабочих дня со дня поступления эт</w:t>
      </w:r>
      <w:r w:rsidRPr="00D1670B">
        <w:rPr>
          <w:sz w:val="28"/>
          <w:szCs w:val="28"/>
        </w:rPr>
        <w:t>о</w:t>
      </w:r>
      <w:r w:rsidRPr="00D1670B">
        <w:rPr>
          <w:sz w:val="28"/>
          <w:szCs w:val="28"/>
        </w:rPr>
        <w:t xml:space="preserve">го уведомления при отсутствии оснований для его возврата, предусмотренных </w:t>
      </w:r>
      <w:r w:rsidR="001112C4">
        <w:rPr>
          <w:sz w:val="28"/>
          <w:szCs w:val="28"/>
        </w:rPr>
        <w:t>подпунктом</w:t>
      </w:r>
      <w:r w:rsidRPr="00D1670B">
        <w:rPr>
          <w:sz w:val="28"/>
          <w:szCs w:val="28"/>
        </w:rPr>
        <w:t xml:space="preserve"> </w:t>
      </w:r>
      <w:r w:rsidR="001112C4">
        <w:rPr>
          <w:sz w:val="28"/>
          <w:szCs w:val="28"/>
        </w:rPr>
        <w:t>1 пункта 2.7.1</w:t>
      </w:r>
      <w:r w:rsidRPr="00D1670B">
        <w:rPr>
          <w:sz w:val="28"/>
          <w:szCs w:val="28"/>
        </w:rPr>
        <w:t xml:space="preserve"> </w:t>
      </w:r>
      <w:r w:rsidR="001112C4">
        <w:rPr>
          <w:sz w:val="28"/>
          <w:szCs w:val="28"/>
        </w:rPr>
        <w:t>настоящего Административного регламента</w:t>
      </w:r>
      <w:r w:rsidRPr="00D1670B">
        <w:rPr>
          <w:sz w:val="28"/>
          <w:szCs w:val="28"/>
        </w:rPr>
        <w:t>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</w:t>
      </w:r>
      <w:r w:rsidRPr="00D1670B">
        <w:rPr>
          <w:sz w:val="28"/>
          <w:szCs w:val="28"/>
        </w:rPr>
        <w:t>и</w:t>
      </w:r>
      <w:r w:rsidRPr="00D1670B">
        <w:rPr>
          <w:sz w:val="28"/>
          <w:szCs w:val="28"/>
        </w:rPr>
        <w:t>лищного строительства или садового дома в орган исполнительной власти субъекта Российской Федерации, уполномоченный в области охраны объектов культурного наследия</w:t>
      </w:r>
      <w:r w:rsidR="001112C4">
        <w:rPr>
          <w:sz w:val="28"/>
          <w:szCs w:val="28"/>
        </w:rPr>
        <w:t>.</w:t>
      </w:r>
    </w:p>
    <w:p w:rsidR="00430A3D" w:rsidRPr="00430A3D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lastRenderedPageBreak/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AF2BFE" w:rsidRPr="00430A3D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</w:t>
      </w:r>
      <w:r w:rsidRPr="00B33A28">
        <w:rPr>
          <w:sz w:val="28"/>
          <w:szCs w:val="28"/>
        </w:rPr>
        <w:t>в пункте 2.6.4</w:t>
      </w:r>
      <w:r w:rsidR="00B33A28" w:rsidRPr="00B33A28">
        <w:rPr>
          <w:sz w:val="28"/>
          <w:szCs w:val="28"/>
        </w:rPr>
        <w:t>,</w:t>
      </w:r>
      <w:r w:rsidR="00B33A28">
        <w:rPr>
          <w:sz w:val="28"/>
          <w:szCs w:val="28"/>
        </w:rPr>
        <w:t xml:space="preserve"> 2.6.6</w:t>
      </w:r>
      <w:r w:rsidRPr="008956E3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8123BA">
        <w:rPr>
          <w:sz w:val="28"/>
          <w:szCs w:val="28"/>
        </w:rPr>
        <w:t>трех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33A28" w:rsidRDefault="001C4833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>
        <w:rPr>
          <w:sz w:val="28"/>
        </w:rPr>
        <w:t xml:space="preserve">поступления </w:t>
      </w:r>
      <w:r w:rsidRPr="00BC6767">
        <w:rPr>
          <w:sz w:val="28"/>
        </w:rPr>
        <w:t>уведомлени</w:t>
      </w:r>
      <w:r>
        <w:rPr>
          <w:sz w:val="28"/>
        </w:rPr>
        <w:t>я</w:t>
      </w:r>
      <w:r w:rsidRPr="00BC6767">
        <w:rPr>
          <w:sz w:val="28"/>
        </w:rPr>
        <w:t xml:space="preserve"> о </w:t>
      </w:r>
      <w:r>
        <w:rPr>
          <w:sz w:val="28"/>
        </w:rPr>
        <w:t>соответствии (</w:t>
      </w:r>
      <w:r w:rsidRPr="00BC6767">
        <w:rPr>
          <w:sz w:val="28"/>
        </w:rPr>
        <w:t>несоответствии</w:t>
      </w:r>
      <w:r>
        <w:rPr>
          <w:sz w:val="28"/>
        </w:rPr>
        <w:t>)</w:t>
      </w:r>
      <w:r w:rsidRPr="00BC6767">
        <w:rPr>
          <w:sz w:val="28"/>
        </w:rPr>
        <w:t xml:space="preserve"> опис</w:t>
      </w:r>
      <w:r w:rsidRPr="00BC6767">
        <w:rPr>
          <w:sz w:val="28"/>
        </w:rPr>
        <w:t>а</w:t>
      </w:r>
      <w:r w:rsidRPr="00BC6767">
        <w:rPr>
          <w:sz w:val="28"/>
        </w:rPr>
        <w:t xml:space="preserve">ния внешнего облика объекта </w:t>
      </w:r>
      <w:r>
        <w:rPr>
          <w:sz w:val="28"/>
        </w:rPr>
        <w:t>индивидуального жилищного строительства</w:t>
      </w:r>
      <w:r w:rsidRPr="00BC6767">
        <w:rPr>
          <w:sz w:val="28"/>
        </w:rPr>
        <w:t xml:space="preserve"> или садового дома предмету охраны исторического поселения и требованиям к а</w:t>
      </w:r>
      <w:r w:rsidRPr="00BC6767">
        <w:rPr>
          <w:sz w:val="28"/>
        </w:rPr>
        <w:t>р</w:t>
      </w:r>
      <w:r w:rsidRPr="00BC6767">
        <w:rPr>
          <w:sz w:val="28"/>
        </w:rPr>
        <w:t>хитектурным решениям объектов капитального строительства, установленным градостроительным регламентом применительно к территориальной зоне, ра</w:t>
      </w:r>
      <w:r w:rsidRPr="00BC6767">
        <w:rPr>
          <w:sz w:val="28"/>
        </w:rPr>
        <w:t>с</w:t>
      </w:r>
      <w:r w:rsidRPr="00BC6767">
        <w:rPr>
          <w:sz w:val="28"/>
        </w:rPr>
        <w:t>положенной в границах территории исторического поселения федерального или регионального значения</w:t>
      </w:r>
      <w:r>
        <w:rPr>
          <w:sz w:val="28"/>
        </w:rPr>
        <w:t xml:space="preserve">, от </w:t>
      </w:r>
      <w:r w:rsidRPr="00BC6767">
        <w:rPr>
          <w:sz w:val="28"/>
        </w:rPr>
        <w:t>органа исполнительной власти субъекта Росси</w:t>
      </w:r>
      <w:r w:rsidRPr="00BC6767">
        <w:rPr>
          <w:sz w:val="28"/>
        </w:rPr>
        <w:t>й</w:t>
      </w:r>
      <w:r w:rsidRPr="00BC6767">
        <w:rPr>
          <w:sz w:val="28"/>
        </w:rPr>
        <w:t>ской Федерации, уполномоченного в области охраны объектов культурного наследия</w:t>
      </w:r>
      <w:r>
        <w:rPr>
          <w:sz w:val="28"/>
        </w:rPr>
        <w:t xml:space="preserve">, установлен </w:t>
      </w:r>
      <w:r w:rsidRPr="00BC6767">
        <w:rPr>
          <w:sz w:val="28"/>
        </w:rPr>
        <w:t>ч</w:t>
      </w:r>
      <w:r>
        <w:rPr>
          <w:sz w:val="28"/>
        </w:rPr>
        <w:t>астью</w:t>
      </w:r>
      <w:r w:rsidRPr="00BC6767">
        <w:rPr>
          <w:sz w:val="28"/>
        </w:rPr>
        <w:t xml:space="preserve"> 9 ст</w:t>
      </w:r>
      <w:r>
        <w:rPr>
          <w:sz w:val="28"/>
        </w:rPr>
        <w:t>атьи</w:t>
      </w:r>
      <w:r w:rsidRPr="00BC6767">
        <w:rPr>
          <w:sz w:val="28"/>
        </w:rPr>
        <w:t xml:space="preserve"> 51.1 Градостроительного кодекса РФ</w:t>
      </w:r>
      <w:r>
        <w:rPr>
          <w:sz w:val="28"/>
        </w:rPr>
        <w:t xml:space="preserve"> и составляет 10 рабочих дней</w:t>
      </w:r>
      <w:r w:rsidRPr="00BC6767">
        <w:rPr>
          <w:sz w:val="28"/>
        </w:rPr>
        <w:t xml:space="preserve">. </w:t>
      </w:r>
      <w:r w:rsidR="00B33A28" w:rsidRPr="00B33A28">
        <w:rPr>
          <w:sz w:val="28"/>
          <w:szCs w:val="28"/>
        </w:rPr>
        <w:t xml:space="preserve">В случае </w:t>
      </w:r>
      <w:proofErr w:type="spellStart"/>
      <w:r w:rsidR="00B33A28" w:rsidRPr="00B33A28">
        <w:rPr>
          <w:sz w:val="28"/>
          <w:szCs w:val="28"/>
        </w:rPr>
        <w:t>ненаправления</w:t>
      </w:r>
      <w:proofErr w:type="spellEnd"/>
      <w:r w:rsidR="00B33A28" w:rsidRPr="00B33A28">
        <w:rPr>
          <w:sz w:val="28"/>
          <w:szCs w:val="28"/>
        </w:rPr>
        <w:t xml:space="preserve"> в указанный срок уведо</w:t>
      </w:r>
      <w:r w:rsidR="00B33A28" w:rsidRPr="00B33A28">
        <w:rPr>
          <w:sz w:val="28"/>
          <w:szCs w:val="28"/>
        </w:rPr>
        <w:t>м</w:t>
      </w:r>
      <w:r w:rsidR="00B33A28" w:rsidRPr="00B33A28">
        <w:rPr>
          <w:sz w:val="28"/>
          <w:szCs w:val="28"/>
        </w:rPr>
        <w:t>ления о несоответствии указанного описания внешнего облика объекта индив</w:t>
      </w:r>
      <w:r w:rsidR="00B33A28" w:rsidRPr="00B33A28">
        <w:rPr>
          <w:sz w:val="28"/>
          <w:szCs w:val="28"/>
        </w:rPr>
        <w:t>и</w:t>
      </w:r>
      <w:r w:rsidR="00B33A28" w:rsidRPr="00B33A28">
        <w:rPr>
          <w:sz w:val="28"/>
          <w:szCs w:val="28"/>
        </w:rPr>
        <w:t>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</w:t>
      </w:r>
      <w:r w:rsidR="00B33A28" w:rsidRPr="00B33A28">
        <w:rPr>
          <w:sz w:val="28"/>
          <w:szCs w:val="28"/>
        </w:rPr>
        <w:t>а</w:t>
      </w:r>
      <w:r w:rsidR="00B33A28" w:rsidRPr="00B33A28">
        <w:rPr>
          <w:sz w:val="28"/>
          <w:szCs w:val="28"/>
        </w:rPr>
        <w:t>ется соответствующим таким предмету охраны исторического поселения и тр</w:t>
      </w:r>
      <w:r w:rsidR="00B33A28" w:rsidRPr="00B33A28">
        <w:rPr>
          <w:sz w:val="28"/>
          <w:szCs w:val="28"/>
        </w:rPr>
        <w:t>е</w:t>
      </w:r>
      <w:r w:rsidR="00B33A28" w:rsidRPr="00B33A28">
        <w:rPr>
          <w:sz w:val="28"/>
          <w:szCs w:val="28"/>
        </w:rPr>
        <w:t>бованиям к архитектурным решениям объектов капитального строительства.</w:t>
      </w:r>
    </w:p>
    <w:p w:rsidR="00BA6356" w:rsidRPr="00191EA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lastRenderedPageBreak/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0C2389">
        <w:rPr>
          <w:sz w:val="28"/>
        </w:rPr>
        <w:t>3</w:t>
      </w:r>
      <w:r w:rsidR="00AF2BFE">
        <w:rPr>
          <w:sz w:val="28"/>
        </w:rPr>
        <w:t xml:space="preserve"> рабочих дней</w:t>
      </w:r>
      <w:r w:rsidR="000C2389">
        <w:rPr>
          <w:sz w:val="28"/>
        </w:rPr>
        <w:t xml:space="preserve"> (</w:t>
      </w:r>
      <w:r w:rsidR="00B33A28">
        <w:rPr>
          <w:sz w:val="28"/>
        </w:rPr>
        <w:t xml:space="preserve">до </w:t>
      </w:r>
      <w:r w:rsidR="000C2389">
        <w:rPr>
          <w:sz w:val="28"/>
        </w:rPr>
        <w:t xml:space="preserve">9 рабочих дней </w:t>
      </w:r>
      <w:r w:rsidR="000C2556">
        <w:rPr>
          <w:sz w:val="28"/>
        </w:rPr>
        <w:t>в</w:t>
      </w:r>
      <w:r w:rsidR="000C2556" w:rsidRPr="000C2556">
        <w:rPr>
          <w:sz w:val="28"/>
        </w:rPr>
        <w:t xml:space="preserve"> случае строительства в границах исторического поселения без использ</w:t>
      </w:r>
      <w:r w:rsidR="000C2556" w:rsidRPr="000C2556">
        <w:rPr>
          <w:sz w:val="28"/>
        </w:rPr>
        <w:t>о</w:t>
      </w:r>
      <w:r w:rsidR="000C2556" w:rsidRPr="000C2556">
        <w:rPr>
          <w:sz w:val="28"/>
        </w:rPr>
        <w:t>вания типового архитектурного решения</w:t>
      </w:r>
      <w:r w:rsidR="000C2556">
        <w:rPr>
          <w:sz w:val="28"/>
        </w:rPr>
        <w:t>)</w:t>
      </w:r>
      <w:r w:rsidRPr="00430A3D">
        <w:rPr>
          <w:sz w:val="28"/>
        </w:rPr>
        <w:t>.</w:t>
      </w:r>
    </w:p>
    <w:p w:rsidR="00447754" w:rsidRPr="00191EA8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7B305C" w:rsidRPr="00F3362A" w:rsidRDefault="007B305C" w:rsidP="001F30A8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1F30A8">
        <w:rPr>
          <w:bCs/>
          <w:color w:val="000000" w:themeColor="text1"/>
          <w:sz w:val="28"/>
          <w:szCs w:val="28"/>
        </w:rPr>
        <w:t>у</w:t>
      </w:r>
      <w:r w:rsidR="001F30A8" w:rsidRPr="007D0421">
        <w:rPr>
          <w:bCs/>
          <w:color w:val="000000" w:themeColor="text1"/>
          <w:sz w:val="28"/>
          <w:szCs w:val="28"/>
        </w:rPr>
        <w:t>ведомлени</w:t>
      </w:r>
      <w:r w:rsidR="001F30A8">
        <w:rPr>
          <w:bCs/>
          <w:color w:val="000000" w:themeColor="text1"/>
          <w:sz w:val="28"/>
          <w:szCs w:val="28"/>
        </w:rPr>
        <w:t>я</w:t>
      </w:r>
      <w:r w:rsidR="001F30A8" w:rsidRPr="007D0421">
        <w:rPr>
          <w:bCs/>
          <w:color w:val="000000" w:themeColor="text1"/>
          <w:sz w:val="28"/>
          <w:szCs w:val="28"/>
        </w:rPr>
        <w:t xml:space="preserve"> о соответствии по форме, установленной прил</w:t>
      </w:r>
      <w:r w:rsidR="001F30A8" w:rsidRPr="007D0421">
        <w:rPr>
          <w:bCs/>
          <w:color w:val="000000" w:themeColor="text1"/>
          <w:sz w:val="28"/>
          <w:szCs w:val="28"/>
        </w:rPr>
        <w:t>о</w:t>
      </w:r>
      <w:r w:rsidR="001F30A8" w:rsidRPr="007D0421">
        <w:rPr>
          <w:bCs/>
          <w:color w:val="000000" w:themeColor="text1"/>
          <w:sz w:val="28"/>
          <w:szCs w:val="28"/>
        </w:rPr>
        <w:t>жением 2 к приказу Министерства строительства и жилищно-коммунального хозяйства РФ от 19 сентября 2018 г. № 591/</w:t>
      </w:r>
      <w:proofErr w:type="spellStart"/>
      <w:r w:rsidR="001F30A8" w:rsidRPr="007D0421">
        <w:rPr>
          <w:bCs/>
          <w:color w:val="000000" w:themeColor="text1"/>
          <w:sz w:val="28"/>
          <w:szCs w:val="28"/>
        </w:rPr>
        <w:t>пр</w:t>
      </w:r>
      <w:proofErr w:type="spellEnd"/>
      <w:r w:rsidR="001F30A8" w:rsidRPr="007D0421">
        <w:rPr>
          <w:bCs/>
          <w:color w:val="000000" w:themeColor="text1"/>
          <w:sz w:val="28"/>
          <w:szCs w:val="28"/>
        </w:rPr>
        <w:t xml:space="preserve"> «Об утверждении форм уведо</w:t>
      </w:r>
      <w:r w:rsidR="001F30A8" w:rsidRPr="007D0421">
        <w:rPr>
          <w:bCs/>
          <w:color w:val="000000" w:themeColor="text1"/>
          <w:sz w:val="28"/>
          <w:szCs w:val="28"/>
        </w:rPr>
        <w:t>м</w:t>
      </w:r>
      <w:r w:rsidR="001F30A8" w:rsidRPr="007D0421">
        <w:rPr>
          <w:bCs/>
          <w:color w:val="000000" w:themeColor="text1"/>
          <w:sz w:val="28"/>
          <w:szCs w:val="28"/>
        </w:rPr>
        <w:t>лений, необходимых для строительства или реконструкции объекта индивид</w:t>
      </w:r>
      <w:r w:rsidR="001F30A8" w:rsidRPr="007D0421">
        <w:rPr>
          <w:bCs/>
          <w:color w:val="000000" w:themeColor="text1"/>
          <w:sz w:val="28"/>
          <w:szCs w:val="28"/>
        </w:rPr>
        <w:t>у</w:t>
      </w:r>
      <w:r w:rsidR="001F30A8" w:rsidRPr="007D0421">
        <w:rPr>
          <w:bCs/>
          <w:color w:val="000000" w:themeColor="text1"/>
          <w:sz w:val="28"/>
          <w:szCs w:val="28"/>
        </w:rPr>
        <w:t>ального жилищного строительства или садового дома»</w:t>
      </w:r>
      <w:r w:rsidR="00887B5A">
        <w:rPr>
          <w:sz w:val="28"/>
          <w:szCs w:val="28"/>
        </w:rPr>
        <w:t>,</w:t>
      </w:r>
      <w:r w:rsidR="00887B5A" w:rsidRPr="00D55667"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ке делопроизводства на согласование и подписание должностному лицу, упо</w:t>
      </w:r>
      <w:r w:rsidRPr="00D55667">
        <w:rPr>
          <w:rFonts w:eastAsia="Calibri"/>
          <w:sz w:val="28"/>
          <w:szCs w:val="28"/>
        </w:rPr>
        <w:t>л</w:t>
      </w:r>
      <w:r w:rsidRPr="00D55667">
        <w:rPr>
          <w:rFonts w:eastAsia="Calibri"/>
          <w:sz w:val="28"/>
          <w:szCs w:val="28"/>
        </w:rPr>
        <w:t>номоченному на его подписание.</w:t>
      </w:r>
    </w:p>
    <w:p w:rsidR="000F032A" w:rsidRDefault="005075C6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 xml:space="preserve">б отказе в </w:t>
      </w:r>
      <w:r w:rsidRPr="00D55667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bCs/>
          <w:color w:val="000000" w:themeColor="text1"/>
          <w:sz w:val="28"/>
          <w:szCs w:val="28"/>
        </w:rPr>
        <w:t>у</w:t>
      </w:r>
      <w:r w:rsidRPr="007D0421">
        <w:rPr>
          <w:bCs/>
          <w:color w:val="000000" w:themeColor="text1"/>
          <w:sz w:val="28"/>
          <w:szCs w:val="28"/>
        </w:rPr>
        <w:t>ведомлени</w:t>
      </w:r>
      <w:r>
        <w:rPr>
          <w:bCs/>
          <w:color w:val="000000" w:themeColor="text1"/>
          <w:sz w:val="28"/>
          <w:szCs w:val="28"/>
        </w:rPr>
        <w:t>я</w:t>
      </w:r>
      <w:r w:rsidRPr="007D0421">
        <w:rPr>
          <w:bCs/>
          <w:color w:val="000000" w:themeColor="text1"/>
          <w:sz w:val="28"/>
          <w:szCs w:val="28"/>
        </w:rPr>
        <w:t xml:space="preserve"> о </w:t>
      </w:r>
      <w:r w:rsidRPr="001F30A8">
        <w:rPr>
          <w:bCs/>
          <w:color w:val="000000" w:themeColor="text1"/>
          <w:sz w:val="28"/>
          <w:szCs w:val="28"/>
        </w:rPr>
        <w:t>несоответствии</w:t>
      </w:r>
      <w:r w:rsidRPr="007D0421">
        <w:rPr>
          <w:bCs/>
          <w:color w:val="000000" w:themeColor="text1"/>
          <w:sz w:val="28"/>
          <w:szCs w:val="28"/>
        </w:rPr>
        <w:t xml:space="preserve"> по форме, установленной приложением </w:t>
      </w:r>
      <w:r>
        <w:rPr>
          <w:bCs/>
          <w:color w:val="000000" w:themeColor="text1"/>
          <w:sz w:val="28"/>
          <w:szCs w:val="28"/>
        </w:rPr>
        <w:t xml:space="preserve">3 </w:t>
      </w:r>
      <w:r w:rsidRPr="007D0421">
        <w:rPr>
          <w:bCs/>
          <w:color w:val="000000" w:themeColor="text1"/>
          <w:sz w:val="28"/>
          <w:szCs w:val="28"/>
        </w:rPr>
        <w:t>к приказу Министерства строительства и жилищно-коммунального хозяйства РФ от 19 сентября 2018 г. № 591/</w:t>
      </w:r>
      <w:proofErr w:type="spellStart"/>
      <w:r w:rsidRPr="007D0421">
        <w:rPr>
          <w:bCs/>
          <w:color w:val="000000" w:themeColor="text1"/>
          <w:sz w:val="28"/>
          <w:szCs w:val="28"/>
        </w:rPr>
        <w:t>пр</w:t>
      </w:r>
      <w:proofErr w:type="spellEnd"/>
      <w:r w:rsidRPr="007D0421">
        <w:rPr>
          <w:bCs/>
          <w:color w:val="000000" w:themeColor="text1"/>
          <w:sz w:val="28"/>
          <w:szCs w:val="28"/>
        </w:rPr>
        <w:t xml:space="preserve"> «Об утверждении форм уведомлений, необходимых для строительства или реконструкции объе</w:t>
      </w:r>
      <w:r w:rsidRPr="007D0421">
        <w:rPr>
          <w:bCs/>
          <w:color w:val="000000" w:themeColor="text1"/>
          <w:sz w:val="28"/>
          <w:szCs w:val="28"/>
        </w:rPr>
        <w:t>к</w:t>
      </w:r>
      <w:r w:rsidRPr="007D0421">
        <w:rPr>
          <w:bCs/>
          <w:color w:val="000000" w:themeColor="text1"/>
          <w:sz w:val="28"/>
          <w:szCs w:val="28"/>
        </w:rPr>
        <w:t>та индивидуального жилищного строительства или садового дома»</w:t>
      </w:r>
      <w:r>
        <w:rPr>
          <w:sz w:val="28"/>
          <w:szCs w:val="28"/>
        </w:rPr>
        <w:t>,</w:t>
      </w:r>
      <w:r w:rsidR="00760AA1"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EE33A7" w:rsidRDefault="00EE33A7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</w:t>
      </w:r>
      <w:r w:rsidR="00CC16F4" w:rsidRPr="00430A3D">
        <w:rPr>
          <w:sz w:val="28"/>
        </w:rPr>
        <w:t xml:space="preserve">до </w:t>
      </w:r>
      <w:r w:rsidR="000C2556">
        <w:rPr>
          <w:sz w:val="28"/>
        </w:rPr>
        <w:t>1</w:t>
      </w:r>
      <w:r w:rsidR="00CC16F4">
        <w:rPr>
          <w:sz w:val="28"/>
        </w:rPr>
        <w:t xml:space="preserve"> рабоч</w:t>
      </w:r>
      <w:r w:rsidR="000C2556">
        <w:rPr>
          <w:sz w:val="28"/>
        </w:rPr>
        <w:t>его</w:t>
      </w:r>
      <w:r w:rsidR="00CC16F4">
        <w:rPr>
          <w:sz w:val="28"/>
        </w:rPr>
        <w:t xml:space="preserve"> дн</w:t>
      </w:r>
      <w:r w:rsidR="000C2556">
        <w:rPr>
          <w:sz w:val="28"/>
        </w:rPr>
        <w:t>я</w:t>
      </w:r>
      <w:r w:rsidRPr="00430A3D">
        <w:rPr>
          <w:sz w:val="28"/>
        </w:rPr>
        <w:t>.</w:t>
      </w:r>
    </w:p>
    <w:p w:rsidR="00EE33A7" w:rsidRPr="00191EA8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2A13EF">
        <w:rPr>
          <w:bCs/>
          <w:sz w:val="28"/>
          <w:szCs w:val="28"/>
        </w:rPr>
        <w:t>е</w:t>
      </w:r>
      <w:r w:rsidRPr="002A13EF">
        <w:rPr>
          <w:bCs/>
          <w:sz w:val="28"/>
          <w:szCs w:val="28"/>
        </w:rPr>
        <w:t>ние для получения подготовленных документов и согласовывает время сове</w:t>
      </w:r>
      <w:r w:rsidRPr="002A13EF">
        <w:rPr>
          <w:bCs/>
          <w:sz w:val="28"/>
          <w:szCs w:val="28"/>
        </w:rPr>
        <w:t>р</w:t>
      </w:r>
      <w:r w:rsidRPr="002A13EF">
        <w:rPr>
          <w:bCs/>
          <w:sz w:val="28"/>
          <w:szCs w:val="28"/>
        </w:rPr>
        <w:t>шения данного действия;</w:t>
      </w:r>
    </w:p>
    <w:p w:rsidR="00430A3D" w:rsidRPr="002A13EF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>)</w:t>
      </w:r>
      <w:r w:rsidRPr="008202D3">
        <w:rPr>
          <w:sz w:val="28"/>
          <w:szCs w:val="28"/>
        </w:rPr>
        <w:t>;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95603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 xml:space="preserve">гистрация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</w:t>
      </w:r>
      <w:r w:rsidR="005945D2" w:rsidRPr="00087319">
        <w:rPr>
          <w:sz w:val="28"/>
          <w:szCs w:val="28"/>
        </w:rPr>
        <w:t>ь</w:t>
      </w:r>
      <w:r w:rsidR="005945D2" w:rsidRPr="00087319">
        <w:rPr>
          <w:sz w:val="28"/>
          <w:szCs w:val="28"/>
        </w:rPr>
        <w:t>ства</w:t>
      </w:r>
      <w:r w:rsidR="005945D2">
        <w:rPr>
          <w:sz w:val="28"/>
          <w:szCs w:val="28"/>
        </w:rPr>
        <w:t>)</w:t>
      </w:r>
      <w:r w:rsidRPr="004522EE">
        <w:rPr>
          <w:sz w:val="28"/>
          <w:szCs w:val="28"/>
        </w:rPr>
        <w:t>».</w:t>
      </w:r>
    </w:p>
    <w:p w:rsidR="004B4AE5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Основанием для начала процедуры является подача </w:t>
      </w:r>
      <w:r w:rsidR="005945D2" w:rsidRPr="00087319">
        <w:rPr>
          <w:sz w:val="28"/>
          <w:szCs w:val="28"/>
        </w:rPr>
        <w:t>уведомления о стро</w:t>
      </w:r>
      <w:r w:rsidR="005945D2" w:rsidRPr="00087319">
        <w:rPr>
          <w:sz w:val="28"/>
          <w:szCs w:val="28"/>
        </w:rPr>
        <w:t>и</w:t>
      </w:r>
      <w:r w:rsidR="005945D2" w:rsidRPr="00087319">
        <w:rPr>
          <w:sz w:val="28"/>
          <w:szCs w:val="28"/>
        </w:rPr>
        <w:t>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>)</w:t>
      </w:r>
      <w:r w:rsidR="00760AA1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 xml:space="preserve">с приложением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 xml:space="preserve">в том числе </w:t>
      </w:r>
      <w:r w:rsidR="000218BA" w:rsidRPr="000218BA">
        <w:rPr>
          <w:color w:val="000000" w:themeColor="text1"/>
          <w:sz w:val="28"/>
          <w:szCs w:val="28"/>
        </w:rPr>
        <w:lastRenderedPageBreak/>
        <w:t>документов и информации, электронные образы которых ранее были заверены в соответствии с пунктом 7.2 части 1 статьи 16 «Об организации предоставл</w:t>
      </w:r>
      <w:r w:rsidR="000218BA" w:rsidRPr="000218BA">
        <w:rPr>
          <w:color w:val="000000" w:themeColor="text1"/>
          <w:sz w:val="28"/>
          <w:szCs w:val="28"/>
        </w:rPr>
        <w:t>е</w:t>
      </w:r>
      <w:r w:rsidR="000218BA" w:rsidRPr="000218BA">
        <w:rPr>
          <w:color w:val="000000" w:themeColor="text1"/>
          <w:sz w:val="28"/>
          <w:szCs w:val="28"/>
        </w:rPr>
        <w:t>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="00823A20">
        <w:rPr>
          <w:sz w:val="28"/>
          <w:szCs w:val="28"/>
        </w:rPr>
        <w:t xml:space="preserve">, </w:t>
      </w:r>
      <w:r w:rsidR="00823A20">
        <w:rPr>
          <w:sz w:val="28"/>
          <w:szCs w:val="26"/>
        </w:rPr>
        <w:t>ГИСОГД</w:t>
      </w:r>
      <w:r w:rsidRPr="000218BA">
        <w:rPr>
          <w:sz w:val="28"/>
          <w:szCs w:val="28"/>
        </w:rPr>
        <w:t>.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>)</w:t>
      </w:r>
      <w:r w:rsidRPr="002A13EF">
        <w:rPr>
          <w:sz w:val="28"/>
          <w:szCs w:val="28"/>
        </w:rPr>
        <w:t>.</w:t>
      </w:r>
    </w:p>
    <w:p w:rsidR="004B4AE5" w:rsidRPr="006F7A22" w:rsidRDefault="004B4AE5" w:rsidP="00956037">
      <w:pPr>
        <w:widowControl w:val="0"/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>)</w:t>
      </w:r>
      <w:r w:rsidRPr="006F7A22">
        <w:rPr>
          <w:sz w:val="28"/>
        </w:rPr>
        <w:t xml:space="preserve">в электронном виде формирование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 xml:space="preserve">) </w:t>
      </w:r>
      <w:r w:rsidRPr="006F7A22">
        <w:rPr>
          <w:sz w:val="28"/>
        </w:rPr>
        <w:t>осуществляется посредством запо</w:t>
      </w:r>
      <w:r w:rsidRPr="006F7A22">
        <w:rPr>
          <w:sz w:val="28"/>
        </w:rPr>
        <w:t>л</w:t>
      </w:r>
      <w:r w:rsidRPr="006F7A22">
        <w:rPr>
          <w:sz w:val="28"/>
        </w:rPr>
        <w:t xml:space="preserve">нения заявителем интерактивной формы на ЕПГУ, РПГУ без необходимости дополнительной подачи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</w:t>
      </w:r>
      <w:r w:rsidR="005945D2" w:rsidRPr="00087319">
        <w:rPr>
          <w:sz w:val="28"/>
          <w:szCs w:val="28"/>
        </w:rPr>
        <w:t>т</w:t>
      </w:r>
      <w:r w:rsidR="005945D2" w:rsidRPr="00087319">
        <w:rPr>
          <w:sz w:val="28"/>
          <w:szCs w:val="28"/>
        </w:rPr>
        <w:t>ров строительства</w:t>
      </w:r>
      <w:r w:rsidR="005945D2">
        <w:rPr>
          <w:sz w:val="28"/>
          <w:szCs w:val="28"/>
        </w:rPr>
        <w:t xml:space="preserve">) </w:t>
      </w:r>
      <w:r w:rsidRPr="006F7A22">
        <w:rPr>
          <w:sz w:val="28"/>
        </w:rPr>
        <w:t>в какой-либо иной форме. Документы, прилагаемые заяв</w:t>
      </w:r>
      <w:r w:rsidRPr="006F7A22">
        <w:rPr>
          <w:sz w:val="28"/>
        </w:rPr>
        <w:t>и</w:t>
      </w:r>
      <w:r w:rsidRPr="006F7A22">
        <w:rPr>
          <w:sz w:val="28"/>
        </w:rPr>
        <w:t xml:space="preserve">телем к </w:t>
      </w:r>
      <w:r w:rsidR="005945D2" w:rsidRPr="00087319">
        <w:rPr>
          <w:sz w:val="28"/>
          <w:szCs w:val="28"/>
        </w:rPr>
        <w:t>уведомлени</w:t>
      </w:r>
      <w:r w:rsidR="005945D2">
        <w:rPr>
          <w:sz w:val="28"/>
          <w:szCs w:val="28"/>
        </w:rPr>
        <w:t>ю</w:t>
      </w:r>
      <w:r w:rsidR="005945D2" w:rsidRPr="00087319">
        <w:rPr>
          <w:sz w:val="28"/>
          <w:szCs w:val="28"/>
        </w:rPr>
        <w:t xml:space="preserve">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</w:t>
      </w:r>
      <w:r w:rsidR="005945D2" w:rsidRPr="00087319">
        <w:rPr>
          <w:sz w:val="28"/>
          <w:szCs w:val="28"/>
        </w:rPr>
        <w:t>ь</w:t>
      </w:r>
      <w:r w:rsidR="005945D2" w:rsidRPr="00087319">
        <w:rPr>
          <w:sz w:val="28"/>
          <w:szCs w:val="28"/>
        </w:rPr>
        <w:t>ства</w:t>
      </w:r>
      <w:r w:rsidR="005945D2">
        <w:rPr>
          <w:sz w:val="28"/>
          <w:szCs w:val="28"/>
        </w:rPr>
        <w:t>)</w:t>
      </w:r>
      <w:r w:rsidRPr="006F7A22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Форматно-логическая проверка сформированного </w:t>
      </w:r>
      <w:r w:rsidR="005945D2" w:rsidRPr="00087319">
        <w:rPr>
          <w:sz w:val="28"/>
          <w:szCs w:val="28"/>
        </w:rPr>
        <w:t>уведомления о стро</w:t>
      </w:r>
      <w:r w:rsidR="005945D2" w:rsidRPr="00087319">
        <w:rPr>
          <w:sz w:val="28"/>
          <w:szCs w:val="28"/>
        </w:rPr>
        <w:t>и</w:t>
      </w:r>
      <w:r w:rsidR="005945D2" w:rsidRPr="00087319">
        <w:rPr>
          <w:sz w:val="28"/>
          <w:szCs w:val="28"/>
        </w:rPr>
        <w:t>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 xml:space="preserve">) </w:t>
      </w:r>
      <w:r w:rsidRPr="002A13EF">
        <w:rPr>
          <w:sz w:val="28"/>
          <w:szCs w:val="28"/>
        </w:rPr>
        <w:t>осуществляется автоматич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5945D2" w:rsidRPr="00087319">
        <w:rPr>
          <w:sz w:val="28"/>
          <w:szCs w:val="28"/>
        </w:rPr>
        <w:t>ув</w:t>
      </w:r>
      <w:r w:rsidR="005945D2" w:rsidRPr="00087319">
        <w:rPr>
          <w:sz w:val="28"/>
          <w:szCs w:val="28"/>
        </w:rPr>
        <w:t>е</w:t>
      </w:r>
      <w:r w:rsidR="005945D2" w:rsidRPr="00087319">
        <w:rPr>
          <w:sz w:val="28"/>
          <w:szCs w:val="28"/>
        </w:rPr>
        <w:t>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>)</w:t>
      </w:r>
      <w:r w:rsidRPr="002A13EF">
        <w:rPr>
          <w:sz w:val="28"/>
          <w:szCs w:val="28"/>
        </w:rPr>
        <w:t>. При в</w:t>
      </w:r>
      <w:r w:rsidRPr="002A13EF">
        <w:rPr>
          <w:sz w:val="28"/>
          <w:szCs w:val="28"/>
        </w:rPr>
        <w:t>ы</w:t>
      </w:r>
      <w:r w:rsidRPr="002A13EF">
        <w:rPr>
          <w:sz w:val="28"/>
          <w:szCs w:val="28"/>
        </w:rPr>
        <w:t xml:space="preserve">явлении некорректно заполненного поля электронной формы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 xml:space="preserve">) </w:t>
      </w:r>
      <w:r w:rsidRPr="002A13EF">
        <w:rPr>
          <w:sz w:val="28"/>
          <w:szCs w:val="28"/>
        </w:rPr>
        <w:t>заявитель уведомляе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ся о характере выявленной ошибки и порядке ее устранения посредством и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 xml:space="preserve">формационного сообщения непосредственно в электронной форме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>)</w:t>
      </w:r>
      <w:r w:rsidRPr="002A13EF">
        <w:rPr>
          <w:sz w:val="28"/>
          <w:szCs w:val="28"/>
        </w:rPr>
        <w:t>.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формировании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</w:t>
      </w:r>
      <w:r w:rsidR="005945D2" w:rsidRPr="00087319">
        <w:rPr>
          <w:sz w:val="28"/>
          <w:szCs w:val="28"/>
        </w:rPr>
        <w:t>т</w:t>
      </w:r>
      <w:r w:rsidR="005945D2" w:rsidRPr="00087319">
        <w:rPr>
          <w:sz w:val="28"/>
          <w:szCs w:val="28"/>
        </w:rPr>
        <w:t>ров строительства</w:t>
      </w:r>
      <w:r w:rsidR="005945D2">
        <w:rPr>
          <w:sz w:val="28"/>
          <w:szCs w:val="28"/>
        </w:rPr>
        <w:t xml:space="preserve">) </w:t>
      </w:r>
      <w:r w:rsidRPr="002A13EF">
        <w:rPr>
          <w:sz w:val="28"/>
          <w:szCs w:val="28"/>
        </w:rPr>
        <w:t>заявителю обеспечивается: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CB0">
        <w:rPr>
          <w:sz w:val="28"/>
          <w:szCs w:val="28"/>
        </w:rPr>
        <w:t>б) возможность печати на бумажном носителе копии электронной формы</w:t>
      </w:r>
      <w:r w:rsidRPr="002A13EF">
        <w:rPr>
          <w:sz w:val="28"/>
          <w:szCs w:val="28"/>
        </w:rPr>
        <w:t xml:space="preserve"> </w:t>
      </w:r>
      <w:r w:rsidR="005945D2" w:rsidRPr="00087319">
        <w:rPr>
          <w:sz w:val="28"/>
          <w:szCs w:val="28"/>
        </w:rPr>
        <w:lastRenderedPageBreak/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>)</w:t>
      </w:r>
      <w:r w:rsidRPr="002A13EF">
        <w:rPr>
          <w:sz w:val="28"/>
          <w:szCs w:val="28"/>
        </w:rPr>
        <w:t>;</w:t>
      </w:r>
    </w:p>
    <w:p w:rsidR="008A6215" w:rsidRPr="002A13E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6215" w:rsidRPr="002A13EF">
        <w:rPr>
          <w:sz w:val="28"/>
          <w:szCs w:val="28"/>
        </w:rPr>
        <w:t xml:space="preserve">) сохранение ранее введенных в электронную форму </w:t>
      </w:r>
      <w:r w:rsidR="005945D2" w:rsidRPr="00087319">
        <w:rPr>
          <w:sz w:val="28"/>
          <w:szCs w:val="28"/>
        </w:rPr>
        <w:t>уведомлени</w:t>
      </w:r>
      <w:r w:rsidR="005945D2">
        <w:rPr>
          <w:sz w:val="28"/>
          <w:szCs w:val="28"/>
        </w:rPr>
        <w:t>я</w:t>
      </w:r>
      <w:r w:rsidR="005945D2" w:rsidRPr="00087319">
        <w:rPr>
          <w:sz w:val="28"/>
          <w:szCs w:val="28"/>
        </w:rPr>
        <w:t xml:space="preserve">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 xml:space="preserve">) </w:t>
      </w:r>
      <w:r w:rsidR="008A6215" w:rsidRPr="002A13EF">
        <w:rPr>
          <w:sz w:val="28"/>
          <w:szCs w:val="28"/>
        </w:rPr>
        <w:t>значений в любой м</w:t>
      </w:r>
      <w:r w:rsidR="008A6215" w:rsidRPr="002A13EF">
        <w:rPr>
          <w:sz w:val="28"/>
          <w:szCs w:val="28"/>
        </w:rPr>
        <w:t>о</w:t>
      </w:r>
      <w:r w:rsidR="008A6215" w:rsidRPr="002A13EF">
        <w:rPr>
          <w:sz w:val="28"/>
          <w:szCs w:val="28"/>
        </w:rPr>
        <w:t xml:space="preserve">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>)</w:t>
      </w:r>
      <w:r w:rsidR="008A6215" w:rsidRPr="002A13EF">
        <w:rPr>
          <w:sz w:val="28"/>
          <w:szCs w:val="28"/>
        </w:rPr>
        <w:t>;</w:t>
      </w:r>
    </w:p>
    <w:p w:rsidR="008A6215" w:rsidRPr="002A13E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6215" w:rsidRPr="002A13EF">
        <w:rPr>
          <w:sz w:val="28"/>
          <w:szCs w:val="28"/>
        </w:rPr>
        <w:t xml:space="preserve">) заполнение полей электронной формы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 xml:space="preserve">) </w:t>
      </w:r>
      <w:r w:rsidR="008A6215" w:rsidRPr="002A13EF"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 w:rsidR="008A6215" w:rsidRPr="00D51B21">
        <w:rPr>
          <w:sz w:val="28"/>
        </w:rPr>
        <w:t>ЕСИА</w:t>
      </w:r>
      <w:r w:rsidR="008A6215" w:rsidRPr="002A13EF">
        <w:rPr>
          <w:sz w:val="28"/>
          <w:szCs w:val="28"/>
        </w:rPr>
        <w:t>, и сведений, опубликова</w:t>
      </w:r>
      <w:r w:rsidR="008A6215" w:rsidRPr="002A13EF">
        <w:rPr>
          <w:sz w:val="28"/>
          <w:szCs w:val="28"/>
        </w:rPr>
        <w:t>н</w:t>
      </w:r>
      <w:r w:rsidR="008A6215" w:rsidRPr="002A13EF">
        <w:rPr>
          <w:sz w:val="28"/>
          <w:szCs w:val="28"/>
        </w:rPr>
        <w:t xml:space="preserve">ных на </w:t>
      </w:r>
      <w:r w:rsidR="008A6215">
        <w:rPr>
          <w:sz w:val="28"/>
          <w:szCs w:val="28"/>
        </w:rPr>
        <w:t>ЕПГУ, РПГУ</w:t>
      </w:r>
      <w:r w:rsidR="008A6215" w:rsidRPr="002A13EF">
        <w:rPr>
          <w:sz w:val="28"/>
          <w:szCs w:val="28"/>
        </w:rPr>
        <w:t xml:space="preserve"> в части, касающейся сведений, отсутствующих в </w:t>
      </w:r>
      <w:r w:rsidR="008A6215">
        <w:rPr>
          <w:sz w:val="28"/>
          <w:szCs w:val="28"/>
        </w:rPr>
        <w:t>ЕСИА</w:t>
      </w:r>
      <w:r w:rsidR="008A6215" w:rsidRPr="002A13EF">
        <w:rPr>
          <w:sz w:val="28"/>
          <w:szCs w:val="28"/>
        </w:rPr>
        <w:t>;</w:t>
      </w:r>
    </w:p>
    <w:p w:rsidR="008A6215" w:rsidRPr="002A13E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A6215" w:rsidRPr="002A13EF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 xml:space="preserve">) </w:t>
      </w:r>
      <w:r w:rsidR="008A6215" w:rsidRPr="002A13EF">
        <w:rPr>
          <w:sz w:val="28"/>
          <w:szCs w:val="28"/>
        </w:rPr>
        <w:t>без потери ранее введенной информации;</w:t>
      </w:r>
    </w:p>
    <w:p w:rsidR="008A6215" w:rsidRPr="002A13E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A6215" w:rsidRPr="002A13EF">
        <w:rPr>
          <w:sz w:val="28"/>
          <w:szCs w:val="28"/>
        </w:rPr>
        <w:t xml:space="preserve">) возможность доступа заявителя на </w:t>
      </w:r>
      <w:r w:rsidR="008A6215">
        <w:rPr>
          <w:sz w:val="28"/>
          <w:szCs w:val="28"/>
        </w:rPr>
        <w:t>ЕПГУ, РПГУ</w:t>
      </w:r>
      <w:r w:rsidR="008A6215"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</w:t>
      </w:r>
      <w:r w:rsidR="005945D2" w:rsidRPr="00087319">
        <w:rPr>
          <w:sz w:val="28"/>
          <w:szCs w:val="28"/>
        </w:rPr>
        <w:t>уведомлени</w:t>
      </w:r>
      <w:r w:rsidR="005945D2">
        <w:rPr>
          <w:sz w:val="28"/>
          <w:szCs w:val="28"/>
        </w:rPr>
        <w:t>ю</w:t>
      </w:r>
      <w:r w:rsidR="005945D2" w:rsidRPr="00087319">
        <w:rPr>
          <w:sz w:val="28"/>
          <w:szCs w:val="28"/>
        </w:rPr>
        <w:t xml:space="preserve"> о строительств</w:t>
      </w:r>
      <w:r w:rsidR="005945D2">
        <w:rPr>
          <w:sz w:val="28"/>
          <w:szCs w:val="28"/>
        </w:rPr>
        <w:t>е (об изменении п</w:t>
      </w:r>
      <w:r w:rsidR="005945D2">
        <w:rPr>
          <w:sz w:val="28"/>
          <w:szCs w:val="28"/>
        </w:rPr>
        <w:t>а</w:t>
      </w:r>
      <w:r w:rsidR="005945D2">
        <w:rPr>
          <w:sz w:val="28"/>
          <w:szCs w:val="28"/>
        </w:rPr>
        <w:t>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 xml:space="preserve">) </w:t>
      </w:r>
      <w:r w:rsidRPr="002A13EF">
        <w:rPr>
          <w:sz w:val="28"/>
          <w:szCs w:val="28"/>
        </w:rPr>
        <w:t>присваивается уникальный номер, по которому в ли</w:t>
      </w:r>
      <w:r w:rsidRPr="002A13EF">
        <w:rPr>
          <w:sz w:val="28"/>
          <w:szCs w:val="28"/>
        </w:rPr>
        <w:t>ч</w:t>
      </w:r>
      <w:r w:rsidRPr="002A13EF">
        <w:rPr>
          <w:sz w:val="28"/>
          <w:szCs w:val="28"/>
        </w:rPr>
        <w:t xml:space="preserve">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лена информация о ходе выполнения указанного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>)</w:t>
      </w:r>
      <w:r w:rsidRPr="002A13EF">
        <w:rPr>
          <w:sz w:val="28"/>
          <w:szCs w:val="28"/>
        </w:rPr>
        <w:t>.</w:t>
      </w:r>
    </w:p>
    <w:p w:rsidR="004B4AE5" w:rsidRDefault="008A6215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5945D2" w:rsidRPr="00087319">
        <w:rPr>
          <w:sz w:val="28"/>
          <w:szCs w:val="28"/>
        </w:rPr>
        <w:t>уведомления о стро</w:t>
      </w:r>
      <w:r w:rsidR="005945D2" w:rsidRPr="00087319">
        <w:rPr>
          <w:sz w:val="28"/>
          <w:szCs w:val="28"/>
        </w:rPr>
        <w:t>и</w:t>
      </w:r>
      <w:r w:rsidR="005945D2" w:rsidRPr="00087319">
        <w:rPr>
          <w:sz w:val="28"/>
          <w:szCs w:val="28"/>
        </w:rPr>
        <w:t>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 xml:space="preserve">) </w:t>
      </w:r>
      <w:r w:rsidRPr="002A13EF">
        <w:rPr>
          <w:sz w:val="28"/>
          <w:szCs w:val="28"/>
        </w:rPr>
        <w:t>без необходимости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</w:t>
      </w:r>
      <w:r w:rsidR="005945D2" w:rsidRPr="00087319">
        <w:rPr>
          <w:sz w:val="28"/>
          <w:szCs w:val="28"/>
        </w:rPr>
        <w:t>уведомлени</w:t>
      </w:r>
      <w:r w:rsidR="005945D2">
        <w:rPr>
          <w:sz w:val="28"/>
          <w:szCs w:val="28"/>
        </w:rPr>
        <w:t>е</w:t>
      </w:r>
      <w:r w:rsidR="005945D2" w:rsidRPr="00087319">
        <w:rPr>
          <w:sz w:val="28"/>
          <w:szCs w:val="28"/>
        </w:rPr>
        <w:t xml:space="preserve"> о строительств</w:t>
      </w:r>
      <w:r w:rsidR="005945D2">
        <w:rPr>
          <w:sz w:val="28"/>
          <w:szCs w:val="28"/>
        </w:rPr>
        <w:t>е (об изм</w:t>
      </w:r>
      <w:r w:rsidR="005945D2">
        <w:rPr>
          <w:sz w:val="28"/>
          <w:szCs w:val="28"/>
        </w:rPr>
        <w:t>е</w:t>
      </w:r>
      <w:r w:rsidR="005945D2">
        <w:rPr>
          <w:sz w:val="28"/>
          <w:szCs w:val="28"/>
        </w:rPr>
        <w:t>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 xml:space="preserve">)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</w:t>
      </w:r>
      <w:r w:rsidR="00F76CB0">
        <w:rPr>
          <w:sz w:val="28"/>
          <w:szCs w:val="28"/>
          <w:lang w:eastAsia="en-US"/>
        </w:rPr>
        <w:t xml:space="preserve">, </w:t>
      </w:r>
      <w:r w:rsidR="00F76CB0">
        <w:rPr>
          <w:sz w:val="28"/>
          <w:szCs w:val="26"/>
        </w:rPr>
        <w:t>ГИСОГД</w:t>
      </w:r>
      <w:r w:rsidR="00814116" w:rsidRPr="00072775">
        <w:rPr>
          <w:sz w:val="28"/>
          <w:szCs w:val="28"/>
          <w:lang w:eastAsia="en-US"/>
        </w:rPr>
        <w:t xml:space="preserve"> 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7409B0" w:rsidRPr="0034334B" w:rsidRDefault="007409B0" w:rsidP="00956037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ПГС</w:t>
      </w:r>
      <w:r>
        <w:rPr>
          <w:sz w:val="28"/>
          <w:szCs w:val="28"/>
          <w:lang w:eastAsia="en-US"/>
        </w:rPr>
        <w:t xml:space="preserve"> 2.0</w:t>
      </w:r>
      <w:r w:rsidRPr="00072775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АИС ЕЦУ</w:t>
      </w:r>
      <w:r w:rsidR="00F76CB0">
        <w:rPr>
          <w:sz w:val="28"/>
          <w:szCs w:val="28"/>
          <w:lang w:eastAsia="en-US"/>
        </w:rPr>
        <w:t xml:space="preserve">, </w:t>
      </w:r>
      <w:r w:rsidR="00F76CB0">
        <w:rPr>
          <w:sz w:val="28"/>
          <w:szCs w:val="26"/>
        </w:rPr>
        <w:t>ГИСОГД</w:t>
      </w:r>
      <w:r>
        <w:rPr>
          <w:sz w:val="28"/>
          <w:szCs w:val="28"/>
          <w:lang w:eastAsia="en-US"/>
        </w:rPr>
        <w:t xml:space="preserve"> </w:t>
      </w:r>
      <w:r w:rsidR="005945D2" w:rsidRPr="00087319">
        <w:rPr>
          <w:sz w:val="28"/>
          <w:szCs w:val="28"/>
        </w:rPr>
        <w:t>уведомлени</w:t>
      </w:r>
      <w:r w:rsidR="005945D2">
        <w:rPr>
          <w:sz w:val="28"/>
          <w:szCs w:val="28"/>
        </w:rPr>
        <w:t>е</w:t>
      </w:r>
      <w:r w:rsidR="005945D2" w:rsidRPr="00087319">
        <w:rPr>
          <w:sz w:val="28"/>
          <w:szCs w:val="28"/>
        </w:rPr>
        <w:t xml:space="preserve"> о стро</w:t>
      </w:r>
      <w:r w:rsidR="005945D2" w:rsidRPr="00087319">
        <w:rPr>
          <w:sz w:val="28"/>
          <w:szCs w:val="28"/>
        </w:rPr>
        <w:t>и</w:t>
      </w:r>
      <w:r w:rsidR="005945D2" w:rsidRPr="00087319">
        <w:rPr>
          <w:sz w:val="28"/>
          <w:szCs w:val="28"/>
        </w:rPr>
        <w:t>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 xml:space="preserve">) </w:t>
      </w:r>
      <w:r w:rsidRPr="0034334B">
        <w:rPr>
          <w:sz w:val="28"/>
          <w:szCs w:val="22"/>
          <w:lang w:eastAsia="en-US"/>
        </w:rPr>
        <w:t>становится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доступным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 xml:space="preserve">за прием и регистрацию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>)</w:t>
      </w:r>
      <w:r w:rsidRPr="0034334B">
        <w:rPr>
          <w:sz w:val="28"/>
          <w:szCs w:val="22"/>
          <w:lang w:eastAsia="en-US"/>
        </w:rPr>
        <w:t xml:space="preserve">. </w:t>
      </w:r>
    </w:p>
    <w:p w:rsidR="0055344D" w:rsidRPr="00191EA8" w:rsidRDefault="0055344D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 xml:space="preserve">)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55344D" w:rsidRPr="002A13EF" w:rsidRDefault="0055344D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191EA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 xml:space="preserve">) </w:t>
      </w:r>
      <w:r w:rsidRPr="00191EA8">
        <w:rPr>
          <w:sz w:val="28"/>
          <w:szCs w:val="28"/>
        </w:rPr>
        <w:t xml:space="preserve">и документов – </w:t>
      </w:r>
      <w:r w:rsidRPr="00191EA8">
        <w:rPr>
          <w:bCs/>
          <w:color w:val="000000" w:themeColor="text1"/>
          <w:sz w:val="28"/>
          <w:szCs w:val="28"/>
        </w:rPr>
        <w:t xml:space="preserve">до 1 рабочего дня (не включается в </w:t>
      </w:r>
      <w:r w:rsidRPr="00191EA8">
        <w:rPr>
          <w:bCs/>
          <w:color w:val="000000" w:themeColor="text1"/>
          <w:sz w:val="28"/>
          <w:szCs w:val="28"/>
        </w:rPr>
        <w:lastRenderedPageBreak/>
        <w:t>общий срок предоставления Муниципальной услуги).</w:t>
      </w:r>
    </w:p>
    <w:p w:rsidR="004B4AE5" w:rsidRPr="00191EA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</w:t>
      </w:r>
      <w:r w:rsidR="005945D2">
        <w:rPr>
          <w:sz w:val="28"/>
          <w:szCs w:val="28"/>
        </w:rPr>
        <w:t>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 xml:space="preserve">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4B4AE5" w:rsidRPr="002A13E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D1670B">
        <w:rPr>
          <w:sz w:val="28"/>
          <w:szCs w:val="28"/>
        </w:rPr>
        <w:t>Если строительство или реконструкция объекта индивидуального ж</w:t>
      </w:r>
      <w:r w:rsidRPr="00D1670B">
        <w:rPr>
          <w:sz w:val="28"/>
          <w:szCs w:val="28"/>
        </w:rPr>
        <w:t>и</w:t>
      </w:r>
      <w:r w:rsidRPr="00D1670B">
        <w:rPr>
          <w:sz w:val="28"/>
          <w:szCs w:val="28"/>
        </w:rPr>
        <w:t>лищного строительства или садового дома планируется в границах территории исторического поселения федерального или регионального значения и в ув</w:t>
      </w:r>
      <w:r w:rsidRPr="00D1670B">
        <w:rPr>
          <w:sz w:val="28"/>
          <w:szCs w:val="28"/>
        </w:rPr>
        <w:t>е</w:t>
      </w:r>
      <w:r w:rsidRPr="00D1670B">
        <w:rPr>
          <w:sz w:val="28"/>
          <w:szCs w:val="28"/>
        </w:rPr>
        <w:t>домлении о планируемом строительстве не содержится указание на типовое а</w:t>
      </w:r>
      <w:r w:rsidRPr="00D1670B">
        <w:rPr>
          <w:sz w:val="28"/>
          <w:szCs w:val="28"/>
        </w:rPr>
        <w:t>р</w:t>
      </w:r>
      <w:r w:rsidRPr="00D1670B">
        <w:rPr>
          <w:sz w:val="28"/>
          <w:szCs w:val="28"/>
        </w:rPr>
        <w:t xml:space="preserve">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</w:t>
      </w:r>
      <w:r w:rsidRPr="001D40B5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1D40B5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1D40B5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1D40B5">
        <w:rPr>
          <w:sz w:val="28"/>
          <w:szCs w:val="28"/>
        </w:rPr>
        <w:t xml:space="preserve"> за предоставление Мун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ципальной услуги</w:t>
      </w:r>
      <w:r>
        <w:rPr>
          <w:sz w:val="28"/>
          <w:szCs w:val="28"/>
        </w:rPr>
        <w:t xml:space="preserve"> </w:t>
      </w:r>
      <w:r w:rsidRPr="00D1670B">
        <w:rPr>
          <w:sz w:val="28"/>
          <w:szCs w:val="28"/>
        </w:rPr>
        <w:t>в срок не более чем три рабочих дня со дня поступления эт</w:t>
      </w:r>
      <w:r w:rsidRPr="00D1670B">
        <w:rPr>
          <w:sz w:val="28"/>
          <w:szCs w:val="28"/>
        </w:rPr>
        <w:t>о</w:t>
      </w:r>
      <w:r w:rsidRPr="00D1670B">
        <w:rPr>
          <w:sz w:val="28"/>
          <w:szCs w:val="28"/>
        </w:rPr>
        <w:t xml:space="preserve">го уведомления при отсутствии оснований для его возврата, предусмотренных </w:t>
      </w:r>
      <w:r>
        <w:rPr>
          <w:sz w:val="28"/>
          <w:szCs w:val="28"/>
        </w:rPr>
        <w:t>подпунктом</w:t>
      </w:r>
      <w:r w:rsidRPr="00D1670B">
        <w:rPr>
          <w:sz w:val="28"/>
          <w:szCs w:val="28"/>
        </w:rPr>
        <w:t xml:space="preserve"> </w:t>
      </w:r>
      <w:r>
        <w:rPr>
          <w:sz w:val="28"/>
          <w:szCs w:val="28"/>
        </w:rPr>
        <w:t>1 пункта 2.7.1</w:t>
      </w:r>
      <w:r w:rsidRPr="00D1670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</w:t>
      </w:r>
      <w:r w:rsidRPr="00D1670B">
        <w:rPr>
          <w:sz w:val="28"/>
          <w:szCs w:val="28"/>
        </w:rPr>
        <w:t>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</w:t>
      </w:r>
      <w:r w:rsidRPr="00D1670B">
        <w:rPr>
          <w:sz w:val="28"/>
          <w:szCs w:val="28"/>
        </w:rPr>
        <w:t>и</w:t>
      </w:r>
      <w:r w:rsidRPr="00D1670B">
        <w:rPr>
          <w:sz w:val="28"/>
          <w:szCs w:val="28"/>
        </w:rPr>
        <w:t>лищного строительства или садового дома в орган исполнительной власти субъекта Российской Федерации, уполномоченный в области охраны объектов культурного наследия</w:t>
      </w:r>
      <w:r>
        <w:rPr>
          <w:sz w:val="28"/>
          <w:szCs w:val="28"/>
        </w:rPr>
        <w:t>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</w:t>
      </w:r>
      <w:r w:rsidRPr="00B33A28">
        <w:rPr>
          <w:sz w:val="28"/>
          <w:szCs w:val="28"/>
        </w:rPr>
        <w:t>в пункте 2.6.4,</w:t>
      </w:r>
      <w:r>
        <w:rPr>
          <w:sz w:val="28"/>
          <w:szCs w:val="28"/>
        </w:rPr>
        <w:t xml:space="preserve"> 2.6.6</w:t>
      </w:r>
      <w:r w:rsidRPr="008956E3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>
        <w:rPr>
          <w:sz w:val="28"/>
        </w:rPr>
        <w:t xml:space="preserve">поступления </w:t>
      </w:r>
      <w:r w:rsidRPr="00BC6767">
        <w:rPr>
          <w:sz w:val="28"/>
        </w:rPr>
        <w:t>уведомлени</w:t>
      </w:r>
      <w:r>
        <w:rPr>
          <w:sz w:val="28"/>
        </w:rPr>
        <w:t>я</w:t>
      </w:r>
      <w:r w:rsidRPr="00BC6767">
        <w:rPr>
          <w:sz w:val="28"/>
        </w:rPr>
        <w:t xml:space="preserve"> о </w:t>
      </w:r>
      <w:r>
        <w:rPr>
          <w:sz w:val="28"/>
        </w:rPr>
        <w:t>соответствии (</w:t>
      </w:r>
      <w:r w:rsidRPr="00BC6767">
        <w:rPr>
          <w:sz w:val="28"/>
        </w:rPr>
        <w:t>несоответствии</w:t>
      </w:r>
      <w:r>
        <w:rPr>
          <w:sz w:val="28"/>
        </w:rPr>
        <w:t>)</w:t>
      </w:r>
      <w:r w:rsidRPr="00BC6767">
        <w:rPr>
          <w:sz w:val="28"/>
        </w:rPr>
        <w:t xml:space="preserve"> опис</w:t>
      </w:r>
      <w:r w:rsidRPr="00BC6767">
        <w:rPr>
          <w:sz w:val="28"/>
        </w:rPr>
        <w:t>а</w:t>
      </w:r>
      <w:r w:rsidRPr="00BC6767">
        <w:rPr>
          <w:sz w:val="28"/>
        </w:rPr>
        <w:t xml:space="preserve">ния внешнего облика объекта </w:t>
      </w:r>
      <w:r>
        <w:rPr>
          <w:sz w:val="28"/>
        </w:rPr>
        <w:t>индивидуального жилищного строительства</w:t>
      </w:r>
      <w:r w:rsidRPr="00BC6767">
        <w:rPr>
          <w:sz w:val="28"/>
        </w:rPr>
        <w:t xml:space="preserve"> или садового дома предмету охраны исторического поселения и требованиям к а</w:t>
      </w:r>
      <w:r w:rsidRPr="00BC6767">
        <w:rPr>
          <w:sz w:val="28"/>
        </w:rPr>
        <w:t>р</w:t>
      </w:r>
      <w:r w:rsidRPr="00BC6767">
        <w:rPr>
          <w:sz w:val="28"/>
        </w:rPr>
        <w:t>хитектурным решениям объектов капитального строительства, установленным градостроительным регламентом применительно к территориальной зоне, ра</w:t>
      </w:r>
      <w:r w:rsidRPr="00BC6767">
        <w:rPr>
          <w:sz w:val="28"/>
        </w:rPr>
        <w:t>с</w:t>
      </w:r>
      <w:r w:rsidRPr="00BC6767">
        <w:rPr>
          <w:sz w:val="28"/>
        </w:rPr>
        <w:t>положенной в границах территории исторического поселения федерального или регионального значения</w:t>
      </w:r>
      <w:r>
        <w:rPr>
          <w:sz w:val="28"/>
        </w:rPr>
        <w:t xml:space="preserve">, от </w:t>
      </w:r>
      <w:r w:rsidRPr="00BC6767">
        <w:rPr>
          <w:sz w:val="28"/>
        </w:rPr>
        <w:t>органа исполнительной власти субъекта Росси</w:t>
      </w:r>
      <w:r w:rsidRPr="00BC6767">
        <w:rPr>
          <w:sz w:val="28"/>
        </w:rPr>
        <w:t>й</w:t>
      </w:r>
      <w:r w:rsidRPr="00BC6767">
        <w:rPr>
          <w:sz w:val="28"/>
        </w:rPr>
        <w:lastRenderedPageBreak/>
        <w:t>ской Федерации, уполномоченного в области охраны объектов культурного наследия</w:t>
      </w:r>
      <w:r>
        <w:rPr>
          <w:sz w:val="28"/>
        </w:rPr>
        <w:t xml:space="preserve">, установлен </w:t>
      </w:r>
      <w:r w:rsidRPr="00BC6767">
        <w:rPr>
          <w:sz w:val="28"/>
        </w:rPr>
        <w:t>ч</w:t>
      </w:r>
      <w:r>
        <w:rPr>
          <w:sz w:val="28"/>
        </w:rPr>
        <w:t>астью</w:t>
      </w:r>
      <w:r w:rsidRPr="00BC6767">
        <w:rPr>
          <w:sz w:val="28"/>
        </w:rPr>
        <w:t xml:space="preserve"> 9 ст</w:t>
      </w:r>
      <w:r>
        <w:rPr>
          <w:sz w:val="28"/>
        </w:rPr>
        <w:t>атьи</w:t>
      </w:r>
      <w:r w:rsidRPr="00BC6767">
        <w:rPr>
          <w:sz w:val="28"/>
        </w:rPr>
        <w:t xml:space="preserve"> 51.1 Градостроительного кодекса РФ</w:t>
      </w:r>
      <w:r>
        <w:rPr>
          <w:sz w:val="28"/>
        </w:rPr>
        <w:t xml:space="preserve"> и составляет 10 рабочих дней</w:t>
      </w:r>
      <w:r w:rsidRPr="00BC6767">
        <w:rPr>
          <w:sz w:val="28"/>
        </w:rPr>
        <w:t xml:space="preserve">. </w:t>
      </w:r>
      <w:r w:rsidRPr="00B33A28">
        <w:rPr>
          <w:sz w:val="28"/>
          <w:szCs w:val="28"/>
        </w:rPr>
        <w:t xml:space="preserve">В случае </w:t>
      </w:r>
      <w:proofErr w:type="spellStart"/>
      <w:r w:rsidRPr="00B33A28">
        <w:rPr>
          <w:sz w:val="28"/>
          <w:szCs w:val="28"/>
        </w:rPr>
        <w:t>ненаправления</w:t>
      </w:r>
      <w:proofErr w:type="spellEnd"/>
      <w:r w:rsidRPr="00B33A28">
        <w:rPr>
          <w:sz w:val="28"/>
          <w:szCs w:val="28"/>
        </w:rPr>
        <w:t xml:space="preserve"> в указанный срок уведо</w:t>
      </w:r>
      <w:r w:rsidRPr="00B33A28">
        <w:rPr>
          <w:sz w:val="28"/>
          <w:szCs w:val="28"/>
        </w:rPr>
        <w:t>м</w:t>
      </w:r>
      <w:r w:rsidRPr="00B33A28">
        <w:rPr>
          <w:sz w:val="28"/>
          <w:szCs w:val="28"/>
        </w:rPr>
        <w:t>ления о несоответствии указанного описания внешнего облика объекта индив</w:t>
      </w:r>
      <w:r w:rsidRPr="00B33A28">
        <w:rPr>
          <w:sz w:val="28"/>
          <w:szCs w:val="28"/>
        </w:rPr>
        <w:t>и</w:t>
      </w:r>
      <w:r w:rsidRPr="00B33A28">
        <w:rPr>
          <w:sz w:val="28"/>
          <w:szCs w:val="28"/>
        </w:rPr>
        <w:t>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</w:t>
      </w:r>
      <w:r w:rsidRPr="00B33A28">
        <w:rPr>
          <w:sz w:val="28"/>
          <w:szCs w:val="28"/>
        </w:rPr>
        <w:t>а</w:t>
      </w:r>
      <w:r w:rsidRPr="00B33A28">
        <w:rPr>
          <w:sz w:val="28"/>
          <w:szCs w:val="28"/>
        </w:rPr>
        <w:t>ется соответствующим таким предмету охраны исторического поселения и тр</w:t>
      </w:r>
      <w:r w:rsidRPr="00B33A28">
        <w:rPr>
          <w:sz w:val="28"/>
          <w:szCs w:val="28"/>
        </w:rPr>
        <w:t>е</w:t>
      </w:r>
      <w:r w:rsidRPr="00B33A28">
        <w:rPr>
          <w:sz w:val="28"/>
          <w:szCs w:val="28"/>
        </w:rPr>
        <w:t>бованиям к архитектурным решениям объектов капитального строительства.</w:t>
      </w:r>
    </w:p>
    <w:p w:rsidR="00376371" w:rsidRPr="00191EA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376371" w:rsidRPr="00191EA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76371" w:rsidRPr="00191EA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376371" w:rsidRPr="000E614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95223B" w:rsidRDefault="0095223B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>
        <w:rPr>
          <w:sz w:val="28"/>
        </w:rPr>
        <w:t>3 рабочих дней (до 9 рабочих дней в</w:t>
      </w:r>
      <w:r w:rsidRPr="000C2556">
        <w:rPr>
          <w:sz w:val="28"/>
        </w:rPr>
        <w:t xml:space="preserve"> случае строительства в границах исторического поселения без использ</w:t>
      </w:r>
      <w:r w:rsidRPr="000C2556">
        <w:rPr>
          <w:sz w:val="28"/>
        </w:rPr>
        <w:t>о</w:t>
      </w:r>
      <w:r w:rsidRPr="000C2556">
        <w:rPr>
          <w:sz w:val="28"/>
        </w:rPr>
        <w:t>вания типового архитектурного решения</w:t>
      </w:r>
      <w:r>
        <w:rPr>
          <w:sz w:val="28"/>
        </w:rPr>
        <w:t>)</w:t>
      </w:r>
      <w:r w:rsidRPr="00430A3D">
        <w:rPr>
          <w:sz w:val="28"/>
        </w:rPr>
        <w:t>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5758E7" w:rsidRPr="000E614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Pr="002A13EF" w:rsidRDefault="005758E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A65CE2" w:rsidRPr="00F3362A" w:rsidRDefault="00A65CE2" w:rsidP="00A65CE2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bCs/>
          <w:color w:val="000000" w:themeColor="text1"/>
          <w:sz w:val="28"/>
          <w:szCs w:val="28"/>
        </w:rPr>
        <w:t>у</w:t>
      </w:r>
      <w:r w:rsidRPr="007D0421">
        <w:rPr>
          <w:bCs/>
          <w:color w:val="000000" w:themeColor="text1"/>
          <w:sz w:val="28"/>
          <w:szCs w:val="28"/>
        </w:rPr>
        <w:t>ведомлени</w:t>
      </w:r>
      <w:r>
        <w:rPr>
          <w:bCs/>
          <w:color w:val="000000" w:themeColor="text1"/>
          <w:sz w:val="28"/>
          <w:szCs w:val="28"/>
        </w:rPr>
        <w:t>я</w:t>
      </w:r>
      <w:r w:rsidRPr="007D0421">
        <w:rPr>
          <w:bCs/>
          <w:color w:val="000000" w:themeColor="text1"/>
          <w:sz w:val="28"/>
          <w:szCs w:val="28"/>
        </w:rPr>
        <w:t xml:space="preserve"> о соответствии по форме, установленной прил</w:t>
      </w:r>
      <w:r w:rsidRPr="007D0421">
        <w:rPr>
          <w:bCs/>
          <w:color w:val="000000" w:themeColor="text1"/>
          <w:sz w:val="28"/>
          <w:szCs w:val="28"/>
        </w:rPr>
        <w:t>о</w:t>
      </w:r>
      <w:r w:rsidRPr="007D0421">
        <w:rPr>
          <w:bCs/>
          <w:color w:val="000000" w:themeColor="text1"/>
          <w:sz w:val="28"/>
          <w:szCs w:val="28"/>
        </w:rPr>
        <w:t>жением 2 к приказу Министерства строительства и жилищно-коммунального хозяйства РФ от 19 сентября 2018 г. № 591/</w:t>
      </w:r>
      <w:proofErr w:type="spellStart"/>
      <w:r w:rsidRPr="007D0421">
        <w:rPr>
          <w:bCs/>
          <w:color w:val="000000" w:themeColor="text1"/>
          <w:sz w:val="28"/>
          <w:szCs w:val="28"/>
        </w:rPr>
        <w:t>пр</w:t>
      </w:r>
      <w:proofErr w:type="spellEnd"/>
      <w:r w:rsidRPr="007D0421">
        <w:rPr>
          <w:bCs/>
          <w:color w:val="000000" w:themeColor="text1"/>
          <w:sz w:val="28"/>
          <w:szCs w:val="28"/>
        </w:rPr>
        <w:t xml:space="preserve"> «Об утверждении форм уведо</w:t>
      </w:r>
      <w:r w:rsidRPr="007D0421">
        <w:rPr>
          <w:bCs/>
          <w:color w:val="000000" w:themeColor="text1"/>
          <w:sz w:val="28"/>
          <w:szCs w:val="28"/>
        </w:rPr>
        <w:t>м</w:t>
      </w:r>
      <w:r w:rsidRPr="007D0421">
        <w:rPr>
          <w:bCs/>
          <w:color w:val="000000" w:themeColor="text1"/>
          <w:sz w:val="28"/>
          <w:szCs w:val="28"/>
        </w:rPr>
        <w:t>лений, необходимых для строительства или реконструкции объекта индивид</w:t>
      </w:r>
      <w:r w:rsidRPr="007D0421">
        <w:rPr>
          <w:bCs/>
          <w:color w:val="000000" w:themeColor="text1"/>
          <w:sz w:val="28"/>
          <w:szCs w:val="28"/>
        </w:rPr>
        <w:t>у</w:t>
      </w:r>
      <w:r w:rsidRPr="007D0421">
        <w:rPr>
          <w:bCs/>
          <w:color w:val="000000" w:themeColor="text1"/>
          <w:sz w:val="28"/>
          <w:szCs w:val="28"/>
        </w:rPr>
        <w:lastRenderedPageBreak/>
        <w:t>ального жилищного строительства или садового дома»</w:t>
      </w:r>
      <w:r>
        <w:rPr>
          <w:sz w:val="28"/>
          <w:szCs w:val="28"/>
        </w:rPr>
        <w:t>,</w:t>
      </w:r>
      <w:r w:rsidRPr="00D55667">
        <w:rPr>
          <w:rFonts w:eastAsia="Calibri"/>
          <w:sz w:val="28"/>
          <w:szCs w:val="28"/>
        </w:rPr>
        <w:t xml:space="preserve"> и передает его в поря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ке делопроизводства на согласование и подписание должностному лицу, упо</w:t>
      </w:r>
      <w:r w:rsidRPr="00D55667">
        <w:rPr>
          <w:rFonts w:eastAsia="Calibri"/>
          <w:sz w:val="28"/>
          <w:szCs w:val="28"/>
        </w:rPr>
        <w:t>л</w:t>
      </w:r>
      <w:r w:rsidRPr="00D55667">
        <w:rPr>
          <w:rFonts w:eastAsia="Calibri"/>
          <w:sz w:val="28"/>
          <w:szCs w:val="28"/>
        </w:rPr>
        <w:t>номоченному на его подписание.</w:t>
      </w:r>
    </w:p>
    <w:p w:rsidR="00A65CE2" w:rsidRDefault="00A65CE2" w:rsidP="00A65CE2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 xml:space="preserve">б отказе в </w:t>
      </w:r>
      <w:r w:rsidRPr="00D55667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bCs/>
          <w:color w:val="000000" w:themeColor="text1"/>
          <w:sz w:val="28"/>
          <w:szCs w:val="28"/>
        </w:rPr>
        <w:t>у</w:t>
      </w:r>
      <w:r w:rsidRPr="007D0421">
        <w:rPr>
          <w:bCs/>
          <w:color w:val="000000" w:themeColor="text1"/>
          <w:sz w:val="28"/>
          <w:szCs w:val="28"/>
        </w:rPr>
        <w:t>ведомлени</w:t>
      </w:r>
      <w:r>
        <w:rPr>
          <w:bCs/>
          <w:color w:val="000000" w:themeColor="text1"/>
          <w:sz w:val="28"/>
          <w:szCs w:val="28"/>
        </w:rPr>
        <w:t>я</w:t>
      </w:r>
      <w:r w:rsidRPr="007D0421">
        <w:rPr>
          <w:bCs/>
          <w:color w:val="000000" w:themeColor="text1"/>
          <w:sz w:val="28"/>
          <w:szCs w:val="28"/>
        </w:rPr>
        <w:t xml:space="preserve"> о </w:t>
      </w:r>
      <w:r w:rsidRPr="001F30A8">
        <w:rPr>
          <w:bCs/>
          <w:color w:val="000000" w:themeColor="text1"/>
          <w:sz w:val="28"/>
          <w:szCs w:val="28"/>
        </w:rPr>
        <w:t>несоответствии</w:t>
      </w:r>
      <w:r w:rsidRPr="007D0421">
        <w:rPr>
          <w:bCs/>
          <w:color w:val="000000" w:themeColor="text1"/>
          <w:sz w:val="28"/>
          <w:szCs w:val="28"/>
        </w:rPr>
        <w:t xml:space="preserve"> по форме, установленной приложением </w:t>
      </w:r>
      <w:r>
        <w:rPr>
          <w:bCs/>
          <w:color w:val="000000" w:themeColor="text1"/>
          <w:sz w:val="28"/>
          <w:szCs w:val="28"/>
        </w:rPr>
        <w:t xml:space="preserve">3 </w:t>
      </w:r>
      <w:r w:rsidRPr="007D0421">
        <w:rPr>
          <w:bCs/>
          <w:color w:val="000000" w:themeColor="text1"/>
          <w:sz w:val="28"/>
          <w:szCs w:val="28"/>
        </w:rPr>
        <w:t>к приказу Министерства строительства и жилищно-коммунального хозяйства РФ от 19 сентября 2018 г. № 591/</w:t>
      </w:r>
      <w:proofErr w:type="spellStart"/>
      <w:r w:rsidRPr="007D0421">
        <w:rPr>
          <w:bCs/>
          <w:color w:val="000000" w:themeColor="text1"/>
          <w:sz w:val="28"/>
          <w:szCs w:val="28"/>
        </w:rPr>
        <w:t>пр</w:t>
      </w:r>
      <w:proofErr w:type="spellEnd"/>
      <w:r w:rsidRPr="007D0421">
        <w:rPr>
          <w:bCs/>
          <w:color w:val="000000" w:themeColor="text1"/>
          <w:sz w:val="28"/>
          <w:szCs w:val="28"/>
        </w:rPr>
        <w:t xml:space="preserve"> «Об утверждении форм уведомлений, необходимых для строительства или реконструкции объе</w:t>
      </w:r>
      <w:r w:rsidRPr="007D0421">
        <w:rPr>
          <w:bCs/>
          <w:color w:val="000000" w:themeColor="text1"/>
          <w:sz w:val="28"/>
          <w:szCs w:val="28"/>
        </w:rPr>
        <w:t>к</w:t>
      </w:r>
      <w:r w:rsidRPr="007D0421">
        <w:rPr>
          <w:bCs/>
          <w:color w:val="000000" w:themeColor="text1"/>
          <w:sz w:val="28"/>
          <w:szCs w:val="28"/>
        </w:rPr>
        <w:t>та индивидуального жилищного строительства или садового дома»</w:t>
      </w:r>
      <w:r>
        <w:rPr>
          <w:sz w:val="28"/>
          <w:szCs w:val="28"/>
        </w:rPr>
        <w:t>,</w:t>
      </w:r>
      <w:r w:rsidRPr="00D55667">
        <w:rPr>
          <w:rFonts w:eastAsia="Calibri"/>
          <w:sz w:val="28"/>
          <w:szCs w:val="28"/>
        </w:rPr>
        <w:t xml:space="preserve"> </w:t>
      </w:r>
      <w:r w:rsidRPr="00760AA1">
        <w:rPr>
          <w:rFonts w:eastAsia="Calibri"/>
          <w:sz w:val="28"/>
          <w:szCs w:val="28"/>
        </w:rPr>
        <w:t>и переда</w:t>
      </w:r>
      <w:r w:rsidRPr="00D55667">
        <w:rPr>
          <w:rFonts w:eastAsia="Calibri"/>
          <w:sz w:val="28"/>
          <w:szCs w:val="28"/>
        </w:rPr>
        <w:t>ет его в порядке делопроизводства на согласование и подписание должностному лицу, уполномоченному на его подписание.</w:t>
      </w:r>
    </w:p>
    <w:p w:rsidR="005758E7" w:rsidRDefault="00A65CE2" w:rsidP="00A65CE2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>
        <w:rPr>
          <w:sz w:val="28"/>
        </w:rPr>
        <w:t>1 рабочего дня</w:t>
      </w:r>
      <w:r w:rsidRPr="00430A3D">
        <w:rPr>
          <w:sz w:val="28"/>
        </w:rPr>
        <w:t>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 w:rsidR="00F76CB0">
        <w:rPr>
          <w:sz w:val="28"/>
          <w:szCs w:val="28"/>
        </w:rPr>
        <w:t xml:space="preserve">, </w:t>
      </w:r>
      <w:r w:rsidR="00F76CB0">
        <w:rPr>
          <w:sz w:val="28"/>
          <w:szCs w:val="26"/>
        </w:rPr>
        <w:t>ГИСОГД</w:t>
      </w:r>
      <w:r>
        <w:rPr>
          <w:sz w:val="28"/>
          <w:szCs w:val="28"/>
        </w:rPr>
        <w:t xml:space="preserve"> после окончания процедуры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решения.</w:t>
      </w:r>
    </w:p>
    <w:p w:rsidR="00B14CDA" w:rsidRPr="00C7261E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</w:t>
      </w:r>
      <w:r w:rsidR="005945D2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A13EF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</w:t>
      </w:r>
      <w:r w:rsidR="00F76CB0">
        <w:rPr>
          <w:sz w:val="28"/>
          <w:szCs w:val="28"/>
        </w:rPr>
        <w:t xml:space="preserve">, </w:t>
      </w:r>
      <w:r w:rsidR="00F76CB0">
        <w:rPr>
          <w:sz w:val="28"/>
          <w:szCs w:val="26"/>
        </w:rPr>
        <w:t>ГИСОГД</w:t>
      </w:r>
      <w:r w:rsidRPr="004714FD">
        <w:rPr>
          <w:sz w:val="28"/>
          <w:szCs w:val="28"/>
        </w:rPr>
        <w:t>.</w:t>
      </w:r>
    </w:p>
    <w:p w:rsidR="00B14CDA" w:rsidRPr="002A13EF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обращение заявителя за результатом предоставления Муниципальной услуги.</w:t>
      </w:r>
    </w:p>
    <w:p w:rsidR="00B14CD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95603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строительства</w:t>
      </w:r>
      <w:r w:rsidR="005945D2">
        <w:rPr>
          <w:sz w:val="28"/>
          <w:szCs w:val="28"/>
        </w:rPr>
        <w:t>)</w:t>
      </w:r>
      <w:r w:rsidRPr="008202D3">
        <w:rPr>
          <w:sz w:val="28"/>
          <w:szCs w:val="28"/>
        </w:rPr>
        <w:t>;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="005945D2">
        <w:rPr>
          <w:sz w:val="28"/>
          <w:szCs w:val="28"/>
        </w:rPr>
        <w:t xml:space="preserve">гистрация </w:t>
      </w:r>
      <w:r w:rsidR="005945D2" w:rsidRPr="00087319">
        <w:rPr>
          <w:sz w:val="28"/>
          <w:szCs w:val="28"/>
        </w:rPr>
        <w:t>уведомления о строительств</w:t>
      </w:r>
      <w:r w:rsidR="005945D2">
        <w:rPr>
          <w:sz w:val="28"/>
          <w:szCs w:val="28"/>
        </w:rPr>
        <w:t>е (об изменении пара</w:t>
      </w:r>
      <w:r w:rsidR="005945D2" w:rsidRPr="00087319">
        <w:rPr>
          <w:sz w:val="28"/>
          <w:szCs w:val="28"/>
        </w:rPr>
        <w:t>метров строител</w:t>
      </w:r>
      <w:r w:rsidR="005945D2" w:rsidRPr="00087319">
        <w:rPr>
          <w:sz w:val="28"/>
          <w:szCs w:val="28"/>
        </w:rPr>
        <w:t>ь</w:t>
      </w:r>
      <w:r w:rsidR="005945D2" w:rsidRPr="00087319">
        <w:rPr>
          <w:sz w:val="28"/>
          <w:szCs w:val="28"/>
        </w:rPr>
        <w:t>ства</w:t>
      </w:r>
      <w:r w:rsidR="005945D2">
        <w:rPr>
          <w:sz w:val="28"/>
          <w:szCs w:val="28"/>
        </w:rPr>
        <w:t>)</w:t>
      </w:r>
      <w:r w:rsidRPr="004522EE">
        <w:rPr>
          <w:sz w:val="28"/>
          <w:szCs w:val="28"/>
        </w:rPr>
        <w:t>».</w:t>
      </w:r>
    </w:p>
    <w:p w:rsidR="003A5E6A" w:rsidRPr="0038646E" w:rsidRDefault="0038646E" w:rsidP="0038646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Основанием для начала процедуры является подача </w:t>
      </w:r>
      <w:r w:rsidRPr="00087319">
        <w:rPr>
          <w:sz w:val="28"/>
          <w:szCs w:val="28"/>
        </w:rPr>
        <w:t>уведомления о стро</w:t>
      </w:r>
      <w:r w:rsidRPr="00087319">
        <w:rPr>
          <w:sz w:val="28"/>
          <w:szCs w:val="28"/>
        </w:rPr>
        <w:t>и</w:t>
      </w:r>
      <w:r w:rsidRPr="00087319">
        <w:rPr>
          <w:sz w:val="28"/>
          <w:szCs w:val="28"/>
        </w:rPr>
        <w:t>тельств</w:t>
      </w:r>
      <w:r>
        <w:rPr>
          <w:sz w:val="28"/>
          <w:szCs w:val="28"/>
        </w:rPr>
        <w:t>е (об изменении пара</w:t>
      </w:r>
      <w:r w:rsidRPr="00087319">
        <w:rPr>
          <w:sz w:val="28"/>
          <w:szCs w:val="28"/>
        </w:rPr>
        <w:t>метров строительства</w:t>
      </w:r>
      <w:r>
        <w:rPr>
          <w:sz w:val="28"/>
          <w:szCs w:val="28"/>
        </w:rPr>
        <w:t xml:space="preserve">) </w:t>
      </w:r>
      <w:r w:rsidRPr="00887B5A">
        <w:rPr>
          <w:color w:val="000000" w:themeColor="text1"/>
          <w:sz w:val="28"/>
          <w:szCs w:val="28"/>
        </w:rPr>
        <w:t xml:space="preserve">согласно </w:t>
      </w:r>
      <w:r w:rsidRPr="005575AB">
        <w:rPr>
          <w:sz w:val="28"/>
        </w:rPr>
        <w:t>приложению 1</w:t>
      </w:r>
      <w:r>
        <w:rPr>
          <w:sz w:val="28"/>
        </w:rPr>
        <w:t xml:space="preserve"> (приложению 4)</w:t>
      </w:r>
      <w:r w:rsidRPr="005575AB">
        <w:rPr>
          <w:sz w:val="28"/>
        </w:rPr>
        <w:t xml:space="preserve"> к приказу Министерства строительства и жилищно-коммунального хозяйства РФ от 19 сентября 2018 г. № 591/</w:t>
      </w:r>
      <w:proofErr w:type="spellStart"/>
      <w:r w:rsidRPr="005575AB">
        <w:rPr>
          <w:sz w:val="28"/>
        </w:rPr>
        <w:t>пр</w:t>
      </w:r>
      <w:proofErr w:type="spellEnd"/>
      <w:r w:rsidRPr="005575AB">
        <w:rPr>
          <w:sz w:val="28"/>
        </w:rPr>
        <w:t xml:space="preserve"> «Об утверждении форм уведомлений, необходимых для строительства или реконструкции объе</w:t>
      </w:r>
      <w:r w:rsidRPr="005575AB">
        <w:rPr>
          <w:sz w:val="28"/>
        </w:rPr>
        <w:t>к</w:t>
      </w:r>
      <w:r w:rsidRPr="005575AB">
        <w:rPr>
          <w:sz w:val="28"/>
        </w:rPr>
        <w:t>та индивидуального жилищного ст</w:t>
      </w:r>
      <w:r>
        <w:rPr>
          <w:sz w:val="28"/>
        </w:rPr>
        <w:t xml:space="preserve">роительства или садового дома» </w:t>
      </w:r>
      <w:r w:rsidRPr="00F3362A">
        <w:rPr>
          <w:sz w:val="28"/>
          <w:szCs w:val="28"/>
        </w:rPr>
        <w:t>с прилож</w:t>
      </w:r>
      <w:r w:rsidRPr="00F3362A">
        <w:rPr>
          <w:sz w:val="28"/>
          <w:szCs w:val="28"/>
        </w:rPr>
        <w:t>е</w:t>
      </w:r>
      <w:r w:rsidRPr="00F3362A">
        <w:rPr>
          <w:sz w:val="28"/>
          <w:szCs w:val="28"/>
        </w:rPr>
        <w:t>нием докумен</w:t>
      </w:r>
      <w:r w:rsidRPr="004522EE">
        <w:rPr>
          <w:sz w:val="28"/>
          <w:szCs w:val="28"/>
        </w:rPr>
        <w:t>тов согласно пункту 2.6 настоящего Административного регл</w:t>
      </w:r>
      <w:r w:rsidRPr="004522EE">
        <w:rPr>
          <w:sz w:val="28"/>
          <w:szCs w:val="28"/>
        </w:rPr>
        <w:t>а</w:t>
      </w:r>
      <w:r>
        <w:rPr>
          <w:sz w:val="28"/>
          <w:szCs w:val="28"/>
        </w:rPr>
        <w:t xml:space="preserve">мента </w:t>
      </w:r>
      <w:r w:rsidR="003A5E6A" w:rsidRPr="00F3362A">
        <w:rPr>
          <w:sz w:val="28"/>
          <w:szCs w:val="28"/>
        </w:rPr>
        <w:t>в МФЦ.</w:t>
      </w:r>
    </w:p>
    <w:p w:rsidR="008C23B7" w:rsidRPr="004522EE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4522EE">
        <w:rPr>
          <w:sz w:val="28"/>
          <w:szCs w:val="28"/>
        </w:rPr>
        <w:lastRenderedPageBreak/>
        <w:t xml:space="preserve">заявителей по предварительной записи. </w:t>
      </w:r>
    </w:p>
    <w:p w:rsidR="008C23B7" w:rsidRPr="004522EE" w:rsidRDefault="0081524D" w:rsidP="0095603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0218BA" w:rsidRDefault="000218BA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B23F33" w:rsidRPr="00087319">
        <w:rPr>
          <w:sz w:val="28"/>
          <w:szCs w:val="28"/>
        </w:rPr>
        <w:t>уведомления о строительств</w:t>
      </w:r>
      <w:r w:rsidR="00B23F33">
        <w:rPr>
          <w:sz w:val="28"/>
          <w:szCs w:val="28"/>
        </w:rPr>
        <w:t>е (об измен</w:t>
      </w:r>
      <w:r w:rsidR="00B23F33">
        <w:rPr>
          <w:sz w:val="28"/>
          <w:szCs w:val="28"/>
        </w:rPr>
        <w:t>е</w:t>
      </w:r>
      <w:r w:rsidR="00B23F33">
        <w:rPr>
          <w:sz w:val="28"/>
          <w:szCs w:val="28"/>
        </w:rPr>
        <w:t>нии пара</w:t>
      </w:r>
      <w:r w:rsidR="00B23F33" w:rsidRPr="00087319">
        <w:rPr>
          <w:sz w:val="28"/>
          <w:szCs w:val="28"/>
        </w:rPr>
        <w:t>метров строительства</w:t>
      </w:r>
      <w:r w:rsidR="00B23F33">
        <w:rPr>
          <w:sz w:val="28"/>
          <w:szCs w:val="28"/>
        </w:rPr>
        <w:t>)</w:t>
      </w:r>
      <w:r w:rsidR="003A5E6A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>у заявителя или при неправильном (некоррек</w:t>
      </w:r>
      <w:r w:rsidRPr="000218BA">
        <w:rPr>
          <w:sz w:val="28"/>
          <w:szCs w:val="28"/>
        </w:rPr>
        <w:t>т</w:t>
      </w:r>
      <w:r w:rsidRPr="000218BA">
        <w:rPr>
          <w:sz w:val="28"/>
          <w:szCs w:val="28"/>
        </w:rPr>
        <w:t xml:space="preserve">ном) его заполнении предлагает заново заполнить установленную форму </w:t>
      </w:r>
      <w:r w:rsidR="00B23F33" w:rsidRPr="00087319">
        <w:rPr>
          <w:sz w:val="28"/>
          <w:szCs w:val="28"/>
        </w:rPr>
        <w:t>ув</w:t>
      </w:r>
      <w:r w:rsidR="00B23F33" w:rsidRPr="00087319">
        <w:rPr>
          <w:sz w:val="28"/>
          <w:szCs w:val="28"/>
        </w:rPr>
        <w:t>е</w:t>
      </w:r>
      <w:r w:rsidR="00B23F33" w:rsidRPr="00087319">
        <w:rPr>
          <w:sz w:val="28"/>
          <w:szCs w:val="28"/>
        </w:rPr>
        <w:t>домления о строительств</w:t>
      </w:r>
      <w:r w:rsidR="00B23F33">
        <w:rPr>
          <w:sz w:val="28"/>
          <w:szCs w:val="28"/>
        </w:rPr>
        <w:t>е (об изменении пара</w:t>
      </w:r>
      <w:r w:rsidR="00B23F33" w:rsidRPr="00087319">
        <w:rPr>
          <w:sz w:val="28"/>
          <w:szCs w:val="28"/>
        </w:rPr>
        <w:t>метров строительства</w:t>
      </w:r>
      <w:r w:rsidR="00B23F33">
        <w:rPr>
          <w:sz w:val="28"/>
          <w:szCs w:val="28"/>
        </w:rPr>
        <w:t>)</w:t>
      </w:r>
      <w:r w:rsidRPr="000218BA">
        <w:rPr>
          <w:bCs/>
          <w:sz w:val="28"/>
          <w:szCs w:val="28"/>
        </w:rPr>
        <w:t>, помогает в его заполнении, в том числе посредством автоматизированных информацио</w:t>
      </w:r>
      <w:r w:rsidRPr="000218BA">
        <w:rPr>
          <w:bCs/>
          <w:sz w:val="28"/>
          <w:szCs w:val="28"/>
        </w:rPr>
        <w:t>н</w:t>
      </w:r>
      <w:r w:rsidRPr="000218BA">
        <w:rPr>
          <w:bCs/>
          <w:sz w:val="28"/>
          <w:szCs w:val="28"/>
        </w:rPr>
        <w:t>ных систем МФЦ;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lastRenderedPageBreak/>
        <w:t>ние нотариально удостоверенной копии документа личного хранения);</w:t>
      </w:r>
    </w:p>
    <w:p w:rsidR="000218BA" w:rsidRPr="000218BA" w:rsidRDefault="000218BA" w:rsidP="009560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формирует электронные документы и (или) электронные образы </w:t>
      </w:r>
      <w:r w:rsidR="00B23F33" w:rsidRPr="00087319">
        <w:rPr>
          <w:sz w:val="28"/>
          <w:szCs w:val="28"/>
        </w:rPr>
        <w:t>уведо</w:t>
      </w:r>
      <w:r w:rsidR="00B23F33" w:rsidRPr="00087319">
        <w:rPr>
          <w:sz w:val="28"/>
          <w:szCs w:val="28"/>
        </w:rPr>
        <w:t>м</w:t>
      </w:r>
      <w:r w:rsidR="00B23F33" w:rsidRPr="00087319">
        <w:rPr>
          <w:sz w:val="28"/>
          <w:szCs w:val="28"/>
        </w:rPr>
        <w:t>ления о строительств</w:t>
      </w:r>
      <w:r w:rsidR="00B23F33">
        <w:rPr>
          <w:sz w:val="28"/>
          <w:szCs w:val="28"/>
        </w:rPr>
        <w:t>е (об изменении пара</w:t>
      </w:r>
      <w:r w:rsidR="00B23F33" w:rsidRPr="00087319">
        <w:rPr>
          <w:sz w:val="28"/>
          <w:szCs w:val="28"/>
        </w:rPr>
        <w:t>метров строительства</w:t>
      </w:r>
      <w:r w:rsidR="00B23F33">
        <w:rPr>
          <w:sz w:val="28"/>
          <w:szCs w:val="28"/>
        </w:rPr>
        <w:t>)</w:t>
      </w:r>
      <w:r w:rsidRPr="000218BA">
        <w:rPr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верение электронной подписью в установленном порядке;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 xml:space="preserve">, ответственное за прием </w:t>
      </w:r>
      <w:r w:rsidR="00B23F33" w:rsidRPr="00087319">
        <w:rPr>
          <w:sz w:val="28"/>
          <w:szCs w:val="28"/>
        </w:rPr>
        <w:t>уведомления о стро</w:t>
      </w:r>
      <w:r w:rsidR="00B23F33" w:rsidRPr="00087319">
        <w:rPr>
          <w:sz w:val="28"/>
          <w:szCs w:val="28"/>
        </w:rPr>
        <w:t>и</w:t>
      </w:r>
      <w:r w:rsidR="00B23F33" w:rsidRPr="00087319">
        <w:rPr>
          <w:sz w:val="28"/>
          <w:szCs w:val="28"/>
        </w:rPr>
        <w:t>тельств</w:t>
      </w:r>
      <w:r w:rsidR="00B23F33">
        <w:rPr>
          <w:sz w:val="28"/>
          <w:szCs w:val="28"/>
        </w:rPr>
        <w:t>е (об изменении пара</w:t>
      </w:r>
      <w:r w:rsidR="00B23F33" w:rsidRPr="00087319">
        <w:rPr>
          <w:sz w:val="28"/>
          <w:szCs w:val="28"/>
        </w:rPr>
        <w:t>метров строительства</w:t>
      </w:r>
      <w:r w:rsidR="00B23F33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218BA">
        <w:rPr>
          <w:sz w:val="28"/>
          <w:szCs w:val="28"/>
        </w:rPr>
        <w:t xml:space="preserve"> автоматически регистрир</w:t>
      </w:r>
      <w:r w:rsidRPr="000218BA">
        <w:rPr>
          <w:sz w:val="28"/>
          <w:szCs w:val="28"/>
        </w:rPr>
        <w:t>у</w:t>
      </w:r>
      <w:r w:rsidRPr="000218BA">
        <w:rPr>
          <w:sz w:val="28"/>
          <w:szCs w:val="28"/>
        </w:rPr>
        <w:t>ет запрос (</w:t>
      </w:r>
      <w:r w:rsidR="00B23F33" w:rsidRPr="00087319">
        <w:rPr>
          <w:sz w:val="28"/>
          <w:szCs w:val="28"/>
        </w:rPr>
        <w:t>уведомлени</w:t>
      </w:r>
      <w:r w:rsidR="00B23F33">
        <w:rPr>
          <w:sz w:val="28"/>
          <w:szCs w:val="28"/>
        </w:rPr>
        <w:t>е</w:t>
      </w:r>
      <w:r w:rsidR="00B23F33" w:rsidRPr="00087319">
        <w:rPr>
          <w:sz w:val="28"/>
          <w:szCs w:val="28"/>
        </w:rPr>
        <w:t xml:space="preserve"> о строительств</w:t>
      </w:r>
      <w:r w:rsidR="00B23F33">
        <w:rPr>
          <w:sz w:val="28"/>
          <w:szCs w:val="28"/>
        </w:rPr>
        <w:t>е (об изменении пара</w:t>
      </w:r>
      <w:r w:rsidR="00B23F33" w:rsidRPr="00087319">
        <w:rPr>
          <w:sz w:val="28"/>
          <w:szCs w:val="28"/>
        </w:rPr>
        <w:t>метров строител</w:t>
      </w:r>
      <w:r w:rsidR="00B23F33" w:rsidRPr="00087319">
        <w:rPr>
          <w:sz w:val="28"/>
          <w:szCs w:val="28"/>
        </w:rPr>
        <w:t>ь</w:t>
      </w:r>
      <w:r w:rsidR="00B23F33" w:rsidRPr="00087319">
        <w:rPr>
          <w:sz w:val="28"/>
          <w:szCs w:val="28"/>
        </w:rPr>
        <w:t>ства</w:t>
      </w:r>
      <w:r w:rsidR="00B23F33">
        <w:rPr>
          <w:sz w:val="28"/>
          <w:szCs w:val="28"/>
        </w:rPr>
        <w:t>)</w:t>
      </w:r>
      <w:r w:rsidRPr="000218BA">
        <w:rPr>
          <w:sz w:val="28"/>
          <w:szCs w:val="28"/>
        </w:rPr>
        <w:t xml:space="preserve">) в электронной базе данных и выдает расписку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составляет на основании комплексного запроса </w:t>
      </w:r>
      <w:r w:rsidR="00B23F33" w:rsidRPr="00087319">
        <w:rPr>
          <w:sz w:val="28"/>
          <w:szCs w:val="28"/>
        </w:rPr>
        <w:t>уведомлени</w:t>
      </w:r>
      <w:r w:rsidR="00B23F33">
        <w:rPr>
          <w:sz w:val="28"/>
          <w:szCs w:val="28"/>
        </w:rPr>
        <w:t>е</w:t>
      </w:r>
      <w:r w:rsidR="00B23F33" w:rsidRPr="00087319">
        <w:rPr>
          <w:sz w:val="28"/>
          <w:szCs w:val="28"/>
        </w:rPr>
        <w:t xml:space="preserve"> о строител</w:t>
      </w:r>
      <w:r w:rsidR="00B23F33" w:rsidRPr="00087319">
        <w:rPr>
          <w:sz w:val="28"/>
          <w:szCs w:val="28"/>
        </w:rPr>
        <w:t>ь</w:t>
      </w:r>
      <w:r w:rsidR="00B23F33" w:rsidRPr="00087319">
        <w:rPr>
          <w:sz w:val="28"/>
          <w:szCs w:val="28"/>
        </w:rPr>
        <w:t>ств</w:t>
      </w:r>
      <w:r w:rsidR="00B23F33">
        <w:rPr>
          <w:sz w:val="28"/>
          <w:szCs w:val="28"/>
        </w:rPr>
        <w:t>е (об изменении пара</w:t>
      </w:r>
      <w:r w:rsidR="00B23F33" w:rsidRPr="00087319">
        <w:rPr>
          <w:sz w:val="28"/>
          <w:szCs w:val="28"/>
        </w:rPr>
        <w:t>метров строительства</w:t>
      </w:r>
      <w:r w:rsidR="00B23F33">
        <w:rPr>
          <w:sz w:val="28"/>
          <w:szCs w:val="28"/>
        </w:rPr>
        <w:t xml:space="preserve">) </w:t>
      </w:r>
      <w:r w:rsidRPr="000218BA">
        <w:rPr>
          <w:sz w:val="28"/>
          <w:szCs w:val="28"/>
        </w:rPr>
        <w:t>на предоставление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услуги;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подписывает данное </w:t>
      </w:r>
      <w:r w:rsidR="00B23F33" w:rsidRPr="00087319">
        <w:rPr>
          <w:sz w:val="28"/>
          <w:szCs w:val="28"/>
        </w:rPr>
        <w:t>уведомлени</w:t>
      </w:r>
      <w:r w:rsidR="00B23F33">
        <w:rPr>
          <w:sz w:val="28"/>
          <w:szCs w:val="28"/>
        </w:rPr>
        <w:t>е</w:t>
      </w:r>
      <w:r w:rsidR="00B23F33" w:rsidRPr="00087319">
        <w:rPr>
          <w:sz w:val="28"/>
          <w:szCs w:val="28"/>
        </w:rPr>
        <w:t xml:space="preserve"> о строительств</w:t>
      </w:r>
      <w:r w:rsidR="00B23F33">
        <w:rPr>
          <w:sz w:val="28"/>
          <w:szCs w:val="28"/>
        </w:rPr>
        <w:t>е (об изменении пар</w:t>
      </w:r>
      <w:r w:rsidR="00B23F33">
        <w:rPr>
          <w:sz w:val="28"/>
          <w:szCs w:val="28"/>
        </w:rPr>
        <w:t>а</w:t>
      </w:r>
      <w:r w:rsidR="00B23F33" w:rsidRPr="00087319">
        <w:rPr>
          <w:sz w:val="28"/>
          <w:szCs w:val="28"/>
        </w:rPr>
        <w:t>метров строительства</w:t>
      </w:r>
      <w:r w:rsidR="00B23F33">
        <w:rPr>
          <w:sz w:val="28"/>
          <w:szCs w:val="28"/>
        </w:rPr>
        <w:t xml:space="preserve">) </w:t>
      </w:r>
      <w:r w:rsidRPr="000218BA">
        <w:rPr>
          <w:sz w:val="28"/>
          <w:szCs w:val="28"/>
        </w:rPr>
        <w:t>и скрепляет его печатью МФЦ;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 xml:space="preserve">тронном виде, </w:t>
      </w:r>
      <w:r w:rsidR="00B23F33">
        <w:rPr>
          <w:sz w:val="28"/>
          <w:szCs w:val="28"/>
        </w:rPr>
        <w:t>уведомление</w:t>
      </w:r>
      <w:r w:rsidR="00B23F33" w:rsidRPr="00087319">
        <w:rPr>
          <w:sz w:val="28"/>
          <w:szCs w:val="28"/>
        </w:rPr>
        <w:t xml:space="preserve"> о строительств</w:t>
      </w:r>
      <w:r w:rsidR="00B23F33">
        <w:rPr>
          <w:sz w:val="28"/>
          <w:szCs w:val="28"/>
        </w:rPr>
        <w:t>е (об изменении пара</w:t>
      </w:r>
      <w:r w:rsidR="00B23F33" w:rsidRPr="00087319">
        <w:rPr>
          <w:sz w:val="28"/>
          <w:szCs w:val="28"/>
        </w:rPr>
        <w:t>метров стро</w:t>
      </w:r>
      <w:r w:rsidR="00B23F33" w:rsidRPr="00087319">
        <w:rPr>
          <w:sz w:val="28"/>
          <w:szCs w:val="28"/>
        </w:rPr>
        <w:t>и</w:t>
      </w:r>
      <w:r w:rsidR="00B23F33" w:rsidRPr="00087319">
        <w:rPr>
          <w:sz w:val="28"/>
          <w:szCs w:val="28"/>
        </w:rPr>
        <w:t>тельства</w:t>
      </w:r>
      <w:r w:rsidR="00B23F33">
        <w:rPr>
          <w:sz w:val="28"/>
          <w:szCs w:val="28"/>
        </w:rPr>
        <w:t xml:space="preserve">) </w:t>
      </w:r>
      <w:r w:rsidRPr="000218BA">
        <w:rPr>
          <w:color w:val="000000" w:themeColor="text1"/>
          <w:sz w:val="28"/>
          <w:szCs w:val="28"/>
        </w:rPr>
        <w:t>и иные документы, необходимые для предоставления Муниципал</w:t>
      </w:r>
      <w:r w:rsidRPr="000218BA">
        <w:rPr>
          <w:color w:val="000000" w:themeColor="text1"/>
          <w:sz w:val="28"/>
          <w:szCs w:val="28"/>
        </w:rPr>
        <w:t>ь</w:t>
      </w:r>
      <w:r w:rsidRPr="000218BA">
        <w:rPr>
          <w:color w:val="000000" w:themeColor="text1"/>
          <w:sz w:val="28"/>
          <w:szCs w:val="28"/>
        </w:rPr>
        <w:t>ной услуги, направляются МФЦ в Администрацию на бумажных носителях.</w:t>
      </w:r>
    </w:p>
    <w:p w:rsidR="000218BA" w:rsidRPr="002A13EF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956037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B23F33" w:rsidRPr="00087319">
        <w:rPr>
          <w:sz w:val="28"/>
          <w:szCs w:val="28"/>
        </w:rPr>
        <w:t>уведомления о строительств</w:t>
      </w:r>
      <w:r w:rsidR="00B23F33">
        <w:rPr>
          <w:sz w:val="28"/>
          <w:szCs w:val="28"/>
        </w:rPr>
        <w:t>е (об изменении пара</w:t>
      </w:r>
      <w:r w:rsidR="00B23F33" w:rsidRPr="00087319">
        <w:rPr>
          <w:sz w:val="28"/>
          <w:szCs w:val="28"/>
        </w:rPr>
        <w:t>метров строительства</w:t>
      </w:r>
      <w:r w:rsidR="00B23F33">
        <w:rPr>
          <w:sz w:val="28"/>
          <w:szCs w:val="28"/>
        </w:rPr>
        <w:t xml:space="preserve">) 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</w:t>
      </w:r>
      <w:r w:rsidR="00B23F33" w:rsidRPr="00087319">
        <w:rPr>
          <w:sz w:val="28"/>
          <w:szCs w:val="28"/>
        </w:rPr>
        <w:t>уведомления о строительств</w:t>
      </w:r>
      <w:r w:rsidR="00B23F33">
        <w:rPr>
          <w:sz w:val="28"/>
          <w:szCs w:val="28"/>
        </w:rPr>
        <w:t>е (об изменении пара</w:t>
      </w:r>
      <w:r w:rsidR="00B23F33" w:rsidRPr="00087319">
        <w:rPr>
          <w:sz w:val="28"/>
          <w:szCs w:val="28"/>
        </w:rPr>
        <w:t>метров строительства</w:t>
      </w:r>
      <w:r w:rsidR="00B23F33">
        <w:rPr>
          <w:sz w:val="28"/>
          <w:szCs w:val="28"/>
        </w:rPr>
        <w:t xml:space="preserve">) </w:t>
      </w:r>
      <w:r w:rsidRPr="00191EA8">
        <w:rPr>
          <w:sz w:val="28"/>
          <w:szCs w:val="28"/>
        </w:rPr>
        <w:t xml:space="preserve">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8C23B7" w:rsidRPr="00191EA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 w:rsidR="00B23F33" w:rsidRPr="00087319">
        <w:rPr>
          <w:sz w:val="28"/>
          <w:szCs w:val="28"/>
        </w:rPr>
        <w:t>уведомления о строительств</w:t>
      </w:r>
      <w:r w:rsidR="00B23F33">
        <w:rPr>
          <w:sz w:val="28"/>
          <w:szCs w:val="28"/>
        </w:rPr>
        <w:t>е (об изменении пар</w:t>
      </w:r>
      <w:r w:rsidR="00B23F33">
        <w:rPr>
          <w:sz w:val="28"/>
          <w:szCs w:val="28"/>
        </w:rPr>
        <w:t>а</w:t>
      </w:r>
      <w:r w:rsidR="00B23F33" w:rsidRPr="00087319">
        <w:rPr>
          <w:sz w:val="28"/>
          <w:szCs w:val="28"/>
        </w:rPr>
        <w:t>метров строительства</w:t>
      </w:r>
      <w:r w:rsidR="00B23F33">
        <w:rPr>
          <w:sz w:val="28"/>
          <w:szCs w:val="28"/>
        </w:rPr>
        <w:t xml:space="preserve">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8C23B7" w:rsidRPr="002A13E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D1670B">
        <w:rPr>
          <w:sz w:val="28"/>
          <w:szCs w:val="28"/>
        </w:rPr>
        <w:t>Если строительство или реконструкция объекта индивидуального ж</w:t>
      </w:r>
      <w:r w:rsidRPr="00D1670B">
        <w:rPr>
          <w:sz w:val="28"/>
          <w:szCs w:val="28"/>
        </w:rPr>
        <w:t>и</w:t>
      </w:r>
      <w:r w:rsidRPr="00D1670B">
        <w:rPr>
          <w:sz w:val="28"/>
          <w:szCs w:val="28"/>
        </w:rPr>
        <w:t>лищного строительства или садового дома планируется в границах территории исторического поселения федерального или регионального значения и в ув</w:t>
      </w:r>
      <w:r w:rsidRPr="00D1670B">
        <w:rPr>
          <w:sz w:val="28"/>
          <w:szCs w:val="28"/>
        </w:rPr>
        <w:t>е</w:t>
      </w:r>
      <w:r w:rsidRPr="00D1670B">
        <w:rPr>
          <w:sz w:val="28"/>
          <w:szCs w:val="28"/>
        </w:rPr>
        <w:t>домлении о планируемом строительстве не содержится указание на типовое а</w:t>
      </w:r>
      <w:r w:rsidRPr="00D1670B">
        <w:rPr>
          <w:sz w:val="28"/>
          <w:szCs w:val="28"/>
        </w:rPr>
        <w:t>р</w:t>
      </w:r>
      <w:r w:rsidRPr="00D1670B">
        <w:rPr>
          <w:sz w:val="28"/>
          <w:szCs w:val="28"/>
        </w:rPr>
        <w:lastRenderedPageBreak/>
        <w:t xml:space="preserve">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</w:t>
      </w:r>
      <w:r w:rsidRPr="001D40B5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1D40B5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1D40B5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1D40B5">
        <w:rPr>
          <w:sz w:val="28"/>
          <w:szCs w:val="28"/>
        </w:rPr>
        <w:t xml:space="preserve"> за предоставление Мун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ципальной услуги</w:t>
      </w:r>
      <w:r>
        <w:rPr>
          <w:sz w:val="28"/>
          <w:szCs w:val="28"/>
        </w:rPr>
        <w:t xml:space="preserve"> </w:t>
      </w:r>
      <w:r w:rsidRPr="00D1670B">
        <w:rPr>
          <w:sz w:val="28"/>
          <w:szCs w:val="28"/>
        </w:rPr>
        <w:t>в срок не более чем три рабочих дня со дня поступления эт</w:t>
      </w:r>
      <w:r w:rsidRPr="00D1670B">
        <w:rPr>
          <w:sz w:val="28"/>
          <w:szCs w:val="28"/>
        </w:rPr>
        <w:t>о</w:t>
      </w:r>
      <w:r w:rsidRPr="00D1670B">
        <w:rPr>
          <w:sz w:val="28"/>
          <w:szCs w:val="28"/>
        </w:rPr>
        <w:t xml:space="preserve">го уведомления при отсутствии оснований для его возврата, предусмотренных </w:t>
      </w:r>
      <w:r>
        <w:rPr>
          <w:sz w:val="28"/>
          <w:szCs w:val="28"/>
        </w:rPr>
        <w:t>подпунктом</w:t>
      </w:r>
      <w:r w:rsidRPr="00D1670B">
        <w:rPr>
          <w:sz w:val="28"/>
          <w:szCs w:val="28"/>
        </w:rPr>
        <w:t xml:space="preserve"> </w:t>
      </w:r>
      <w:r>
        <w:rPr>
          <w:sz w:val="28"/>
          <w:szCs w:val="28"/>
        </w:rPr>
        <w:t>1 пункта 2.7.1</w:t>
      </w:r>
      <w:r w:rsidRPr="00D1670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</w:t>
      </w:r>
      <w:r w:rsidRPr="00D1670B">
        <w:rPr>
          <w:sz w:val="28"/>
          <w:szCs w:val="28"/>
        </w:rPr>
        <w:t>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</w:t>
      </w:r>
      <w:r w:rsidRPr="00D1670B">
        <w:rPr>
          <w:sz w:val="28"/>
          <w:szCs w:val="28"/>
        </w:rPr>
        <w:t>и</w:t>
      </w:r>
      <w:r w:rsidRPr="00D1670B">
        <w:rPr>
          <w:sz w:val="28"/>
          <w:szCs w:val="28"/>
        </w:rPr>
        <w:t>лищного строительства или садового дома в орган исполнительной власти субъекта Российской Федерации, уполномоченный в области охраны объектов культурного наследия</w:t>
      </w:r>
      <w:r>
        <w:rPr>
          <w:sz w:val="28"/>
          <w:szCs w:val="28"/>
        </w:rPr>
        <w:t>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предоставления сведений при межведомственном информационном </w:t>
      </w:r>
      <w:r w:rsidRPr="008956E3">
        <w:rPr>
          <w:sz w:val="28"/>
          <w:szCs w:val="28"/>
        </w:rPr>
        <w:lastRenderedPageBreak/>
        <w:t>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</w:t>
      </w:r>
      <w:r w:rsidRPr="00B33A28">
        <w:rPr>
          <w:sz w:val="28"/>
          <w:szCs w:val="28"/>
        </w:rPr>
        <w:t>в пункте 2.6.4,</w:t>
      </w:r>
      <w:r>
        <w:rPr>
          <w:sz w:val="28"/>
          <w:szCs w:val="28"/>
        </w:rPr>
        <w:t xml:space="preserve"> 2.6.6</w:t>
      </w:r>
      <w:r w:rsidRPr="008956E3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>
        <w:rPr>
          <w:sz w:val="28"/>
        </w:rPr>
        <w:t xml:space="preserve">поступления </w:t>
      </w:r>
      <w:r w:rsidRPr="00BC6767">
        <w:rPr>
          <w:sz w:val="28"/>
        </w:rPr>
        <w:t>уведомлени</w:t>
      </w:r>
      <w:r>
        <w:rPr>
          <w:sz w:val="28"/>
        </w:rPr>
        <w:t>я</w:t>
      </w:r>
      <w:r w:rsidRPr="00BC6767">
        <w:rPr>
          <w:sz w:val="28"/>
        </w:rPr>
        <w:t xml:space="preserve"> о </w:t>
      </w:r>
      <w:r>
        <w:rPr>
          <w:sz w:val="28"/>
        </w:rPr>
        <w:t>соответствии (</w:t>
      </w:r>
      <w:r w:rsidRPr="00BC6767">
        <w:rPr>
          <w:sz w:val="28"/>
        </w:rPr>
        <w:t>несоответствии</w:t>
      </w:r>
      <w:r>
        <w:rPr>
          <w:sz w:val="28"/>
        </w:rPr>
        <w:t>)</w:t>
      </w:r>
      <w:r w:rsidRPr="00BC6767">
        <w:rPr>
          <w:sz w:val="28"/>
        </w:rPr>
        <w:t xml:space="preserve"> опис</w:t>
      </w:r>
      <w:r w:rsidRPr="00BC6767">
        <w:rPr>
          <w:sz w:val="28"/>
        </w:rPr>
        <w:t>а</w:t>
      </w:r>
      <w:r w:rsidRPr="00BC6767">
        <w:rPr>
          <w:sz w:val="28"/>
        </w:rPr>
        <w:t xml:space="preserve">ния внешнего облика объекта </w:t>
      </w:r>
      <w:r>
        <w:rPr>
          <w:sz w:val="28"/>
        </w:rPr>
        <w:t>индивидуального жилищного строительства</w:t>
      </w:r>
      <w:r w:rsidRPr="00BC6767">
        <w:rPr>
          <w:sz w:val="28"/>
        </w:rPr>
        <w:t xml:space="preserve"> или садового дома предмету охраны исторического поселения и требованиям к а</w:t>
      </w:r>
      <w:r w:rsidRPr="00BC6767">
        <w:rPr>
          <w:sz w:val="28"/>
        </w:rPr>
        <w:t>р</w:t>
      </w:r>
      <w:r w:rsidRPr="00BC6767">
        <w:rPr>
          <w:sz w:val="28"/>
        </w:rPr>
        <w:t>хитектурным решениям объектов капитального строительства, установленным градостроительным регламентом применительно к территориальной зоне, ра</w:t>
      </w:r>
      <w:r w:rsidRPr="00BC6767">
        <w:rPr>
          <w:sz w:val="28"/>
        </w:rPr>
        <w:t>с</w:t>
      </w:r>
      <w:r w:rsidRPr="00BC6767">
        <w:rPr>
          <w:sz w:val="28"/>
        </w:rPr>
        <w:t>положенной в границах территории исторического поселения федерального или регионального значения</w:t>
      </w:r>
      <w:r>
        <w:rPr>
          <w:sz w:val="28"/>
        </w:rPr>
        <w:t xml:space="preserve">, от </w:t>
      </w:r>
      <w:r w:rsidRPr="00BC6767">
        <w:rPr>
          <w:sz w:val="28"/>
        </w:rPr>
        <w:t>органа исполнительной власти субъекта Росси</w:t>
      </w:r>
      <w:r w:rsidRPr="00BC6767">
        <w:rPr>
          <w:sz w:val="28"/>
        </w:rPr>
        <w:t>й</w:t>
      </w:r>
      <w:r w:rsidRPr="00BC6767">
        <w:rPr>
          <w:sz w:val="28"/>
        </w:rPr>
        <w:t>ской Федерации, уполномоченного в области охраны объектов культурного наследия</w:t>
      </w:r>
      <w:r>
        <w:rPr>
          <w:sz w:val="28"/>
        </w:rPr>
        <w:t xml:space="preserve">, установлен </w:t>
      </w:r>
      <w:r w:rsidRPr="00BC6767">
        <w:rPr>
          <w:sz w:val="28"/>
        </w:rPr>
        <w:t>ч</w:t>
      </w:r>
      <w:r>
        <w:rPr>
          <w:sz w:val="28"/>
        </w:rPr>
        <w:t>астью</w:t>
      </w:r>
      <w:r w:rsidRPr="00BC6767">
        <w:rPr>
          <w:sz w:val="28"/>
        </w:rPr>
        <w:t xml:space="preserve"> 9 ст</w:t>
      </w:r>
      <w:r>
        <w:rPr>
          <w:sz w:val="28"/>
        </w:rPr>
        <w:t>атьи</w:t>
      </w:r>
      <w:r w:rsidRPr="00BC6767">
        <w:rPr>
          <w:sz w:val="28"/>
        </w:rPr>
        <w:t xml:space="preserve"> 51.1 Градостроительного кодекса РФ</w:t>
      </w:r>
      <w:r>
        <w:rPr>
          <w:sz w:val="28"/>
        </w:rPr>
        <w:t xml:space="preserve"> и составляет 10 рабочих дней</w:t>
      </w:r>
      <w:r w:rsidRPr="00BC6767">
        <w:rPr>
          <w:sz w:val="28"/>
        </w:rPr>
        <w:t xml:space="preserve">. </w:t>
      </w:r>
      <w:r w:rsidRPr="00B33A28">
        <w:rPr>
          <w:sz w:val="28"/>
          <w:szCs w:val="28"/>
        </w:rPr>
        <w:t xml:space="preserve">В случае </w:t>
      </w:r>
      <w:proofErr w:type="spellStart"/>
      <w:r w:rsidRPr="00B33A28">
        <w:rPr>
          <w:sz w:val="28"/>
          <w:szCs w:val="28"/>
        </w:rPr>
        <w:t>ненаправления</w:t>
      </w:r>
      <w:proofErr w:type="spellEnd"/>
      <w:r w:rsidRPr="00B33A28">
        <w:rPr>
          <w:sz w:val="28"/>
          <w:szCs w:val="28"/>
        </w:rPr>
        <w:t xml:space="preserve"> в указанный срок уведо</w:t>
      </w:r>
      <w:r w:rsidRPr="00B33A28">
        <w:rPr>
          <w:sz w:val="28"/>
          <w:szCs w:val="28"/>
        </w:rPr>
        <w:t>м</w:t>
      </w:r>
      <w:r w:rsidRPr="00B33A28">
        <w:rPr>
          <w:sz w:val="28"/>
          <w:szCs w:val="28"/>
        </w:rPr>
        <w:t>ления о несоответствии указанного описания внешнего облика объекта индив</w:t>
      </w:r>
      <w:r w:rsidRPr="00B33A28">
        <w:rPr>
          <w:sz w:val="28"/>
          <w:szCs w:val="28"/>
        </w:rPr>
        <w:t>и</w:t>
      </w:r>
      <w:r w:rsidRPr="00B33A28">
        <w:rPr>
          <w:sz w:val="28"/>
          <w:szCs w:val="28"/>
        </w:rPr>
        <w:t>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</w:t>
      </w:r>
      <w:r w:rsidRPr="00B33A28">
        <w:rPr>
          <w:sz w:val="28"/>
          <w:szCs w:val="28"/>
        </w:rPr>
        <w:t>а</w:t>
      </w:r>
      <w:r w:rsidRPr="00B33A28">
        <w:rPr>
          <w:sz w:val="28"/>
          <w:szCs w:val="28"/>
        </w:rPr>
        <w:t>ется соответствующим таким предмету охраны исторического поселения и тр</w:t>
      </w:r>
      <w:r w:rsidRPr="00B33A28">
        <w:rPr>
          <w:sz w:val="28"/>
          <w:szCs w:val="28"/>
        </w:rPr>
        <w:t>е</w:t>
      </w:r>
      <w:r w:rsidRPr="00B33A28">
        <w:rPr>
          <w:sz w:val="28"/>
          <w:szCs w:val="28"/>
        </w:rPr>
        <w:t>бованиям к архитектурным решениям объектов капитального строительства.</w:t>
      </w:r>
    </w:p>
    <w:p w:rsidR="00376371" w:rsidRPr="00191EA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376371" w:rsidRPr="00191EA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76371" w:rsidRPr="00191EA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376371" w:rsidRPr="000E614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lastRenderedPageBreak/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95223B" w:rsidRDefault="0095223B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>
        <w:rPr>
          <w:sz w:val="28"/>
        </w:rPr>
        <w:t>3 рабочих дней (до 9 рабочих дней в</w:t>
      </w:r>
      <w:r w:rsidRPr="000C2556">
        <w:rPr>
          <w:sz w:val="28"/>
        </w:rPr>
        <w:t xml:space="preserve"> случае строительства в границах исторического поселения без использ</w:t>
      </w:r>
      <w:r w:rsidRPr="000C2556">
        <w:rPr>
          <w:sz w:val="28"/>
        </w:rPr>
        <w:t>о</w:t>
      </w:r>
      <w:r w:rsidRPr="000C2556">
        <w:rPr>
          <w:sz w:val="28"/>
        </w:rPr>
        <w:t>вания типового архитектурного решения</w:t>
      </w:r>
      <w:r>
        <w:rPr>
          <w:sz w:val="28"/>
        </w:rPr>
        <w:t>)</w:t>
      </w:r>
      <w:r w:rsidRPr="00430A3D">
        <w:rPr>
          <w:sz w:val="28"/>
        </w:rPr>
        <w:t>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5758E7" w:rsidRPr="000E614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Pr="002A13EF" w:rsidRDefault="005758E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A65CE2" w:rsidRPr="00F3362A" w:rsidRDefault="00A65CE2" w:rsidP="00A65CE2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bCs/>
          <w:color w:val="000000" w:themeColor="text1"/>
          <w:sz w:val="28"/>
          <w:szCs w:val="28"/>
        </w:rPr>
        <w:t>у</w:t>
      </w:r>
      <w:r w:rsidRPr="007D0421">
        <w:rPr>
          <w:bCs/>
          <w:color w:val="000000" w:themeColor="text1"/>
          <w:sz w:val="28"/>
          <w:szCs w:val="28"/>
        </w:rPr>
        <w:t>ведомлени</w:t>
      </w:r>
      <w:r>
        <w:rPr>
          <w:bCs/>
          <w:color w:val="000000" w:themeColor="text1"/>
          <w:sz w:val="28"/>
          <w:szCs w:val="28"/>
        </w:rPr>
        <w:t>я</w:t>
      </w:r>
      <w:r w:rsidRPr="007D0421">
        <w:rPr>
          <w:bCs/>
          <w:color w:val="000000" w:themeColor="text1"/>
          <w:sz w:val="28"/>
          <w:szCs w:val="28"/>
        </w:rPr>
        <w:t xml:space="preserve"> о соответствии по форме, установленной прил</w:t>
      </w:r>
      <w:r w:rsidRPr="007D0421">
        <w:rPr>
          <w:bCs/>
          <w:color w:val="000000" w:themeColor="text1"/>
          <w:sz w:val="28"/>
          <w:szCs w:val="28"/>
        </w:rPr>
        <w:t>о</w:t>
      </w:r>
      <w:r w:rsidRPr="007D0421">
        <w:rPr>
          <w:bCs/>
          <w:color w:val="000000" w:themeColor="text1"/>
          <w:sz w:val="28"/>
          <w:szCs w:val="28"/>
        </w:rPr>
        <w:t>жением 2 к приказу Министерства строительства и жилищно-коммунального хозяйства РФ от 19 сентября 2018 г. № 591/</w:t>
      </w:r>
      <w:proofErr w:type="spellStart"/>
      <w:r w:rsidRPr="007D0421">
        <w:rPr>
          <w:bCs/>
          <w:color w:val="000000" w:themeColor="text1"/>
          <w:sz w:val="28"/>
          <w:szCs w:val="28"/>
        </w:rPr>
        <w:t>пр</w:t>
      </w:r>
      <w:proofErr w:type="spellEnd"/>
      <w:r w:rsidRPr="007D0421">
        <w:rPr>
          <w:bCs/>
          <w:color w:val="000000" w:themeColor="text1"/>
          <w:sz w:val="28"/>
          <w:szCs w:val="28"/>
        </w:rPr>
        <w:t xml:space="preserve"> «Об утверждении форм уведо</w:t>
      </w:r>
      <w:r w:rsidRPr="007D0421">
        <w:rPr>
          <w:bCs/>
          <w:color w:val="000000" w:themeColor="text1"/>
          <w:sz w:val="28"/>
          <w:szCs w:val="28"/>
        </w:rPr>
        <w:t>м</w:t>
      </w:r>
      <w:r w:rsidRPr="007D0421">
        <w:rPr>
          <w:bCs/>
          <w:color w:val="000000" w:themeColor="text1"/>
          <w:sz w:val="28"/>
          <w:szCs w:val="28"/>
        </w:rPr>
        <w:t>лений, необходимых для строительства или реконструкции объекта индивид</w:t>
      </w:r>
      <w:r w:rsidRPr="007D0421">
        <w:rPr>
          <w:bCs/>
          <w:color w:val="000000" w:themeColor="text1"/>
          <w:sz w:val="28"/>
          <w:szCs w:val="28"/>
        </w:rPr>
        <w:t>у</w:t>
      </w:r>
      <w:r w:rsidRPr="007D0421">
        <w:rPr>
          <w:bCs/>
          <w:color w:val="000000" w:themeColor="text1"/>
          <w:sz w:val="28"/>
          <w:szCs w:val="28"/>
        </w:rPr>
        <w:t>ального жилищного строительства или садового дома»</w:t>
      </w:r>
      <w:r>
        <w:rPr>
          <w:sz w:val="28"/>
          <w:szCs w:val="28"/>
        </w:rPr>
        <w:t>,</w:t>
      </w:r>
      <w:r w:rsidRPr="00D55667">
        <w:rPr>
          <w:rFonts w:eastAsia="Calibri"/>
          <w:sz w:val="28"/>
          <w:szCs w:val="28"/>
        </w:rPr>
        <w:t xml:space="preserve"> и передает его в поря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ке делопроизводства на согласование и подписание должностному лицу, упо</w:t>
      </w:r>
      <w:r w:rsidRPr="00D55667">
        <w:rPr>
          <w:rFonts w:eastAsia="Calibri"/>
          <w:sz w:val="28"/>
          <w:szCs w:val="28"/>
        </w:rPr>
        <w:t>л</w:t>
      </w:r>
      <w:r w:rsidRPr="00D55667">
        <w:rPr>
          <w:rFonts w:eastAsia="Calibri"/>
          <w:sz w:val="28"/>
          <w:szCs w:val="28"/>
        </w:rPr>
        <w:t>номоченному на его подписание.</w:t>
      </w:r>
    </w:p>
    <w:p w:rsidR="00A65CE2" w:rsidRDefault="00A65CE2" w:rsidP="00A65CE2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 xml:space="preserve">б отказе в </w:t>
      </w:r>
      <w:r w:rsidRPr="00D55667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bCs/>
          <w:color w:val="000000" w:themeColor="text1"/>
          <w:sz w:val="28"/>
          <w:szCs w:val="28"/>
        </w:rPr>
        <w:t>у</w:t>
      </w:r>
      <w:r w:rsidRPr="007D0421">
        <w:rPr>
          <w:bCs/>
          <w:color w:val="000000" w:themeColor="text1"/>
          <w:sz w:val="28"/>
          <w:szCs w:val="28"/>
        </w:rPr>
        <w:t>ведомлени</w:t>
      </w:r>
      <w:r>
        <w:rPr>
          <w:bCs/>
          <w:color w:val="000000" w:themeColor="text1"/>
          <w:sz w:val="28"/>
          <w:szCs w:val="28"/>
        </w:rPr>
        <w:t>я</w:t>
      </w:r>
      <w:r w:rsidRPr="007D0421">
        <w:rPr>
          <w:bCs/>
          <w:color w:val="000000" w:themeColor="text1"/>
          <w:sz w:val="28"/>
          <w:szCs w:val="28"/>
        </w:rPr>
        <w:t xml:space="preserve"> о </w:t>
      </w:r>
      <w:r w:rsidRPr="001F30A8">
        <w:rPr>
          <w:bCs/>
          <w:color w:val="000000" w:themeColor="text1"/>
          <w:sz w:val="28"/>
          <w:szCs w:val="28"/>
        </w:rPr>
        <w:t>несоответствии</w:t>
      </w:r>
      <w:r w:rsidRPr="007D0421">
        <w:rPr>
          <w:bCs/>
          <w:color w:val="000000" w:themeColor="text1"/>
          <w:sz w:val="28"/>
          <w:szCs w:val="28"/>
        </w:rPr>
        <w:t xml:space="preserve"> по форме, установленной приложением </w:t>
      </w:r>
      <w:r>
        <w:rPr>
          <w:bCs/>
          <w:color w:val="000000" w:themeColor="text1"/>
          <w:sz w:val="28"/>
          <w:szCs w:val="28"/>
        </w:rPr>
        <w:t xml:space="preserve">3 </w:t>
      </w:r>
      <w:r w:rsidRPr="007D0421">
        <w:rPr>
          <w:bCs/>
          <w:color w:val="000000" w:themeColor="text1"/>
          <w:sz w:val="28"/>
          <w:szCs w:val="28"/>
        </w:rPr>
        <w:t>к приказу Министерства строительства и жилищно-коммунального хозяйства РФ от 19 сентября 2018 г. № 591/</w:t>
      </w:r>
      <w:proofErr w:type="spellStart"/>
      <w:r w:rsidRPr="007D0421">
        <w:rPr>
          <w:bCs/>
          <w:color w:val="000000" w:themeColor="text1"/>
          <w:sz w:val="28"/>
          <w:szCs w:val="28"/>
        </w:rPr>
        <w:t>пр</w:t>
      </w:r>
      <w:proofErr w:type="spellEnd"/>
      <w:r w:rsidRPr="007D0421">
        <w:rPr>
          <w:bCs/>
          <w:color w:val="000000" w:themeColor="text1"/>
          <w:sz w:val="28"/>
          <w:szCs w:val="28"/>
        </w:rPr>
        <w:t xml:space="preserve"> «Об утверждении форм уведомлений, необходимых для строительства или реконструкции объе</w:t>
      </w:r>
      <w:r w:rsidRPr="007D0421">
        <w:rPr>
          <w:bCs/>
          <w:color w:val="000000" w:themeColor="text1"/>
          <w:sz w:val="28"/>
          <w:szCs w:val="28"/>
        </w:rPr>
        <w:t>к</w:t>
      </w:r>
      <w:r w:rsidRPr="007D0421">
        <w:rPr>
          <w:bCs/>
          <w:color w:val="000000" w:themeColor="text1"/>
          <w:sz w:val="28"/>
          <w:szCs w:val="28"/>
        </w:rPr>
        <w:t>та индивидуального жилищного строительства или садового дома»</w:t>
      </w:r>
      <w:r>
        <w:rPr>
          <w:sz w:val="28"/>
          <w:szCs w:val="28"/>
        </w:rPr>
        <w:t>,</w:t>
      </w:r>
      <w:r w:rsidRPr="00D55667">
        <w:rPr>
          <w:rFonts w:eastAsia="Calibri"/>
          <w:sz w:val="28"/>
          <w:szCs w:val="28"/>
        </w:rPr>
        <w:t xml:space="preserve"> </w:t>
      </w:r>
      <w:r w:rsidRPr="00760AA1">
        <w:rPr>
          <w:rFonts w:eastAsia="Calibri"/>
          <w:sz w:val="28"/>
          <w:szCs w:val="28"/>
        </w:rPr>
        <w:t>и переда</w:t>
      </w:r>
      <w:r w:rsidRPr="00D55667">
        <w:rPr>
          <w:rFonts w:eastAsia="Calibri"/>
          <w:sz w:val="28"/>
          <w:szCs w:val="28"/>
        </w:rPr>
        <w:t>ет его в порядке делопроизводства на согласование и подписание должностному лицу, уполномоченному на его подписание.</w:t>
      </w:r>
    </w:p>
    <w:p w:rsidR="00A65CE2" w:rsidRDefault="00A65CE2" w:rsidP="00A65CE2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>
        <w:rPr>
          <w:sz w:val="28"/>
        </w:rPr>
        <w:t>1 рабочего дня</w:t>
      </w:r>
      <w:r w:rsidRPr="00430A3D">
        <w:rPr>
          <w:sz w:val="28"/>
        </w:rPr>
        <w:t>.</w:t>
      </w:r>
    </w:p>
    <w:p w:rsidR="005758E7" w:rsidRPr="00191EA8" w:rsidRDefault="005758E7" w:rsidP="00A65CE2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5758E7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95603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901228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5603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</w:t>
      </w:r>
      <w:r w:rsidR="00CE0D8F">
        <w:rPr>
          <w:bCs/>
          <w:color w:val="000000"/>
          <w:sz w:val="28"/>
          <w:szCs w:val="28"/>
        </w:rPr>
        <w:t xml:space="preserve">в </w:t>
      </w:r>
      <w:r w:rsidR="00CE0D8F" w:rsidRPr="00901228">
        <w:rPr>
          <w:sz w:val="28"/>
        </w:rPr>
        <w:t>уведомлении о соответствии</w:t>
      </w:r>
      <w:r w:rsidR="00CE0D8F" w:rsidRPr="002A13EF">
        <w:rPr>
          <w:bCs/>
          <w:color w:val="000000"/>
          <w:sz w:val="28"/>
          <w:szCs w:val="28"/>
        </w:rPr>
        <w:t xml:space="preserve"> </w:t>
      </w:r>
      <w:r w:rsidR="00EB6114">
        <w:rPr>
          <w:bCs/>
          <w:color w:val="000000"/>
          <w:sz w:val="28"/>
          <w:szCs w:val="28"/>
        </w:rPr>
        <w:t>(не</w:t>
      </w:r>
      <w:r w:rsidR="00EB6114" w:rsidRPr="00901228">
        <w:rPr>
          <w:sz w:val="28"/>
        </w:rPr>
        <w:t>соответствии</w:t>
      </w:r>
      <w:r w:rsidR="00EB6114">
        <w:rPr>
          <w:sz w:val="28"/>
        </w:rPr>
        <w:t>)</w:t>
      </w:r>
      <w:r w:rsidR="00EB6114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является получение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</w:t>
      </w:r>
      <w:r w:rsidRPr="00887B5A">
        <w:rPr>
          <w:bCs/>
          <w:color w:val="000000"/>
          <w:sz w:val="28"/>
          <w:szCs w:val="28"/>
        </w:rPr>
        <w:t xml:space="preserve">ления </w:t>
      </w:r>
      <w:r w:rsidRPr="00760AA1">
        <w:rPr>
          <w:bCs/>
          <w:color w:val="000000"/>
          <w:sz w:val="28"/>
          <w:szCs w:val="28"/>
        </w:rPr>
        <w:t>об исправлении технической ошибки</w:t>
      </w:r>
      <w:r w:rsidR="00F92B50" w:rsidRPr="00760AA1">
        <w:rPr>
          <w:bCs/>
          <w:color w:val="000000"/>
          <w:sz w:val="28"/>
          <w:szCs w:val="28"/>
        </w:rPr>
        <w:t xml:space="preserve"> по форме согласно приложению </w:t>
      </w:r>
      <w:r w:rsidR="00760AA1" w:rsidRPr="00760AA1">
        <w:rPr>
          <w:bCs/>
          <w:color w:val="000000"/>
          <w:sz w:val="28"/>
          <w:szCs w:val="28"/>
        </w:rPr>
        <w:t>5</w:t>
      </w:r>
      <w:r w:rsidR="00F92B50" w:rsidRPr="00760AA1">
        <w:rPr>
          <w:bCs/>
          <w:color w:val="000000"/>
          <w:sz w:val="28"/>
          <w:szCs w:val="28"/>
        </w:rPr>
        <w:t xml:space="preserve"> к</w:t>
      </w:r>
      <w:r w:rsidR="00F92B50">
        <w:rPr>
          <w:bCs/>
          <w:color w:val="000000"/>
          <w:sz w:val="28"/>
          <w:szCs w:val="28"/>
        </w:rPr>
        <w:t xml:space="preserve"> настоящему Административному регламенту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EB6114" w:rsidRDefault="00EB6114" w:rsidP="00EB6114">
      <w:pPr>
        <w:widowControl w:val="0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з</w:t>
      </w:r>
      <w:r w:rsidRPr="00A92489">
        <w:rPr>
          <w:color w:val="000000" w:themeColor="text1"/>
          <w:sz w:val="28"/>
          <w:szCs w:val="28"/>
        </w:rPr>
        <w:t>аявление об исправлени</w:t>
      </w:r>
      <w:r>
        <w:rPr>
          <w:color w:val="000000" w:themeColor="text1"/>
          <w:sz w:val="28"/>
          <w:szCs w:val="28"/>
        </w:rPr>
        <w:t>и допущенных опечаток и ошибок;</w:t>
      </w:r>
    </w:p>
    <w:p w:rsidR="00EB6114" w:rsidRDefault="00EB6114" w:rsidP="00EB6114">
      <w:pPr>
        <w:widowControl w:val="0"/>
        <w:ind w:firstLine="709"/>
        <w:jc w:val="both"/>
        <w:rPr>
          <w:sz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A92489">
        <w:rPr>
          <w:sz w:val="28"/>
        </w:rPr>
        <w:t>окумент, удостоверяющий личность заявителя или представителя заяв</w:t>
      </w:r>
      <w:r w:rsidRPr="00A92489">
        <w:rPr>
          <w:sz w:val="28"/>
        </w:rPr>
        <w:t>и</w:t>
      </w:r>
      <w:r w:rsidRPr="00A92489">
        <w:rPr>
          <w:sz w:val="28"/>
        </w:rPr>
        <w:t>теля (в случае представления запроса и прилагаемых к нему документов п</w:t>
      </w:r>
      <w:r w:rsidRPr="00A92489">
        <w:rPr>
          <w:sz w:val="28"/>
        </w:rPr>
        <w:t>о</w:t>
      </w:r>
      <w:r w:rsidRPr="00A92489">
        <w:rPr>
          <w:sz w:val="28"/>
        </w:rPr>
        <w:t xml:space="preserve">средством личного обращения в Администрацию, в </w:t>
      </w:r>
      <w:r>
        <w:rPr>
          <w:sz w:val="28"/>
        </w:rPr>
        <w:t>том числе через МФЦ);</w:t>
      </w:r>
    </w:p>
    <w:p w:rsidR="00EB6114" w:rsidRDefault="00EB6114" w:rsidP="00EB6114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>з</w:t>
      </w:r>
      <w:r w:rsidRPr="008A2A6E">
        <w:rPr>
          <w:sz w:val="28"/>
        </w:rPr>
        <w:t>аверенный перевод на русский язык документов о государственной рег</w:t>
      </w:r>
      <w:r w:rsidRPr="008A2A6E">
        <w:rPr>
          <w:sz w:val="28"/>
        </w:rPr>
        <w:t>и</w:t>
      </w:r>
      <w:r w:rsidRPr="008A2A6E">
        <w:rPr>
          <w:sz w:val="28"/>
        </w:rPr>
        <w:t>страции юридического лица в соответствии с законодательством иностранного государства (в случае, если заявителем является иностранное юридическое л</w:t>
      </w:r>
      <w:r w:rsidRPr="008A2A6E">
        <w:rPr>
          <w:sz w:val="28"/>
        </w:rPr>
        <w:t>и</w:t>
      </w:r>
      <w:r w:rsidRPr="008A2A6E">
        <w:rPr>
          <w:sz w:val="28"/>
        </w:rPr>
        <w:lastRenderedPageBreak/>
        <w:t xml:space="preserve">цо). </w:t>
      </w:r>
    </w:p>
    <w:p w:rsidR="006B4696" w:rsidRDefault="006B4696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B4696">
        <w:rPr>
          <w:bCs/>
          <w:color w:val="000000"/>
          <w:sz w:val="28"/>
          <w:szCs w:val="28"/>
        </w:rPr>
        <w:t xml:space="preserve">С заявлением </w:t>
      </w:r>
      <w:r w:rsidR="00A01348" w:rsidRPr="002A13EF">
        <w:rPr>
          <w:bCs/>
          <w:color w:val="000000"/>
          <w:sz w:val="28"/>
          <w:szCs w:val="28"/>
        </w:rPr>
        <w:t>об исправлении Технической ошибки</w:t>
      </w:r>
      <w:r w:rsidRPr="006B4696">
        <w:rPr>
          <w:bCs/>
          <w:color w:val="000000"/>
          <w:sz w:val="28"/>
          <w:szCs w:val="28"/>
        </w:rPr>
        <w:t xml:space="preserve"> впр</w:t>
      </w:r>
      <w:r w:rsidR="00A01348">
        <w:rPr>
          <w:bCs/>
          <w:color w:val="000000"/>
          <w:sz w:val="28"/>
          <w:szCs w:val="28"/>
        </w:rPr>
        <w:t>аве обратиться представитель за</w:t>
      </w:r>
      <w:r w:rsidRPr="006B4696">
        <w:rPr>
          <w:bCs/>
          <w:color w:val="000000"/>
          <w:sz w:val="28"/>
          <w:szCs w:val="28"/>
        </w:rPr>
        <w:t xml:space="preserve">явителя, в этом случае к подаваемому заявлению </w:t>
      </w:r>
      <w:r w:rsidR="00A01348" w:rsidRPr="002A13EF">
        <w:rPr>
          <w:bCs/>
          <w:color w:val="000000"/>
          <w:sz w:val="28"/>
          <w:szCs w:val="28"/>
        </w:rPr>
        <w:t>об исправл</w:t>
      </w:r>
      <w:r w:rsidR="00A01348" w:rsidRPr="002A13EF">
        <w:rPr>
          <w:bCs/>
          <w:color w:val="000000"/>
          <w:sz w:val="28"/>
          <w:szCs w:val="28"/>
        </w:rPr>
        <w:t>е</w:t>
      </w:r>
      <w:r w:rsidR="00A01348" w:rsidRPr="002A13EF">
        <w:rPr>
          <w:bCs/>
          <w:color w:val="000000"/>
          <w:sz w:val="28"/>
          <w:szCs w:val="28"/>
        </w:rPr>
        <w:t>нии Технической ошибки</w:t>
      </w:r>
      <w:r w:rsidR="00A01348">
        <w:rPr>
          <w:bCs/>
          <w:color w:val="000000"/>
          <w:sz w:val="28"/>
          <w:szCs w:val="28"/>
        </w:rPr>
        <w:t xml:space="preserve"> предста</w:t>
      </w:r>
      <w:r w:rsidRPr="006B4696">
        <w:rPr>
          <w:bCs/>
          <w:color w:val="000000"/>
          <w:sz w:val="28"/>
          <w:szCs w:val="28"/>
        </w:rPr>
        <w:t>вителю заявителя необходимо дополнительно приложить документ подпункта 3 пункта 2.6.</w:t>
      </w:r>
      <w:r w:rsidR="00EB6114">
        <w:rPr>
          <w:bCs/>
          <w:color w:val="000000"/>
          <w:sz w:val="28"/>
          <w:szCs w:val="28"/>
        </w:rPr>
        <w:t>3</w:t>
      </w:r>
      <w:r w:rsidRPr="006B4696">
        <w:rPr>
          <w:bCs/>
          <w:color w:val="000000"/>
          <w:sz w:val="28"/>
          <w:szCs w:val="28"/>
        </w:rPr>
        <w:t>. настоящего Административного регламента.</w:t>
      </w:r>
    </w:p>
    <w:p w:rsidR="0096450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</w:t>
      </w:r>
      <w:r w:rsidR="00F92B50">
        <w:rPr>
          <w:bCs/>
          <w:color w:val="000000"/>
          <w:sz w:val="28"/>
          <w:szCs w:val="28"/>
        </w:rPr>
        <w:t>в порядке, установленном пунктами 2.6.1-2.6.</w:t>
      </w:r>
      <w:r w:rsidR="00EB6114">
        <w:rPr>
          <w:bCs/>
          <w:color w:val="000000"/>
          <w:sz w:val="28"/>
          <w:szCs w:val="28"/>
        </w:rPr>
        <w:t>3</w:t>
      </w:r>
      <w:r w:rsidR="00B60640" w:rsidRPr="00B60640">
        <w:rPr>
          <w:bCs/>
          <w:color w:val="000000"/>
          <w:sz w:val="28"/>
          <w:szCs w:val="28"/>
        </w:rPr>
        <w:t xml:space="preserve"> </w:t>
      </w:r>
      <w:r w:rsidR="00F92B50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Default="00025C06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266DBB" w:rsidRPr="0007388A" w:rsidRDefault="00901228" w:rsidP="00956037">
      <w:pPr>
        <w:widowControl w:val="0"/>
        <w:ind w:firstLine="709"/>
        <w:jc w:val="both"/>
        <w:rPr>
          <w:sz w:val="28"/>
        </w:rPr>
      </w:pPr>
      <w:r w:rsidRPr="00901228">
        <w:rPr>
          <w:sz w:val="28"/>
        </w:rPr>
        <w:t>Исчерпывающий перечень оснований для отказа в предоставлении М</w:t>
      </w:r>
      <w:r w:rsidRPr="00901228">
        <w:rPr>
          <w:sz w:val="28"/>
        </w:rPr>
        <w:t>у</w:t>
      </w:r>
      <w:r w:rsidRPr="00901228">
        <w:rPr>
          <w:sz w:val="28"/>
        </w:rPr>
        <w:t>ниципальной услуги в случае обращения заявителя за исправлением технич</w:t>
      </w:r>
      <w:r w:rsidRPr="00901228">
        <w:rPr>
          <w:sz w:val="28"/>
        </w:rPr>
        <w:t>е</w:t>
      </w:r>
      <w:r w:rsidRPr="00901228">
        <w:rPr>
          <w:sz w:val="28"/>
        </w:rPr>
        <w:t>ской(-их) ошибки(-</w:t>
      </w:r>
      <w:proofErr w:type="spellStart"/>
      <w:r w:rsidRPr="00901228">
        <w:rPr>
          <w:sz w:val="28"/>
        </w:rPr>
        <w:t>ок</w:t>
      </w:r>
      <w:proofErr w:type="spellEnd"/>
      <w:r w:rsidRPr="00901228">
        <w:rPr>
          <w:sz w:val="28"/>
        </w:rPr>
        <w:t>) в уведомлении о соответствии:</w:t>
      </w:r>
    </w:p>
    <w:p w:rsidR="003255BD" w:rsidRPr="00BC6767" w:rsidRDefault="00266DBB" w:rsidP="003255BD">
      <w:pPr>
        <w:widowControl w:val="0"/>
        <w:ind w:firstLine="709"/>
        <w:jc w:val="both"/>
        <w:rPr>
          <w:sz w:val="28"/>
        </w:rPr>
      </w:pPr>
      <w:r w:rsidRPr="0007388A">
        <w:rPr>
          <w:sz w:val="28"/>
        </w:rPr>
        <w:t xml:space="preserve">а) </w:t>
      </w:r>
      <w:r w:rsidR="003255BD" w:rsidRPr="00BC6767">
        <w:rPr>
          <w:sz w:val="28"/>
        </w:rPr>
        <w:t>несоответствие категории заявителя установленному кругу лиц (з</w:t>
      </w:r>
      <w:r w:rsidR="003255BD" w:rsidRPr="00BC6767">
        <w:rPr>
          <w:sz w:val="28"/>
        </w:rPr>
        <w:t>а</w:t>
      </w:r>
      <w:r w:rsidR="003255BD" w:rsidRPr="00BC6767">
        <w:rPr>
          <w:sz w:val="28"/>
        </w:rPr>
        <w:t xml:space="preserve">стройщик либо его представитель); </w:t>
      </w:r>
    </w:p>
    <w:p w:rsidR="003255BD" w:rsidRPr="00BC6767" w:rsidRDefault="003255BD" w:rsidP="003255B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BC6767">
        <w:rPr>
          <w:sz w:val="28"/>
        </w:rPr>
        <w:t>отсутствие факта допущения технической ошибки(-их) ошибки(-</w:t>
      </w:r>
      <w:proofErr w:type="spellStart"/>
      <w:r w:rsidRPr="00BC6767">
        <w:rPr>
          <w:sz w:val="28"/>
        </w:rPr>
        <w:t>ок</w:t>
      </w:r>
      <w:proofErr w:type="spellEnd"/>
      <w:r w:rsidRPr="00BC6767">
        <w:rPr>
          <w:sz w:val="28"/>
        </w:rPr>
        <w:t>) в уведомлении о соответствии.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</w:t>
      </w:r>
      <w:r w:rsidR="00EB6114" w:rsidRPr="00901228">
        <w:rPr>
          <w:sz w:val="28"/>
        </w:rPr>
        <w:t>уведомлении о соответствии</w:t>
      </w:r>
      <w:r w:rsidR="00EB6114" w:rsidRPr="002A13EF">
        <w:rPr>
          <w:bCs/>
          <w:color w:val="000000"/>
          <w:sz w:val="28"/>
          <w:szCs w:val="28"/>
        </w:rPr>
        <w:t xml:space="preserve"> </w:t>
      </w:r>
      <w:r w:rsidR="00F0556C">
        <w:rPr>
          <w:bCs/>
          <w:color w:val="000000"/>
          <w:sz w:val="28"/>
          <w:szCs w:val="28"/>
        </w:rPr>
        <w:t>(не</w:t>
      </w:r>
      <w:r w:rsidR="00F0556C" w:rsidRPr="00901228">
        <w:rPr>
          <w:sz w:val="28"/>
        </w:rPr>
        <w:t>соответствии</w:t>
      </w:r>
      <w:r w:rsidR="00F0556C">
        <w:rPr>
          <w:sz w:val="28"/>
        </w:rPr>
        <w:t xml:space="preserve">) </w:t>
      </w:r>
      <w:r w:rsidRPr="002A13EF">
        <w:rPr>
          <w:bCs/>
          <w:color w:val="000000"/>
          <w:sz w:val="28"/>
          <w:szCs w:val="28"/>
        </w:rPr>
        <w:t xml:space="preserve">является наличие </w:t>
      </w:r>
      <w:r w:rsidR="000C6755" w:rsidRPr="002A13EF">
        <w:rPr>
          <w:bCs/>
          <w:color w:val="000000"/>
          <w:sz w:val="28"/>
          <w:szCs w:val="28"/>
        </w:rPr>
        <w:t>Те</w:t>
      </w:r>
      <w:r w:rsidR="000C6755" w:rsidRPr="002A13EF">
        <w:rPr>
          <w:bCs/>
          <w:color w:val="000000"/>
          <w:sz w:val="28"/>
          <w:szCs w:val="28"/>
        </w:rPr>
        <w:t>х</w:t>
      </w:r>
      <w:r w:rsidR="000C6755" w:rsidRPr="002A13EF">
        <w:rPr>
          <w:bCs/>
          <w:color w:val="000000"/>
          <w:sz w:val="28"/>
          <w:szCs w:val="28"/>
        </w:rPr>
        <w:t>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F0556C" w:rsidRDefault="0096450F" w:rsidP="00F0556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</w:t>
      </w:r>
      <w:r w:rsidR="00EB6114">
        <w:rPr>
          <w:bCs/>
          <w:color w:val="000000"/>
          <w:sz w:val="28"/>
          <w:szCs w:val="28"/>
        </w:rPr>
        <w:t xml:space="preserve">в </w:t>
      </w:r>
      <w:r w:rsidR="00EB6114" w:rsidRPr="00901228">
        <w:rPr>
          <w:sz w:val="28"/>
        </w:rPr>
        <w:t>уведомлении о соответствии</w:t>
      </w:r>
      <w:r w:rsidRPr="002A13EF">
        <w:rPr>
          <w:bCs/>
          <w:color w:val="000000"/>
          <w:sz w:val="28"/>
          <w:szCs w:val="28"/>
        </w:rPr>
        <w:t xml:space="preserve"> </w:t>
      </w:r>
      <w:r w:rsidR="00F0556C">
        <w:rPr>
          <w:bCs/>
          <w:color w:val="000000"/>
          <w:sz w:val="28"/>
          <w:szCs w:val="28"/>
        </w:rPr>
        <w:t>(не</w:t>
      </w:r>
      <w:r w:rsidR="00F0556C" w:rsidRPr="00901228">
        <w:rPr>
          <w:sz w:val="28"/>
        </w:rPr>
        <w:t>соответствии</w:t>
      </w:r>
      <w:r w:rsidR="00F0556C">
        <w:rPr>
          <w:sz w:val="28"/>
        </w:rPr>
        <w:t xml:space="preserve">) </w:t>
      </w:r>
      <w:r w:rsidR="00025C06">
        <w:rPr>
          <w:bCs/>
          <w:color w:val="000000"/>
          <w:sz w:val="28"/>
          <w:szCs w:val="28"/>
        </w:rPr>
        <w:t>должностное лицо Администрации, ответственное за пред</w:t>
      </w:r>
      <w:r w:rsidR="00025C06">
        <w:rPr>
          <w:bCs/>
          <w:color w:val="000000"/>
          <w:sz w:val="28"/>
          <w:szCs w:val="28"/>
        </w:rPr>
        <w:t>о</w:t>
      </w:r>
      <w:r w:rsidR="00025C06">
        <w:rPr>
          <w:bCs/>
          <w:color w:val="000000"/>
          <w:sz w:val="28"/>
          <w:szCs w:val="28"/>
        </w:rPr>
        <w:t xml:space="preserve">ставление Муниципальной услуги, </w:t>
      </w:r>
      <w:r w:rsidR="00266DBB">
        <w:rPr>
          <w:bCs/>
          <w:color w:val="000000"/>
          <w:sz w:val="28"/>
          <w:szCs w:val="28"/>
        </w:rPr>
        <w:t xml:space="preserve">вносит исправления </w:t>
      </w:r>
      <w:r w:rsidR="00F0556C" w:rsidRPr="00F0556C">
        <w:rPr>
          <w:bCs/>
          <w:color w:val="000000"/>
          <w:sz w:val="28"/>
          <w:szCs w:val="28"/>
        </w:rPr>
        <w:t>в ранее выданное ув</w:t>
      </w:r>
      <w:r w:rsidR="00F0556C" w:rsidRPr="00F0556C">
        <w:rPr>
          <w:bCs/>
          <w:color w:val="000000"/>
          <w:sz w:val="28"/>
          <w:szCs w:val="28"/>
        </w:rPr>
        <w:t>е</w:t>
      </w:r>
      <w:r w:rsidR="00F0556C" w:rsidRPr="00F0556C">
        <w:rPr>
          <w:bCs/>
          <w:color w:val="000000"/>
          <w:sz w:val="28"/>
          <w:szCs w:val="28"/>
        </w:rPr>
        <w:t>домление о соответстви</w:t>
      </w:r>
      <w:r w:rsidR="00F0556C">
        <w:rPr>
          <w:bCs/>
          <w:color w:val="000000"/>
          <w:sz w:val="28"/>
          <w:szCs w:val="28"/>
        </w:rPr>
        <w:t>и (</w:t>
      </w:r>
      <w:r w:rsidR="00F0556C" w:rsidRPr="00F0556C">
        <w:rPr>
          <w:bCs/>
          <w:color w:val="000000"/>
          <w:sz w:val="28"/>
          <w:szCs w:val="28"/>
        </w:rPr>
        <w:t>несоответствии</w:t>
      </w:r>
      <w:r w:rsidR="00F0556C">
        <w:rPr>
          <w:bCs/>
          <w:color w:val="000000"/>
          <w:sz w:val="28"/>
          <w:szCs w:val="28"/>
        </w:rPr>
        <w:t>)</w:t>
      </w:r>
      <w:r w:rsidR="00F0556C" w:rsidRPr="00F0556C">
        <w:rPr>
          <w:bCs/>
          <w:color w:val="000000"/>
          <w:sz w:val="28"/>
          <w:szCs w:val="28"/>
        </w:rPr>
        <w:t>. Дата и номер выданного уведомл</w:t>
      </w:r>
      <w:r w:rsidR="00F0556C" w:rsidRPr="00F0556C">
        <w:rPr>
          <w:bCs/>
          <w:color w:val="000000"/>
          <w:sz w:val="28"/>
          <w:szCs w:val="28"/>
        </w:rPr>
        <w:t>е</w:t>
      </w:r>
      <w:r w:rsidR="00F0556C" w:rsidRPr="00F0556C">
        <w:rPr>
          <w:bCs/>
          <w:color w:val="000000"/>
          <w:sz w:val="28"/>
          <w:szCs w:val="28"/>
        </w:rPr>
        <w:t>ния о</w:t>
      </w:r>
      <w:r w:rsidR="00F0556C">
        <w:rPr>
          <w:bCs/>
          <w:color w:val="000000"/>
          <w:sz w:val="28"/>
          <w:szCs w:val="28"/>
        </w:rPr>
        <w:t xml:space="preserve"> </w:t>
      </w:r>
      <w:r w:rsidR="00F0556C" w:rsidRPr="00F0556C">
        <w:rPr>
          <w:bCs/>
          <w:color w:val="000000"/>
          <w:sz w:val="28"/>
          <w:szCs w:val="28"/>
        </w:rPr>
        <w:t>соответствии</w:t>
      </w:r>
      <w:r w:rsidR="00F0556C">
        <w:rPr>
          <w:bCs/>
          <w:color w:val="000000"/>
          <w:sz w:val="28"/>
          <w:szCs w:val="28"/>
        </w:rPr>
        <w:t xml:space="preserve"> (</w:t>
      </w:r>
      <w:r w:rsidR="00F0556C" w:rsidRPr="00F0556C">
        <w:rPr>
          <w:bCs/>
          <w:color w:val="000000"/>
          <w:sz w:val="28"/>
          <w:szCs w:val="28"/>
        </w:rPr>
        <w:t>несоответствии</w:t>
      </w:r>
      <w:r w:rsidR="00F0556C">
        <w:rPr>
          <w:bCs/>
          <w:color w:val="000000"/>
          <w:sz w:val="28"/>
          <w:szCs w:val="28"/>
        </w:rPr>
        <w:t>)</w:t>
      </w:r>
      <w:r w:rsidR="00F0556C" w:rsidRPr="00F0556C">
        <w:rPr>
          <w:bCs/>
          <w:color w:val="000000"/>
          <w:sz w:val="28"/>
          <w:szCs w:val="28"/>
        </w:rPr>
        <w:t xml:space="preserve"> не изменяются, а в соответствующей</w:t>
      </w:r>
      <w:r w:rsidR="00F0556C">
        <w:rPr>
          <w:bCs/>
          <w:color w:val="000000"/>
          <w:sz w:val="28"/>
          <w:szCs w:val="28"/>
        </w:rPr>
        <w:t xml:space="preserve"> </w:t>
      </w:r>
      <w:r w:rsidR="00F0556C" w:rsidRPr="00F0556C">
        <w:rPr>
          <w:bCs/>
          <w:color w:val="000000"/>
          <w:sz w:val="28"/>
          <w:szCs w:val="28"/>
        </w:rPr>
        <w:t>гр</w:t>
      </w:r>
      <w:r w:rsidR="00F0556C" w:rsidRPr="00F0556C">
        <w:rPr>
          <w:bCs/>
          <w:color w:val="000000"/>
          <w:sz w:val="28"/>
          <w:szCs w:val="28"/>
        </w:rPr>
        <w:t>а</w:t>
      </w:r>
      <w:r w:rsidR="00F0556C" w:rsidRPr="00F0556C">
        <w:rPr>
          <w:bCs/>
          <w:color w:val="000000"/>
          <w:sz w:val="28"/>
          <w:szCs w:val="28"/>
        </w:rPr>
        <w:t xml:space="preserve">фе формы уведомления о соответствии </w:t>
      </w:r>
      <w:r w:rsidR="00F0556C">
        <w:rPr>
          <w:bCs/>
          <w:color w:val="000000"/>
          <w:sz w:val="28"/>
          <w:szCs w:val="28"/>
        </w:rPr>
        <w:t>(</w:t>
      </w:r>
      <w:r w:rsidR="00F0556C" w:rsidRPr="00F0556C">
        <w:rPr>
          <w:bCs/>
          <w:color w:val="000000"/>
          <w:sz w:val="28"/>
          <w:szCs w:val="28"/>
        </w:rPr>
        <w:t>несоответствии</w:t>
      </w:r>
      <w:r w:rsidR="00F0556C">
        <w:rPr>
          <w:bCs/>
          <w:color w:val="000000"/>
          <w:sz w:val="28"/>
          <w:szCs w:val="28"/>
        </w:rPr>
        <w:t xml:space="preserve">) </w:t>
      </w:r>
      <w:r w:rsidR="00F0556C" w:rsidRPr="00F0556C">
        <w:rPr>
          <w:bCs/>
          <w:color w:val="000000"/>
          <w:sz w:val="28"/>
          <w:szCs w:val="28"/>
        </w:rPr>
        <w:t>указывается основание для внесения исправлений (реквизиты заявления об</w:t>
      </w:r>
      <w:r w:rsidR="00F0556C">
        <w:rPr>
          <w:bCs/>
          <w:color w:val="000000"/>
          <w:sz w:val="28"/>
          <w:szCs w:val="28"/>
        </w:rPr>
        <w:t xml:space="preserve"> </w:t>
      </w:r>
      <w:r w:rsidR="00F0556C" w:rsidRPr="00F0556C">
        <w:rPr>
          <w:bCs/>
          <w:color w:val="000000"/>
          <w:sz w:val="28"/>
          <w:szCs w:val="28"/>
        </w:rPr>
        <w:t>исправлении допущенных опечаток и ошибок и ссылка на соответствующую норму</w:t>
      </w:r>
      <w:r w:rsidR="00F0556C">
        <w:rPr>
          <w:bCs/>
          <w:color w:val="000000"/>
          <w:sz w:val="28"/>
          <w:szCs w:val="28"/>
        </w:rPr>
        <w:t xml:space="preserve"> </w:t>
      </w:r>
      <w:r w:rsidR="00F0556C" w:rsidRPr="00F0556C">
        <w:rPr>
          <w:bCs/>
          <w:color w:val="000000"/>
          <w:sz w:val="28"/>
          <w:szCs w:val="28"/>
        </w:rPr>
        <w:t>Градостроительного кодекса Российской Федерации) и дата внесения исправлений.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FF4379">
        <w:rPr>
          <w:bCs/>
          <w:color w:val="000000"/>
          <w:sz w:val="28"/>
          <w:szCs w:val="28"/>
        </w:rPr>
        <w:t xml:space="preserve">выданном </w:t>
      </w:r>
      <w:r w:rsidR="00F0556C" w:rsidRPr="00F0556C">
        <w:rPr>
          <w:bCs/>
          <w:color w:val="000000"/>
          <w:sz w:val="28"/>
          <w:szCs w:val="28"/>
        </w:rPr>
        <w:t>уведомлени</w:t>
      </w:r>
      <w:r w:rsidR="00F0556C">
        <w:rPr>
          <w:bCs/>
          <w:color w:val="000000"/>
          <w:sz w:val="28"/>
          <w:szCs w:val="28"/>
        </w:rPr>
        <w:t>и</w:t>
      </w:r>
      <w:r w:rsidR="00F0556C" w:rsidRPr="00F0556C">
        <w:rPr>
          <w:bCs/>
          <w:color w:val="000000"/>
          <w:sz w:val="28"/>
          <w:szCs w:val="28"/>
        </w:rPr>
        <w:t xml:space="preserve"> о с</w:t>
      </w:r>
      <w:r w:rsidR="00F0556C" w:rsidRPr="00F0556C">
        <w:rPr>
          <w:bCs/>
          <w:color w:val="000000"/>
          <w:sz w:val="28"/>
          <w:szCs w:val="28"/>
        </w:rPr>
        <w:t>о</w:t>
      </w:r>
      <w:r w:rsidR="00F0556C" w:rsidRPr="00F0556C">
        <w:rPr>
          <w:bCs/>
          <w:color w:val="000000"/>
          <w:sz w:val="28"/>
          <w:szCs w:val="28"/>
        </w:rPr>
        <w:t>ответстви</w:t>
      </w:r>
      <w:r w:rsidR="00F0556C">
        <w:rPr>
          <w:bCs/>
          <w:color w:val="000000"/>
          <w:sz w:val="28"/>
          <w:szCs w:val="28"/>
        </w:rPr>
        <w:t>и (</w:t>
      </w:r>
      <w:r w:rsidR="00F0556C" w:rsidRPr="00F0556C">
        <w:rPr>
          <w:bCs/>
          <w:color w:val="000000"/>
          <w:sz w:val="28"/>
          <w:szCs w:val="28"/>
        </w:rPr>
        <w:t>несоответствии</w:t>
      </w:r>
      <w:r w:rsidR="00F0556C">
        <w:rPr>
          <w:bCs/>
          <w:color w:val="000000"/>
          <w:sz w:val="28"/>
          <w:szCs w:val="28"/>
        </w:rPr>
        <w:t>)</w:t>
      </w:r>
      <w:r w:rsidR="001108F8"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</w:t>
      </w:r>
      <w:r w:rsidR="00266DBB">
        <w:rPr>
          <w:bCs/>
          <w:color w:val="000000"/>
          <w:sz w:val="28"/>
          <w:szCs w:val="28"/>
        </w:rPr>
        <w:t>решение об отказе во вн</w:t>
      </w:r>
      <w:r w:rsidR="00266DBB">
        <w:rPr>
          <w:bCs/>
          <w:color w:val="000000"/>
          <w:sz w:val="28"/>
          <w:szCs w:val="28"/>
        </w:rPr>
        <w:t>е</w:t>
      </w:r>
      <w:r w:rsidR="00266DBB">
        <w:rPr>
          <w:bCs/>
          <w:color w:val="000000"/>
          <w:sz w:val="28"/>
          <w:szCs w:val="28"/>
        </w:rPr>
        <w:t xml:space="preserve">сении исправлений в </w:t>
      </w:r>
      <w:r w:rsidR="00BD0480" w:rsidRPr="00F0556C">
        <w:rPr>
          <w:bCs/>
          <w:color w:val="000000"/>
          <w:sz w:val="28"/>
          <w:szCs w:val="28"/>
        </w:rPr>
        <w:t>уведомление о соответстви</w:t>
      </w:r>
      <w:r w:rsidR="00BD0480">
        <w:rPr>
          <w:bCs/>
          <w:color w:val="000000"/>
          <w:sz w:val="28"/>
          <w:szCs w:val="28"/>
        </w:rPr>
        <w:t>и (</w:t>
      </w:r>
      <w:r w:rsidR="00BD0480" w:rsidRPr="00F0556C">
        <w:rPr>
          <w:bCs/>
          <w:color w:val="000000"/>
          <w:sz w:val="28"/>
          <w:szCs w:val="28"/>
        </w:rPr>
        <w:t>несоответствии</w:t>
      </w:r>
      <w:r w:rsidR="00BD0480">
        <w:rPr>
          <w:bCs/>
          <w:color w:val="000000"/>
          <w:sz w:val="28"/>
          <w:szCs w:val="28"/>
        </w:rPr>
        <w:t xml:space="preserve">) </w:t>
      </w:r>
      <w:r w:rsidR="00266DBB">
        <w:rPr>
          <w:bCs/>
          <w:color w:val="000000"/>
          <w:sz w:val="28"/>
          <w:szCs w:val="28"/>
        </w:rPr>
        <w:t xml:space="preserve">по форме </w:t>
      </w:r>
      <w:r w:rsidR="00266DBB" w:rsidRPr="00760AA1">
        <w:rPr>
          <w:bCs/>
          <w:color w:val="000000"/>
          <w:sz w:val="28"/>
          <w:szCs w:val="28"/>
        </w:rPr>
        <w:t xml:space="preserve">согласно приложению </w:t>
      </w:r>
      <w:r w:rsidR="00760AA1" w:rsidRPr="00760AA1">
        <w:rPr>
          <w:bCs/>
          <w:color w:val="000000"/>
          <w:sz w:val="28"/>
          <w:szCs w:val="28"/>
        </w:rPr>
        <w:t>7</w:t>
      </w:r>
      <w:r w:rsidR="00266DBB" w:rsidRPr="00760AA1">
        <w:rPr>
          <w:bCs/>
          <w:color w:val="000000"/>
          <w:sz w:val="28"/>
          <w:szCs w:val="28"/>
        </w:rPr>
        <w:t xml:space="preserve"> к настоящему Административному регламенту</w:t>
      </w:r>
      <w:r w:rsidRPr="00760AA1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BD0480" w:rsidRPr="00F0556C">
        <w:rPr>
          <w:bCs/>
          <w:color w:val="000000"/>
          <w:sz w:val="28"/>
          <w:szCs w:val="28"/>
        </w:rPr>
        <w:t>уведомление о соответстви</w:t>
      </w:r>
      <w:r w:rsidR="00BD0480">
        <w:rPr>
          <w:bCs/>
          <w:color w:val="000000"/>
          <w:sz w:val="28"/>
          <w:szCs w:val="28"/>
        </w:rPr>
        <w:t>и (</w:t>
      </w:r>
      <w:r w:rsidR="00BD0480" w:rsidRPr="00F0556C">
        <w:rPr>
          <w:bCs/>
          <w:color w:val="000000"/>
          <w:sz w:val="28"/>
          <w:szCs w:val="28"/>
        </w:rPr>
        <w:t>несоответствии</w:t>
      </w:r>
      <w:r w:rsidR="00BD0480">
        <w:rPr>
          <w:bCs/>
          <w:color w:val="000000"/>
          <w:sz w:val="28"/>
          <w:szCs w:val="28"/>
        </w:rPr>
        <w:t xml:space="preserve">) </w:t>
      </w:r>
      <w:r w:rsidR="00FF4379">
        <w:rPr>
          <w:bCs/>
          <w:color w:val="000000"/>
          <w:sz w:val="28"/>
          <w:szCs w:val="28"/>
        </w:rPr>
        <w:t>с и</w:t>
      </w:r>
      <w:r w:rsidR="00FF4379">
        <w:rPr>
          <w:bCs/>
          <w:color w:val="000000"/>
          <w:sz w:val="28"/>
          <w:szCs w:val="28"/>
        </w:rPr>
        <w:t>с</w:t>
      </w:r>
      <w:r w:rsidR="00FF4379">
        <w:rPr>
          <w:bCs/>
          <w:color w:val="000000"/>
          <w:sz w:val="28"/>
          <w:szCs w:val="28"/>
        </w:rPr>
        <w:t>правлением Технической ошибки или решение об отказе во внесении испра</w:t>
      </w:r>
      <w:r w:rsidR="00FF4379">
        <w:rPr>
          <w:bCs/>
          <w:color w:val="000000"/>
          <w:sz w:val="28"/>
          <w:szCs w:val="28"/>
        </w:rPr>
        <w:t>в</w:t>
      </w:r>
      <w:r w:rsidR="00FF4379">
        <w:rPr>
          <w:bCs/>
          <w:color w:val="000000"/>
          <w:sz w:val="28"/>
          <w:szCs w:val="28"/>
        </w:rPr>
        <w:lastRenderedPageBreak/>
        <w:t xml:space="preserve">лений в </w:t>
      </w:r>
      <w:r w:rsidR="00BD0480" w:rsidRPr="00F0556C">
        <w:rPr>
          <w:bCs/>
          <w:color w:val="000000"/>
          <w:sz w:val="28"/>
          <w:szCs w:val="28"/>
        </w:rPr>
        <w:t>уведомление о соответстви</w:t>
      </w:r>
      <w:r w:rsidR="00BD0480">
        <w:rPr>
          <w:bCs/>
          <w:color w:val="000000"/>
          <w:sz w:val="28"/>
          <w:szCs w:val="28"/>
        </w:rPr>
        <w:t>и (</w:t>
      </w:r>
      <w:r w:rsidR="00BD0480" w:rsidRPr="00F0556C">
        <w:rPr>
          <w:bCs/>
          <w:color w:val="000000"/>
          <w:sz w:val="28"/>
          <w:szCs w:val="28"/>
        </w:rPr>
        <w:t>несоответствии</w:t>
      </w:r>
      <w:r w:rsidR="00BD0480">
        <w:rPr>
          <w:bCs/>
          <w:color w:val="000000"/>
          <w:sz w:val="28"/>
          <w:szCs w:val="28"/>
        </w:rPr>
        <w:t xml:space="preserve">) </w:t>
      </w:r>
      <w:r w:rsidR="00FF4379" w:rsidRPr="002A13EF">
        <w:rPr>
          <w:bCs/>
          <w:color w:val="000000"/>
          <w:sz w:val="28"/>
          <w:szCs w:val="28"/>
        </w:rPr>
        <w:t>передает</w:t>
      </w:r>
      <w:r w:rsidR="00FF4379">
        <w:rPr>
          <w:bCs/>
          <w:color w:val="000000"/>
          <w:sz w:val="28"/>
          <w:szCs w:val="28"/>
        </w:rPr>
        <w:t xml:space="preserve"> </w:t>
      </w:r>
      <w:r w:rsidR="00097350">
        <w:rPr>
          <w:bCs/>
          <w:color w:val="000000"/>
          <w:sz w:val="28"/>
          <w:szCs w:val="28"/>
        </w:rPr>
        <w:t>в порядке дел</w:t>
      </w:r>
      <w:r w:rsidR="00097350">
        <w:rPr>
          <w:bCs/>
          <w:color w:val="000000"/>
          <w:sz w:val="28"/>
          <w:szCs w:val="28"/>
        </w:rPr>
        <w:t>о</w:t>
      </w:r>
      <w:r w:rsidR="00097350">
        <w:rPr>
          <w:bCs/>
          <w:color w:val="000000"/>
          <w:sz w:val="28"/>
          <w:szCs w:val="28"/>
        </w:rPr>
        <w:t xml:space="preserve">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должностному лицу, уполном</w:t>
      </w:r>
      <w:r w:rsidR="00097350" w:rsidRPr="009552D6">
        <w:rPr>
          <w:rFonts w:eastAsia="Calibri"/>
          <w:sz w:val="28"/>
          <w:szCs w:val="28"/>
        </w:rPr>
        <w:t>о</w:t>
      </w:r>
      <w:r w:rsidR="00097350" w:rsidRPr="009552D6">
        <w:rPr>
          <w:rFonts w:eastAsia="Calibri"/>
          <w:sz w:val="28"/>
          <w:szCs w:val="28"/>
        </w:rPr>
        <w:t>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FF4379" w:rsidRDefault="00BD0480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Pr="00F0556C">
        <w:rPr>
          <w:bCs/>
          <w:color w:val="000000"/>
          <w:sz w:val="28"/>
          <w:szCs w:val="28"/>
        </w:rPr>
        <w:t>ведомление о соответстви</w:t>
      </w:r>
      <w:r>
        <w:rPr>
          <w:bCs/>
          <w:color w:val="000000"/>
          <w:sz w:val="28"/>
          <w:szCs w:val="28"/>
        </w:rPr>
        <w:t>и (</w:t>
      </w:r>
      <w:r w:rsidRPr="00F0556C">
        <w:rPr>
          <w:bCs/>
          <w:color w:val="000000"/>
          <w:sz w:val="28"/>
          <w:szCs w:val="28"/>
        </w:rPr>
        <w:t>несоответствии</w:t>
      </w:r>
      <w:r>
        <w:rPr>
          <w:bCs/>
          <w:color w:val="000000"/>
          <w:sz w:val="28"/>
          <w:szCs w:val="28"/>
        </w:rPr>
        <w:t xml:space="preserve">) </w:t>
      </w:r>
      <w:r w:rsidR="00FF4379">
        <w:rPr>
          <w:bCs/>
          <w:color w:val="000000"/>
          <w:sz w:val="28"/>
          <w:szCs w:val="28"/>
        </w:rPr>
        <w:t>с исправлением Технич</w:t>
      </w:r>
      <w:r w:rsidR="00FF4379">
        <w:rPr>
          <w:bCs/>
          <w:color w:val="000000"/>
          <w:sz w:val="28"/>
          <w:szCs w:val="28"/>
        </w:rPr>
        <w:t>е</w:t>
      </w:r>
      <w:r w:rsidR="00FF4379">
        <w:rPr>
          <w:bCs/>
          <w:color w:val="000000"/>
          <w:sz w:val="28"/>
          <w:szCs w:val="28"/>
        </w:rPr>
        <w:t xml:space="preserve">ской ошибки или решение об отказе во внесении исправлений в </w:t>
      </w:r>
      <w:r w:rsidRPr="00F0556C">
        <w:rPr>
          <w:bCs/>
          <w:color w:val="000000"/>
          <w:sz w:val="28"/>
          <w:szCs w:val="28"/>
        </w:rPr>
        <w:t>уведомление о соответстви</w:t>
      </w:r>
      <w:r>
        <w:rPr>
          <w:bCs/>
          <w:color w:val="000000"/>
          <w:sz w:val="28"/>
          <w:szCs w:val="28"/>
        </w:rPr>
        <w:t>и (</w:t>
      </w:r>
      <w:r w:rsidRPr="00F0556C">
        <w:rPr>
          <w:bCs/>
          <w:color w:val="000000"/>
          <w:sz w:val="28"/>
          <w:szCs w:val="28"/>
        </w:rPr>
        <w:t>несоответствии</w:t>
      </w:r>
      <w:r>
        <w:rPr>
          <w:bCs/>
          <w:color w:val="000000"/>
          <w:sz w:val="28"/>
          <w:szCs w:val="28"/>
        </w:rPr>
        <w:t>)</w:t>
      </w:r>
      <w:r w:rsidR="00FF4379">
        <w:rPr>
          <w:bCs/>
          <w:color w:val="000000"/>
          <w:sz w:val="28"/>
          <w:szCs w:val="28"/>
        </w:rPr>
        <w:t xml:space="preserve"> направляется заявителю в порядке, установле</w:t>
      </w:r>
      <w:r w:rsidR="00FF4379">
        <w:rPr>
          <w:bCs/>
          <w:color w:val="000000"/>
          <w:sz w:val="28"/>
          <w:szCs w:val="28"/>
        </w:rPr>
        <w:t>н</w:t>
      </w:r>
      <w:r w:rsidR="00FF4379">
        <w:rPr>
          <w:bCs/>
          <w:color w:val="000000"/>
          <w:sz w:val="28"/>
          <w:szCs w:val="28"/>
        </w:rPr>
        <w:t xml:space="preserve">ном пунктами 3.1.6, 3.2.6, 3.3.6 настоящего Административного регламента, способом, указанным в заявлении об исправлении </w:t>
      </w:r>
      <w:r w:rsidR="00FF4379" w:rsidRPr="002A13EF">
        <w:rPr>
          <w:bCs/>
          <w:color w:val="000000"/>
          <w:sz w:val="28"/>
          <w:szCs w:val="28"/>
        </w:rPr>
        <w:t>технической ошибки</w:t>
      </w:r>
      <w:r w:rsidR="00FF4379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BD0480" w:rsidRPr="00F0556C">
        <w:rPr>
          <w:bCs/>
          <w:color w:val="000000"/>
          <w:sz w:val="28"/>
          <w:szCs w:val="28"/>
        </w:rPr>
        <w:t>уведомление о соответстви</w:t>
      </w:r>
      <w:r w:rsidR="00BD0480">
        <w:rPr>
          <w:bCs/>
          <w:color w:val="000000"/>
          <w:sz w:val="28"/>
          <w:szCs w:val="28"/>
        </w:rPr>
        <w:t>и (</w:t>
      </w:r>
      <w:r w:rsidR="00BD0480" w:rsidRPr="00F0556C">
        <w:rPr>
          <w:bCs/>
          <w:color w:val="000000"/>
          <w:sz w:val="28"/>
          <w:szCs w:val="28"/>
        </w:rPr>
        <w:t>несоответствии</w:t>
      </w:r>
      <w:r w:rsidR="00BD0480">
        <w:rPr>
          <w:bCs/>
          <w:color w:val="000000"/>
          <w:sz w:val="28"/>
          <w:szCs w:val="28"/>
        </w:rPr>
        <w:t>)</w:t>
      </w:r>
      <w:r w:rsidR="00672F28" w:rsidRPr="002A13EF">
        <w:rPr>
          <w:bCs/>
          <w:color w:val="000000"/>
          <w:sz w:val="28"/>
          <w:szCs w:val="28"/>
        </w:rPr>
        <w:t>,</w:t>
      </w:r>
      <w:r w:rsidRPr="002A13EF">
        <w:rPr>
          <w:bCs/>
          <w:color w:val="000000"/>
          <w:sz w:val="28"/>
          <w:szCs w:val="28"/>
        </w:rPr>
        <w:t xml:space="preserve"> либо подготовки </w:t>
      </w:r>
      <w:r w:rsidR="00822858">
        <w:rPr>
          <w:bCs/>
          <w:color w:val="000000"/>
          <w:sz w:val="28"/>
          <w:szCs w:val="28"/>
        </w:rPr>
        <w:t>р</w:t>
      </w:r>
      <w:r w:rsidR="00822858">
        <w:rPr>
          <w:bCs/>
          <w:color w:val="000000"/>
          <w:sz w:val="28"/>
          <w:szCs w:val="28"/>
        </w:rPr>
        <w:t>е</w:t>
      </w:r>
      <w:r w:rsidR="00822858">
        <w:rPr>
          <w:bCs/>
          <w:color w:val="000000"/>
          <w:sz w:val="28"/>
          <w:szCs w:val="28"/>
        </w:rPr>
        <w:t xml:space="preserve">шение об отказе во внесении исправлений в </w:t>
      </w:r>
      <w:r w:rsidR="00BD0480" w:rsidRPr="00F0556C">
        <w:rPr>
          <w:bCs/>
          <w:color w:val="000000"/>
          <w:sz w:val="28"/>
          <w:szCs w:val="28"/>
        </w:rPr>
        <w:t>уведомление о соответстви</w:t>
      </w:r>
      <w:r w:rsidR="00BD0480">
        <w:rPr>
          <w:bCs/>
          <w:color w:val="000000"/>
          <w:sz w:val="28"/>
          <w:szCs w:val="28"/>
        </w:rPr>
        <w:t>и (</w:t>
      </w:r>
      <w:r w:rsidR="00BD0480" w:rsidRPr="00F0556C">
        <w:rPr>
          <w:bCs/>
          <w:color w:val="000000"/>
          <w:sz w:val="28"/>
          <w:szCs w:val="28"/>
        </w:rPr>
        <w:t>нес</w:t>
      </w:r>
      <w:r w:rsidR="00BD0480" w:rsidRPr="00F0556C">
        <w:rPr>
          <w:bCs/>
          <w:color w:val="000000"/>
          <w:sz w:val="28"/>
          <w:szCs w:val="28"/>
        </w:rPr>
        <w:t>о</w:t>
      </w:r>
      <w:r w:rsidR="00BD0480" w:rsidRPr="00F0556C">
        <w:rPr>
          <w:bCs/>
          <w:color w:val="000000"/>
          <w:sz w:val="28"/>
          <w:szCs w:val="28"/>
        </w:rPr>
        <w:t>ответствии</w:t>
      </w:r>
      <w:r w:rsidR="00BD0480">
        <w:rPr>
          <w:bCs/>
          <w:color w:val="000000"/>
          <w:sz w:val="28"/>
          <w:szCs w:val="28"/>
        </w:rPr>
        <w:t>)</w:t>
      </w:r>
      <w:r w:rsidRPr="002A13EF">
        <w:rPr>
          <w:bCs/>
          <w:color w:val="000000"/>
          <w:sz w:val="28"/>
          <w:szCs w:val="28"/>
        </w:rPr>
        <w:t xml:space="preserve"> не может превышать </w:t>
      </w:r>
      <w:r w:rsidR="00822858">
        <w:rPr>
          <w:bCs/>
          <w:color w:val="000000"/>
          <w:sz w:val="28"/>
          <w:szCs w:val="28"/>
        </w:rPr>
        <w:t>пяти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ления об исправлении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6F3331" w:rsidRPr="006F3331">
        <w:rPr>
          <w:bCs/>
          <w:color w:val="000000"/>
          <w:sz w:val="28"/>
          <w:szCs w:val="28"/>
        </w:rPr>
        <w:t>уведомление о соответствии (несоответствии)</w:t>
      </w:r>
      <w:r w:rsidR="00E3163E" w:rsidRPr="00E3163E">
        <w:rPr>
          <w:bCs/>
          <w:color w:val="000000"/>
          <w:sz w:val="28"/>
          <w:szCs w:val="28"/>
        </w:rPr>
        <w:t xml:space="preserve"> с исправлением Технической ошибки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</w:t>
      </w:r>
      <w:r w:rsidR="00E3163E">
        <w:rPr>
          <w:bCs/>
          <w:color w:val="000000"/>
          <w:sz w:val="28"/>
          <w:szCs w:val="28"/>
        </w:rPr>
        <w:t>решение об отказе во вн</w:t>
      </w:r>
      <w:r w:rsidR="00E3163E">
        <w:rPr>
          <w:bCs/>
          <w:color w:val="000000"/>
          <w:sz w:val="28"/>
          <w:szCs w:val="28"/>
        </w:rPr>
        <w:t>е</w:t>
      </w:r>
      <w:r w:rsidR="00E3163E">
        <w:rPr>
          <w:bCs/>
          <w:color w:val="000000"/>
          <w:sz w:val="28"/>
          <w:szCs w:val="28"/>
        </w:rPr>
        <w:t xml:space="preserve">сении исправлений в </w:t>
      </w:r>
      <w:r w:rsidR="006F3331" w:rsidRPr="00F0556C">
        <w:rPr>
          <w:bCs/>
          <w:color w:val="000000"/>
          <w:sz w:val="28"/>
          <w:szCs w:val="28"/>
        </w:rPr>
        <w:t>уведомление о соответстви</w:t>
      </w:r>
      <w:r w:rsidR="006F3331">
        <w:rPr>
          <w:bCs/>
          <w:color w:val="000000"/>
          <w:sz w:val="28"/>
          <w:szCs w:val="28"/>
        </w:rPr>
        <w:t>и (</w:t>
      </w:r>
      <w:r w:rsidR="006F3331" w:rsidRPr="00F0556C">
        <w:rPr>
          <w:bCs/>
          <w:color w:val="000000"/>
          <w:sz w:val="28"/>
          <w:szCs w:val="28"/>
        </w:rPr>
        <w:t>несоответствии</w:t>
      </w:r>
      <w:r w:rsidR="006F3331">
        <w:rPr>
          <w:bCs/>
          <w:color w:val="000000"/>
          <w:sz w:val="28"/>
          <w:szCs w:val="28"/>
        </w:rPr>
        <w:t>)</w:t>
      </w:r>
      <w:r w:rsidRPr="002A13EF">
        <w:rPr>
          <w:bCs/>
          <w:color w:val="000000"/>
          <w:sz w:val="28"/>
          <w:szCs w:val="28"/>
        </w:rPr>
        <w:t>.</w:t>
      </w:r>
    </w:p>
    <w:p w:rsidR="004821B1" w:rsidRDefault="004821B1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>
        <w:rPr>
          <w:bCs/>
          <w:color w:val="000000"/>
          <w:sz w:val="28"/>
          <w:szCs w:val="28"/>
        </w:rPr>
        <w:t>ы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>
        <w:rPr>
          <w:bCs/>
          <w:color w:val="000000"/>
          <w:sz w:val="28"/>
          <w:szCs w:val="28"/>
        </w:rPr>
        <w:t>:</w:t>
      </w:r>
    </w:p>
    <w:p w:rsidR="004821B1" w:rsidRDefault="004821B1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>ной процедуры</w:t>
      </w:r>
      <w:r>
        <w:rPr>
          <w:bCs/>
          <w:color w:val="000000"/>
          <w:sz w:val="28"/>
          <w:szCs w:val="28"/>
        </w:rPr>
        <w:t xml:space="preserve"> в случае выдачи результата в Администрации;</w:t>
      </w:r>
    </w:p>
    <w:p w:rsidR="004821B1" w:rsidRDefault="004821B1" w:rsidP="0095603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</w:t>
      </w:r>
      <w:r>
        <w:rPr>
          <w:sz w:val="28"/>
          <w:szCs w:val="28"/>
        </w:rPr>
        <w:t xml:space="preserve"> </w:t>
      </w:r>
      <w:r w:rsidRPr="004714FD">
        <w:rPr>
          <w:sz w:val="28"/>
          <w:szCs w:val="28"/>
        </w:rPr>
        <w:t>АИС ЕЦУ</w:t>
      </w:r>
      <w:r w:rsidR="002809E4">
        <w:rPr>
          <w:sz w:val="28"/>
          <w:szCs w:val="28"/>
        </w:rPr>
        <w:t>,</w:t>
      </w:r>
      <w:r w:rsidR="002809E4" w:rsidRPr="002809E4">
        <w:rPr>
          <w:sz w:val="28"/>
          <w:szCs w:val="26"/>
        </w:rPr>
        <w:t xml:space="preserve"> </w:t>
      </w:r>
      <w:r w:rsidR="002809E4">
        <w:rPr>
          <w:sz w:val="28"/>
          <w:szCs w:val="26"/>
        </w:rPr>
        <w:t>ГИСОГД</w:t>
      </w:r>
      <w:r>
        <w:rPr>
          <w:sz w:val="28"/>
          <w:szCs w:val="28"/>
        </w:rPr>
        <w:t xml:space="preserve"> в случае выдачи результата в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форме посредством ЕПГУ, РПГУ</w:t>
      </w:r>
      <w:r w:rsidR="002809E4">
        <w:rPr>
          <w:sz w:val="28"/>
          <w:szCs w:val="28"/>
        </w:rPr>
        <w:t xml:space="preserve">, </w:t>
      </w:r>
      <w:r w:rsidR="002809E4">
        <w:rPr>
          <w:sz w:val="28"/>
          <w:szCs w:val="26"/>
        </w:rPr>
        <w:t>ГИСОГД</w:t>
      </w:r>
      <w:r>
        <w:rPr>
          <w:sz w:val="28"/>
          <w:szCs w:val="28"/>
        </w:rPr>
        <w:t>;</w:t>
      </w:r>
    </w:p>
    <w:p w:rsidR="004821B1" w:rsidRPr="00FB4599" w:rsidRDefault="004821B1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>
        <w:rPr>
          <w:sz w:val="28"/>
          <w:szCs w:val="28"/>
        </w:rPr>
        <w:t xml:space="preserve"> в случае выдачи результата в МФЦ</w:t>
      </w:r>
      <w:r w:rsidRPr="002A13EF">
        <w:rPr>
          <w:bCs/>
          <w:color w:val="000000"/>
          <w:sz w:val="28"/>
          <w:szCs w:val="28"/>
        </w:rPr>
        <w:t>.</w:t>
      </w:r>
    </w:p>
    <w:p w:rsidR="00DC4A57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DC4A57" w:rsidRPr="002A13EF" w:rsidRDefault="00DC4A57" w:rsidP="0095603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>5</w:t>
      </w:r>
      <w:r w:rsidRPr="002A13EF"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Выдача дубликата </w:t>
      </w:r>
      <w:r w:rsidR="006F3331" w:rsidRPr="006F3331">
        <w:rPr>
          <w:b/>
          <w:bCs/>
          <w:color w:val="000000"/>
          <w:sz w:val="28"/>
          <w:szCs w:val="28"/>
        </w:rPr>
        <w:t>уведомление о соответствии (несоответствии)</w:t>
      </w:r>
    </w:p>
    <w:p w:rsidR="00DC4A57" w:rsidRPr="002A13EF" w:rsidRDefault="00DC4A57" w:rsidP="0095603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6B4696" w:rsidRPr="006B4696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ние Администрацией заявления </w:t>
      </w:r>
      <w:r>
        <w:rPr>
          <w:bCs/>
          <w:color w:val="000000"/>
          <w:sz w:val="28"/>
          <w:szCs w:val="28"/>
        </w:rPr>
        <w:t>о в</w:t>
      </w:r>
      <w:r w:rsidRPr="00DC4A57">
        <w:rPr>
          <w:bCs/>
          <w:color w:val="000000"/>
          <w:sz w:val="28"/>
          <w:szCs w:val="28"/>
        </w:rPr>
        <w:t>ыдач</w:t>
      </w:r>
      <w:r>
        <w:rPr>
          <w:bCs/>
          <w:color w:val="000000"/>
          <w:sz w:val="28"/>
          <w:szCs w:val="28"/>
        </w:rPr>
        <w:t>е</w:t>
      </w:r>
      <w:r w:rsidRPr="00DC4A57">
        <w:rPr>
          <w:bCs/>
          <w:color w:val="000000"/>
          <w:sz w:val="28"/>
          <w:szCs w:val="28"/>
        </w:rPr>
        <w:t xml:space="preserve"> 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</w:t>
      </w:r>
      <w:r w:rsidR="006F3331" w:rsidRPr="006F3331">
        <w:rPr>
          <w:bCs/>
          <w:color w:val="000000"/>
          <w:sz w:val="28"/>
          <w:szCs w:val="28"/>
        </w:rPr>
        <w:t>т</w:t>
      </w:r>
      <w:r w:rsidR="006F3331" w:rsidRPr="00760AA1">
        <w:rPr>
          <w:bCs/>
          <w:color w:val="000000"/>
          <w:sz w:val="28"/>
          <w:szCs w:val="28"/>
        </w:rPr>
        <w:t>ствии (несоответствии)</w:t>
      </w:r>
      <w:r w:rsidRPr="00760AA1">
        <w:rPr>
          <w:bCs/>
          <w:color w:val="000000"/>
          <w:sz w:val="28"/>
          <w:szCs w:val="28"/>
        </w:rPr>
        <w:t xml:space="preserve"> по форме согласно приложению </w:t>
      </w:r>
      <w:r w:rsidR="00760AA1" w:rsidRPr="00760AA1">
        <w:rPr>
          <w:bCs/>
          <w:color w:val="000000"/>
          <w:sz w:val="28"/>
          <w:szCs w:val="28"/>
        </w:rPr>
        <w:t>4</w:t>
      </w:r>
      <w:r w:rsidRPr="00760AA1">
        <w:rPr>
          <w:bCs/>
          <w:color w:val="000000"/>
          <w:sz w:val="28"/>
          <w:szCs w:val="28"/>
        </w:rPr>
        <w:t xml:space="preserve"> к настоящему Адм</w:t>
      </w:r>
      <w:r w:rsidRPr="00760AA1">
        <w:rPr>
          <w:bCs/>
          <w:color w:val="000000"/>
          <w:sz w:val="28"/>
          <w:szCs w:val="28"/>
        </w:rPr>
        <w:t>и</w:t>
      </w:r>
      <w:r w:rsidRPr="00887B5A">
        <w:rPr>
          <w:bCs/>
          <w:color w:val="000000"/>
          <w:sz w:val="28"/>
          <w:szCs w:val="28"/>
        </w:rPr>
        <w:t>ни</w:t>
      </w:r>
      <w:r>
        <w:rPr>
          <w:bCs/>
          <w:color w:val="000000"/>
          <w:sz w:val="28"/>
          <w:szCs w:val="28"/>
        </w:rPr>
        <w:t>стративному регламенту</w:t>
      </w:r>
      <w:r w:rsidR="006B4696" w:rsidRPr="006B4696">
        <w:rPr>
          <w:bCs/>
          <w:color w:val="000000"/>
          <w:sz w:val="28"/>
          <w:szCs w:val="28"/>
        </w:rPr>
        <w:t xml:space="preserve">. </w:t>
      </w:r>
    </w:p>
    <w:p w:rsidR="00DC4A57" w:rsidRPr="002A13EF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</w:t>
      </w:r>
      <w:r w:rsidR="00A01348">
        <w:rPr>
          <w:bCs/>
          <w:color w:val="000000"/>
          <w:sz w:val="28"/>
          <w:szCs w:val="28"/>
        </w:rPr>
        <w:t>о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</w:t>
      </w:r>
      <w:r w:rsidR="006F3331" w:rsidRPr="006F3331">
        <w:rPr>
          <w:bCs/>
          <w:color w:val="000000"/>
          <w:sz w:val="28"/>
          <w:szCs w:val="28"/>
        </w:rPr>
        <w:t>т</w:t>
      </w:r>
      <w:r w:rsidR="006F3331" w:rsidRPr="006F3331">
        <w:rPr>
          <w:bCs/>
          <w:color w:val="000000"/>
          <w:sz w:val="28"/>
          <w:szCs w:val="28"/>
        </w:rPr>
        <w:t>ветствии)</w:t>
      </w:r>
      <w:r w:rsidR="00A01348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заявитель представляет:</w:t>
      </w:r>
    </w:p>
    <w:p w:rsidR="006F3331" w:rsidRDefault="006F3331" w:rsidP="006F3331">
      <w:pPr>
        <w:widowControl w:val="0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з</w:t>
      </w:r>
      <w:r w:rsidRPr="00A92489">
        <w:rPr>
          <w:color w:val="000000" w:themeColor="text1"/>
          <w:sz w:val="28"/>
          <w:szCs w:val="28"/>
        </w:rPr>
        <w:t xml:space="preserve">аявление </w:t>
      </w:r>
      <w:r>
        <w:rPr>
          <w:bCs/>
          <w:color w:val="000000"/>
          <w:sz w:val="28"/>
          <w:szCs w:val="28"/>
        </w:rPr>
        <w:t>о в</w:t>
      </w:r>
      <w:r w:rsidRPr="00DC4A57">
        <w:rPr>
          <w:bCs/>
          <w:color w:val="000000"/>
          <w:sz w:val="28"/>
          <w:szCs w:val="28"/>
        </w:rPr>
        <w:t>ыдач</w:t>
      </w:r>
      <w:r>
        <w:rPr>
          <w:bCs/>
          <w:color w:val="000000"/>
          <w:sz w:val="28"/>
          <w:szCs w:val="28"/>
        </w:rPr>
        <w:t>е</w:t>
      </w:r>
      <w:r w:rsidRPr="00DC4A57">
        <w:rPr>
          <w:bCs/>
          <w:color w:val="000000"/>
          <w:sz w:val="28"/>
          <w:szCs w:val="28"/>
        </w:rPr>
        <w:t xml:space="preserve"> дубликата </w:t>
      </w:r>
      <w:r w:rsidRPr="006F3331">
        <w:rPr>
          <w:bCs/>
          <w:color w:val="000000"/>
          <w:sz w:val="28"/>
          <w:szCs w:val="28"/>
        </w:rPr>
        <w:t>уведомлени</w:t>
      </w:r>
      <w:r>
        <w:rPr>
          <w:bCs/>
          <w:color w:val="000000"/>
          <w:sz w:val="28"/>
          <w:szCs w:val="28"/>
        </w:rPr>
        <w:t>я</w:t>
      </w:r>
      <w:r w:rsidRPr="006F3331">
        <w:rPr>
          <w:bCs/>
          <w:color w:val="000000"/>
          <w:sz w:val="28"/>
          <w:szCs w:val="28"/>
        </w:rPr>
        <w:t xml:space="preserve"> о соответствии (несоотве</w:t>
      </w:r>
      <w:r w:rsidRPr="006F3331">
        <w:rPr>
          <w:bCs/>
          <w:color w:val="000000"/>
          <w:sz w:val="28"/>
          <w:szCs w:val="28"/>
        </w:rPr>
        <w:t>т</w:t>
      </w:r>
      <w:r w:rsidRPr="006F3331">
        <w:rPr>
          <w:bCs/>
          <w:color w:val="000000"/>
          <w:sz w:val="28"/>
          <w:szCs w:val="28"/>
        </w:rPr>
        <w:t>ствии)</w:t>
      </w:r>
      <w:r>
        <w:rPr>
          <w:color w:val="000000" w:themeColor="text1"/>
          <w:sz w:val="28"/>
          <w:szCs w:val="28"/>
        </w:rPr>
        <w:t>;</w:t>
      </w:r>
    </w:p>
    <w:p w:rsidR="006F3331" w:rsidRDefault="006F3331" w:rsidP="006F3331">
      <w:pPr>
        <w:widowControl w:val="0"/>
        <w:ind w:firstLine="709"/>
        <w:jc w:val="both"/>
        <w:rPr>
          <w:sz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A92489">
        <w:rPr>
          <w:sz w:val="28"/>
        </w:rPr>
        <w:t>окумент, удостоверяющий личность заявителя или представителя заяв</w:t>
      </w:r>
      <w:r w:rsidRPr="00A92489">
        <w:rPr>
          <w:sz w:val="28"/>
        </w:rPr>
        <w:t>и</w:t>
      </w:r>
      <w:r w:rsidRPr="00A92489">
        <w:rPr>
          <w:sz w:val="28"/>
        </w:rPr>
        <w:t>теля (в случае представления запроса и прилагаемых к нему документов п</w:t>
      </w:r>
      <w:r w:rsidRPr="00A92489">
        <w:rPr>
          <w:sz w:val="28"/>
        </w:rPr>
        <w:t>о</w:t>
      </w:r>
      <w:r w:rsidRPr="00A92489">
        <w:rPr>
          <w:sz w:val="28"/>
        </w:rPr>
        <w:t xml:space="preserve">средством личного обращения в Администрацию, в </w:t>
      </w:r>
      <w:r>
        <w:rPr>
          <w:sz w:val="28"/>
        </w:rPr>
        <w:t>том числе через МФЦ);</w:t>
      </w:r>
    </w:p>
    <w:p w:rsidR="006F3331" w:rsidRDefault="006F3331" w:rsidP="006F3331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>з</w:t>
      </w:r>
      <w:r w:rsidRPr="008A2A6E">
        <w:rPr>
          <w:sz w:val="28"/>
        </w:rPr>
        <w:t>аверенный перевод на русский язык документов о государственной рег</w:t>
      </w:r>
      <w:r w:rsidRPr="008A2A6E">
        <w:rPr>
          <w:sz w:val="28"/>
        </w:rPr>
        <w:t>и</w:t>
      </w:r>
      <w:r w:rsidRPr="008A2A6E">
        <w:rPr>
          <w:sz w:val="28"/>
        </w:rPr>
        <w:t xml:space="preserve">страции юридического лица в соответствии с законодательством иностранного </w:t>
      </w:r>
      <w:r w:rsidRPr="008A2A6E">
        <w:rPr>
          <w:sz w:val="28"/>
        </w:rPr>
        <w:lastRenderedPageBreak/>
        <w:t>государства (в случае, если заявителем является иностранное юридическое л</w:t>
      </w:r>
      <w:r w:rsidRPr="008A2A6E">
        <w:rPr>
          <w:sz w:val="28"/>
        </w:rPr>
        <w:t>и</w:t>
      </w:r>
      <w:r w:rsidRPr="008A2A6E">
        <w:rPr>
          <w:sz w:val="28"/>
        </w:rPr>
        <w:t xml:space="preserve">цо). </w:t>
      </w:r>
    </w:p>
    <w:p w:rsidR="00A01348" w:rsidRDefault="00A01348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B4696">
        <w:rPr>
          <w:bCs/>
          <w:color w:val="000000"/>
          <w:sz w:val="28"/>
          <w:szCs w:val="28"/>
        </w:rPr>
        <w:t xml:space="preserve">С заявлением </w:t>
      </w:r>
      <w:r w:rsidR="006F3331">
        <w:rPr>
          <w:bCs/>
          <w:color w:val="000000"/>
          <w:sz w:val="28"/>
          <w:szCs w:val="28"/>
        </w:rPr>
        <w:t>о в</w:t>
      </w:r>
      <w:r w:rsidR="006F3331" w:rsidRPr="00DC4A57">
        <w:rPr>
          <w:bCs/>
          <w:color w:val="000000"/>
          <w:sz w:val="28"/>
          <w:szCs w:val="28"/>
        </w:rPr>
        <w:t>ыдач</w:t>
      </w:r>
      <w:r w:rsidR="006F3331">
        <w:rPr>
          <w:bCs/>
          <w:color w:val="000000"/>
          <w:sz w:val="28"/>
          <w:szCs w:val="28"/>
        </w:rPr>
        <w:t>е</w:t>
      </w:r>
      <w:r w:rsidR="006F3331" w:rsidRPr="00DC4A57">
        <w:rPr>
          <w:bCs/>
          <w:color w:val="000000"/>
          <w:sz w:val="28"/>
          <w:szCs w:val="28"/>
        </w:rPr>
        <w:t xml:space="preserve"> 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</w:t>
      </w:r>
      <w:r w:rsidR="006F3331" w:rsidRPr="006F3331">
        <w:rPr>
          <w:bCs/>
          <w:color w:val="000000"/>
          <w:sz w:val="28"/>
          <w:szCs w:val="28"/>
        </w:rPr>
        <w:t>т</w:t>
      </w:r>
      <w:r w:rsidR="006F3331" w:rsidRPr="006F3331">
        <w:rPr>
          <w:bCs/>
          <w:color w:val="000000"/>
          <w:sz w:val="28"/>
          <w:szCs w:val="28"/>
        </w:rPr>
        <w:t>ветствии)</w:t>
      </w:r>
      <w:r w:rsidR="006F3331" w:rsidRPr="002A13EF">
        <w:rPr>
          <w:bCs/>
          <w:color w:val="000000"/>
          <w:sz w:val="28"/>
          <w:szCs w:val="28"/>
        </w:rPr>
        <w:t xml:space="preserve"> </w:t>
      </w:r>
      <w:r w:rsidRPr="006B4696">
        <w:rPr>
          <w:bCs/>
          <w:color w:val="000000"/>
          <w:sz w:val="28"/>
          <w:szCs w:val="28"/>
        </w:rPr>
        <w:t>впр</w:t>
      </w:r>
      <w:r>
        <w:rPr>
          <w:bCs/>
          <w:color w:val="000000"/>
          <w:sz w:val="28"/>
          <w:szCs w:val="28"/>
        </w:rPr>
        <w:t>аве обратиться представитель за</w:t>
      </w:r>
      <w:r w:rsidRPr="006B4696">
        <w:rPr>
          <w:bCs/>
          <w:color w:val="000000"/>
          <w:sz w:val="28"/>
          <w:szCs w:val="28"/>
        </w:rPr>
        <w:t>явителя, в этом случае к подава</w:t>
      </w:r>
      <w:r w:rsidRPr="006B4696">
        <w:rPr>
          <w:bCs/>
          <w:color w:val="000000"/>
          <w:sz w:val="28"/>
          <w:szCs w:val="28"/>
        </w:rPr>
        <w:t>е</w:t>
      </w:r>
      <w:r w:rsidRPr="006B4696">
        <w:rPr>
          <w:bCs/>
          <w:color w:val="000000"/>
          <w:sz w:val="28"/>
          <w:szCs w:val="28"/>
        </w:rPr>
        <w:t xml:space="preserve">мому заявлению </w:t>
      </w:r>
      <w:r>
        <w:rPr>
          <w:bCs/>
          <w:color w:val="000000"/>
          <w:sz w:val="28"/>
          <w:szCs w:val="28"/>
        </w:rPr>
        <w:t>о в</w:t>
      </w:r>
      <w:r w:rsidRPr="00DC4A57">
        <w:rPr>
          <w:bCs/>
          <w:color w:val="000000"/>
          <w:sz w:val="28"/>
          <w:szCs w:val="28"/>
        </w:rPr>
        <w:t>ыдач</w:t>
      </w:r>
      <w:r>
        <w:rPr>
          <w:bCs/>
          <w:color w:val="000000"/>
          <w:sz w:val="28"/>
          <w:szCs w:val="28"/>
        </w:rPr>
        <w:t>е</w:t>
      </w:r>
      <w:r w:rsidRPr="00DC4A57">
        <w:rPr>
          <w:bCs/>
          <w:color w:val="000000"/>
          <w:sz w:val="28"/>
          <w:szCs w:val="28"/>
        </w:rPr>
        <w:t xml:space="preserve"> </w:t>
      </w:r>
      <w:r w:rsidR="006F3331" w:rsidRPr="00DC4A57">
        <w:rPr>
          <w:bCs/>
          <w:color w:val="000000"/>
          <w:sz w:val="28"/>
          <w:szCs w:val="28"/>
        </w:rPr>
        <w:t xml:space="preserve">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</w:t>
      </w:r>
      <w:r w:rsidR="006F3331" w:rsidRPr="006F3331">
        <w:rPr>
          <w:bCs/>
          <w:color w:val="000000"/>
          <w:sz w:val="28"/>
          <w:szCs w:val="28"/>
        </w:rPr>
        <w:t>т</w:t>
      </w:r>
      <w:r w:rsidR="006F3331" w:rsidRPr="006F3331">
        <w:rPr>
          <w:bCs/>
          <w:color w:val="000000"/>
          <w:sz w:val="28"/>
          <w:szCs w:val="28"/>
        </w:rPr>
        <w:t>ствии)</w:t>
      </w:r>
      <w:r w:rsidR="006F3331" w:rsidRPr="002A13E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предста</w:t>
      </w:r>
      <w:r w:rsidRPr="006B4696">
        <w:rPr>
          <w:bCs/>
          <w:color w:val="000000"/>
          <w:sz w:val="28"/>
          <w:szCs w:val="28"/>
        </w:rPr>
        <w:t>вителю заявителя необходимо дополнительно приложить док</w:t>
      </w:r>
      <w:r w:rsidRPr="006B4696">
        <w:rPr>
          <w:bCs/>
          <w:color w:val="000000"/>
          <w:sz w:val="28"/>
          <w:szCs w:val="28"/>
        </w:rPr>
        <w:t>у</w:t>
      </w:r>
      <w:r w:rsidRPr="006B4696">
        <w:rPr>
          <w:bCs/>
          <w:color w:val="000000"/>
          <w:sz w:val="28"/>
          <w:szCs w:val="28"/>
        </w:rPr>
        <w:t>мент подпункта 3 пункта 2.6.</w:t>
      </w:r>
      <w:r>
        <w:rPr>
          <w:bCs/>
          <w:color w:val="000000"/>
          <w:sz w:val="28"/>
          <w:szCs w:val="28"/>
        </w:rPr>
        <w:t>3</w:t>
      </w:r>
      <w:r w:rsidRPr="006B4696">
        <w:rPr>
          <w:bCs/>
          <w:color w:val="000000"/>
          <w:sz w:val="28"/>
          <w:szCs w:val="28"/>
        </w:rPr>
        <w:t>. настоящего Административного регламента.</w:t>
      </w:r>
    </w:p>
    <w:p w:rsidR="00DC4A57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</w:t>
      </w:r>
      <w:r w:rsidR="00A01348">
        <w:rPr>
          <w:bCs/>
          <w:color w:val="000000"/>
          <w:sz w:val="28"/>
          <w:szCs w:val="28"/>
        </w:rPr>
        <w:t>о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</w:t>
      </w:r>
      <w:r w:rsidR="006F3331">
        <w:rPr>
          <w:bCs/>
          <w:color w:val="000000"/>
          <w:sz w:val="28"/>
          <w:szCs w:val="28"/>
        </w:rPr>
        <w:t xml:space="preserve">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</w:t>
      </w:r>
      <w:r w:rsidR="006F3331" w:rsidRPr="006F3331">
        <w:rPr>
          <w:bCs/>
          <w:color w:val="000000"/>
          <w:sz w:val="28"/>
          <w:szCs w:val="28"/>
        </w:rPr>
        <w:t>т</w:t>
      </w:r>
      <w:r w:rsidR="006F3331" w:rsidRPr="006F3331">
        <w:rPr>
          <w:bCs/>
          <w:color w:val="000000"/>
          <w:sz w:val="28"/>
          <w:szCs w:val="28"/>
        </w:rPr>
        <w:t>ствии)</w:t>
      </w:r>
      <w:r w:rsidR="006F3331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подается заявителем в Администрацию </w:t>
      </w:r>
      <w:r>
        <w:rPr>
          <w:bCs/>
          <w:color w:val="000000"/>
          <w:sz w:val="28"/>
          <w:szCs w:val="28"/>
        </w:rPr>
        <w:t>в порядке, установленном пун</w:t>
      </w:r>
      <w:r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тами 2.6.1-2.6.3 настоящего Административного регламента</w:t>
      </w:r>
      <w:r w:rsidRPr="002A13EF">
        <w:rPr>
          <w:bCs/>
          <w:color w:val="000000"/>
          <w:sz w:val="28"/>
          <w:szCs w:val="28"/>
        </w:rPr>
        <w:t>.</w:t>
      </w:r>
    </w:p>
    <w:p w:rsidR="00DC4A57" w:rsidRPr="00191EA8" w:rsidRDefault="00DC4A57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01348">
        <w:rPr>
          <w:bCs/>
          <w:color w:val="000000"/>
          <w:sz w:val="28"/>
          <w:szCs w:val="28"/>
        </w:rPr>
        <w:t>о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="006F3331" w:rsidRPr="002A13EF">
        <w:rPr>
          <w:bCs/>
          <w:color w:val="000000"/>
          <w:sz w:val="28"/>
          <w:szCs w:val="28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DC4A57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проверяет поступившее заявление </w:t>
      </w:r>
      <w:r w:rsidR="00A01348">
        <w:rPr>
          <w:bCs/>
          <w:color w:val="000000"/>
          <w:sz w:val="28"/>
          <w:szCs w:val="28"/>
        </w:rPr>
        <w:t>о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="006F3331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на предмет наличия </w:t>
      </w:r>
      <w:r w:rsidR="00A01348">
        <w:rPr>
          <w:bCs/>
          <w:color w:val="000000"/>
          <w:sz w:val="28"/>
          <w:szCs w:val="28"/>
        </w:rPr>
        <w:t xml:space="preserve">основания для отказа в выдачи 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Pr="002A13EF">
        <w:rPr>
          <w:bCs/>
          <w:color w:val="000000"/>
          <w:sz w:val="28"/>
          <w:szCs w:val="28"/>
        </w:rPr>
        <w:t>.</w:t>
      </w:r>
    </w:p>
    <w:p w:rsidR="00DC4A57" w:rsidRPr="0007388A" w:rsidRDefault="00DC4A57" w:rsidP="00956037">
      <w:pPr>
        <w:widowControl w:val="0"/>
        <w:ind w:firstLine="709"/>
        <w:jc w:val="both"/>
        <w:rPr>
          <w:sz w:val="28"/>
        </w:rPr>
      </w:pPr>
      <w:r w:rsidRPr="0007388A">
        <w:rPr>
          <w:sz w:val="28"/>
        </w:rPr>
        <w:t xml:space="preserve">Исчерпывающий перечень оснований для отказа </w:t>
      </w:r>
      <w:r w:rsidR="00A01348">
        <w:rPr>
          <w:bCs/>
          <w:color w:val="000000"/>
          <w:sz w:val="28"/>
          <w:szCs w:val="28"/>
        </w:rPr>
        <w:t>в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дубликата </w:t>
      </w:r>
      <w:r w:rsidR="006F3331" w:rsidRPr="006F3331">
        <w:rPr>
          <w:bCs/>
          <w:color w:val="000000"/>
          <w:sz w:val="28"/>
          <w:szCs w:val="28"/>
        </w:rPr>
        <w:t>ув</w:t>
      </w:r>
      <w:r w:rsidR="006F3331" w:rsidRPr="006F3331">
        <w:rPr>
          <w:bCs/>
          <w:color w:val="000000"/>
          <w:sz w:val="28"/>
          <w:szCs w:val="28"/>
        </w:rPr>
        <w:t>е</w:t>
      </w:r>
      <w:r w:rsidR="006F3331" w:rsidRPr="006F3331">
        <w:rPr>
          <w:bCs/>
          <w:color w:val="000000"/>
          <w:sz w:val="28"/>
          <w:szCs w:val="28"/>
        </w:rPr>
        <w:t>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Pr="0007388A">
        <w:rPr>
          <w:sz w:val="28"/>
        </w:rPr>
        <w:t>:</w:t>
      </w:r>
    </w:p>
    <w:p w:rsidR="0064641C" w:rsidRPr="00BC6767" w:rsidRDefault="0064641C" w:rsidP="0064641C">
      <w:pPr>
        <w:widowControl w:val="0"/>
        <w:ind w:firstLine="709"/>
        <w:jc w:val="both"/>
        <w:rPr>
          <w:sz w:val="28"/>
        </w:rPr>
      </w:pPr>
      <w:r w:rsidRPr="00BC6767">
        <w:rPr>
          <w:sz w:val="28"/>
        </w:rPr>
        <w:t>несоответствие категории заявителя установленному кругу лиц (застро</w:t>
      </w:r>
      <w:r w:rsidRPr="00BC6767">
        <w:rPr>
          <w:sz w:val="28"/>
        </w:rPr>
        <w:t>й</w:t>
      </w:r>
      <w:r w:rsidRPr="00BC6767">
        <w:rPr>
          <w:sz w:val="28"/>
        </w:rPr>
        <w:t xml:space="preserve">щик либо его представитель). </w:t>
      </w:r>
    </w:p>
    <w:p w:rsidR="00DC4A57" w:rsidRPr="002A13EF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</w:t>
      </w:r>
      <w:r w:rsidR="00A01348">
        <w:rPr>
          <w:bCs/>
          <w:color w:val="000000"/>
          <w:sz w:val="28"/>
          <w:szCs w:val="28"/>
        </w:rPr>
        <w:t>о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</w:t>
      </w:r>
      <w:r w:rsidR="006F3331" w:rsidRPr="006F3331">
        <w:rPr>
          <w:bCs/>
          <w:color w:val="000000"/>
          <w:sz w:val="28"/>
          <w:szCs w:val="28"/>
        </w:rPr>
        <w:t>т</w:t>
      </w:r>
      <w:r w:rsidR="006F3331" w:rsidRPr="006F3331">
        <w:rPr>
          <w:bCs/>
          <w:color w:val="000000"/>
          <w:sz w:val="28"/>
          <w:szCs w:val="28"/>
        </w:rPr>
        <w:t>ветствии (несоответствии)</w:t>
      </w:r>
      <w:r w:rsidR="006F3331">
        <w:rPr>
          <w:bCs/>
          <w:color w:val="000000"/>
          <w:sz w:val="28"/>
          <w:szCs w:val="28"/>
        </w:rPr>
        <w:t xml:space="preserve"> </w:t>
      </w:r>
      <w:r w:rsidR="000232A8">
        <w:rPr>
          <w:bCs/>
          <w:color w:val="000000"/>
          <w:sz w:val="28"/>
          <w:szCs w:val="28"/>
        </w:rPr>
        <w:t>является отсутствие оснований для отказа в</w:t>
      </w:r>
      <w:r w:rsidR="000232A8" w:rsidRPr="000232A8">
        <w:rPr>
          <w:bCs/>
          <w:color w:val="000000"/>
          <w:sz w:val="28"/>
          <w:szCs w:val="28"/>
        </w:rPr>
        <w:t xml:space="preserve"> </w:t>
      </w:r>
      <w:r w:rsidR="000232A8">
        <w:rPr>
          <w:bCs/>
          <w:color w:val="000000"/>
          <w:sz w:val="28"/>
          <w:szCs w:val="28"/>
        </w:rPr>
        <w:t>в</w:t>
      </w:r>
      <w:r w:rsidR="000232A8" w:rsidRPr="00DC4A57">
        <w:rPr>
          <w:bCs/>
          <w:color w:val="000000"/>
          <w:sz w:val="28"/>
          <w:szCs w:val="28"/>
        </w:rPr>
        <w:t>ыдач</w:t>
      </w:r>
      <w:r w:rsidR="000232A8">
        <w:rPr>
          <w:bCs/>
          <w:color w:val="000000"/>
          <w:sz w:val="28"/>
          <w:szCs w:val="28"/>
        </w:rPr>
        <w:t>е</w:t>
      </w:r>
      <w:r w:rsidR="000232A8" w:rsidRPr="00DC4A57">
        <w:rPr>
          <w:bCs/>
          <w:color w:val="000000"/>
          <w:sz w:val="28"/>
          <w:szCs w:val="28"/>
        </w:rPr>
        <w:t xml:space="preserve"> 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Pr="002A13EF">
        <w:rPr>
          <w:bCs/>
          <w:color w:val="000000"/>
          <w:sz w:val="28"/>
          <w:szCs w:val="28"/>
        </w:rPr>
        <w:t>.</w:t>
      </w:r>
    </w:p>
    <w:p w:rsidR="00E10FE2" w:rsidRPr="00C322EE" w:rsidRDefault="00E10FE2" w:rsidP="00956037">
      <w:pPr>
        <w:widowControl w:val="0"/>
        <w:ind w:firstLine="709"/>
        <w:jc w:val="both"/>
        <w:rPr>
          <w:sz w:val="28"/>
          <w:szCs w:val="28"/>
        </w:rPr>
      </w:pPr>
      <w:r w:rsidRPr="00C322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дубликата</w:t>
      </w:r>
      <w:r>
        <w:rPr>
          <w:sz w:val="28"/>
          <w:szCs w:val="28"/>
        </w:rPr>
        <w:t xml:space="preserve"> </w:t>
      </w:r>
      <w:r w:rsidR="006F3331" w:rsidRPr="006F3331">
        <w:rPr>
          <w:bCs/>
          <w:color w:val="000000"/>
          <w:sz w:val="28"/>
          <w:szCs w:val="28"/>
        </w:rPr>
        <w:t>уведомл</w:t>
      </w:r>
      <w:r w:rsidR="006F3331" w:rsidRPr="006F3331">
        <w:rPr>
          <w:bCs/>
          <w:color w:val="000000"/>
          <w:sz w:val="28"/>
          <w:szCs w:val="28"/>
        </w:rPr>
        <w:t>е</w:t>
      </w:r>
      <w:r w:rsidR="006F3331" w:rsidRPr="006F3331">
        <w:rPr>
          <w:bCs/>
          <w:color w:val="000000"/>
          <w:sz w:val="28"/>
          <w:szCs w:val="28"/>
        </w:rPr>
        <w:t>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должностное лицо Администрации, отве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ственное за предоставление Муниципальной услуги,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выдает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дубликат</w:t>
      </w:r>
      <w:r>
        <w:rPr>
          <w:sz w:val="28"/>
          <w:szCs w:val="28"/>
        </w:rPr>
        <w:t xml:space="preserve"> </w:t>
      </w:r>
      <w:r w:rsidR="006F3331" w:rsidRPr="006F3331">
        <w:rPr>
          <w:bCs/>
          <w:color w:val="000000"/>
          <w:sz w:val="28"/>
          <w:szCs w:val="28"/>
        </w:rPr>
        <w:t>уведо</w:t>
      </w:r>
      <w:r w:rsidR="006F3331" w:rsidRPr="006F3331">
        <w:rPr>
          <w:bCs/>
          <w:color w:val="000000"/>
          <w:sz w:val="28"/>
          <w:szCs w:val="28"/>
        </w:rPr>
        <w:t>м</w:t>
      </w:r>
      <w:r w:rsidR="006F3331" w:rsidRPr="006F3331">
        <w:rPr>
          <w:bCs/>
          <w:color w:val="000000"/>
          <w:sz w:val="28"/>
          <w:szCs w:val="28"/>
        </w:rPr>
        <w:t>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="006F3331">
        <w:rPr>
          <w:bCs/>
          <w:color w:val="000000"/>
          <w:sz w:val="28"/>
          <w:szCs w:val="28"/>
        </w:rPr>
        <w:t xml:space="preserve"> </w:t>
      </w:r>
      <w:r w:rsidRPr="00C322E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присвоением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регистрационн</w:t>
      </w:r>
      <w:r w:rsidRPr="00C322EE">
        <w:rPr>
          <w:sz w:val="28"/>
          <w:szCs w:val="28"/>
        </w:rPr>
        <w:t>о</w:t>
      </w:r>
      <w:r w:rsidRPr="00C322EE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номера,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указан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выданном</w:t>
      </w:r>
      <w:r>
        <w:rPr>
          <w:sz w:val="28"/>
          <w:szCs w:val="28"/>
        </w:rPr>
        <w:t xml:space="preserve">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и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Pr="00C322EE">
        <w:rPr>
          <w:sz w:val="28"/>
          <w:szCs w:val="28"/>
        </w:rPr>
        <w:t>. В случае, если ранее заявителю был</w:t>
      </w:r>
      <w:r w:rsidR="006F333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выдан</w:t>
      </w:r>
      <w:r w:rsidR="006F333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е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="006F3331"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 xml:space="preserve">уполномоченного должностного лица, то в качестве дубликата </w:t>
      </w:r>
      <w:r w:rsidR="006F3331" w:rsidRPr="006F3331">
        <w:rPr>
          <w:bCs/>
          <w:color w:val="000000"/>
          <w:sz w:val="28"/>
          <w:szCs w:val="28"/>
        </w:rPr>
        <w:t>уведомлени</w:t>
      </w:r>
      <w:r w:rsidR="006F3331">
        <w:rPr>
          <w:bCs/>
          <w:color w:val="000000"/>
          <w:sz w:val="28"/>
          <w:szCs w:val="28"/>
        </w:rPr>
        <w:t>я</w:t>
      </w:r>
      <w:r w:rsidR="006F3331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="006F3331"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повторно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представляется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указанный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документ.</w:t>
      </w:r>
      <w:r>
        <w:rPr>
          <w:sz w:val="28"/>
          <w:szCs w:val="28"/>
        </w:rPr>
        <w:t xml:space="preserve"> </w:t>
      </w:r>
    </w:p>
    <w:p w:rsidR="00DC4A57" w:rsidRPr="002A13EF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</w:t>
      </w:r>
      <w:r w:rsidR="00E10FE2">
        <w:rPr>
          <w:bCs/>
          <w:color w:val="000000"/>
          <w:sz w:val="28"/>
          <w:szCs w:val="28"/>
        </w:rPr>
        <w:t xml:space="preserve">наличия основания для отказа в выдаче </w:t>
      </w:r>
      <w:r w:rsidR="00E10FE2" w:rsidRPr="00C322EE">
        <w:rPr>
          <w:sz w:val="28"/>
          <w:szCs w:val="28"/>
        </w:rPr>
        <w:t>дубликата</w:t>
      </w:r>
      <w:r w:rsidR="00E10FE2">
        <w:rPr>
          <w:sz w:val="28"/>
          <w:szCs w:val="28"/>
        </w:rPr>
        <w:t xml:space="preserve"> </w:t>
      </w:r>
      <w:r w:rsidR="00A70983" w:rsidRPr="006F3331">
        <w:rPr>
          <w:bCs/>
          <w:color w:val="000000"/>
          <w:sz w:val="28"/>
          <w:szCs w:val="28"/>
        </w:rPr>
        <w:t>уведомлени</w:t>
      </w:r>
      <w:r w:rsidR="00A70983">
        <w:rPr>
          <w:bCs/>
          <w:color w:val="000000"/>
          <w:sz w:val="28"/>
          <w:szCs w:val="28"/>
        </w:rPr>
        <w:t>я</w:t>
      </w:r>
      <w:r w:rsidR="00A70983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Pr="002A13E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должностное лицо Администрации, отве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</w:t>
      </w:r>
      <w:r>
        <w:rPr>
          <w:bCs/>
          <w:color w:val="000000"/>
          <w:sz w:val="28"/>
          <w:szCs w:val="28"/>
        </w:rPr>
        <w:t xml:space="preserve">решение об отказе </w:t>
      </w:r>
      <w:r w:rsidR="00E10FE2">
        <w:rPr>
          <w:bCs/>
          <w:color w:val="000000"/>
          <w:sz w:val="28"/>
          <w:szCs w:val="28"/>
        </w:rPr>
        <w:t xml:space="preserve">в выдаче </w:t>
      </w:r>
      <w:r w:rsidR="00E10FE2" w:rsidRPr="00C322EE">
        <w:rPr>
          <w:sz w:val="28"/>
          <w:szCs w:val="28"/>
        </w:rPr>
        <w:t>дубликата</w:t>
      </w:r>
      <w:r w:rsidR="00E10FE2">
        <w:rPr>
          <w:sz w:val="28"/>
          <w:szCs w:val="28"/>
        </w:rPr>
        <w:t xml:space="preserve"> </w:t>
      </w:r>
      <w:r w:rsidR="00A70983" w:rsidRPr="006F3331">
        <w:rPr>
          <w:bCs/>
          <w:color w:val="000000"/>
          <w:sz w:val="28"/>
          <w:szCs w:val="28"/>
        </w:rPr>
        <w:t>уведомлени</w:t>
      </w:r>
      <w:r w:rsidR="00A70983">
        <w:rPr>
          <w:bCs/>
          <w:color w:val="000000"/>
          <w:sz w:val="28"/>
          <w:szCs w:val="28"/>
        </w:rPr>
        <w:t>я</w:t>
      </w:r>
      <w:r w:rsidR="00A70983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>
        <w:rPr>
          <w:bCs/>
          <w:color w:val="000000"/>
          <w:sz w:val="28"/>
          <w:szCs w:val="28"/>
        </w:rPr>
        <w:t xml:space="preserve"> по форме с</w:t>
      </w:r>
      <w:r>
        <w:rPr>
          <w:bCs/>
          <w:color w:val="000000"/>
          <w:sz w:val="28"/>
          <w:szCs w:val="28"/>
        </w:rPr>
        <w:t>о</w:t>
      </w:r>
      <w:r w:rsidRPr="00760AA1">
        <w:rPr>
          <w:bCs/>
          <w:color w:val="000000"/>
          <w:sz w:val="28"/>
          <w:szCs w:val="28"/>
        </w:rPr>
        <w:t xml:space="preserve">гласно приложению </w:t>
      </w:r>
      <w:r w:rsidR="00760AA1" w:rsidRPr="00760AA1">
        <w:rPr>
          <w:bCs/>
          <w:color w:val="000000"/>
          <w:sz w:val="28"/>
          <w:szCs w:val="28"/>
        </w:rPr>
        <w:t>7</w:t>
      </w:r>
      <w:r w:rsidRPr="00760AA1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DC4A57" w:rsidRPr="002A13EF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835C45">
        <w:rPr>
          <w:bCs/>
          <w:color w:val="000000"/>
          <w:sz w:val="28"/>
          <w:szCs w:val="28"/>
        </w:rPr>
        <w:t xml:space="preserve">дубликат </w:t>
      </w:r>
      <w:r w:rsidR="00A70983" w:rsidRPr="00A70983">
        <w:rPr>
          <w:bCs/>
          <w:color w:val="000000"/>
          <w:sz w:val="28"/>
          <w:szCs w:val="28"/>
        </w:rPr>
        <w:t>уведомления о соответствии (несоотве</w:t>
      </w:r>
      <w:r w:rsidR="00A70983" w:rsidRPr="00A70983">
        <w:rPr>
          <w:bCs/>
          <w:color w:val="000000"/>
          <w:sz w:val="28"/>
          <w:szCs w:val="28"/>
        </w:rPr>
        <w:t>т</w:t>
      </w:r>
      <w:r w:rsidR="00A70983" w:rsidRPr="00A70983">
        <w:rPr>
          <w:bCs/>
          <w:color w:val="000000"/>
          <w:sz w:val="28"/>
          <w:szCs w:val="28"/>
        </w:rPr>
        <w:t>ствии)</w:t>
      </w:r>
      <w:r>
        <w:rPr>
          <w:bCs/>
          <w:color w:val="000000"/>
          <w:sz w:val="28"/>
          <w:szCs w:val="28"/>
        </w:rPr>
        <w:t xml:space="preserve"> или решение об отказе </w:t>
      </w:r>
      <w:r w:rsidR="00835C45">
        <w:rPr>
          <w:bCs/>
          <w:color w:val="000000"/>
          <w:sz w:val="28"/>
          <w:szCs w:val="28"/>
        </w:rPr>
        <w:t xml:space="preserve">в выдаче </w:t>
      </w:r>
      <w:r w:rsidR="00835C45" w:rsidRPr="00C322EE">
        <w:rPr>
          <w:sz w:val="28"/>
          <w:szCs w:val="28"/>
        </w:rPr>
        <w:t>дубликата</w:t>
      </w:r>
      <w:r w:rsidR="00835C45">
        <w:rPr>
          <w:sz w:val="28"/>
          <w:szCs w:val="28"/>
        </w:rPr>
        <w:t xml:space="preserve"> </w:t>
      </w:r>
      <w:r w:rsidR="00A70983" w:rsidRPr="006F3331">
        <w:rPr>
          <w:bCs/>
          <w:color w:val="000000"/>
          <w:sz w:val="28"/>
          <w:szCs w:val="28"/>
        </w:rPr>
        <w:t>уведомлени</w:t>
      </w:r>
      <w:r w:rsidR="00A70983">
        <w:rPr>
          <w:bCs/>
          <w:color w:val="000000"/>
          <w:sz w:val="28"/>
          <w:szCs w:val="28"/>
        </w:rPr>
        <w:t>я</w:t>
      </w:r>
      <w:r w:rsidR="00A70983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="00835C45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передает</w:t>
      </w:r>
      <w:r>
        <w:rPr>
          <w:bCs/>
          <w:color w:val="000000"/>
          <w:sz w:val="28"/>
          <w:szCs w:val="28"/>
        </w:rPr>
        <w:t xml:space="preserve"> в порядке делопроизводства на согласование и по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lastRenderedPageBreak/>
        <w:t xml:space="preserve">писание </w:t>
      </w:r>
      <w:r w:rsidRPr="009552D6">
        <w:rPr>
          <w:rFonts w:eastAsia="Calibri"/>
          <w:sz w:val="28"/>
          <w:szCs w:val="28"/>
        </w:rPr>
        <w:t>должностному лицу, уполномоченному на его подписание</w:t>
      </w:r>
      <w:r w:rsidRPr="002A13EF">
        <w:rPr>
          <w:bCs/>
          <w:color w:val="000000"/>
          <w:sz w:val="28"/>
          <w:szCs w:val="28"/>
        </w:rPr>
        <w:t>.</w:t>
      </w:r>
    </w:p>
    <w:p w:rsidR="00DC4A57" w:rsidRDefault="004821B1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Дубликат </w:t>
      </w:r>
      <w:r w:rsidR="00A70983" w:rsidRPr="006F3331">
        <w:rPr>
          <w:bCs/>
          <w:color w:val="000000"/>
          <w:sz w:val="28"/>
          <w:szCs w:val="28"/>
        </w:rPr>
        <w:t>уведомлени</w:t>
      </w:r>
      <w:r w:rsidR="00A70983">
        <w:rPr>
          <w:bCs/>
          <w:color w:val="000000"/>
          <w:sz w:val="28"/>
          <w:szCs w:val="28"/>
        </w:rPr>
        <w:t>я</w:t>
      </w:r>
      <w:r w:rsidR="00A70983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>
        <w:rPr>
          <w:bCs/>
          <w:color w:val="000000"/>
          <w:sz w:val="28"/>
          <w:szCs w:val="28"/>
        </w:rPr>
        <w:t xml:space="preserve"> или решение об отказе в выдаче </w:t>
      </w:r>
      <w:r w:rsidRPr="00C322EE">
        <w:rPr>
          <w:sz w:val="28"/>
          <w:szCs w:val="28"/>
        </w:rPr>
        <w:t>дубликата</w:t>
      </w:r>
      <w:r>
        <w:rPr>
          <w:sz w:val="28"/>
          <w:szCs w:val="28"/>
        </w:rPr>
        <w:t xml:space="preserve"> </w:t>
      </w:r>
      <w:r w:rsidR="00A70983" w:rsidRPr="006F3331">
        <w:rPr>
          <w:bCs/>
          <w:color w:val="000000"/>
          <w:sz w:val="28"/>
          <w:szCs w:val="28"/>
        </w:rPr>
        <w:t>уведомлени</w:t>
      </w:r>
      <w:r w:rsidR="00A70983">
        <w:rPr>
          <w:bCs/>
          <w:color w:val="000000"/>
          <w:sz w:val="28"/>
          <w:szCs w:val="28"/>
        </w:rPr>
        <w:t>я</w:t>
      </w:r>
      <w:r w:rsidR="00A70983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="00DC4A57">
        <w:rPr>
          <w:bCs/>
          <w:color w:val="000000"/>
          <w:sz w:val="28"/>
          <w:szCs w:val="28"/>
        </w:rPr>
        <w:t xml:space="preserve"> направляется заявителю в порядке, установленном пунктами 3.1.6, 3.2.6, 3.3.6 настоящего Административного регламента, способом, указанным в заявлении </w:t>
      </w:r>
      <w:r>
        <w:rPr>
          <w:bCs/>
          <w:color w:val="000000"/>
          <w:sz w:val="28"/>
          <w:szCs w:val="28"/>
        </w:rPr>
        <w:t xml:space="preserve">о выдаче </w:t>
      </w:r>
      <w:r w:rsidRPr="00C322EE">
        <w:rPr>
          <w:sz w:val="28"/>
          <w:szCs w:val="28"/>
        </w:rPr>
        <w:t>дубликата</w:t>
      </w:r>
      <w:r>
        <w:rPr>
          <w:sz w:val="28"/>
          <w:szCs w:val="28"/>
        </w:rPr>
        <w:t xml:space="preserve"> </w:t>
      </w:r>
      <w:r w:rsidR="00A70983" w:rsidRPr="006F3331">
        <w:rPr>
          <w:bCs/>
          <w:color w:val="000000"/>
          <w:sz w:val="28"/>
          <w:szCs w:val="28"/>
        </w:rPr>
        <w:t>уведомлени</w:t>
      </w:r>
      <w:r w:rsidR="00A70983">
        <w:rPr>
          <w:bCs/>
          <w:color w:val="000000"/>
          <w:sz w:val="28"/>
          <w:szCs w:val="28"/>
        </w:rPr>
        <w:t>я</w:t>
      </w:r>
      <w:r w:rsidR="00A70983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="00DC4A57">
        <w:rPr>
          <w:bCs/>
          <w:color w:val="000000"/>
          <w:sz w:val="28"/>
          <w:szCs w:val="28"/>
        </w:rPr>
        <w:t>.</w:t>
      </w:r>
    </w:p>
    <w:p w:rsidR="00DC4A57" w:rsidRPr="002A13EF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</w:t>
      </w:r>
      <w:r w:rsidR="004821B1">
        <w:rPr>
          <w:bCs/>
          <w:color w:val="000000"/>
          <w:sz w:val="28"/>
          <w:szCs w:val="28"/>
        </w:rPr>
        <w:t xml:space="preserve">выдаче дубликата </w:t>
      </w:r>
      <w:r w:rsidR="00A70983" w:rsidRPr="006F3331">
        <w:rPr>
          <w:bCs/>
          <w:color w:val="000000"/>
          <w:sz w:val="28"/>
          <w:szCs w:val="28"/>
        </w:rPr>
        <w:t>уведо</w:t>
      </w:r>
      <w:r w:rsidR="00A70983" w:rsidRPr="006F3331">
        <w:rPr>
          <w:bCs/>
          <w:color w:val="000000"/>
          <w:sz w:val="28"/>
          <w:szCs w:val="28"/>
        </w:rPr>
        <w:t>м</w:t>
      </w:r>
      <w:r w:rsidR="00A70983" w:rsidRPr="006F3331">
        <w:rPr>
          <w:bCs/>
          <w:color w:val="000000"/>
          <w:sz w:val="28"/>
          <w:szCs w:val="28"/>
        </w:rPr>
        <w:t>лени</w:t>
      </w:r>
      <w:r w:rsidR="00A70983">
        <w:rPr>
          <w:bCs/>
          <w:color w:val="000000"/>
          <w:sz w:val="28"/>
          <w:szCs w:val="28"/>
        </w:rPr>
        <w:t>я</w:t>
      </w:r>
      <w:r w:rsidR="00A70983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Pr="002A13EF">
        <w:rPr>
          <w:bCs/>
          <w:color w:val="000000"/>
          <w:sz w:val="28"/>
          <w:szCs w:val="28"/>
        </w:rPr>
        <w:t xml:space="preserve">, либо подготовки </w:t>
      </w:r>
      <w:r>
        <w:rPr>
          <w:bCs/>
          <w:color w:val="000000"/>
          <w:sz w:val="28"/>
          <w:szCs w:val="28"/>
        </w:rPr>
        <w:t xml:space="preserve">решение об отказе </w:t>
      </w:r>
      <w:r w:rsidR="004821B1">
        <w:rPr>
          <w:bCs/>
          <w:color w:val="000000"/>
          <w:sz w:val="28"/>
          <w:szCs w:val="28"/>
        </w:rPr>
        <w:t xml:space="preserve">в выдаче </w:t>
      </w:r>
      <w:r w:rsidR="004821B1" w:rsidRPr="00C322EE">
        <w:rPr>
          <w:sz w:val="28"/>
          <w:szCs w:val="28"/>
        </w:rPr>
        <w:t>дубликата</w:t>
      </w:r>
      <w:r w:rsidR="004821B1">
        <w:rPr>
          <w:sz w:val="28"/>
          <w:szCs w:val="28"/>
        </w:rPr>
        <w:t xml:space="preserve"> </w:t>
      </w:r>
      <w:r w:rsidR="00A70983" w:rsidRPr="006F3331">
        <w:rPr>
          <w:bCs/>
          <w:color w:val="000000"/>
          <w:sz w:val="28"/>
          <w:szCs w:val="28"/>
        </w:rPr>
        <w:t>уведомлени</w:t>
      </w:r>
      <w:r w:rsidR="00A70983">
        <w:rPr>
          <w:bCs/>
          <w:color w:val="000000"/>
          <w:sz w:val="28"/>
          <w:szCs w:val="28"/>
        </w:rPr>
        <w:t>я</w:t>
      </w:r>
      <w:r w:rsidR="00A70983" w:rsidRPr="006F3331">
        <w:rPr>
          <w:bCs/>
          <w:color w:val="000000"/>
          <w:sz w:val="28"/>
          <w:szCs w:val="28"/>
        </w:rPr>
        <w:t xml:space="preserve"> о соответствии (несоответствии)</w:t>
      </w:r>
      <w:r w:rsidR="00A70983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не может пр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вышать </w:t>
      </w:r>
      <w:r>
        <w:rPr>
          <w:bCs/>
          <w:color w:val="000000"/>
          <w:sz w:val="28"/>
          <w:szCs w:val="28"/>
        </w:rPr>
        <w:t>пяти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</w:t>
      </w:r>
      <w:r w:rsidR="004821B1">
        <w:rPr>
          <w:bCs/>
          <w:color w:val="000000"/>
          <w:sz w:val="28"/>
          <w:szCs w:val="28"/>
        </w:rPr>
        <w:t xml:space="preserve">о выдаче </w:t>
      </w:r>
      <w:r w:rsidR="004821B1" w:rsidRPr="00C322EE">
        <w:rPr>
          <w:sz w:val="28"/>
          <w:szCs w:val="28"/>
        </w:rPr>
        <w:t>дубликата</w:t>
      </w:r>
      <w:r w:rsidR="004821B1">
        <w:rPr>
          <w:sz w:val="28"/>
          <w:szCs w:val="28"/>
        </w:rPr>
        <w:t xml:space="preserve"> </w:t>
      </w:r>
      <w:r w:rsidR="00A70983" w:rsidRPr="00A70983">
        <w:rPr>
          <w:sz w:val="28"/>
          <w:szCs w:val="28"/>
        </w:rPr>
        <w:t>уведомления о соответствии (несоответствии)</w:t>
      </w:r>
      <w:r w:rsidRPr="002A13EF">
        <w:rPr>
          <w:bCs/>
          <w:color w:val="000000"/>
          <w:sz w:val="28"/>
          <w:szCs w:val="28"/>
        </w:rPr>
        <w:t>.</w:t>
      </w:r>
    </w:p>
    <w:p w:rsidR="00DC4A57" w:rsidRPr="002A13EF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DC4A57" w:rsidRPr="002A13EF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</w:t>
      </w:r>
      <w:r w:rsidR="004821B1">
        <w:rPr>
          <w:bCs/>
          <w:color w:val="000000"/>
          <w:sz w:val="28"/>
          <w:szCs w:val="28"/>
        </w:rPr>
        <w:t xml:space="preserve">дубликата </w:t>
      </w:r>
      <w:r w:rsidR="00A70983" w:rsidRPr="00A70983">
        <w:rPr>
          <w:bCs/>
          <w:color w:val="000000"/>
          <w:sz w:val="28"/>
          <w:szCs w:val="28"/>
        </w:rPr>
        <w:t>уведомления о соответствии (несоответствии)</w:t>
      </w:r>
      <w:r w:rsidRPr="002A13EF">
        <w:rPr>
          <w:bCs/>
          <w:color w:val="000000"/>
          <w:sz w:val="28"/>
          <w:szCs w:val="28"/>
        </w:rPr>
        <w:t>;</w:t>
      </w:r>
    </w:p>
    <w:p w:rsidR="00DC4A57" w:rsidRPr="002A13EF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</w:t>
      </w:r>
      <w:r>
        <w:rPr>
          <w:bCs/>
          <w:color w:val="000000"/>
          <w:sz w:val="28"/>
          <w:szCs w:val="28"/>
        </w:rPr>
        <w:t>решени</w:t>
      </w:r>
      <w:r w:rsidR="004821B1"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 xml:space="preserve"> об отказе </w:t>
      </w:r>
      <w:r w:rsidR="004821B1">
        <w:rPr>
          <w:bCs/>
          <w:color w:val="000000"/>
          <w:sz w:val="28"/>
          <w:szCs w:val="28"/>
        </w:rPr>
        <w:t xml:space="preserve">в выдаче </w:t>
      </w:r>
      <w:r w:rsidR="004821B1" w:rsidRPr="00C322EE">
        <w:rPr>
          <w:sz w:val="28"/>
          <w:szCs w:val="28"/>
        </w:rPr>
        <w:t>дубликата</w:t>
      </w:r>
      <w:r w:rsidR="004821B1">
        <w:rPr>
          <w:sz w:val="28"/>
          <w:szCs w:val="28"/>
        </w:rPr>
        <w:t xml:space="preserve"> </w:t>
      </w:r>
      <w:r w:rsidR="00A70983" w:rsidRPr="00A70983">
        <w:rPr>
          <w:sz w:val="28"/>
          <w:szCs w:val="28"/>
        </w:rPr>
        <w:t>уведомления о соответствии (несоответствии)</w:t>
      </w:r>
      <w:r w:rsidRPr="002A13EF">
        <w:rPr>
          <w:bCs/>
          <w:color w:val="000000"/>
          <w:sz w:val="28"/>
          <w:szCs w:val="28"/>
        </w:rPr>
        <w:t>.</w:t>
      </w:r>
    </w:p>
    <w:p w:rsidR="004821B1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4821B1">
        <w:rPr>
          <w:bCs/>
          <w:color w:val="000000"/>
          <w:sz w:val="28"/>
          <w:szCs w:val="28"/>
        </w:rPr>
        <w:t>ы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4821B1">
        <w:rPr>
          <w:bCs/>
          <w:color w:val="000000"/>
          <w:sz w:val="28"/>
          <w:szCs w:val="28"/>
        </w:rPr>
        <w:t>:</w:t>
      </w:r>
    </w:p>
    <w:p w:rsidR="004821B1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>ной процедуры</w:t>
      </w:r>
      <w:r w:rsidR="004821B1">
        <w:rPr>
          <w:bCs/>
          <w:color w:val="000000"/>
          <w:sz w:val="28"/>
          <w:szCs w:val="28"/>
        </w:rPr>
        <w:t xml:space="preserve"> в случае выдачи результата в Администрации;</w:t>
      </w:r>
    </w:p>
    <w:p w:rsidR="004821B1" w:rsidRDefault="00DC4A57" w:rsidP="0095603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</w:t>
      </w:r>
      <w:r>
        <w:rPr>
          <w:sz w:val="28"/>
          <w:szCs w:val="28"/>
        </w:rPr>
        <w:t xml:space="preserve"> </w:t>
      </w:r>
      <w:r w:rsidRPr="004714FD">
        <w:rPr>
          <w:sz w:val="28"/>
          <w:szCs w:val="28"/>
        </w:rPr>
        <w:t>АИС ЕЦУ</w:t>
      </w:r>
      <w:r w:rsidR="002809E4">
        <w:rPr>
          <w:sz w:val="28"/>
          <w:szCs w:val="28"/>
        </w:rPr>
        <w:t>,</w:t>
      </w:r>
      <w:r w:rsidR="002809E4" w:rsidRPr="002809E4">
        <w:rPr>
          <w:sz w:val="28"/>
          <w:szCs w:val="26"/>
        </w:rPr>
        <w:t xml:space="preserve"> </w:t>
      </w:r>
      <w:r w:rsidR="002809E4">
        <w:rPr>
          <w:sz w:val="28"/>
          <w:szCs w:val="26"/>
        </w:rPr>
        <w:t>ГИСОГД</w:t>
      </w:r>
      <w:r w:rsidR="004821B1">
        <w:rPr>
          <w:sz w:val="28"/>
          <w:szCs w:val="28"/>
        </w:rPr>
        <w:t xml:space="preserve"> в случае выдачи результата в электро</w:t>
      </w:r>
      <w:r w:rsidR="004821B1">
        <w:rPr>
          <w:sz w:val="28"/>
          <w:szCs w:val="28"/>
        </w:rPr>
        <w:t>н</w:t>
      </w:r>
      <w:r w:rsidR="004821B1">
        <w:rPr>
          <w:sz w:val="28"/>
          <w:szCs w:val="28"/>
        </w:rPr>
        <w:t>ной форме посредством ЕПГУ, РПГУ</w:t>
      </w:r>
      <w:r w:rsidR="002809E4">
        <w:rPr>
          <w:sz w:val="28"/>
          <w:szCs w:val="28"/>
        </w:rPr>
        <w:t xml:space="preserve">, </w:t>
      </w:r>
      <w:r w:rsidR="002809E4">
        <w:rPr>
          <w:sz w:val="28"/>
          <w:szCs w:val="26"/>
        </w:rPr>
        <w:t>ГИСОГД</w:t>
      </w:r>
      <w:r w:rsidR="004821B1">
        <w:rPr>
          <w:sz w:val="28"/>
          <w:szCs w:val="28"/>
        </w:rPr>
        <w:t>;</w:t>
      </w:r>
    </w:p>
    <w:p w:rsidR="00DC4A57" w:rsidRPr="00FB4599" w:rsidRDefault="00DC4A57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4821B1">
        <w:rPr>
          <w:sz w:val="28"/>
          <w:szCs w:val="28"/>
        </w:rPr>
        <w:t xml:space="preserve"> в случае выдачи результата в МФЦ</w:t>
      </w:r>
      <w:r w:rsidRPr="002A13EF">
        <w:rPr>
          <w:bCs/>
          <w:color w:val="000000"/>
          <w:sz w:val="28"/>
          <w:szCs w:val="28"/>
        </w:rPr>
        <w:t>.</w:t>
      </w:r>
    </w:p>
    <w:bookmarkEnd w:id="0"/>
    <w:p w:rsidR="00626140" w:rsidRPr="00C17917" w:rsidRDefault="005A2EA0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E7709">
        <w:rPr>
          <w:color w:val="000000" w:themeColor="text1"/>
          <w:sz w:val="28"/>
          <w:szCs w:val="28"/>
        </w:rPr>
        <w:t>л</w:t>
      </w:r>
      <w:r w:rsidRPr="00DE7709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ниципальной услуги.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DE7709">
        <w:rPr>
          <w:color w:val="000000" w:themeColor="text1"/>
          <w:sz w:val="28"/>
        </w:rPr>
        <w:t>плановых и внеплановых проверок, в целях пред</w:t>
      </w:r>
      <w:r w:rsidRPr="00DE7709">
        <w:rPr>
          <w:color w:val="000000" w:themeColor="text1"/>
          <w:sz w:val="28"/>
        </w:rPr>
        <w:t>у</w:t>
      </w:r>
      <w:r w:rsidRPr="00DE7709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DE7709">
        <w:rPr>
          <w:color w:val="000000" w:themeColor="text1"/>
          <w:sz w:val="28"/>
        </w:rPr>
        <w:t>в</w:t>
      </w:r>
      <w:r w:rsidRPr="00DE7709">
        <w:rPr>
          <w:color w:val="000000" w:themeColor="text1"/>
          <w:sz w:val="28"/>
        </w:rPr>
        <w:t>лении Муниципальной услуги</w:t>
      </w:r>
      <w:r w:rsidRPr="00DE7709">
        <w:rPr>
          <w:color w:val="000000" w:themeColor="text1"/>
          <w:sz w:val="28"/>
          <w:szCs w:val="28"/>
        </w:rPr>
        <w:t>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lastRenderedPageBreak/>
        <w:t>пального образования Славянский район, уполномоченным должностным л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DE7709">
        <w:rPr>
          <w:color w:val="000000" w:themeColor="text1"/>
          <w:sz w:val="28"/>
          <w:szCs w:val="28"/>
        </w:rPr>
        <w:t>т</w:t>
      </w:r>
      <w:r w:rsidRPr="00DE7709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ставляется муниципальная услуга.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E7709">
        <w:rPr>
          <w:color w:val="000000" w:themeColor="text1"/>
          <w:sz w:val="28"/>
          <w:szCs w:val="28"/>
        </w:rPr>
        <w:t>ю</w:t>
      </w:r>
      <w:r w:rsidRPr="00DE7709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нистративных процедур;</w:t>
      </w:r>
    </w:p>
    <w:p w:rsidR="00AE40C3" w:rsidRPr="00DE7709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E40C3" w:rsidRPr="00DE7709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AE40C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E7709">
        <w:rPr>
          <w:color w:val="000000" w:themeColor="text1"/>
          <w:sz w:val="28"/>
          <w:szCs w:val="28"/>
        </w:rPr>
        <w:t>ж</w:t>
      </w:r>
      <w:r w:rsidRPr="00DE7709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E7709">
        <w:rPr>
          <w:color w:val="000000" w:themeColor="text1"/>
          <w:sz w:val="28"/>
          <w:szCs w:val="28"/>
        </w:rPr>
        <w:t>й</w:t>
      </w:r>
      <w:r w:rsidRPr="00DE7709">
        <w:rPr>
          <w:color w:val="000000" w:themeColor="text1"/>
          <w:sz w:val="28"/>
          <w:szCs w:val="28"/>
        </w:rPr>
        <w:t>ской Федерации.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C3CEC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FC3CEC">
        <w:rPr>
          <w:color w:val="000000" w:themeColor="text1"/>
          <w:sz w:val="28"/>
          <w:szCs w:val="28"/>
        </w:rPr>
        <w:t>а</w:t>
      </w:r>
      <w:r w:rsidRPr="00FC3CEC">
        <w:rPr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lastRenderedPageBreak/>
        <w:t>Контроль за полнотой и качеством предоставления Муниципальной усл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ги включает в себя: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AE40C3" w:rsidRPr="00DE7709" w:rsidRDefault="00AE40C3" w:rsidP="00956037">
      <w:pPr>
        <w:widowControl w:val="0"/>
        <w:ind w:firstLine="709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лении Муниципальной услуги.</w:t>
      </w:r>
    </w:p>
    <w:p w:rsidR="00AE40C3" w:rsidRPr="00491FE4" w:rsidRDefault="00AE40C3" w:rsidP="00956037">
      <w:pPr>
        <w:widowControl w:val="0"/>
        <w:ind w:firstLine="709"/>
        <w:rPr>
          <w:sz w:val="28"/>
        </w:rPr>
      </w:pPr>
      <w:r w:rsidRPr="00491FE4">
        <w:rPr>
          <w:sz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AE40C3" w:rsidRPr="00491FE4" w:rsidRDefault="00AE40C3" w:rsidP="00956037">
      <w:pPr>
        <w:widowControl w:val="0"/>
        <w:ind w:firstLine="709"/>
        <w:rPr>
          <w:sz w:val="28"/>
        </w:rPr>
      </w:pPr>
      <w:r w:rsidRPr="00491FE4">
        <w:rPr>
          <w:sz w:val="28"/>
        </w:rPr>
        <w:t>Должностные лица, осуществляющие контроль за предоставлением М</w:t>
      </w:r>
      <w:r w:rsidRPr="00491FE4">
        <w:rPr>
          <w:sz w:val="28"/>
        </w:rPr>
        <w:t>у</w:t>
      </w:r>
      <w:r w:rsidRPr="00491FE4">
        <w:rPr>
          <w:sz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E7709">
        <w:rPr>
          <w:color w:val="000000" w:themeColor="text1"/>
          <w:sz w:val="28"/>
          <w:szCs w:val="28"/>
        </w:rPr>
        <w:t>я</w:t>
      </w:r>
      <w:r w:rsidRPr="00DE7709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E7709"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DE7709" w:rsidRDefault="00AE40C3" w:rsidP="00956037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lang w:val="en-US"/>
        </w:rPr>
        <w:t>V</w:t>
      </w:r>
      <w:r w:rsidRPr="00DE7709">
        <w:rPr>
          <w:b/>
          <w:color w:val="000000" w:themeColor="text1"/>
          <w:sz w:val="28"/>
        </w:rPr>
        <w:t xml:space="preserve">. </w:t>
      </w:r>
      <w:r w:rsidRPr="00DE7709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AE40C3" w:rsidRPr="00DE7709" w:rsidRDefault="00AE40C3" w:rsidP="00956037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E40C3" w:rsidRPr="00DE7709" w:rsidRDefault="00AE40C3" w:rsidP="00956037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DE7709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имеют право на обжалование решения и (или)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Администрации, должностного лица Администрации,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 xml:space="preserve">ного служащего (ответственного специалиста), </w:t>
      </w:r>
      <w:r w:rsidRPr="00475E44">
        <w:rPr>
          <w:bCs/>
          <w:sz w:val="28"/>
          <w:szCs w:val="28"/>
        </w:rPr>
        <w:t xml:space="preserve">МФЦ, работника МФЦ, а также организаций, осуществляющих функции по предоставлению государственных или муниципальных </w:t>
      </w:r>
      <w:r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услуг</w:t>
      </w:r>
      <w:r w:rsidRPr="00475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соответствии с действующим законодательством. 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5.2. Предмет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ях: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нарушение срока предоставления услуги.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lastRenderedPageBreak/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A51C21">
        <w:rPr>
          <w:sz w:val="28"/>
          <w:szCs w:val="28"/>
        </w:rPr>
        <w:t>пред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1C21">
        <w:rPr>
          <w:sz w:val="28"/>
          <w:szCs w:val="28"/>
        </w:rPr>
        <w:t>у</w:t>
      </w:r>
      <w:r w:rsidRPr="00A51C21">
        <w:rPr>
          <w:sz w:val="28"/>
          <w:szCs w:val="28"/>
        </w:rPr>
        <w:t>ниципальной услуги.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5.3. Органы власти, организации,  должностные лица, которым может быть направлена жалоба.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разования Славянский район рассматриваются непосредственно главой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Жалобы на решения и действия (бездействие) МФЦ в департамент и</w:t>
      </w:r>
      <w:r w:rsidRPr="00A51C21">
        <w:rPr>
          <w:sz w:val="28"/>
          <w:szCs w:val="28"/>
        </w:rPr>
        <w:t>н</w:t>
      </w:r>
      <w:r w:rsidRPr="00A51C21">
        <w:rPr>
          <w:sz w:val="28"/>
          <w:szCs w:val="28"/>
        </w:rPr>
        <w:t>форматизации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 xml:space="preserve">тивным правовым актом субъекта Российской Федерации. 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Жалобы на решения и</w:t>
      </w:r>
      <w:r w:rsidRPr="00475E44">
        <w:rPr>
          <w:sz w:val="28"/>
          <w:szCs w:val="28"/>
        </w:rPr>
        <w:t xml:space="preserve"> действия (бездействие) работников Организаций, подаются руководителям этих Организаций.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б) </w:t>
      </w:r>
      <w:r>
        <w:rPr>
          <w:sz w:val="28"/>
          <w:szCs w:val="28"/>
        </w:rPr>
        <w:t>ЕПГУ (</w:t>
      </w:r>
      <w:r w:rsidRPr="00475E44">
        <w:rPr>
          <w:sz w:val="28"/>
          <w:szCs w:val="28"/>
        </w:rPr>
        <w:t>gosuslugi.ru) (за исключением жалоб на решения и действия (бездействие) привлекаемых организаций, МФЦ и их должностных лиц и 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ботников);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ции, </w:t>
      </w:r>
      <w:r>
        <w:rPr>
          <w:sz w:val="28"/>
          <w:szCs w:val="28"/>
        </w:rPr>
        <w:t>ЕПГУ, РПГУ</w:t>
      </w:r>
      <w:r w:rsidRPr="00475E44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Жалоба на решения и действия (бездействие) МФЦ, работника МФЦ м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1C21">
        <w:rPr>
          <w:sz w:val="28"/>
          <w:szCs w:val="28"/>
        </w:rPr>
        <w:t>н</w:t>
      </w:r>
      <w:r w:rsidRPr="00A51C21">
        <w:rPr>
          <w:sz w:val="28"/>
          <w:szCs w:val="28"/>
        </w:rPr>
        <w:lastRenderedPageBreak/>
        <w:t>но-телекоммуникационной сети «Интернет», официальных сайтов этих Орган</w:t>
      </w:r>
      <w:r w:rsidRPr="00A51C21">
        <w:rPr>
          <w:sz w:val="28"/>
          <w:szCs w:val="28"/>
        </w:rPr>
        <w:t>и</w:t>
      </w:r>
      <w:r w:rsidRPr="00A51C21">
        <w:rPr>
          <w:sz w:val="28"/>
          <w:szCs w:val="28"/>
        </w:rPr>
        <w:t>заций, а также может быть принята при личном приеме заявителя.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наименование Администрации или Ф.И.О. должностного лица Адм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ни</w:t>
      </w:r>
      <w:r w:rsidRPr="00A51C21">
        <w:rPr>
          <w:sz w:val="28"/>
          <w:szCs w:val="28"/>
        </w:rPr>
        <w:t>страции, муниципального служащего, МФЦ, его руководителя и (или) рабо</w:t>
      </w:r>
      <w:r w:rsidRPr="00A51C21">
        <w:rPr>
          <w:sz w:val="28"/>
          <w:szCs w:val="28"/>
        </w:rPr>
        <w:t>т</w:t>
      </w:r>
      <w:r w:rsidRPr="00A51C21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A51C21">
        <w:rPr>
          <w:sz w:val="28"/>
          <w:szCs w:val="28"/>
        </w:rPr>
        <w:t>д</w:t>
      </w:r>
      <w:r w:rsidRPr="00A51C21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A51C21">
        <w:rPr>
          <w:sz w:val="28"/>
          <w:szCs w:val="28"/>
        </w:rPr>
        <w:t>у</w:t>
      </w:r>
      <w:r w:rsidRPr="00A51C21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3) сведения об обжалуемых решениях и действиях (бездействии) Адм</w:t>
      </w:r>
      <w:r w:rsidRPr="00A51C21">
        <w:rPr>
          <w:sz w:val="28"/>
          <w:szCs w:val="28"/>
        </w:rPr>
        <w:t>и</w:t>
      </w:r>
      <w:r w:rsidRPr="00A51C21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щего, МФЦ, работника МФЦ, Организаций их работников;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</w:t>
      </w:r>
      <w:r w:rsidRPr="00475E44">
        <w:rPr>
          <w:sz w:val="28"/>
          <w:szCs w:val="28"/>
        </w:rPr>
        <w:t>тверждающие доводы заявителя, либо их копии.</w:t>
      </w:r>
    </w:p>
    <w:p w:rsidR="00AE40C3" w:rsidRPr="00475E44" w:rsidRDefault="00AE40C3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В случае если жалоба подается через представителя заявителя, предста</w:t>
      </w:r>
      <w:r w:rsidRPr="00475E44">
        <w:rPr>
          <w:sz w:val="28"/>
          <w:szCs w:val="28"/>
        </w:rPr>
        <w:t>в</w:t>
      </w:r>
      <w:r w:rsidRPr="00475E44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оформленная в соответствии с законом Российской Федерации дов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ренность (для физических лиц);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оформленная в соответствии с законом Российской Федерации дов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копия решения о назначении или об избрании либо приказа о назнач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В случае подачи заявителем жалобы через МФЦ, МФЦ обеспечивает п</w:t>
      </w:r>
      <w:r w:rsidRPr="00A51C21">
        <w:rPr>
          <w:sz w:val="28"/>
          <w:szCs w:val="28"/>
        </w:rPr>
        <w:t>е</w:t>
      </w:r>
      <w:r w:rsidRPr="00A51C21">
        <w:rPr>
          <w:sz w:val="28"/>
          <w:szCs w:val="28"/>
        </w:rPr>
        <w:t xml:space="preserve">редачу жалобы в Администрацию в порядке и сроки, которые установлены </w:t>
      </w:r>
      <w:r>
        <w:rPr>
          <w:sz w:val="28"/>
          <w:szCs w:val="28"/>
        </w:rPr>
        <w:t>С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>глашением о взаимодействии, но не позднее следующего рабочего дня со дня поступления жалобы.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5.5. Сроки рассмотрения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Жалоба, поступившая в Администрацию, МФЦ, учредителю МФЦ, в О</w:t>
      </w:r>
      <w:r w:rsidRPr="00A51C21">
        <w:rPr>
          <w:sz w:val="28"/>
          <w:szCs w:val="28"/>
        </w:rPr>
        <w:t>р</w:t>
      </w:r>
      <w:r w:rsidRPr="00A51C21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1C21">
        <w:rPr>
          <w:sz w:val="28"/>
          <w:szCs w:val="28"/>
        </w:rPr>
        <w:t>и</w:t>
      </w:r>
      <w:r w:rsidRPr="00A51C21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1C21">
        <w:rPr>
          <w:sz w:val="28"/>
          <w:szCs w:val="28"/>
        </w:rPr>
        <w:t>е</w:t>
      </w:r>
      <w:r w:rsidRPr="00A51C21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5.6. Результат рассмотрения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AE40C3" w:rsidRPr="00475E44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 xml:space="preserve">телю дается информация о действиях, осуществляемых Администрацией, МФЦ </w:t>
      </w:r>
      <w:r w:rsidRPr="00475E44">
        <w:rPr>
          <w:color w:val="000000" w:themeColor="text1"/>
          <w:sz w:val="28"/>
          <w:szCs w:val="28"/>
        </w:rPr>
        <w:lastRenderedPageBreak/>
        <w:t>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40C3" w:rsidRPr="00475E44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E40C3" w:rsidRPr="00581CC4" w:rsidRDefault="00AE40C3" w:rsidP="00956037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81CC4">
        <w:rPr>
          <w:spacing w:val="-4"/>
          <w:sz w:val="28"/>
          <w:szCs w:val="28"/>
        </w:rPr>
        <w:t>5.8. Порядок информирования заявителя о результатах рассмотрения жал</w:t>
      </w:r>
      <w:r w:rsidRPr="00581CC4">
        <w:rPr>
          <w:spacing w:val="-4"/>
          <w:sz w:val="28"/>
          <w:szCs w:val="28"/>
        </w:rPr>
        <w:t>о</w:t>
      </w:r>
      <w:r w:rsidRPr="00581CC4">
        <w:rPr>
          <w:spacing w:val="-4"/>
          <w:sz w:val="28"/>
          <w:szCs w:val="28"/>
        </w:rPr>
        <w:t>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конодательством Российской Федерации.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5.10. Право заявителя на получение информации и документов, необх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димых для обоснования и рассмотрения жалобы.</w:t>
      </w:r>
    </w:p>
    <w:p w:rsidR="00AE40C3" w:rsidRPr="00A51C2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Заявители имеют право обратиться в Администрацию, МФЦ, Организ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5.11. Способы информирования заявителей о порядке подачи и рассмо</w:t>
      </w:r>
      <w:r w:rsidRPr="00A51C21">
        <w:rPr>
          <w:sz w:val="28"/>
          <w:szCs w:val="28"/>
        </w:rPr>
        <w:t>т</w:t>
      </w:r>
      <w:r w:rsidRPr="00A51C21">
        <w:rPr>
          <w:sz w:val="28"/>
          <w:szCs w:val="28"/>
        </w:rPr>
        <w:t>рения жалобы.</w:t>
      </w:r>
    </w:p>
    <w:p w:rsidR="00AE40C3" w:rsidRPr="00475E44" w:rsidRDefault="00AE40C3" w:rsidP="00956037">
      <w:pPr>
        <w:widowControl w:val="0"/>
        <w:autoSpaceDE w:val="0"/>
        <w:spacing w:line="216" w:lineRule="auto"/>
        <w:ind w:firstLine="709"/>
        <w:jc w:val="both"/>
        <w:rPr>
          <w:sz w:val="28"/>
          <w:szCs w:val="28"/>
          <w:lang w:eastAsia="ar-SA"/>
        </w:rPr>
      </w:pPr>
      <w:r w:rsidRPr="00A51C21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A51C21">
        <w:rPr>
          <w:sz w:val="28"/>
          <w:szCs w:val="28"/>
          <w:lang w:eastAsia="ar-SA"/>
        </w:rPr>
        <w:t>е</w:t>
      </w:r>
      <w:r w:rsidRPr="00A51C21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A51C21">
        <w:rPr>
          <w:sz w:val="28"/>
          <w:szCs w:val="28"/>
          <w:lang w:eastAsia="ar-SA"/>
        </w:rPr>
        <w:t>е</w:t>
      </w:r>
      <w:r w:rsidRPr="00A51C21">
        <w:rPr>
          <w:sz w:val="28"/>
          <w:szCs w:val="28"/>
          <w:lang w:eastAsia="ar-SA"/>
        </w:rPr>
        <w:lastRenderedPageBreak/>
        <w:t>ля в Администрацию; в устной форме при личном обращении (или по телеф</w:t>
      </w:r>
      <w:r w:rsidRPr="00A51C21">
        <w:rPr>
          <w:sz w:val="28"/>
          <w:szCs w:val="28"/>
          <w:lang w:eastAsia="ar-SA"/>
        </w:rPr>
        <w:t>о</w:t>
      </w:r>
      <w:r w:rsidRPr="00A51C21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A51C21">
        <w:rPr>
          <w:sz w:val="28"/>
          <w:szCs w:val="28"/>
          <w:lang w:eastAsia="ar-SA"/>
        </w:rPr>
        <w:t>ю</w:t>
      </w:r>
      <w:r w:rsidRPr="00A51C21">
        <w:rPr>
          <w:sz w:val="28"/>
          <w:szCs w:val="28"/>
          <w:lang w:eastAsia="ar-SA"/>
        </w:rPr>
        <w:t xml:space="preserve">щем муниципальную услугу, либо МФЦ, а также посредством использования </w:t>
      </w:r>
      <w:r>
        <w:rPr>
          <w:sz w:val="28"/>
          <w:szCs w:val="28"/>
          <w:lang w:eastAsia="ar-SA"/>
        </w:rPr>
        <w:t>ЕПГУ, РПГУ</w:t>
      </w:r>
      <w:r w:rsidRPr="00A51C21">
        <w:rPr>
          <w:sz w:val="28"/>
          <w:szCs w:val="28"/>
          <w:lang w:eastAsia="ar-SA"/>
        </w:rPr>
        <w:t>.</w:t>
      </w:r>
    </w:p>
    <w:p w:rsidR="00AE40C3" w:rsidRPr="00DE7709" w:rsidRDefault="00AE40C3" w:rsidP="00956037">
      <w:pPr>
        <w:widowControl w:val="0"/>
        <w:autoSpaceDE w:val="0"/>
        <w:spacing w:line="21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475E44">
        <w:rPr>
          <w:sz w:val="28"/>
          <w:szCs w:val="28"/>
        </w:rPr>
        <w:t>5.12. В случае установления в ходе или по результатам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Default="00FB5055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211384" w:rsidRDefault="00415AB3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677AAB" w:rsidRPr="000E6148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677AAB" w:rsidRPr="000E6148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415AB3" w:rsidRDefault="00677AAB" w:rsidP="00677AAB">
      <w:pPr>
        <w:widowControl w:val="0"/>
        <w:jc w:val="both"/>
        <w:rPr>
          <w:sz w:val="28"/>
        </w:rPr>
        <w:sectPr w:rsidR="00415AB3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E6148">
        <w:rPr>
          <w:sz w:val="28"/>
          <w:szCs w:val="28"/>
          <w:lang w:eastAsia="ar-SA"/>
        </w:rPr>
        <w:t>главного архитектора  А.В. Гопак</w:t>
      </w:r>
      <w:r w:rsidR="00415AB3">
        <w:rPr>
          <w:sz w:val="28"/>
        </w:rPr>
        <w:br/>
      </w:r>
    </w:p>
    <w:p w:rsidR="00A440A0" w:rsidRPr="002A13EF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A262EE" w:rsidRPr="00A262EE">
        <w:rPr>
          <w:sz w:val="28"/>
          <w:szCs w:val="28"/>
        </w:rPr>
        <w:t>Прием уведомлений о планируемых строительстве и реконструкции объекта индивидуального жилищного строительства или садового дома</w:t>
      </w:r>
      <w:r w:rsidR="0006357C" w:rsidRPr="002A50F9">
        <w:rPr>
          <w:color w:val="000000"/>
          <w:sz w:val="28"/>
          <w:szCs w:val="28"/>
        </w:rPr>
        <w:t>»</w:t>
      </w:r>
    </w:p>
    <w:p w:rsidR="004C0D36" w:rsidRDefault="004C0D36" w:rsidP="004C0D36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4C0D36" w:rsidRPr="000E6148" w:rsidRDefault="002A7BFD" w:rsidP="004C0D36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Образец</w:t>
      </w:r>
      <w:r w:rsidR="004C0D36" w:rsidRPr="000E6148">
        <w:rPr>
          <w:i/>
          <w:color w:val="000000" w:themeColor="text1"/>
          <w:sz w:val="28"/>
          <w:szCs w:val="28"/>
          <w:lang w:eastAsia="ar-SA"/>
        </w:rPr>
        <w:t xml:space="preserve"> уведомления о строительстве</w:t>
      </w:r>
    </w:p>
    <w:p w:rsidR="004C0D36" w:rsidRPr="000E6148" w:rsidRDefault="004C0D36" w:rsidP="004C0D36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Уведомление</w:t>
      </w:r>
      <w:r w:rsidRPr="000E6148">
        <w:rPr>
          <w:color w:val="000000" w:themeColor="text1"/>
          <w:sz w:val="28"/>
          <w:szCs w:val="28"/>
        </w:rPr>
        <w:br/>
        <w:t>о планируемых строительстве или реконструкции объекта индивидуального жилищного строительства или садового дома</w:t>
      </w:r>
    </w:p>
    <w:p w:rsidR="004C0D36" w:rsidRPr="000E6148" w:rsidRDefault="004C0D36" w:rsidP="004C0D36">
      <w:pPr>
        <w:shd w:val="clear" w:color="auto" w:fill="FFFFFF"/>
        <w:spacing w:before="100" w:beforeAutospacing="1" w:after="100" w:afterAutospacing="1"/>
        <w:jc w:val="right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"</w:t>
      </w:r>
      <w:r w:rsidRPr="000E6148">
        <w:rPr>
          <w:color w:val="000000" w:themeColor="text1"/>
          <w:sz w:val="28"/>
          <w:szCs w:val="28"/>
          <w:u w:val="single"/>
        </w:rPr>
        <w:t>25</w:t>
      </w:r>
      <w:r w:rsidRPr="000E6148">
        <w:rPr>
          <w:color w:val="000000" w:themeColor="text1"/>
          <w:sz w:val="28"/>
          <w:szCs w:val="28"/>
        </w:rPr>
        <w:t xml:space="preserve">" </w:t>
      </w:r>
      <w:r w:rsidRPr="000E6148">
        <w:rPr>
          <w:color w:val="000000" w:themeColor="text1"/>
          <w:sz w:val="28"/>
          <w:szCs w:val="28"/>
          <w:u w:val="single"/>
        </w:rPr>
        <w:t xml:space="preserve">  сентября  </w:t>
      </w:r>
      <w:r w:rsidRPr="000E6148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  <w:u w:val="single"/>
        </w:rPr>
        <w:t>22</w:t>
      </w:r>
      <w:r w:rsidRPr="000E6148">
        <w:rPr>
          <w:color w:val="000000" w:themeColor="text1"/>
          <w:sz w:val="28"/>
          <w:szCs w:val="28"/>
        </w:rPr>
        <w:t xml:space="preserve"> г.</w:t>
      </w:r>
    </w:p>
    <w:p w:rsidR="004C0D36" w:rsidRPr="000E6148" w:rsidRDefault="00045E96" w:rsidP="00045E96">
      <w:pPr>
        <w:shd w:val="clear" w:color="auto" w:fill="FFFFFF"/>
        <w:spacing w:before="100" w:beforeAutospacing="1"/>
        <w:rPr>
          <w:color w:val="000000" w:themeColor="text1"/>
          <w:szCs w:val="28"/>
          <w:u w:val="single"/>
        </w:rPr>
      </w:pPr>
      <w:r>
        <w:rPr>
          <w:color w:val="000000" w:themeColor="text1"/>
          <w:szCs w:val="28"/>
          <w:u w:val="single"/>
        </w:rPr>
        <w:t xml:space="preserve">                  </w:t>
      </w:r>
      <w:r w:rsidR="004C0D36" w:rsidRPr="000E6148">
        <w:rPr>
          <w:color w:val="000000" w:themeColor="text1"/>
          <w:szCs w:val="28"/>
          <w:u w:val="single"/>
        </w:rPr>
        <w:t>администрация муниципального образования Славянский район</w:t>
      </w:r>
      <w:r>
        <w:rPr>
          <w:color w:val="000000" w:themeColor="text1"/>
          <w:szCs w:val="28"/>
          <w:u w:val="single"/>
        </w:rPr>
        <w:tab/>
      </w:r>
      <w:r>
        <w:rPr>
          <w:color w:val="000000" w:themeColor="text1"/>
          <w:szCs w:val="28"/>
          <w:u w:val="single"/>
        </w:rPr>
        <w:tab/>
      </w:r>
      <w:r>
        <w:rPr>
          <w:color w:val="000000" w:themeColor="text1"/>
          <w:szCs w:val="28"/>
          <w:u w:val="single"/>
        </w:rPr>
        <w:tab/>
      </w:r>
    </w:p>
    <w:p w:rsidR="004C0D36" w:rsidRPr="000E6148" w:rsidRDefault="004C0D36" w:rsidP="004C0D36">
      <w:pPr>
        <w:shd w:val="clear" w:color="auto" w:fill="FFFFFF"/>
        <w:ind w:hanging="426"/>
        <w:jc w:val="center"/>
        <w:rPr>
          <w:color w:val="000000" w:themeColor="text1"/>
          <w:sz w:val="18"/>
          <w:szCs w:val="28"/>
        </w:rPr>
      </w:pPr>
      <w:r w:rsidRPr="000E6148">
        <w:rPr>
          <w:color w:val="000000" w:themeColor="text1"/>
          <w:sz w:val="18"/>
          <w:szCs w:val="28"/>
        </w:rPr>
        <w:t xml:space="preserve"> (наименование уполномоченного на выдачу разрешений на строительство федерального органа исполнительной </w:t>
      </w:r>
    </w:p>
    <w:p w:rsidR="004C0D36" w:rsidRPr="000E6148" w:rsidRDefault="004C0D36" w:rsidP="004C0D36">
      <w:pPr>
        <w:shd w:val="clear" w:color="auto" w:fill="FFFFFF"/>
        <w:ind w:hanging="426"/>
        <w:jc w:val="center"/>
        <w:rPr>
          <w:color w:val="000000" w:themeColor="text1"/>
          <w:sz w:val="18"/>
          <w:szCs w:val="28"/>
        </w:rPr>
      </w:pPr>
      <w:r w:rsidRPr="000E6148">
        <w:rPr>
          <w:color w:val="000000" w:themeColor="text1"/>
          <w:sz w:val="18"/>
          <w:szCs w:val="28"/>
        </w:rPr>
        <w:t>власти, органа исполнительной власти субъекта Российской Федерации, органа местного самоуправления)</w:t>
      </w:r>
    </w:p>
    <w:p w:rsidR="004C0D36" w:rsidRPr="000E6148" w:rsidRDefault="004C0D36" w:rsidP="004C0D36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</w:rPr>
      </w:pPr>
      <w:r w:rsidRPr="000E6148">
        <w:rPr>
          <w:color w:val="000000" w:themeColor="text1"/>
        </w:rPr>
        <w:t>1. Сведения о застройщике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5107"/>
        <w:gridCol w:w="3983"/>
      </w:tblGrid>
      <w:tr w:rsidR="004C0D36" w:rsidRPr="000E6148" w:rsidTr="002A7BFD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1.1 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Сведения о физическом лице, в случае если з</w:t>
            </w:r>
            <w:r w:rsidRPr="000E6148">
              <w:rPr>
                <w:color w:val="000000" w:themeColor="text1"/>
              </w:rPr>
              <w:t>а</w:t>
            </w:r>
            <w:r w:rsidRPr="000E6148">
              <w:rPr>
                <w:color w:val="000000" w:themeColor="text1"/>
              </w:rPr>
              <w:t>стройщиком является физическое лицо: 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</w:p>
        </w:tc>
      </w:tr>
      <w:tr w:rsidR="004C0D36" w:rsidRPr="000E6148" w:rsidTr="002A7BFD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1.1.1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Иванов Иван Иванович</w:t>
            </w:r>
          </w:p>
        </w:tc>
      </w:tr>
      <w:tr w:rsidR="004C0D36" w:rsidRPr="000E6148" w:rsidTr="002A7BFD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1.1.2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Место жительства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</w:t>
            </w:r>
            <w:proofErr w:type="spellStart"/>
            <w:r w:rsidRPr="000E6148">
              <w:rPr>
                <w:color w:val="000000" w:themeColor="text1"/>
              </w:rPr>
              <w:t>г.Славянск</w:t>
            </w:r>
            <w:proofErr w:type="spellEnd"/>
            <w:r w:rsidRPr="000E6148">
              <w:rPr>
                <w:color w:val="000000" w:themeColor="text1"/>
              </w:rPr>
              <w:t>-на-Кубани, ул. Степная, 7</w:t>
            </w:r>
          </w:p>
        </w:tc>
      </w:tr>
      <w:tr w:rsidR="004C0D36" w:rsidRPr="000E6148" w:rsidTr="002A7BFD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1.1.3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Реквизиты документа, удостоверяющего ли</w:t>
            </w:r>
            <w:r w:rsidRPr="000E6148">
              <w:rPr>
                <w:color w:val="000000" w:themeColor="text1"/>
              </w:rPr>
              <w:t>ч</w:t>
            </w:r>
            <w:r w:rsidRPr="000E6148">
              <w:rPr>
                <w:color w:val="000000" w:themeColor="text1"/>
              </w:rPr>
              <w:t>ность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паспорт, 0306 № 123456, выдан УФМС по Краснодарскому краю в Славянском районе, 25.04.2010 г.</w:t>
            </w:r>
          </w:p>
        </w:tc>
      </w:tr>
      <w:tr w:rsidR="004C0D36" w:rsidRPr="000E6148" w:rsidTr="002A7BFD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1.2 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Сведения о юридическом лице, в случае если з</w:t>
            </w:r>
            <w:r w:rsidRPr="000E6148">
              <w:rPr>
                <w:color w:val="000000" w:themeColor="text1"/>
              </w:rPr>
              <w:t>а</w:t>
            </w:r>
            <w:r w:rsidRPr="000E6148">
              <w:rPr>
                <w:color w:val="000000" w:themeColor="text1"/>
              </w:rPr>
              <w:t>стройщиком является юридическое лицо: 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</w:p>
        </w:tc>
      </w:tr>
      <w:tr w:rsidR="004C0D36" w:rsidRPr="000E6148" w:rsidTr="002A7BFD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1.2.1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Наименование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</w:t>
            </w:r>
          </w:p>
        </w:tc>
      </w:tr>
      <w:tr w:rsidR="004C0D36" w:rsidRPr="000E6148" w:rsidTr="002A7BFD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1.2.2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Место нахождения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</w:t>
            </w:r>
          </w:p>
        </w:tc>
      </w:tr>
      <w:tr w:rsidR="004C0D36" w:rsidRPr="000E6148" w:rsidTr="002A7BFD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1.2.3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Государственный регистрационный номер зап</w:t>
            </w:r>
            <w:r w:rsidRPr="000E6148">
              <w:rPr>
                <w:color w:val="000000" w:themeColor="text1"/>
              </w:rPr>
              <w:t>и</w:t>
            </w:r>
            <w:r w:rsidRPr="000E6148">
              <w:rPr>
                <w:color w:val="000000" w:themeColor="text1"/>
              </w:rPr>
              <w:t>си о государственной регистрации юридического лица в едином государственном реестре юрид</w:t>
            </w:r>
            <w:r w:rsidRPr="000E6148">
              <w:rPr>
                <w:color w:val="000000" w:themeColor="text1"/>
              </w:rPr>
              <w:t>и</w:t>
            </w:r>
            <w:r w:rsidRPr="000E6148">
              <w:rPr>
                <w:color w:val="000000" w:themeColor="text1"/>
              </w:rPr>
              <w:t>ческих лиц, за исключением случая, если заяв</w:t>
            </w:r>
            <w:r w:rsidRPr="000E6148">
              <w:rPr>
                <w:color w:val="000000" w:themeColor="text1"/>
              </w:rPr>
              <w:t>и</w:t>
            </w:r>
            <w:r w:rsidRPr="000E6148">
              <w:rPr>
                <w:color w:val="000000" w:themeColor="text1"/>
              </w:rPr>
              <w:t>телем является иностранное юридическое лицо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</w:t>
            </w:r>
          </w:p>
        </w:tc>
      </w:tr>
      <w:tr w:rsidR="004C0D36" w:rsidRPr="000E6148" w:rsidTr="002A7BFD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1.2.4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Идентификационный номер налогоплательщика, за исключением случая, если заявителем являе</w:t>
            </w:r>
            <w:r w:rsidRPr="000E6148">
              <w:rPr>
                <w:color w:val="000000" w:themeColor="text1"/>
              </w:rPr>
              <w:t>т</w:t>
            </w:r>
            <w:r w:rsidRPr="000E6148">
              <w:rPr>
                <w:color w:val="000000" w:themeColor="text1"/>
              </w:rPr>
              <w:t>ся иностранное юридическое лицо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</w:t>
            </w:r>
          </w:p>
        </w:tc>
      </w:tr>
    </w:tbl>
    <w:p w:rsidR="004C0D36" w:rsidRPr="000E6148" w:rsidRDefault="004C0D36" w:rsidP="004C0D36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</w:rPr>
      </w:pPr>
      <w:r w:rsidRPr="000E6148">
        <w:rPr>
          <w:color w:val="000000" w:themeColor="text1"/>
        </w:rPr>
        <w:t>2. Сведения о земельном участке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5244"/>
        <w:gridCol w:w="3983"/>
      </w:tblGrid>
      <w:tr w:rsidR="004C0D36" w:rsidRPr="000E6148" w:rsidTr="002A7BFD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2.1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Кадастровый номер земельного участка (при наличии)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23:48:1203001:814</w:t>
            </w:r>
          </w:p>
        </w:tc>
      </w:tr>
      <w:tr w:rsidR="004C0D36" w:rsidRPr="000E6148" w:rsidTr="002A7BFD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2.2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 xml:space="preserve">Адрес или описание местоположения земельного </w:t>
            </w:r>
            <w:r w:rsidRPr="000E6148">
              <w:rPr>
                <w:color w:val="000000" w:themeColor="text1"/>
              </w:rPr>
              <w:lastRenderedPageBreak/>
              <w:t>участка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lastRenderedPageBreak/>
              <w:t xml:space="preserve"> г. Славянск-на-Кубани, ул. Степная, </w:t>
            </w:r>
            <w:r w:rsidRPr="000E6148">
              <w:rPr>
                <w:color w:val="000000" w:themeColor="text1"/>
              </w:rPr>
              <w:lastRenderedPageBreak/>
              <w:t>9</w:t>
            </w:r>
          </w:p>
        </w:tc>
      </w:tr>
      <w:tr w:rsidR="004C0D36" w:rsidRPr="000E6148" w:rsidTr="002A7BFD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lastRenderedPageBreak/>
              <w:t>2.3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Сведения о праве застройщика на земельный уч</w:t>
            </w:r>
            <w:r w:rsidRPr="000E6148">
              <w:rPr>
                <w:color w:val="000000" w:themeColor="text1"/>
              </w:rPr>
              <w:t>а</w:t>
            </w:r>
            <w:r w:rsidRPr="000E6148">
              <w:rPr>
                <w:color w:val="000000" w:themeColor="text1"/>
              </w:rPr>
              <w:t>сток (правоустанавливающие документы)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Договор купли-продажи №11111 от 11.11.11</w:t>
            </w:r>
          </w:p>
        </w:tc>
      </w:tr>
      <w:tr w:rsidR="004C0D36" w:rsidRPr="000E6148" w:rsidTr="002A7BFD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2.4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</w:t>
            </w:r>
          </w:p>
        </w:tc>
      </w:tr>
      <w:tr w:rsidR="004C0D36" w:rsidRPr="000E6148" w:rsidTr="002A7BFD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2.5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Сведения о виде разрешенного использования з</w:t>
            </w:r>
            <w:r w:rsidRPr="000E6148">
              <w:rPr>
                <w:color w:val="000000" w:themeColor="text1"/>
              </w:rPr>
              <w:t>е</w:t>
            </w:r>
            <w:r w:rsidRPr="000E6148">
              <w:rPr>
                <w:color w:val="000000" w:themeColor="text1"/>
              </w:rPr>
              <w:t>мельного участка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индивидуальное жилищное стро</w:t>
            </w:r>
            <w:r w:rsidRPr="000E6148">
              <w:rPr>
                <w:color w:val="000000" w:themeColor="text1"/>
              </w:rPr>
              <w:t>и</w:t>
            </w:r>
            <w:r w:rsidRPr="000E6148">
              <w:rPr>
                <w:color w:val="000000" w:themeColor="text1"/>
              </w:rPr>
              <w:t>тельство</w:t>
            </w:r>
          </w:p>
        </w:tc>
      </w:tr>
    </w:tbl>
    <w:p w:rsidR="004C0D36" w:rsidRPr="000E6148" w:rsidRDefault="004C0D36" w:rsidP="004C0D36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</w:rPr>
      </w:pPr>
      <w:r w:rsidRPr="000E6148">
        <w:rPr>
          <w:color w:val="000000" w:themeColor="text1"/>
        </w:rPr>
        <w:t>3. Сведения об объекте капитального строительства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103"/>
        <w:gridCol w:w="3983"/>
      </w:tblGrid>
      <w:tr w:rsidR="004C0D36" w:rsidRPr="000E6148" w:rsidTr="002A7BFD">
        <w:tc>
          <w:tcPr>
            <w:tcW w:w="3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3.1</w:t>
            </w:r>
          </w:p>
        </w:tc>
        <w:tc>
          <w:tcPr>
            <w:tcW w:w="26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Сведения о виде разрешенного использования объекта капитального строительства (объект и</w:t>
            </w:r>
            <w:r w:rsidRPr="000E6148">
              <w:rPr>
                <w:color w:val="000000" w:themeColor="text1"/>
              </w:rPr>
              <w:t>н</w:t>
            </w:r>
            <w:r w:rsidRPr="000E6148">
              <w:rPr>
                <w:color w:val="000000" w:themeColor="text1"/>
              </w:rPr>
              <w:t>дивидуального жилищного строительства или садовый дом)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объект индивидуального жилищного строительства</w:t>
            </w:r>
          </w:p>
        </w:tc>
      </w:tr>
      <w:tr w:rsidR="004C0D36" w:rsidRPr="000E6148" w:rsidTr="002A7BFD">
        <w:tc>
          <w:tcPr>
            <w:tcW w:w="3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3.2</w:t>
            </w:r>
          </w:p>
        </w:tc>
        <w:tc>
          <w:tcPr>
            <w:tcW w:w="26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Цель подачи уведомления (строительство или реконструкция)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строительство</w:t>
            </w:r>
          </w:p>
        </w:tc>
      </w:tr>
      <w:tr w:rsidR="004C0D36" w:rsidRPr="000E6148" w:rsidTr="002A7BFD">
        <w:tc>
          <w:tcPr>
            <w:tcW w:w="3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3.3</w:t>
            </w:r>
          </w:p>
        </w:tc>
        <w:tc>
          <w:tcPr>
            <w:tcW w:w="26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Сведения о планируемых параметрах: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</w:p>
        </w:tc>
      </w:tr>
      <w:tr w:rsidR="004C0D36" w:rsidRPr="000E6148" w:rsidTr="002A7BFD">
        <w:tc>
          <w:tcPr>
            <w:tcW w:w="3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3.3.1</w:t>
            </w:r>
          </w:p>
        </w:tc>
        <w:tc>
          <w:tcPr>
            <w:tcW w:w="26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Количество надземных этажей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2 м</w:t>
            </w:r>
          </w:p>
        </w:tc>
      </w:tr>
      <w:tr w:rsidR="004C0D36" w:rsidRPr="000E6148" w:rsidTr="002A7BFD">
        <w:tc>
          <w:tcPr>
            <w:tcW w:w="3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3.3.2</w:t>
            </w:r>
          </w:p>
        </w:tc>
        <w:tc>
          <w:tcPr>
            <w:tcW w:w="26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Высота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5 м</w:t>
            </w:r>
          </w:p>
        </w:tc>
      </w:tr>
      <w:tr w:rsidR="004C0D36" w:rsidRPr="000E6148" w:rsidTr="002A7BFD">
        <w:tc>
          <w:tcPr>
            <w:tcW w:w="3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3.3.3</w:t>
            </w:r>
          </w:p>
        </w:tc>
        <w:tc>
          <w:tcPr>
            <w:tcW w:w="26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Сведения об отступах от границ земельного участка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3 м</w:t>
            </w:r>
          </w:p>
        </w:tc>
      </w:tr>
      <w:tr w:rsidR="004C0D36" w:rsidRPr="000E6148" w:rsidTr="002A7BFD">
        <w:tc>
          <w:tcPr>
            <w:tcW w:w="3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3.3.4</w:t>
            </w:r>
          </w:p>
        </w:tc>
        <w:tc>
          <w:tcPr>
            <w:tcW w:w="26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Площадь застройки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400 кв.м.</w:t>
            </w:r>
          </w:p>
        </w:tc>
      </w:tr>
      <w:tr w:rsidR="004C0D36" w:rsidRPr="000E6148" w:rsidTr="002A7BF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3.3.5</w:t>
            </w:r>
          </w:p>
        </w:tc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Сведения о решении о предоставлении разреш</w:t>
            </w:r>
            <w:r w:rsidRPr="000E6148">
              <w:rPr>
                <w:color w:val="000000" w:themeColor="text1"/>
              </w:rPr>
              <w:t>е</w:t>
            </w:r>
            <w:r w:rsidRPr="000E6148">
              <w:rPr>
                <w:color w:val="000000" w:themeColor="text1"/>
              </w:rPr>
              <w:t>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</w:t>
            </w:r>
          </w:p>
        </w:tc>
      </w:tr>
      <w:tr w:rsidR="004C0D36" w:rsidRPr="000E6148" w:rsidTr="002A7BFD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3.4</w:t>
            </w:r>
          </w:p>
        </w:tc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</w:t>
            </w:r>
            <w:r w:rsidRPr="000E6148">
              <w:rPr>
                <w:color w:val="000000" w:themeColor="text1"/>
              </w:rPr>
              <w:t>к</w:t>
            </w:r>
            <w:r w:rsidRPr="000E6148">
              <w:rPr>
                <w:color w:val="000000" w:themeColor="text1"/>
              </w:rPr>
              <w:t>та в границах территории исторического посел</w:t>
            </w:r>
            <w:r w:rsidRPr="000E6148">
              <w:rPr>
                <w:color w:val="000000" w:themeColor="text1"/>
              </w:rPr>
              <w:t>е</w:t>
            </w:r>
            <w:r w:rsidRPr="000E6148">
              <w:rPr>
                <w:color w:val="000000" w:themeColor="text1"/>
              </w:rPr>
              <w:t>ния федерального или регионального значения</w:t>
            </w:r>
          </w:p>
        </w:tc>
        <w:tc>
          <w:tcPr>
            <w:tcW w:w="2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0D36" w:rsidRPr="000E6148" w:rsidRDefault="004C0D36" w:rsidP="008C5BFD">
            <w:pPr>
              <w:rPr>
                <w:color w:val="000000" w:themeColor="text1"/>
              </w:rPr>
            </w:pPr>
          </w:p>
        </w:tc>
      </w:tr>
    </w:tbl>
    <w:p w:rsidR="004C0D36" w:rsidRPr="000E6148" w:rsidRDefault="004C0D36" w:rsidP="004C0D36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</w:p>
    <w:p w:rsidR="004C0D36" w:rsidRPr="000E6148" w:rsidRDefault="004C0D36" w:rsidP="004C0D36">
      <w:pPr>
        <w:shd w:val="clear" w:color="auto" w:fill="FFFFFF"/>
        <w:suppressAutoHyphens/>
        <w:jc w:val="center"/>
        <w:rPr>
          <w:color w:val="000000" w:themeColor="text1"/>
          <w:sz w:val="26"/>
          <w:szCs w:val="26"/>
        </w:rPr>
      </w:pPr>
      <w:r w:rsidRPr="000E6148">
        <w:rPr>
          <w:color w:val="000000" w:themeColor="text1"/>
          <w:sz w:val="26"/>
          <w:szCs w:val="26"/>
        </w:rP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ff1"/>
        <w:tblpPr w:leftFromText="180" w:rightFromText="180" w:horzAnchor="margin" w:tblpY="-1188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C0D36" w:rsidRPr="000E6148" w:rsidTr="008C5BFD">
        <w:tc>
          <w:tcPr>
            <w:tcW w:w="9854" w:type="dxa"/>
          </w:tcPr>
          <w:p w:rsidR="004C0D36" w:rsidRPr="000E6148" w:rsidRDefault="004C0D36" w:rsidP="008C5BFD">
            <w:pPr>
              <w:tabs>
                <w:tab w:val="left" w:pos="1134"/>
              </w:tabs>
              <w:spacing w:after="480"/>
              <w:ind w:right="20"/>
              <w:contextualSpacing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:rsidR="004C0D36" w:rsidRPr="000E6148" w:rsidRDefault="004C0D36" w:rsidP="008C5BFD">
            <w:pPr>
              <w:tabs>
                <w:tab w:val="left" w:pos="1134"/>
              </w:tabs>
              <w:spacing w:after="480"/>
              <w:ind w:right="20"/>
              <w:contextualSpacing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E6148">
              <w:rPr>
                <w:b/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2EB3DF55" wp14:editId="458B7B99">
                  <wp:extent cx="6120130" cy="80943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иказ-Минстроя-России-от-19.09.2018-N-591_пр-1_Страница_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809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0D36" w:rsidRPr="000E6148" w:rsidRDefault="004C0D36" w:rsidP="008C5BFD">
            <w:pPr>
              <w:tabs>
                <w:tab w:val="left" w:pos="1134"/>
              </w:tabs>
              <w:spacing w:after="480"/>
              <w:ind w:right="20"/>
              <w:contextualSpacing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:rsidR="004C0D36" w:rsidRPr="000E6148" w:rsidRDefault="004C0D36" w:rsidP="008C5BFD">
            <w:pPr>
              <w:tabs>
                <w:tab w:val="left" w:pos="1134"/>
              </w:tabs>
              <w:spacing w:after="480"/>
              <w:ind w:right="20"/>
              <w:contextualSpacing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:rsidR="004C0D36" w:rsidRPr="000E6148" w:rsidRDefault="004C0D36" w:rsidP="008C5BFD">
            <w:pPr>
              <w:tabs>
                <w:tab w:val="left" w:pos="1134"/>
              </w:tabs>
              <w:spacing w:after="480"/>
              <w:ind w:right="20"/>
              <w:contextualSpacing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:rsidR="004C0D36" w:rsidRPr="000E6148" w:rsidRDefault="004C0D36" w:rsidP="008C5BFD">
            <w:pPr>
              <w:tabs>
                <w:tab w:val="left" w:pos="1134"/>
              </w:tabs>
              <w:spacing w:after="480"/>
              <w:ind w:right="20"/>
              <w:contextualSpacing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:rsidR="004C0D36" w:rsidRPr="000E6148" w:rsidRDefault="004C0D36" w:rsidP="008C5BFD">
            <w:pPr>
              <w:tabs>
                <w:tab w:val="left" w:pos="1134"/>
              </w:tabs>
              <w:spacing w:after="480"/>
              <w:ind w:right="20"/>
              <w:contextualSpacing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:rsidR="004C0D36" w:rsidRPr="000E6148" w:rsidRDefault="004C0D36" w:rsidP="008C5BFD">
            <w:pPr>
              <w:tabs>
                <w:tab w:val="left" w:pos="1134"/>
              </w:tabs>
              <w:spacing w:after="480"/>
              <w:ind w:right="20"/>
              <w:contextualSpacing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4C0D36" w:rsidRPr="000E6148" w:rsidRDefault="004C0D36" w:rsidP="004C0D36">
      <w:pPr>
        <w:shd w:val="clear" w:color="auto" w:fill="FFFFFF"/>
        <w:ind w:firstLine="567"/>
        <w:jc w:val="both"/>
        <w:rPr>
          <w:color w:val="000000" w:themeColor="text1"/>
        </w:rPr>
      </w:pPr>
      <w:r w:rsidRPr="000E6148">
        <w:rPr>
          <w:color w:val="000000" w:themeColor="text1"/>
        </w:rPr>
        <w:lastRenderedPageBreak/>
        <w:t>Почтовый адрес и (или) адрес электронной почты для связи: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C0D36" w:rsidRPr="000E6148" w:rsidTr="008C5BFD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D36" w:rsidRPr="000E6148" w:rsidRDefault="004C0D36" w:rsidP="008C5BFD">
            <w:pPr>
              <w:jc w:val="both"/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 xml:space="preserve">                    </w:t>
            </w:r>
            <w:proofErr w:type="spellStart"/>
            <w:r w:rsidRPr="000E6148">
              <w:rPr>
                <w:color w:val="000000" w:themeColor="text1"/>
              </w:rPr>
              <w:t>г.Славянск</w:t>
            </w:r>
            <w:proofErr w:type="spellEnd"/>
            <w:r w:rsidRPr="000E6148">
              <w:rPr>
                <w:color w:val="000000" w:themeColor="text1"/>
              </w:rPr>
              <w:t>-на-Кубани, ул. Степная, 7</w:t>
            </w:r>
          </w:p>
        </w:tc>
      </w:tr>
    </w:tbl>
    <w:p w:rsidR="004C0D36" w:rsidRPr="000E6148" w:rsidRDefault="004C0D36" w:rsidP="004C0D36">
      <w:pPr>
        <w:ind w:firstLine="567"/>
        <w:jc w:val="both"/>
        <w:rPr>
          <w:color w:val="000000" w:themeColor="text1"/>
        </w:rPr>
      </w:pPr>
      <w:r w:rsidRPr="000E6148">
        <w:rPr>
          <w:color w:val="000000" w:themeColor="text1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</w:t>
      </w:r>
      <w:r w:rsidRPr="000E6148">
        <w:rPr>
          <w:color w:val="000000" w:themeColor="text1"/>
        </w:rPr>
        <w:t>в</w:t>
      </w:r>
      <w:r w:rsidRPr="000E6148">
        <w:rPr>
          <w:color w:val="000000" w:themeColor="text1"/>
        </w:rPr>
        <w:t>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</w:t>
      </w:r>
      <w:r w:rsidRPr="000E6148">
        <w:rPr>
          <w:color w:val="000000" w:themeColor="text1"/>
        </w:rPr>
        <w:t>щ</w:t>
      </w:r>
      <w:r w:rsidRPr="000E6148">
        <w:rPr>
          <w:color w:val="000000" w:themeColor="text1"/>
        </w:rPr>
        <w:t>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</w:t>
      </w:r>
      <w:r w:rsidRPr="000E6148">
        <w:rPr>
          <w:color w:val="000000" w:themeColor="text1"/>
        </w:rPr>
        <w:t>е</w:t>
      </w:r>
      <w:r w:rsidRPr="000E6148">
        <w:rPr>
          <w:color w:val="000000" w:themeColor="text1"/>
        </w:rPr>
        <w:t xml:space="preserve">мельном участке прошу направить следующим способом: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C0D36" w:rsidRPr="000E6148" w:rsidTr="008C5BFD">
        <w:tc>
          <w:tcPr>
            <w:tcW w:w="9855" w:type="dxa"/>
            <w:tcBorders>
              <w:bottom w:val="single" w:sz="4" w:space="0" w:color="auto"/>
            </w:tcBorders>
          </w:tcPr>
          <w:p w:rsidR="004C0D36" w:rsidRPr="000E6148" w:rsidRDefault="004C0D36" w:rsidP="008C5BF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148">
              <w:rPr>
                <w:color w:val="000000" w:themeColor="text1"/>
                <w:szCs w:val="20"/>
              </w:rPr>
              <w:t>путем направления на почтовый адрес</w:t>
            </w:r>
          </w:p>
        </w:tc>
      </w:tr>
      <w:tr w:rsidR="004C0D36" w:rsidRPr="000E6148" w:rsidTr="008C5BFD">
        <w:tc>
          <w:tcPr>
            <w:tcW w:w="9855" w:type="dxa"/>
            <w:tcBorders>
              <w:top w:val="single" w:sz="4" w:space="0" w:color="auto"/>
            </w:tcBorders>
          </w:tcPr>
          <w:p w:rsidR="004C0D36" w:rsidRPr="000E6148" w:rsidRDefault="004C0D36" w:rsidP="008C5BFD">
            <w:pPr>
              <w:jc w:val="center"/>
              <w:rPr>
                <w:color w:val="000000" w:themeColor="text1"/>
              </w:rPr>
            </w:pPr>
            <w:r w:rsidRPr="000E6148">
              <w:rPr>
                <w:color w:val="000000" w:themeColor="text1"/>
                <w:sz w:val="18"/>
              </w:rPr>
              <w:t>(путем направления на почтовый адрес и (или) адрес электронной почты или нарочным в уполномоченном на выдачу ра</w:t>
            </w:r>
            <w:r w:rsidRPr="000E6148">
              <w:rPr>
                <w:color w:val="000000" w:themeColor="text1"/>
                <w:sz w:val="18"/>
              </w:rPr>
              <w:t>з</w:t>
            </w:r>
            <w:r w:rsidRPr="000E6148">
              <w:rPr>
                <w:color w:val="000000" w:themeColor="text1"/>
                <w:sz w:val="18"/>
              </w:rPr>
              <w:t>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</w:p>
        </w:tc>
      </w:tr>
    </w:tbl>
    <w:p w:rsidR="004C0D36" w:rsidRPr="000E6148" w:rsidRDefault="004C0D36" w:rsidP="004C0D36">
      <w:pPr>
        <w:shd w:val="clear" w:color="auto" w:fill="FFFFFF"/>
        <w:jc w:val="both"/>
        <w:rPr>
          <w:color w:val="000000" w:themeColor="text1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C0D36" w:rsidRPr="002A7BFD" w:rsidTr="008C5BFD">
        <w:tc>
          <w:tcPr>
            <w:tcW w:w="5211" w:type="dxa"/>
          </w:tcPr>
          <w:p w:rsidR="004C0D36" w:rsidRPr="002A7BFD" w:rsidRDefault="004C0D36" w:rsidP="008C5BFD">
            <w:pPr>
              <w:rPr>
                <w:bCs/>
                <w:color w:val="000000" w:themeColor="text1"/>
              </w:rPr>
            </w:pPr>
            <w:r w:rsidRPr="002A7BFD">
              <w:rPr>
                <w:bCs/>
                <w:color w:val="000000" w:themeColor="text1"/>
              </w:rPr>
              <w:t>Настоящим уведомлением подтверждаю, что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4C0D36" w:rsidRPr="002A7BFD" w:rsidRDefault="004C0D36" w:rsidP="008C5BFD">
            <w:pPr>
              <w:rPr>
                <w:bCs/>
                <w:color w:val="000000" w:themeColor="text1"/>
              </w:rPr>
            </w:pPr>
            <w:r w:rsidRPr="002A7BFD">
              <w:rPr>
                <w:bCs/>
                <w:color w:val="000000" w:themeColor="text1"/>
              </w:rPr>
              <w:t>объект индивидуального жилищного строительства</w:t>
            </w:r>
          </w:p>
        </w:tc>
      </w:tr>
      <w:tr w:rsidR="004C0D36" w:rsidRPr="002A7BFD" w:rsidTr="008C5BFD">
        <w:tc>
          <w:tcPr>
            <w:tcW w:w="5211" w:type="dxa"/>
          </w:tcPr>
          <w:p w:rsidR="004C0D36" w:rsidRPr="002A7BFD" w:rsidRDefault="004C0D36" w:rsidP="008C5BFD">
            <w:pPr>
              <w:rPr>
                <w:bCs/>
                <w:color w:val="000000" w:themeColor="text1"/>
              </w:rPr>
            </w:pP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4C0D36" w:rsidRPr="002A7BFD" w:rsidRDefault="004C0D36" w:rsidP="008C5BFD">
            <w:pPr>
              <w:shd w:val="clear" w:color="auto" w:fill="FFFFFF"/>
              <w:rPr>
                <w:color w:val="000000" w:themeColor="text1"/>
                <w:sz w:val="18"/>
              </w:rPr>
            </w:pPr>
            <w:r w:rsidRPr="002A7BFD">
              <w:rPr>
                <w:color w:val="000000" w:themeColor="text1"/>
                <w:sz w:val="18"/>
              </w:rPr>
              <w:t xml:space="preserve">(объект индивидуального жилищного строительства </w:t>
            </w:r>
          </w:p>
          <w:p w:rsidR="004C0D36" w:rsidRPr="002A7BFD" w:rsidRDefault="004C0D36" w:rsidP="008C5BFD">
            <w:pPr>
              <w:shd w:val="clear" w:color="auto" w:fill="FFFFFF"/>
              <w:jc w:val="both"/>
              <w:rPr>
                <w:bCs/>
                <w:color w:val="000000" w:themeColor="text1"/>
              </w:rPr>
            </w:pPr>
            <w:r w:rsidRPr="002A7BFD">
              <w:rPr>
                <w:color w:val="000000" w:themeColor="text1"/>
                <w:sz w:val="18"/>
              </w:rPr>
              <w:t xml:space="preserve">                  или садовый дом)</w:t>
            </w:r>
          </w:p>
        </w:tc>
      </w:tr>
      <w:tr w:rsidR="004C0D36" w:rsidRPr="002A7BFD" w:rsidTr="008C5BFD">
        <w:tc>
          <w:tcPr>
            <w:tcW w:w="9854" w:type="dxa"/>
            <w:gridSpan w:val="2"/>
          </w:tcPr>
          <w:p w:rsidR="004C0D36" w:rsidRPr="002A7BFD" w:rsidRDefault="004C0D36" w:rsidP="008C5BFD">
            <w:pPr>
              <w:rPr>
                <w:bCs/>
                <w:color w:val="000000" w:themeColor="text1"/>
              </w:rPr>
            </w:pPr>
            <w:r w:rsidRPr="002A7BFD">
              <w:rPr>
                <w:bCs/>
                <w:color w:val="000000" w:themeColor="text1"/>
              </w:rPr>
              <w:t>не предназначен для раздела на самостоятельные объекты недвижимости.</w:t>
            </w:r>
          </w:p>
        </w:tc>
      </w:tr>
    </w:tbl>
    <w:p w:rsidR="004C0D36" w:rsidRPr="000E6148" w:rsidRDefault="004C0D36" w:rsidP="004C0D36">
      <w:pPr>
        <w:shd w:val="clear" w:color="auto" w:fill="FFFFFF"/>
        <w:jc w:val="both"/>
        <w:rPr>
          <w:color w:val="000000" w:themeColor="text1"/>
        </w:rPr>
      </w:pPr>
    </w:p>
    <w:p w:rsidR="004C0D36" w:rsidRPr="000E6148" w:rsidRDefault="004C0D36" w:rsidP="004C0D36">
      <w:pPr>
        <w:shd w:val="clear" w:color="auto" w:fill="FFFFFF"/>
        <w:jc w:val="both"/>
        <w:rPr>
          <w:color w:val="000000" w:themeColor="text1"/>
          <w:u w:val="single"/>
        </w:rPr>
      </w:pPr>
      <w:r w:rsidRPr="000E6148">
        <w:rPr>
          <w:color w:val="000000" w:themeColor="text1"/>
          <w:u w:val="single"/>
        </w:rPr>
        <w:t xml:space="preserve">     </w:t>
      </w:r>
      <w:r w:rsidRPr="000E6148">
        <w:rPr>
          <w:i/>
          <w:color w:val="000000" w:themeColor="text1"/>
          <w:u w:val="single"/>
        </w:rPr>
        <w:t>Иванов</w:t>
      </w:r>
      <w:r w:rsidRPr="000E6148">
        <w:rPr>
          <w:color w:val="000000" w:themeColor="text1"/>
          <w:u w:val="single"/>
        </w:rPr>
        <w:t xml:space="preserve">     </w:t>
      </w:r>
      <w:r w:rsidRPr="000E6148">
        <w:rPr>
          <w:color w:val="000000" w:themeColor="text1"/>
          <w:u w:val="single"/>
        </w:rPr>
        <w:tab/>
      </w:r>
      <w:r w:rsidRPr="000E6148">
        <w:rPr>
          <w:color w:val="000000" w:themeColor="text1"/>
          <w:u w:val="single"/>
        </w:rPr>
        <w:tab/>
      </w:r>
      <w:r w:rsidRPr="000E6148">
        <w:rPr>
          <w:color w:val="000000" w:themeColor="text1"/>
        </w:rPr>
        <w:t xml:space="preserve">    </w:t>
      </w:r>
      <w:r w:rsidRPr="000E6148">
        <w:rPr>
          <w:color w:val="000000" w:themeColor="text1"/>
          <w:u w:val="single"/>
        </w:rPr>
        <w:t xml:space="preserve">       </w:t>
      </w:r>
      <w:proofErr w:type="spellStart"/>
      <w:r w:rsidRPr="000E6148">
        <w:rPr>
          <w:color w:val="000000" w:themeColor="text1"/>
          <w:u w:val="single"/>
        </w:rPr>
        <w:t>ИВАНОВ</w:t>
      </w:r>
      <w:proofErr w:type="spellEnd"/>
      <w:r w:rsidRPr="000E6148">
        <w:rPr>
          <w:color w:val="000000" w:themeColor="text1"/>
          <w:u w:val="single"/>
        </w:rPr>
        <w:tab/>
      </w:r>
      <w:r w:rsidRPr="000E6148">
        <w:rPr>
          <w:color w:val="000000" w:themeColor="text1"/>
          <w:u w:val="single"/>
        </w:rPr>
        <w:tab/>
      </w:r>
    </w:p>
    <w:p w:rsidR="004C0D36" w:rsidRPr="000E6148" w:rsidRDefault="004C0D36" w:rsidP="004C0D36">
      <w:pPr>
        <w:shd w:val="clear" w:color="auto" w:fill="FFFFFF"/>
        <w:jc w:val="both"/>
        <w:rPr>
          <w:color w:val="000000" w:themeColor="text1"/>
          <w:sz w:val="18"/>
        </w:rPr>
      </w:pPr>
      <w:r w:rsidRPr="000E6148">
        <w:rPr>
          <w:color w:val="000000" w:themeColor="text1"/>
          <w:sz w:val="18"/>
        </w:rPr>
        <w:t xml:space="preserve">          (подпись)                                (расшифровка подписи)</w:t>
      </w:r>
    </w:p>
    <w:p w:rsidR="004C0D36" w:rsidRPr="000E6148" w:rsidRDefault="004C0D36" w:rsidP="004C0D36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4C0D36" w:rsidRPr="002A7BFD" w:rsidTr="008C5BFD">
        <w:tc>
          <w:tcPr>
            <w:tcW w:w="3652" w:type="dxa"/>
          </w:tcPr>
          <w:p w:rsidR="004C0D36" w:rsidRPr="002A7BFD" w:rsidRDefault="004C0D36" w:rsidP="008C5B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A7B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Настоящим уведомлением я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4C0D36" w:rsidRPr="002A7BFD" w:rsidRDefault="004C0D36" w:rsidP="008C5B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A7B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Иванов Иван Иванович</w:t>
            </w:r>
          </w:p>
        </w:tc>
      </w:tr>
      <w:tr w:rsidR="004C0D36" w:rsidRPr="002A7BFD" w:rsidTr="008C5BFD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4C0D36" w:rsidRPr="002A7BFD" w:rsidRDefault="004C0D36" w:rsidP="008C5B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4C0D36" w:rsidRPr="002A7BFD" w:rsidTr="008C5BFD">
        <w:tc>
          <w:tcPr>
            <w:tcW w:w="9855" w:type="dxa"/>
            <w:gridSpan w:val="2"/>
            <w:tcBorders>
              <w:top w:val="single" w:sz="4" w:space="0" w:color="auto"/>
            </w:tcBorders>
          </w:tcPr>
          <w:p w:rsidR="004C0D36" w:rsidRPr="002A7BFD" w:rsidRDefault="004C0D36" w:rsidP="008C5BFD">
            <w:pPr>
              <w:jc w:val="center"/>
              <w:rPr>
                <w:color w:val="000000" w:themeColor="text1"/>
              </w:rPr>
            </w:pPr>
            <w:r w:rsidRPr="002A7BFD">
              <w:rPr>
                <w:color w:val="000000" w:themeColor="text1"/>
                <w:sz w:val="18"/>
              </w:rPr>
              <w:t>(фамилия, имя, отчество (при наличии)</w:t>
            </w:r>
          </w:p>
        </w:tc>
      </w:tr>
      <w:tr w:rsidR="004C0D36" w:rsidRPr="002A7BFD" w:rsidTr="008C5BFD">
        <w:tc>
          <w:tcPr>
            <w:tcW w:w="9855" w:type="dxa"/>
            <w:gridSpan w:val="2"/>
          </w:tcPr>
          <w:p w:rsidR="004C0D36" w:rsidRPr="002A7BFD" w:rsidRDefault="004C0D36" w:rsidP="008C5B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A7BF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даю согласие на </w:t>
            </w:r>
            <w:r w:rsidRPr="002A7BFD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обработку персональных данных (в случае если застройщиком является ф</w:t>
            </w:r>
            <w:r w:rsidRPr="002A7BFD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и</w:t>
            </w:r>
            <w:r w:rsidRPr="002A7BFD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зическое лицо).</w:t>
            </w:r>
          </w:p>
        </w:tc>
      </w:tr>
    </w:tbl>
    <w:p w:rsidR="004C0D36" w:rsidRPr="000E6148" w:rsidRDefault="004C0D36" w:rsidP="004C0D36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4C0D36" w:rsidRPr="000E6148" w:rsidTr="008C5BFD">
        <w:tc>
          <w:tcPr>
            <w:tcW w:w="3293" w:type="dxa"/>
            <w:tcBorders>
              <w:bottom w:val="single" w:sz="4" w:space="0" w:color="auto"/>
            </w:tcBorders>
            <w:shd w:val="clear" w:color="auto" w:fill="auto"/>
          </w:tcPr>
          <w:p w:rsidR="004C0D36" w:rsidRPr="000E6148" w:rsidRDefault="004C0D36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4C0D36" w:rsidRPr="000E6148" w:rsidRDefault="004C0D36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:rsidR="004C0D36" w:rsidRPr="000E6148" w:rsidRDefault="004C0D36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4C0D36" w:rsidRPr="000E6148" w:rsidRDefault="004C0D36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4C0D36" w:rsidRPr="000E6148" w:rsidRDefault="004C0D36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4C0D36" w:rsidRPr="000E6148" w:rsidRDefault="004C0D36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9" w:type="dxa"/>
            <w:shd w:val="clear" w:color="auto" w:fill="auto"/>
          </w:tcPr>
          <w:p w:rsidR="004C0D36" w:rsidRPr="000E6148" w:rsidRDefault="004C0D36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C0D36" w:rsidRPr="000E6148" w:rsidTr="008C5BFD"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</w:tcPr>
          <w:p w:rsidR="004C0D36" w:rsidRPr="000E6148" w:rsidRDefault="004C0D36" w:rsidP="008C5BFD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(должность, в случае если застройщ</w:t>
            </w:r>
            <w:r w:rsidRPr="000E6148">
              <w:rPr>
                <w:rFonts w:eastAsia="Calibri"/>
                <w:color w:val="000000" w:themeColor="text1"/>
                <w:sz w:val="18"/>
              </w:rPr>
              <w:t>и</w:t>
            </w:r>
            <w:r w:rsidRPr="000E6148">
              <w:rPr>
                <w:rFonts w:eastAsia="Calibri"/>
                <w:color w:val="000000" w:themeColor="text1"/>
                <w:sz w:val="18"/>
              </w:rPr>
              <w:t>ком является юридическое лицо)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4C0D36" w:rsidRPr="000E6148" w:rsidRDefault="004C0D36" w:rsidP="008C5BFD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(подпись)</w:t>
            </w:r>
          </w:p>
        </w:tc>
        <w:tc>
          <w:tcPr>
            <w:tcW w:w="3293" w:type="dxa"/>
            <w:gridSpan w:val="3"/>
            <w:shd w:val="clear" w:color="auto" w:fill="auto"/>
          </w:tcPr>
          <w:p w:rsidR="004C0D36" w:rsidRPr="000E6148" w:rsidRDefault="004C0D36" w:rsidP="008C5BFD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(расшифровка подписи)</w:t>
            </w:r>
          </w:p>
        </w:tc>
      </w:tr>
      <w:tr w:rsidR="004C0D36" w:rsidRPr="000E6148" w:rsidTr="008C5BFD">
        <w:tc>
          <w:tcPr>
            <w:tcW w:w="3293" w:type="dxa"/>
            <w:shd w:val="clear" w:color="auto" w:fill="auto"/>
          </w:tcPr>
          <w:p w:rsidR="004C0D36" w:rsidRPr="000E6148" w:rsidRDefault="004C0D36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:rsidR="004C0D36" w:rsidRPr="000E6148" w:rsidRDefault="004C0D36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:rsidR="004C0D36" w:rsidRPr="000E6148" w:rsidRDefault="004C0D36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0E614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М.П.</w:t>
            </w:r>
          </w:p>
          <w:p w:rsidR="004C0D36" w:rsidRPr="000E6148" w:rsidRDefault="004C0D36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shd w:val="clear" w:color="auto" w:fill="auto"/>
          </w:tcPr>
          <w:p w:rsidR="004C0D36" w:rsidRPr="000E6148" w:rsidRDefault="004C0D36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:rsidR="004C0D36" w:rsidRPr="000E6148" w:rsidRDefault="004C0D36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4C0D36" w:rsidRPr="000E6148" w:rsidRDefault="004C0D36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4C0D36" w:rsidRPr="000E6148" w:rsidRDefault="004C0D36" w:rsidP="004C0D36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C0D36" w:rsidRPr="000E6148" w:rsidRDefault="004C0D36" w:rsidP="004C0D36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61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настоящему уведомлению прилагаются: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C0D36" w:rsidRPr="000E6148" w:rsidTr="008C5BFD">
        <w:tc>
          <w:tcPr>
            <w:tcW w:w="9855" w:type="dxa"/>
            <w:tcBorders>
              <w:bottom w:val="single" w:sz="4" w:space="0" w:color="auto"/>
            </w:tcBorders>
          </w:tcPr>
          <w:p w:rsidR="004C0D36" w:rsidRPr="000E6148" w:rsidRDefault="004C0D36" w:rsidP="008C5BFD">
            <w:pPr>
              <w:pStyle w:val="afe"/>
              <w:tabs>
                <w:tab w:val="left" w:pos="851"/>
              </w:tabs>
              <w:spacing w:after="0" w:line="240" w:lineRule="auto"/>
              <w:ind w:left="0" w:right="23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E61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Документ, удостоверяющий личность заявителя или представителя заявителя</w:t>
            </w:r>
          </w:p>
        </w:tc>
      </w:tr>
      <w:tr w:rsidR="004C0D36" w:rsidRPr="000E6148" w:rsidTr="008C5BFD">
        <w:tc>
          <w:tcPr>
            <w:tcW w:w="9855" w:type="dxa"/>
            <w:tcBorders>
              <w:bottom w:val="single" w:sz="4" w:space="0" w:color="auto"/>
            </w:tcBorders>
          </w:tcPr>
          <w:p w:rsidR="004C0D36" w:rsidRPr="000E6148" w:rsidRDefault="004C0D36" w:rsidP="008C5BFD">
            <w:pPr>
              <w:pStyle w:val="afe"/>
              <w:tabs>
                <w:tab w:val="left" w:pos="851"/>
              </w:tabs>
              <w:spacing w:after="0" w:line="240" w:lineRule="auto"/>
              <w:ind w:left="0" w:right="23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E61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Документы, подтверждающие полномочия представителя заявителя</w:t>
            </w:r>
          </w:p>
        </w:tc>
      </w:tr>
      <w:tr w:rsidR="004C0D36" w:rsidRPr="000E6148" w:rsidTr="008C5BFD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4C0D36" w:rsidRPr="000E6148" w:rsidRDefault="004C0D36" w:rsidP="008C5BFD">
            <w:pPr>
              <w:pStyle w:val="afe"/>
              <w:tabs>
                <w:tab w:val="left" w:pos="851"/>
              </w:tabs>
              <w:spacing w:after="0" w:line="240" w:lineRule="auto"/>
              <w:ind w:left="0" w:right="23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E61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Правоустанавливающие документы на земельный участок</w:t>
            </w:r>
          </w:p>
        </w:tc>
      </w:tr>
      <w:tr w:rsidR="004C0D36" w:rsidRPr="000E6148" w:rsidTr="008C5BFD">
        <w:tc>
          <w:tcPr>
            <w:tcW w:w="9855" w:type="dxa"/>
            <w:tcBorders>
              <w:top w:val="single" w:sz="4" w:space="0" w:color="auto"/>
            </w:tcBorders>
          </w:tcPr>
          <w:p w:rsidR="004C0D36" w:rsidRPr="000E6148" w:rsidRDefault="004C0D36" w:rsidP="008C5BFD">
            <w:pPr>
              <w:jc w:val="center"/>
              <w:rPr>
                <w:color w:val="000000" w:themeColor="text1"/>
              </w:rPr>
            </w:pPr>
            <w:r w:rsidRPr="000E6148">
              <w:rPr>
                <w:color w:val="000000" w:themeColor="text1"/>
                <w:sz w:val="18"/>
              </w:rPr>
              <w:t>(документы, предусмотренные частью 3 статьи 51.1 Градостроительного кодекса Российской Федерации (Собрание закон</w:t>
            </w:r>
            <w:r w:rsidRPr="000E6148">
              <w:rPr>
                <w:color w:val="000000" w:themeColor="text1"/>
                <w:sz w:val="18"/>
              </w:rPr>
              <w:t>о</w:t>
            </w:r>
            <w:r w:rsidRPr="000E6148">
              <w:rPr>
                <w:color w:val="000000" w:themeColor="text1"/>
                <w:sz w:val="18"/>
              </w:rPr>
              <w:t>дательства Российской Федерации, 2005, № 1, ст. 16; 2018, № 32, ст. 5133, 5135)</w:t>
            </w:r>
          </w:p>
        </w:tc>
      </w:tr>
    </w:tbl>
    <w:p w:rsidR="004C0D36" w:rsidRPr="000E6148" w:rsidRDefault="004C0D36" w:rsidP="004C0D36">
      <w:pPr>
        <w:widowControl w:val="0"/>
        <w:rPr>
          <w:color w:val="000000" w:themeColor="text1"/>
          <w:sz w:val="28"/>
          <w:szCs w:val="28"/>
        </w:rPr>
      </w:pPr>
    </w:p>
    <w:p w:rsidR="00AA7BB0" w:rsidRPr="0095127B" w:rsidRDefault="00AA7BB0" w:rsidP="00956037">
      <w:pPr>
        <w:widowControl w:val="0"/>
      </w:pPr>
    </w:p>
    <w:p w:rsidR="00677AAB" w:rsidRPr="000E6148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677AAB" w:rsidRPr="000E6148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AA7BB0" w:rsidRPr="0095127B" w:rsidRDefault="00677AAB" w:rsidP="00677AAB">
      <w:pPr>
        <w:widowControl w:val="0"/>
        <w:jc w:val="both"/>
        <w:sectPr w:rsidR="00AA7BB0" w:rsidRPr="0095127B" w:rsidSect="00515BBA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E6148">
        <w:rPr>
          <w:sz w:val="28"/>
          <w:szCs w:val="28"/>
          <w:lang w:eastAsia="ar-SA"/>
        </w:rPr>
        <w:t>главного архитектора  А.В. Гопак</w:t>
      </w:r>
      <w:r w:rsidR="00AA7BB0" w:rsidRPr="0095127B">
        <w:br/>
      </w:r>
    </w:p>
    <w:p w:rsidR="002A50F9" w:rsidRPr="002A13EF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A50F9" w:rsidRPr="002A50F9" w:rsidRDefault="002A50F9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A262EE" w:rsidRPr="00A262EE">
        <w:rPr>
          <w:sz w:val="28"/>
          <w:szCs w:val="28"/>
        </w:rPr>
        <w:t>Прием уведомлений о планируемых строительстве и реконструкции объекта индивидуального жилищного строительства или садового дома</w:t>
      </w:r>
      <w:r w:rsidRPr="002A50F9">
        <w:rPr>
          <w:color w:val="000000"/>
          <w:sz w:val="28"/>
          <w:szCs w:val="28"/>
        </w:rPr>
        <w:t>»</w:t>
      </w:r>
    </w:p>
    <w:p w:rsidR="0006357C" w:rsidRPr="002A13EF" w:rsidRDefault="0006357C" w:rsidP="009560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6357C" w:rsidRDefault="0006357C" w:rsidP="009560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056917" w:rsidRPr="000E6148" w:rsidRDefault="002A7BFD" w:rsidP="00056917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Образец</w:t>
      </w:r>
      <w:r w:rsidR="00056917" w:rsidRPr="000E6148">
        <w:rPr>
          <w:i/>
          <w:color w:val="000000" w:themeColor="text1"/>
          <w:sz w:val="28"/>
          <w:szCs w:val="28"/>
          <w:lang w:eastAsia="ar-SA"/>
        </w:rPr>
        <w:t xml:space="preserve"> уведомления об изменении параметров </w:t>
      </w:r>
    </w:p>
    <w:p w:rsidR="00056917" w:rsidRPr="000E6148" w:rsidRDefault="00056917" w:rsidP="00056917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планируемого строительства</w:t>
      </w:r>
    </w:p>
    <w:p w:rsidR="00056917" w:rsidRPr="000E6148" w:rsidRDefault="00056917" w:rsidP="00056917">
      <w:pPr>
        <w:widowControl w:val="0"/>
        <w:rPr>
          <w:i/>
          <w:color w:val="000000" w:themeColor="text1"/>
          <w:sz w:val="28"/>
          <w:szCs w:val="28"/>
        </w:rPr>
      </w:pPr>
    </w:p>
    <w:p w:rsidR="00056917" w:rsidRPr="000E6148" w:rsidRDefault="00056917" w:rsidP="00056917">
      <w:pPr>
        <w:suppressAutoHyphens/>
        <w:jc w:val="center"/>
        <w:rPr>
          <w:color w:val="000000" w:themeColor="text1"/>
        </w:rPr>
      </w:pPr>
      <w:r w:rsidRPr="000E6148">
        <w:rPr>
          <w:color w:val="000000" w:themeColor="text1"/>
          <w:sz w:val="28"/>
        </w:rPr>
        <w:t>Уведомление</w:t>
      </w:r>
      <w:r w:rsidRPr="000E6148">
        <w:rPr>
          <w:color w:val="000000" w:themeColor="text1"/>
          <w:sz w:val="28"/>
        </w:rPr>
        <w:br/>
        <w:t>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056917" w:rsidRPr="000E6148" w:rsidRDefault="00056917" w:rsidP="00056917">
      <w:pPr>
        <w:shd w:val="clear" w:color="auto" w:fill="FFFFFF"/>
        <w:spacing w:before="100" w:beforeAutospacing="1" w:after="100" w:afterAutospacing="1"/>
        <w:jc w:val="right"/>
        <w:rPr>
          <w:color w:val="000000" w:themeColor="text1"/>
          <w:szCs w:val="28"/>
        </w:rPr>
      </w:pPr>
      <w:r w:rsidRPr="000E6148">
        <w:rPr>
          <w:color w:val="000000" w:themeColor="text1"/>
          <w:szCs w:val="28"/>
        </w:rPr>
        <w:t>"</w:t>
      </w:r>
      <w:r w:rsidRPr="000E6148">
        <w:rPr>
          <w:color w:val="000000" w:themeColor="text1"/>
          <w:szCs w:val="28"/>
          <w:u w:val="single"/>
        </w:rPr>
        <w:t>25</w:t>
      </w:r>
      <w:r w:rsidRPr="000E6148">
        <w:rPr>
          <w:color w:val="000000" w:themeColor="text1"/>
          <w:szCs w:val="28"/>
        </w:rPr>
        <w:t xml:space="preserve">" </w:t>
      </w:r>
      <w:r w:rsidRPr="000E6148">
        <w:rPr>
          <w:color w:val="000000" w:themeColor="text1"/>
          <w:szCs w:val="28"/>
          <w:u w:val="single"/>
        </w:rPr>
        <w:t xml:space="preserve">  сентября  </w:t>
      </w:r>
      <w:r w:rsidRPr="000E6148">
        <w:rPr>
          <w:color w:val="000000" w:themeColor="text1"/>
          <w:szCs w:val="28"/>
        </w:rPr>
        <w:t xml:space="preserve"> 20</w:t>
      </w:r>
      <w:r>
        <w:rPr>
          <w:color w:val="000000" w:themeColor="text1"/>
          <w:szCs w:val="28"/>
          <w:u w:val="single"/>
        </w:rPr>
        <w:t>22</w:t>
      </w:r>
      <w:r w:rsidRPr="000E6148">
        <w:rPr>
          <w:color w:val="000000" w:themeColor="text1"/>
          <w:szCs w:val="28"/>
        </w:rPr>
        <w:t xml:space="preserve"> г.</w:t>
      </w:r>
    </w:p>
    <w:p w:rsidR="00056917" w:rsidRPr="000E6148" w:rsidRDefault="00045E96" w:rsidP="00045E96">
      <w:pPr>
        <w:rPr>
          <w:color w:val="000000" w:themeColor="text1"/>
        </w:rPr>
      </w:pPr>
      <w:r>
        <w:rPr>
          <w:color w:val="000000" w:themeColor="text1"/>
          <w:szCs w:val="28"/>
          <w:u w:val="single"/>
        </w:rPr>
        <w:t xml:space="preserve">                       </w:t>
      </w:r>
      <w:r w:rsidR="00056917" w:rsidRPr="000E6148">
        <w:rPr>
          <w:color w:val="000000" w:themeColor="text1"/>
          <w:szCs w:val="28"/>
          <w:u w:val="single"/>
        </w:rPr>
        <w:t>администрация муниципального образования Славянский район</w:t>
      </w:r>
      <w:r>
        <w:rPr>
          <w:color w:val="000000" w:themeColor="text1"/>
          <w:szCs w:val="28"/>
          <w:u w:val="single"/>
        </w:rPr>
        <w:tab/>
      </w:r>
      <w:r>
        <w:rPr>
          <w:color w:val="000000" w:themeColor="text1"/>
          <w:szCs w:val="28"/>
          <w:u w:val="single"/>
        </w:rPr>
        <w:tab/>
      </w:r>
      <w:r w:rsidR="00056917" w:rsidRPr="000E6148">
        <w:rPr>
          <w:color w:val="000000" w:themeColor="text1"/>
        </w:rPr>
        <w:t xml:space="preserve"> </w:t>
      </w:r>
    </w:p>
    <w:p w:rsidR="00056917" w:rsidRPr="000E6148" w:rsidRDefault="00056917" w:rsidP="00056917">
      <w:pPr>
        <w:jc w:val="center"/>
        <w:rPr>
          <w:color w:val="000000" w:themeColor="text1"/>
        </w:rPr>
      </w:pPr>
      <w:r w:rsidRPr="000E6148">
        <w:rPr>
          <w:color w:val="000000" w:themeColor="text1"/>
          <w:sz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056917" w:rsidRPr="000E6148" w:rsidRDefault="00056917" w:rsidP="00056917">
      <w:pPr>
        <w:rPr>
          <w:b/>
          <w:color w:val="000000" w:themeColor="text1"/>
        </w:rPr>
      </w:pPr>
    </w:p>
    <w:p w:rsidR="00056917" w:rsidRPr="00BB6756" w:rsidRDefault="00056917" w:rsidP="00056917">
      <w:pPr>
        <w:spacing w:before="100" w:beforeAutospacing="1" w:after="100" w:afterAutospacing="1"/>
        <w:jc w:val="center"/>
        <w:rPr>
          <w:color w:val="000000" w:themeColor="text1"/>
        </w:rPr>
      </w:pPr>
      <w:r w:rsidRPr="00BB6756">
        <w:rPr>
          <w:color w:val="000000" w:themeColor="text1"/>
        </w:rPr>
        <w:t>1. Сведения о застройщике: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962"/>
        <w:gridCol w:w="4124"/>
      </w:tblGrid>
      <w:tr w:rsidR="00056917" w:rsidRPr="00056917" w:rsidTr="00056917">
        <w:tc>
          <w:tcPr>
            <w:tcW w:w="582" w:type="dxa"/>
            <w:shd w:val="clear" w:color="auto" w:fill="FFFFFF"/>
            <w:hideMark/>
          </w:tcPr>
          <w:p w:rsidR="00056917" w:rsidRPr="00056917" w:rsidRDefault="00056917" w:rsidP="008C5BFD">
            <w:pPr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1.1 </w:t>
            </w:r>
          </w:p>
        </w:tc>
        <w:tc>
          <w:tcPr>
            <w:tcW w:w="4962" w:type="dxa"/>
            <w:shd w:val="clear" w:color="auto" w:fill="FFFFFF"/>
          </w:tcPr>
          <w:p w:rsidR="00056917" w:rsidRPr="00056917" w:rsidRDefault="00056917" w:rsidP="008C5BFD">
            <w:pPr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Сведения о физическом лице, в случае если з</w:t>
            </w:r>
            <w:r w:rsidRPr="00056917">
              <w:rPr>
                <w:color w:val="000000" w:themeColor="text1"/>
              </w:rPr>
              <w:t>а</w:t>
            </w:r>
            <w:r w:rsidRPr="00056917">
              <w:rPr>
                <w:color w:val="000000" w:themeColor="text1"/>
              </w:rPr>
              <w:t>стройщиком является физическое лицо:   </w:t>
            </w:r>
          </w:p>
        </w:tc>
        <w:tc>
          <w:tcPr>
            <w:tcW w:w="4124" w:type="dxa"/>
            <w:shd w:val="clear" w:color="auto" w:fill="FFFFFF"/>
          </w:tcPr>
          <w:p w:rsidR="00056917" w:rsidRPr="00056917" w:rsidRDefault="00056917" w:rsidP="008C5BFD">
            <w:pPr>
              <w:rPr>
                <w:color w:val="000000" w:themeColor="text1"/>
              </w:rPr>
            </w:pPr>
          </w:p>
        </w:tc>
      </w:tr>
      <w:tr w:rsidR="00056917" w:rsidRPr="000E6148" w:rsidTr="00056917">
        <w:tc>
          <w:tcPr>
            <w:tcW w:w="582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1.1.1</w:t>
            </w:r>
          </w:p>
        </w:tc>
        <w:tc>
          <w:tcPr>
            <w:tcW w:w="4962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4124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Иванов Иван Иванович</w:t>
            </w:r>
          </w:p>
        </w:tc>
      </w:tr>
      <w:tr w:rsidR="00056917" w:rsidRPr="000E6148" w:rsidTr="00056917">
        <w:tc>
          <w:tcPr>
            <w:tcW w:w="582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1.1.2</w:t>
            </w:r>
          </w:p>
        </w:tc>
        <w:tc>
          <w:tcPr>
            <w:tcW w:w="4962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Место жительства</w:t>
            </w:r>
          </w:p>
        </w:tc>
        <w:tc>
          <w:tcPr>
            <w:tcW w:w="4124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</w:t>
            </w:r>
            <w:proofErr w:type="spellStart"/>
            <w:r w:rsidRPr="000E6148">
              <w:rPr>
                <w:color w:val="000000" w:themeColor="text1"/>
              </w:rPr>
              <w:t>г.Славянск</w:t>
            </w:r>
            <w:proofErr w:type="spellEnd"/>
            <w:r w:rsidRPr="000E6148">
              <w:rPr>
                <w:color w:val="000000" w:themeColor="text1"/>
              </w:rPr>
              <w:t>-на-Кубани, ул. Степная, 7</w:t>
            </w:r>
          </w:p>
        </w:tc>
      </w:tr>
      <w:tr w:rsidR="00056917" w:rsidRPr="000E6148" w:rsidTr="00056917">
        <w:tc>
          <w:tcPr>
            <w:tcW w:w="582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1.1.3</w:t>
            </w:r>
          </w:p>
        </w:tc>
        <w:tc>
          <w:tcPr>
            <w:tcW w:w="4962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Реквизиты документа, удостоверяющего ли</w:t>
            </w:r>
            <w:r w:rsidRPr="000E6148">
              <w:rPr>
                <w:color w:val="000000" w:themeColor="text1"/>
              </w:rPr>
              <w:t>ч</w:t>
            </w:r>
            <w:r w:rsidRPr="000E6148">
              <w:rPr>
                <w:color w:val="000000" w:themeColor="text1"/>
              </w:rPr>
              <w:t>ность</w:t>
            </w:r>
          </w:p>
        </w:tc>
        <w:tc>
          <w:tcPr>
            <w:tcW w:w="4124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паспорт, 0306 № 123456, выдан УФМС по Краснодарскому краю в Славянском районе, 25.04.2010 г.</w:t>
            </w:r>
          </w:p>
        </w:tc>
      </w:tr>
      <w:tr w:rsidR="00056917" w:rsidRPr="00056917" w:rsidTr="00056917">
        <w:tc>
          <w:tcPr>
            <w:tcW w:w="582" w:type="dxa"/>
            <w:shd w:val="clear" w:color="auto" w:fill="FFFFFF"/>
            <w:hideMark/>
          </w:tcPr>
          <w:p w:rsidR="00056917" w:rsidRPr="00056917" w:rsidRDefault="00056917" w:rsidP="008C5BFD">
            <w:pPr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1.2 </w:t>
            </w:r>
          </w:p>
        </w:tc>
        <w:tc>
          <w:tcPr>
            <w:tcW w:w="4962" w:type="dxa"/>
            <w:shd w:val="clear" w:color="auto" w:fill="FFFFFF"/>
          </w:tcPr>
          <w:p w:rsidR="00056917" w:rsidRPr="00056917" w:rsidRDefault="00056917" w:rsidP="008C5BFD">
            <w:pPr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Сведения о юридическом лице, в случае если застройщиком является юридическое лицо:   </w:t>
            </w:r>
          </w:p>
        </w:tc>
        <w:tc>
          <w:tcPr>
            <w:tcW w:w="4124" w:type="dxa"/>
            <w:shd w:val="clear" w:color="auto" w:fill="FFFFFF"/>
          </w:tcPr>
          <w:p w:rsidR="00056917" w:rsidRPr="00056917" w:rsidRDefault="00056917" w:rsidP="008C5BFD">
            <w:pPr>
              <w:rPr>
                <w:color w:val="000000" w:themeColor="text1"/>
              </w:rPr>
            </w:pPr>
          </w:p>
        </w:tc>
      </w:tr>
      <w:tr w:rsidR="00056917" w:rsidRPr="000E6148" w:rsidTr="00056917">
        <w:tc>
          <w:tcPr>
            <w:tcW w:w="582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1.2.1</w:t>
            </w:r>
          </w:p>
        </w:tc>
        <w:tc>
          <w:tcPr>
            <w:tcW w:w="4962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Наименование</w:t>
            </w:r>
          </w:p>
        </w:tc>
        <w:tc>
          <w:tcPr>
            <w:tcW w:w="4124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  </w:t>
            </w:r>
          </w:p>
        </w:tc>
      </w:tr>
      <w:tr w:rsidR="00056917" w:rsidRPr="000E6148" w:rsidTr="00056917">
        <w:tc>
          <w:tcPr>
            <w:tcW w:w="582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1.2.2</w:t>
            </w:r>
          </w:p>
        </w:tc>
        <w:tc>
          <w:tcPr>
            <w:tcW w:w="4962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Место нахождения</w:t>
            </w:r>
          </w:p>
        </w:tc>
        <w:tc>
          <w:tcPr>
            <w:tcW w:w="4124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  </w:t>
            </w:r>
          </w:p>
        </w:tc>
      </w:tr>
      <w:tr w:rsidR="00056917" w:rsidRPr="000E6148" w:rsidTr="00056917">
        <w:tc>
          <w:tcPr>
            <w:tcW w:w="582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1.2.3</w:t>
            </w:r>
          </w:p>
        </w:tc>
        <w:tc>
          <w:tcPr>
            <w:tcW w:w="4962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Государственный регистрационный номер з</w:t>
            </w:r>
            <w:r w:rsidRPr="000E6148">
              <w:rPr>
                <w:color w:val="000000" w:themeColor="text1"/>
              </w:rPr>
              <w:t>а</w:t>
            </w:r>
            <w:r w:rsidRPr="000E6148">
              <w:rPr>
                <w:color w:val="000000" w:themeColor="text1"/>
              </w:rPr>
              <w:t>писи о государственной регистрации юридич</w:t>
            </w:r>
            <w:r w:rsidRPr="000E6148">
              <w:rPr>
                <w:color w:val="000000" w:themeColor="text1"/>
              </w:rPr>
              <w:t>е</w:t>
            </w:r>
            <w:r w:rsidRPr="000E6148">
              <w:rPr>
                <w:color w:val="000000" w:themeColor="text1"/>
              </w:rPr>
              <w:t>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24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  </w:t>
            </w:r>
          </w:p>
        </w:tc>
      </w:tr>
      <w:tr w:rsidR="00056917" w:rsidRPr="000E6148" w:rsidTr="00056917">
        <w:tc>
          <w:tcPr>
            <w:tcW w:w="582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1.2.4</w:t>
            </w:r>
          </w:p>
        </w:tc>
        <w:tc>
          <w:tcPr>
            <w:tcW w:w="4962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Идентификационный номер налогоплательщ</w:t>
            </w:r>
            <w:r w:rsidRPr="000E6148">
              <w:rPr>
                <w:color w:val="000000" w:themeColor="text1"/>
              </w:rPr>
              <w:t>и</w:t>
            </w:r>
            <w:r w:rsidRPr="000E6148">
              <w:rPr>
                <w:color w:val="000000" w:themeColor="text1"/>
              </w:rPr>
              <w:t>ка, за исключением случая, если заявителем является иностранное юридическое лицо</w:t>
            </w:r>
          </w:p>
        </w:tc>
        <w:tc>
          <w:tcPr>
            <w:tcW w:w="4124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  </w:t>
            </w:r>
          </w:p>
        </w:tc>
      </w:tr>
    </w:tbl>
    <w:p w:rsidR="002A7BFD" w:rsidRDefault="002A7BFD" w:rsidP="00056917">
      <w:pPr>
        <w:spacing w:before="100" w:beforeAutospacing="1" w:after="100" w:afterAutospacing="1"/>
        <w:jc w:val="center"/>
        <w:rPr>
          <w:b/>
          <w:color w:val="000000" w:themeColor="text1"/>
        </w:rPr>
      </w:pPr>
    </w:p>
    <w:p w:rsidR="00056917" w:rsidRPr="00BB6756" w:rsidRDefault="00056917" w:rsidP="00056917">
      <w:pPr>
        <w:spacing w:before="100" w:beforeAutospacing="1" w:after="100" w:afterAutospacing="1"/>
        <w:jc w:val="center"/>
        <w:rPr>
          <w:color w:val="000000" w:themeColor="text1"/>
        </w:rPr>
      </w:pPr>
      <w:r w:rsidRPr="00BB6756">
        <w:rPr>
          <w:color w:val="000000" w:themeColor="text1"/>
        </w:rPr>
        <w:lastRenderedPageBreak/>
        <w:t>2. Сведения о земельном участке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6237"/>
        <w:gridCol w:w="2990"/>
      </w:tblGrid>
      <w:tr w:rsidR="00056917" w:rsidRPr="000E6148" w:rsidTr="008C5BFD">
        <w:tc>
          <w:tcPr>
            <w:tcW w:w="441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2.1</w:t>
            </w:r>
          </w:p>
        </w:tc>
        <w:tc>
          <w:tcPr>
            <w:tcW w:w="6237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Кадастровый номер земельного участка (при наличии)</w:t>
            </w:r>
          </w:p>
        </w:tc>
        <w:tc>
          <w:tcPr>
            <w:tcW w:w="2990" w:type="dxa"/>
            <w:shd w:val="clear" w:color="auto" w:fill="FFFFFF"/>
            <w:vAlign w:val="center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23:48:1203001:814</w:t>
            </w:r>
          </w:p>
        </w:tc>
      </w:tr>
      <w:tr w:rsidR="00056917" w:rsidRPr="000E6148" w:rsidTr="008C5BFD">
        <w:tc>
          <w:tcPr>
            <w:tcW w:w="441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2.2</w:t>
            </w:r>
          </w:p>
        </w:tc>
        <w:tc>
          <w:tcPr>
            <w:tcW w:w="6237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Адрес или описание местоположения земельного участка</w:t>
            </w:r>
          </w:p>
        </w:tc>
        <w:tc>
          <w:tcPr>
            <w:tcW w:w="2990" w:type="dxa"/>
            <w:shd w:val="clear" w:color="auto" w:fill="FFFFFF"/>
            <w:hideMark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г. Славянск-на-Кубани, ул. Степная, 9</w:t>
            </w:r>
          </w:p>
        </w:tc>
      </w:tr>
    </w:tbl>
    <w:p w:rsidR="00056917" w:rsidRPr="00BB6756" w:rsidRDefault="00056917" w:rsidP="00056917">
      <w:pPr>
        <w:spacing w:before="100" w:beforeAutospacing="1" w:after="100" w:afterAutospacing="1"/>
        <w:jc w:val="center"/>
        <w:rPr>
          <w:color w:val="000000" w:themeColor="text1"/>
        </w:rPr>
      </w:pPr>
      <w:r w:rsidRPr="00BB6756">
        <w:rPr>
          <w:color w:val="000000" w:themeColor="text1"/>
        </w:rPr>
        <w:t>3. Сведения об изменении параметров планируемого строительства или  реконструкции об</w:t>
      </w:r>
      <w:r w:rsidRPr="00BB6756">
        <w:rPr>
          <w:color w:val="000000" w:themeColor="text1"/>
        </w:rPr>
        <w:t>ъ</w:t>
      </w:r>
      <w:r w:rsidRPr="00BB6756">
        <w:rPr>
          <w:color w:val="000000" w:themeColor="text1"/>
        </w:rPr>
        <w:t>екта индивидуального жилищного строительства или  садового дома,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3698"/>
        <w:gridCol w:w="2977"/>
        <w:gridCol w:w="2565"/>
      </w:tblGrid>
      <w:tr w:rsidR="00056917" w:rsidRPr="00056917" w:rsidTr="008C5BFD">
        <w:tc>
          <w:tcPr>
            <w:tcW w:w="428" w:type="dxa"/>
            <w:shd w:val="clear" w:color="auto" w:fill="FFFFFF"/>
            <w:hideMark/>
          </w:tcPr>
          <w:p w:rsidR="00056917" w:rsidRPr="00056917" w:rsidRDefault="00056917" w:rsidP="008C5BFD">
            <w:pPr>
              <w:jc w:val="center"/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№ п/п</w:t>
            </w:r>
          </w:p>
        </w:tc>
        <w:tc>
          <w:tcPr>
            <w:tcW w:w="3698" w:type="dxa"/>
            <w:shd w:val="clear" w:color="auto" w:fill="FFFFFF"/>
            <w:hideMark/>
          </w:tcPr>
          <w:p w:rsidR="00056917" w:rsidRPr="00056917" w:rsidRDefault="00056917" w:rsidP="008C5B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Наименование</w:t>
            </w:r>
          </w:p>
          <w:p w:rsidR="00056917" w:rsidRPr="00056917" w:rsidRDefault="00056917" w:rsidP="008C5B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параметров планируемого стро</w:t>
            </w:r>
            <w:r w:rsidRPr="00056917">
              <w:rPr>
                <w:color w:val="000000" w:themeColor="text1"/>
              </w:rPr>
              <w:t>и</w:t>
            </w:r>
            <w:r w:rsidRPr="00056917">
              <w:rPr>
                <w:color w:val="000000" w:themeColor="text1"/>
              </w:rPr>
              <w:t>тельства или реконструкции объе</w:t>
            </w:r>
            <w:r w:rsidRPr="00056917">
              <w:rPr>
                <w:color w:val="000000" w:themeColor="text1"/>
              </w:rPr>
              <w:t>к</w:t>
            </w:r>
            <w:r w:rsidRPr="00056917">
              <w:rPr>
                <w:color w:val="000000" w:themeColor="text1"/>
              </w:rPr>
              <w:t>та индивидуального жилищного строительства или садового дома</w:t>
            </w:r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056917" w:rsidRPr="00056917" w:rsidRDefault="00056917" w:rsidP="008C5BF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Значения параметров пл</w:t>
            </w:r>
            <w:r w:rsidRPr="00056917">
              <w:rPr>
                <w:color w:val="000000" w:themeColor="text1"/>
              </w:rPr>
              <w:t>а</w:t>
            </w:r>
            <w:r w:rsidRPr="00056917">
              <w:rPr>
                <w:color w:val="000000" w:themeColor="text1"/>
              </w:rPr>
              <w:t>нируемого строительства или реконструкции объекта индивидуального жилищн</w:t>
            </w:r>
            <w:r w:rsidRPr="00056917">
              <w:rPr>
                <w:color w:val="000000" w:themeColor="text1"/>
              </w:rPr>
              <w:t>о</w:t>
            </w:r>
            <w:r w:rsidRPr="00056917">
              <w:rPr>
                <w:color w:val="000000" w:themeColor="text1"/>
              </w:rPr>
              <w:t>го строительства или сад</w:t>
            </w:r>
            <w:r w:rsidRPr="00056917">
              <w:rPr>
                <w:color w:val="000000" w:themeColor="text1"/>
              </w:rPr>
              <w:t>о</w:t>
            </w:r>
            <w:r w:rsidRPr="00056917">
              <w:rPr>
                <w:color w:val="000000" w:themeColor="text1"/>
              </w:rPr>
              <w:t>вого дома, указанные в ув</w:t>
            </w:r>
            <w:r w:rsidRPr="00056917">
              <w:rPr>
                <w:color w:val="000000" w:themeColor="text1"/>
              </w:rPr>
              <w:t>е</w:t>
            </w:r>
            <w:r w:rsidRPr="00056917">
              <w:rPr>
                <w:color w:val="000000" w:themeColor="text1"/>
              </w:rPr>
              <w:t>домлении о планируемых строительстве или реко</w:t>
            </w:r>
            <w:r w:rsidRPr="00056917">
              <w:rPr>
                <w:color w:val="000000" w:themeColor="text1"/>
              </w:rPr>
              <w:t>н</w:t>
            </w:r>
            <w:r w:rsidRPr="00056917">
              <w:rPr>
                <w:color w:val="000000" w:themeColor="text1"/>
              </w:rPr>
              <w:t>струкции объекта индив</w:t>
            </w:r>
            <w:r w:rsidRPr="00056917">
              <w:rPr>
                <w:color w:val="000000" w:themeColor="text1"/>
              </w:rPr>
              <w:t>и</w:t>
            </w:r>
            <w:r w:rsidRPr="00056917">
              <w:rPr>
                <w:color w:val="000000" w:themeColor="text1"/>
              </w:rPr>
              <w:t>дуального жилищного стр</w:t>
            </w:r>
            <w:r w:rsidRPr="00056917">
              <w:rPr>
                <w:color w:val="000000" w:themeColor="text1"/>
              </w:rPr>
              <w:t>о</w:t>
            </w:r>
            <w:r w:rsidRPr="00056917">
              <w:rPr>
                <w:color w:val="000000" w:themeColor="text1"/>
              </w:rPr>
              <w:t>ительства или садового д</w:t>
            </w:r>
            <w:r w:rsidRPr="00056917">
              <w:rPr>
                <w:color w:val="000000" w:themeColor="text1"/>
              </w:rPr>
              <w:t>о</w:t>
            </w:r>
            <w:r w:rsidRPr="00056917">
              <w:rPr>
                <w:color w:val="000000" w:themeColor="text1"/>
              </w:rPr>
              <w:t>ма</w:t>
            </w:r>
          </w:p>
          <w:p w:rsidR="00056917" w:rsidRPr="00056917" w:rsidRDefault="00056917" w:rsidP="008C5BF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u w:val="single"/>
              </w:rPr>
            </w:pPr>
            <w:r w:rsidRPr="00056917">
              <w:rPr>
                <w:color w:val="000000" w:themeColor="text1"/>
                <w:u w:val="single"/>
              </w:rPr>
              <w:t xml:space="preserve">     29 мая 20</w:t>
            </w:r>
            <w:r>
              <w:rPr>
                <w:color w:val="000000" w:themeColor="text1"/>
                <w:u w:val="single"/>
              </w:rPr>
              <w:t>22</w:t>
            </w:r>
            <w:r w:rsidRPr="00056917">
              <w:rPr>
                <w:color w:val="000000" w:themeColor="text1"/>
                <w:u w:val="single"/>
              </w:rPr>
              <w:t xml:space="preserve"> года     </w:t>
            </w:r>
          </w:p>
          <w:p w:rsidR="00056917" w:rsidRPr="00056917" w:rsidRDefault="00056917" w:rsidP="008C5BF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 xml:space="preserve"> (дата направления уведо</w:t>
            </w:r>
            <w:r w:rsidRPr="00056917">
              <w:rPr>
                <w:color w:val="000000" w:themeColor="text1"/>
              </w:rPr>
              <w:t>м</w:t>
            </w:r>
            <w:r w:rsidRPr="00056917">
              <w:rPr>
                <w:color w:val="000000" w:themeColor="text1"/>
              </w:rPr>
              <w:t>ления)</w:t>
            </w:r>
          </w:p>
        </w:tc>
        <w:tc>
          <w:tcPr>
            <w:tcW w:w="2565" w:type="dxa"/>
            <w:shd w:val="clear" w:color="auto" w:fill="FFFFFF"/>
            <w:hideMark/>
          </w:tcPr>
          <w:p w:rsidR="00056917" w:rsidRPr="00056917" w:rsidRDefault="00056917" w:rsidP="008C5BF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Измененные значения параметров планиру</w:t>
            </w:r>
            <w:r w:rsidRPr="00056917">
              <w:rPr>
                <w:color w:val="000000" w:themeColor="text1"/>
              </w:rPr>
              <w:t>е</w:t>
            </w:r>
            <w:r w:rsidRPr="00056917">
              <w:rPr>
                <w:color w:val="000000" w:themeColor="text1"/>
              </w:rPr>
              <w:t>мого строительства или реконструкции объекта индивидуального ж</w:t>
            </w:r>
            <w:r w:rsidRPr="00056917">
              <w:rPr>
                <w:color w:val="000000" w:themeColor="text1"/>
              </w:rPr>
              <w:t>и</w:t>
            </w:r>
            <w:r w:rsidRPr="00056917">
              <w:rPr>
                <w:color w:val="000000" w:themeColor="text1"/>
              </w:rPr>
              <w:t>лищного строительства или садового дома</w:t>
            </w:r>
          </w:p>
        </w:tc>
      </w:tr>
      <w:tr w:rsidR="00056917" w:rsidRPr="00056917" w:rsidTr="008C5BFD">
        <w:tc>
          <w:tcPr>
            <w:tcW w:w="428" w:type="dxa"/>
            <w:shd w:val="clear" w:color="auto" w:fill="FFFFFF"/>
            <w:hideMark/>
          </w:tcPr>
          <w:p w:rsidR="00056917" w:rsidRPr="00056917" w:rsidRDefault="00056917" w:rsidP="008C5BFD">
            <w:pPr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3.1</w:t>
            </w:r>
          </w:p>
        </w:tc>
        <w:tc>
          <w:tcPr>
            <w:tcW w:w="3698" w:type="dxa"/>
            <w:shd w:val="clear" w:color="auto" w:fill="FFFFFF"/>
            <w:hideMark/>
          </w:tcPr>
          <w:p w:rsidR="00056917" w:rsidRPr="00056917" w:rsidRDefault="00056917" w:rsidP="008C5BFD">
            <w:pPr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Количество надземных этажей</w:t>
            </w:r>
          </w:p>
        </w:tc>
        <w:tc>
          <w:tcPr>
            <w:tcW w:w="2977" w:type="dxa"/>
            <w:shd w:val="clear" w:color="auto" w:fill="FFFFFF"/>
            <w:hideMark/>
          </w:tcPr>
          <w:p w:rsidR="00056917" w:rsidRPr="00056917" w:rsidRDefault="00056917" w:rsidP="008C5BFD">
            <w:pPr>
              <w:jc w:val="center"/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1</w:t>
            </w:r>
          </w:p>
        </w:tc>
        <w:tc>
          <w:tcPr>
            <w:tcW w:w="2565" w:type="dxa"/>
            <w:shd w:val="clear" w:color="auto" w:fill="FFFFFF"/>
            <w:hideMark/>
          </w:tcPr>
          <w:p w:rsidR="00056917" w:rsidRPr="00056917" w:rsidRDefault="00056917" w:rsidP="008C5BFD">
            <w:pPr>
              <w:jc w:val="center"/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2</w:t>
            </w:r>
          </w:p>
        </w:tc>
      </w:tr>
      <w:tr w:rsidR="00056917" w:rsidRPr="00056917" w:rsidTr="008C5BFD">
        <w:tc>
          <w:tcPr>
            <w:tcW w:w="428" w:type="dxa"/>
            <w:shd w:val="clear" w:color="auto" w:fill="FFFFFF"/>
            <w:hideMark/>
          </w:tcPr>
          <w:p w:rsidR="00056917" w:rsidRPr="00056917" w:rsidRDefault="00056917" w:rsidP="008C5BFD">
            <w:pPr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3.2</w:t>
            </w:r>
          </w:p>
        </w:tc>
        <w:tc>
          <w:tcPr>
            <w:tcW w:w="3698" w:type="dxa"/>
            <w:shd w:val="clear" w:color="auto" w:fill="FFFFFF"/>
            <w:hideMark/>
          </w:tcPr>
          <w:p w:rsidR="00056917" w:rsidRPr="00056917" w:rsidRDefault="00056917" w:rsidP="008C5BFD">
            <w:pPr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Высота</w:t>
            </w:r>
          </w:p>
        </w:tc>
        <w:tc>
          <w:tcPr>
            <w:tcW w:w="2977" w:type="dxa"/>
            <w:shd w:val="clear" w:color="auto" w:fill="FFFFFF"/>
            <w:hideMark/>
          </w:tcPr>
          <w:p w:rsidR="00056917" w:rsidRPr="00056917" w:rsidRDefault="00056917" w:rsidP="008C5BFD">
            <w:pPr>
              <w:jc w:val="center"/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2</w:t>
            </w:r>
          </w:p>
        </w:tc>
        <w:tc>
          <w:tcPr>
            <w:tcW w:w="2565" w:type="dxa"/>
            <w:shd w:val="clear" w:color="auto" w:fill="FFFFFF"/>
            <w:hideMark/>
          </w:tcPr>
          <w:p w:rsidR="00056917" w:rsidRPr="00056917" w:rsidRDefault="00056917" w:rsidP="008C5BFD">
            <w:pPr>
              <w:jc w:val="center"/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5</w:t>
            </w:r>
          </w:p>
        </w:tc>
      </w:tr>
      <w:tr w:rsidR="00056917" w:rsidRPr="00056917" w:rsidTr="008C5BFD">
        <w:tc>
          <w:tcPr>
            <w:tcW w:w="428" w:type="dxa"/>
            <w:shd w:val="clear" w:color="auto" w:fill="FFFFFF"/>
            <w:hideMark/>
          </w:tcPr>
          <w:p w:rsidR="00056917" w:rsidRPr="00056917" w:rsidRDefault="00056917" w:rsidP="008C5BFD">
            <w:pPr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3.3</w:t>
            </w:r>
          </w:p>
        </w:tc>
        <w:tc>
          <w:tcPr>
            <w:tcW w:w="3698" w:type="dxa"/>
            <w:shd w:val="clear" w:color="auto" w:fill="FFFFFF"/>
            <w:hideMark/>
          </w:tcPr>
          <w:p w:rsidR="00056917" w:rsidRPr="00056917" w:rsidRDefault="00056917" w:rsidP="008C5BF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Сведения об отступах от границ земельного участка</w:t>
            </w:r>
          </w:p>
        </w:tc>
        <w:tc>
          <w:tcPr>
            <w:tcW w:w="2977" w:type="dxa"/>
            <w:shd w:val="clear" w:color="auto" w:fill="FFFFFF"/>
            <w:hideMark/>
          </w:tcPr>
          <w:p w:rsidR="00056917" w:rsidRPr="00056917" w:rsidRDefault="00056917" w:rsidP="008C5BFD">
            <w:pPr>
              <w:jc w:val="center"/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2,5</w:t>
            </w:r>
          </w:p>
        </w:tc>
        <w:tc>
          <w:tcPr>
            <w:tcW w:w="2565" w:type="dxa"/>
            <w:shd w:val="clear" w:color="auto" w:fill="FFFFFF"/>
            <w:hideMark/>
          </w:tcPr>
          <w:p w:rsidR="00056917" w:rsidRPr="00056917" w:rsidRDefault="00056917" w:rsidP="008C5BFD">
            <w:pPr>
              <w:jc w:val="center"/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2,5</w:t>
            </w:r>
          </w:p>
        </w:tc>
      </w:tr>
      <w:tr w:rsidR="00056917" w:rsidRPr="00056917" w:rsidTr="008C5BFD">
        <w:tc>
          <w:tcPr>
            <w:tcW w:w="428" w:type="dxa"/>
            <w:shd w:val="clear" w:color="auto" w:fill="FFFFFF"/>
            <w:hideMark/>
          </w:tcPr>
          <w:p w:rsidR="00056917" w:rsidRPr="00056917" w:rsidRDefault="00056917" w:rsidP="008C5BFD">
            <w:pPr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3.4</w:t>
            </w:r>
          </w:p>
        </w:tc>
        <w:tc>
          <w:tcPr>
            <w:tcW w:w="3698" w:type="dxa"/>
            <w:shd w:val="clear" w:color="auto" w:fill="FFFFFF"/>
            <w:hideMark/>
          </w:tcPr>
          <w:p w:rsidR="00056917" w:rsidRPr="00056917" w:rsidRDefault="00056917" w:rsidP="008C5BFD">
            <w:pPr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Площадь застройки</w:t>
            </w:r>
          </w:p>
        </w:tc>
        <w:tc>
          <w:tcPr>
            <w:tcW w:w="2977" w:type="dxa"/>
            <w:shd w:val="clear" w:color="auto" w:fill="FFFFFF"/>
            <w:hideMark/>
          </w:tcPr>
          <w:p w:rsidR="00056917" w:rsidRPr="00056917" w:rsidRDefault="00056917" w:rsidP="008C5BFD">
            <w:pPr>
              <w:jc w:val="center"/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400</w:t>
            </w:r>
          </w:p>
        </w:tc>
        <w:tc>
          <w:tcPr>
            <w:tcW w:w="2565" w:type="dxa"/>
            <w:shd w:val="clear" w:color="auto" w:fill="FFFFFF"/>
            <w:hideMark/>
          </w:tcPr>
          <w:p w:rsidR="00056917" w:rsidRPr="00056917" w:rsidRDefault="00056917" w:rsidP="008C5BFD">
            <w:pPr>
              <w:jc w:val="center"/>
              <w:rPr>
                <w:color w:val="000000" w:themeColor="text1"/>
              </w:rPr>
            </w:pPr>
            <w:r w:rsidRPr="00056917">
              <w:rPr>
                <w:color w:val="000000" w:themeColor="text1"/>
              </w:rPr>
              <w:t>450</w:t>
            </w:r>
          </w:p>
        </w:tc>
      </w:tr>
    </w:tbl>
    <w:p w:rsidR="00056917" w:rsidRPr="000E6148" w:rsidRDefault="00056917" w:rsidP="00056917">
      <w:pPr>
        <w:rPr>
          <w:color w:val="000000" w:themeColor="text1"/>
        </w:rPr>
      </w:pPr>
    </w:p>
    <w:p w:rsidR="00056917" w:rsidRPr="00BB6756" w:rsidRDefault="00056917" w:rsidP="00056917">
      <w:pPr>
        <w:jc w:val="center"/>
        <w:rPr>
          <w:color w:val="000000" w:themeColor="text1"/>
        </w:rPr>
      </w:pPr>
      <w:r w:rsidRPr="00BB6756">
        <w:rPr>
          <w:color w:val="000000" w:themeColor="text1"/>
        </w:rPr>
        <w:t>4. Схематичное изображение планируемого к строительству или реконструкции объекта к</w:t>
      </w:r>
      <w:r w:rsidRPr="00BB6756">
        <w:rPr>
          <w:color w:val="000000" w:themeColor="text1"/>
        </w:rPr>
        <w:t>а</w:t>
      </w:r>
      <w:r w:rsidRPr="00BB6756">
        <w:rPr>
          <w:color w:val="000000" w:themeColor="text1"/>
        </w:rPr>
        <w:t>питального строительства на земельном участке (в случае если изменились значения пар</w:t>
      </w:r>
      <w:r w:rsidRPr="00BB6756">
        <w:rPr>
          <w:color w:val="000000" w:themeColor="text1"/>
        </w:rPr>
        <w:t>а</w:t>
      </w:r>
      <w:r w:rsidRPr="00BB6756">
        <w:rPr>
          <w:color w:val="000000" w:themeColor="text1"/>
        </w:rPr>
        <w:t>метров планируемого строительства или реконструкции объекта индивидуального жилищн</w:t>
      </w:r>
      <w:r w:rsidRPr="00BB6756">
        <w:rPr>
          <w:color w:val="000000" w:themeColor="text1"/>
        </w:rPr>
        <w:t>о</w:t>
      </w:r>
      <w:r w:rsidRPr="00BB6756">
        <w:rPr>
          <w:color w:val="000000" w:themeColor="text1"/>
        </w:rPr>
        <w:t xml:space="preserve">го строительства или садового дома, предусмотренные пунктом 3.3 настоящей Формы </w:t>
      </w:r>
      <w:r w:rsidRPr="00BB6756">
        <w:rPr>
          <w:rFonts w:eastAsia="Calibri"/>
          <w:color w:val="000000" w:themeColor="text1"/>
        </w:rPr>
        <w:t>ув</w:t>
      </w:r>
      <w:r w:rsidRPr="00BB6756">
        <w:rPr>
          <w:rFonts w:eastAsia="Calibri"/>
          <w:color w:val="000000" w:themeColor="text1"/>
        </w:rPr>
        <w:t>е</w:t>
      </w:r>
      <w:r w:rsidRPr="00BB6756">
        <w:rPr>
          <w:rFonts w:eastAsia="Calibri"/>
          <w:color w:val="000000" w:themeColor="text1"/>
        </w:rPr>
        <w:t>домления об изменении параметров планируемого строительства или реконструкции объекта индивидуального жилищного строительства или садового дома)</w:t>
      </w:r>
    </w:p>
    <w:p w:rsidR="00056917" w:rsidRPr="000E6148" w:rsidRDefault="00056917" w:rsidP="00056917">
      <w:pPr>
        <w:rPr>
          <w:color w:val="000000" w:themeColor="text1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56917" w:rsidRPr="000E6148" w:rsidTr="008C5BFD">
        <w:tc>
          <w:tcPr>
            <w:tcW w:w="9854" w:type="dxa"/>
          </w:tcPr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  <w:p w:rsidR="00056917" w:rsidRPr="000E6148" w:rsidRDefault="00056917" w:rsidP="008C5BFD">
            <w:pPr>
              <w:rPr>
                <w:color w:val="000000" w:themeColor="text1"/>
              </w:rPr>
            </w:pPr>
          </w:p>
        </w:tc>
      </w:tr>
    </w:tbl>
    <w:p w:rsidR="00056917" w:rsidRPr="000E6148" w:rsidRDefault="00056917" w:rsidP="00056917">
      <w:pPr>
        <w:rPr>
          <w:color w:val="000000" w:themeColor="text1"/>
        </w:rPr>
      </w:pPr>
    </w:p>
    <w:p w:rsidR="00056917" w:rsidRPr="000E6148" w:rsidRDefault="00056917" w:rsidP="00056917">
      <w:pPr>
        <w:ind w:firstLine="567"/>
        <w:rPr>
          <w:color w:val="000000" w:themeColor="text1"/>
          <w:sz w:val="26"/>
          <w:szCs w:val="26"/>
        </w:rPr>
      </w:pPr>
      <w:r w:rsidRPr="000E6148">
        <w:rPr>
          <w:color w:val="000000" w:themeColor="text1"/>
          <w:sz w:val="26"/>
          <w:szCs w:val="26"/>
        </w:rPr>
        <w:t>Почтовый адрес и (или) адрес электронной почты для связи: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56917" w:rsidRPr="000E6148" w:rsidTr="008C5BFD">
        <w:tc>
          <w:tcPr>
            <w:tcW w:w="9854" w:type="dxa"/>
            <w:tcBorders>
              <w:bottom w:val="single" w:sz="4" w:space="0" w:color="auto"/>
            </w:tcBorders>
          </w:tcPr>
          <w:p w:rsidR="00056917" w:rsidRPr="000E6148" w:rsidRDefault="00056917" w:rsidP="008C5BFD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E6148">
              <w:rPr>
                <w:color w:val="000000" w:themeColor="text1"/>
                <w:sz w:val="26"/>
                <w:szCs w:val="26"/>
              </w:rPr>
              <w:t>г.Славянск</w:t>
            </w:r>
            <w:proofErr w:type="spellEnd"/>
            <w:r w:rsidRPr="000E6148">
              <w:rPr>
                <w:color w:val="000000" w:themeColor="text1"/>
                <w:sz w:val="26"/>
                <w:szCs w:val="26"/>
              </w:rPr>
              <w:t>-на-Кубани, ул. Степная, 7</w:t>
            </w:r>
          </w:p>
        </w:tc>
      </w:tr>
    </w:tbl>
    <w:p w:rsidR="00056917" w:rsidRPr="000E6148" w:rsidRDefault="00056917" w:rsidP="00056917">
      <w:pPr>
        <w:ind w:firstLine="567"/>
        <w:jc w:val="both"/>
        <w:rPr>
          <w:color w:val="000000" w:themeColor="text1"/>
        </w:rPr>
      </w:pPr>
      <w:r w:rsidRPr="000E6148">
        <w:rPr>
          <w:color w:val="000000" w:themeColor="text1"/>
          <w:sz w:val="26"/>
          <w:szCs w:val="26"/>
        </w:rPr>
        <w:t>Уведомление о соответствии указанных в уведомлении о планируемых стро</w:t>
      </w:r>
      <w:r w:rsidRPr="000E6148">
        <w:rPr>
          <w:color w:val="000000" w:themeColor="text1"/>
          <w:sz w:val="26"/>
          <w:szCs w:val="26"/>
        </w:rPr>
        <w:t>и</w:t>
      </w:r>
      <w:r w:rsidRPr="000E6148">
        <w:rPr>
          <w:color w:val="000000" w:themeColor="text1"/>
          <w:sz w:val="26"/>
          <w:szCs w:val="26"/>
        </w:rPr>
        <w:t>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</w:t>
      </w:r>
      <w:r w:rsidRPr="000E6148">
        <w:rPr>
          <w:color w:val="000000" w:themeColor="text1"/>
          <w:sz w:val="26"/>
          <w:szCs w:val="26"/>
        </w:rPr>
        <w:t>н</w:t>
      </w:r>
      <w:r w:rsidRPr="000E6148">
        <w:rPr>
          <w:color w:val="000000" w:themeColor="text1"/>
          <w:sz w:val="26"/>
          <w:szCs w:val="26"/>
        </w:rPr>
        <w:t>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</w:t>
      </w:r>
      <w:r w:rsidRPr="000E6148">
        <w:rPr>
          <w:color w:val="000000" w:themeColor="text1"/>
          <w:sz w:val="26"/>
          <w:szCs w:val="26"/>
        </w:rPr>
        <w:t>о</w:t>
      </w:r>
      <w:r w:rsidRPr="000E6148">
        <w:rPr>
          <w:color w:val="000000" w:themeColor="text1"/>
          <w:sz w:val="26"/>
          <w:szCs w:val="26"/>
        </w:rPr>
        <w:t>ма параметров объекта индивидуального жилищного строительства или садового д</w:t>
      </w:r>
      <w:r w:rsidRPr="000E6148">
        <w:rPr>
          <w:color w:val="000000" w:themeColor="text1"/>
          <w:sz w:val="26"/>
          <w:szCs w:val="26"/>
        </w:rPr>
        <w:t>о</w:t>
      </w:r>
      <w:r w:rsidRPr="000E6148">
        <w:rPr>
          <w:color w:val="000000" w:themeColor="text1"/>
          <w:sz w:val="26"/>
          <w:szCs w:val="26"/>
        </w:rPr>
        <w:t>ма установленным параметрам и (или) недопустимости размещения объекта индив</w:t>
      </w:r>
      <w:r w:rsidRPr="000E6148">
        <w:rPr>
          <w:color w:val="000000" w:themeColor="text1"/>
          <w:sz w:val="26"/>
          <w:szCs w:val="26"/>
        </w:rPr>
        <w:t>и</w:t>
      </w:r>
      <w:r w:rsidRPr="000E6148">
        <w:rPr>
          <w:color w:val="000000" w:themeColor="text1"/>
          <w:sz w:val="26"/>
          <w:szCs w:val="26"/>
        </w:rPr>
        <w:t>дуального жилищного строительства или садового дома на земельном участке прошу направить следующим способом: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56917" w:rsidRPr="000E6148" w:rsidTr="008C5BFD">
        <w:tc>
          <w:tcPr>
            <w:tcW w:w="9854" w:type="dxa"/>
            <w:tcBorders>
              <w:bottom w:val="single" w:sz="4" w:space="0" w:color="auto"/>
            </w:tcBorders>
          </w:tcPr>
          <w:p w:rsidR="00056917" w:rsidRPr="000E6148" w:rsidRDefault="00056917" w:rsidP="008C5BFD">
            <w:pPr>
              <w:rPr>
                <w:color w:val="000000" w:themeColor="text1"/>
                <w:sz w:val="26"/>
                <w:szCs w:val="26"/>
              </w:rPr>
            </w:pPr>
            <w:r w:rsidRPr="000E6148">
              <w:rPr>
                <w:color w:val="000000" w:themeColor="text1"/>
                <w:sz w:val="26"/>
                <w:szCs w:val="26"/>
              </w:rPr>
              <w:t>путем направления на почтовый адрес</w:t>
            </w:r>
          </w:p>
        </w:tc>
      </w:tr>
      <w:tr w:rsidR="00056917" w:rsidRPr="000E6148" w:rsidTr="008C5BFD">
        <w:tc>
          <w:tcPr>
            <w:tcW w:w="9854" w:type="dxa"/>
            <w:tcBorders>
              <w:top w:val="single" w:sz="4" w:space="0" w:color="auto"/>
            </w:tcBorders>
          </w:tcPr>
          <w:p w:rsidR="00056917" w:rsidRPr="000E6148" w:rsidRDefault="00056917" w:rsidP="008C5BFD">
            <w:pPr>
              <w:jc w:val="center"/>
              <w:rPr>
                <w:color w:val="000000" w:themeColor="text1"/>
                <w:sz w:val="18"/>
              </w:rPr>
            </w:pPr>
            <w:r w:rsidRPr="000E6148">
              <w:rPr>
                <w:color w:val="000000" w:themeColor="text1"/>
                <w:sz w:val="18"/>
              </w:rPr>
              <w:t>(путем направления на почтовый адрес и (или) адрес электронной почты или нарочным в уполномоченном на выдачу ра</w:t>
            </w:r>
            <w:r w:rsidRPr="000E6148">
              <w:rPr>
                <w:color w:val="000000" w:themeColor="text1"/>
                <w:sz w:val="18"/>
              </w:rPr>
              <w:t>з</w:t>
            </w:r>
            <w:r w:rsidRPr="000E6148">
              <w:rPr>
                <w:color w:val="000000" w:themeColor="text1"/>
                <w:sz w:val="18"/>
              </w:rPr>
              <w:t>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</w:p>
        </w:tc>
      </w:tr>
    </w:tbl>
    <w:p w:rsidR="00056917" w:rsidRPr="000E6148" w:rsidRDefault="00056917" w:rsidP="00056917">
      <w:pPr>
        <w:rPr>
          <w:color w:val="000000" w:themeColor="text1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056917" w:rsidRPr="00056917" w:rsidTr="008C5BFD">
        <w:tc>
          <w:tcPr>
            <w:tcW w:w="3652" w:type="dxa"/>
          </w:tcPr>
          <w:p w:rsidR="00056917" w:rsidRPr="00056917" w:rsidRDefault="00056917" w:rsidP="008C5B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056917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Настоящим уведомлением я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056917" w:rsidRPr="00056917" w:rsidRDefault="00056917" w:rsidP="008C5B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69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Иванов Иван Иванович</w:t>
            </w:r>
          </w:p>
        </w:tc>
      </w:tr>
      <w:tr w:rsidR="00056917" w:rsidRPr="00056917" w:rsidTr="008C5BFD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056917" w:rsidRPr="00056917" w:rsidRDefault="00056917" w:rsidP="008C5B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056917" w:rsidRPr="00056917" w:rsidTr="008C5BFD">
        <w:tc>
          <w:tcPr>
            <w:tcW w:w="9855" w:type="dxa"/>
            <w:gridSpan w:val="2"/>
            <w:tcBorders>
              <w:top w:val="single" w:sz="4" w:space="0" w:color="auto"/>
            </w:tcBorders>
          </w:tcPr>
          <w:p w:rsidR="00056917" w:rsidRPr="00056917" w:rsidRDefault="00056917" w:rsidP="008C5BFD">
            <w:pPr>
              <w:jc w:val="center"/>
              <w:rPr>
                <w:color w:val="000000" w:themeColor="text1"/>
              </w:rPr>
            </w:pPr>
            <w:r w:rsidRPr="00056917">
              <w:rPr>
                <w:color w:val="000000" w:themeColor="text1"/>
                <w:sz w:val="18"/>
              </w:rPr>
              <w:t>(фамилия, имя, отчество (при наличии)</w:t>
            </w:r>
          </w:p>
        </w:tc>
      </w:tr>
      <w:tr w:rsidR="00056917" w:rsidRPr="00056917" w:rsidTr="008C5BFD">
        <w:tc>
          <w:tcPr>
            <w:tcW w:w="9855" w:type="dxa"/>
            <w:gridSpan w:val="2"/>
          </w:tcPr>
          <w:p w:rsidR="00056917" w:rsidRPr="00056917" w:rsidRDefault="00056917" w:rsidP="008C5BF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056917">
              <w:rPr>
                <w:rFonts w:ascii="Times New Roman" w:hAnsi="Times New Roman"/>
                <w:color w:val="000000" w:themeColor="text1"/>
                <w:sz w:val="26"/>
                <w:szCs w:val="28"/>
              </w:rPr>
              <w:t xml:space="preserve">даю согласие на </w:t>
            </w:r>
            <w:r w:rsidRPr="00056917">
              <w:rPr>
                <w:rFonts w:ascii="Times New Roman" w:hAnsi="Times New Roman"/>
                <w:bCs/>
                <w:color w:val="000000" w:themeColor="text1"/>
                <w:sz w:val="26"/>
                <w:szCs w:val="28"/>
              </w:rPr>
              <w:t>обработку персональных данных (в случае если застройщиком явл</w:t>
            </w:r>
            <w:r w:rsidRPr="00056917">
              <w:rPr>
                <w:rFonts w:ascii="Times New Roman" w:hAnsi="Times New Roman"/>
                <w:bCs/>
                <w:color w:val="000000" w:themeColor="text1"/>
                <w:sz w:val="26"/>
                <w:szCs w:val="28"/>
              </w:rPr>
              <w:t>я</w:t>
            </w:r>
            <w:r w:rsidRPr="00056917">
              <w:rPr>
                <w:rFonts w:ascii="Times New Roman" w:hAnsi="Times New Roman"/>
                <w:bCs/>
                <w:color w:val="000000" w:themeColor="text1"/>
                <w:sz w:val="26"/>
                <w:szCs w:val="28"/>
              </w:rPr>
              <w:lastRenderedPageBreak/>
              <w:t>ется физическое лицо).</w:t>
            </w:r>
          </w:p>
        </w:tc>
      </w:tr>
    </w:tbl>
    <w:p w:rsidR="00056917" w:rsidRPr="000E6148" w:rsidRDefault="00056917" w:rsidP="00056917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056917" w:rsidRPr="000E6148" w:rsidTr="008C5BFD">
        <w:tc>
          <w:tcPr>
            <w:tcW w:w="3293" w:type="dxa"/>
            <w:tcBorders>
              <w:bottom w:val="single" w:sz="4" w:space="0" w:color="auto"/>
            </w:tcBorders>
            <w:shd w:val="clear" w:color="auto" w:fill="auto"/>
          </w:tcPr>
          <w:p w:rsidR="00056917" w:rsidRPr="000E6148" w:rsidRDefault="00056917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56917" w:rsidRPr="000E6148" w:rsidRDefault="00056917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:rsidR="00056917" w:rsidRPr="000E6148" w:rsidRDefault="00056917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56917" w:rsidRPr="000E6148" w:rsidRDefault="00056917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56917" w:rsidRPr="000E6148" w:rsidRDefault="00056917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056917" w:rsidRPr="000E6148" w:rsidRDefault="00056917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9" w:type="dxa"/>
            <w:shd w:val="clear" w:color="auto" w:fill="auto"/>
          </w:tcPr>
          <w:p w:rsidR="00056917" w:rsidRPr="000E6148" w:rsidRDefault="00056917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56917" w:rsidRPr="000E6148" w:rsidTr="008C5BFD"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</w:tcPr>
          <w:p w:rsidR="00056917" w:rsidRPr="000E6148" w:rsidRDefault="00056917" w:rsidP="008C5BFD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(должность, в случае если застройщ</w:t>
            </w:r>
            <w:r w:rsidRPr="000E6148">
              <w:rPr>
                <w:rFonts w:eastAsia="Calibri"/>
                <w:color w:val="000000" w:themeColor="text1"/>
                <w:sz w:val="18"/>
              </w:rPr>
              <w:t>и</w:t>
            </w:r>
            <w:r w:rsidRPr="000E6148">
              <w:rPr>
                <w:rFonts w:eastAsia="Calibri"/>
                <w:color w:val="000000" w:themeColor="text1"/>
                <w:sz w:val="18"/>
              </w:rPr>
              <w:t>ком является юридическое лицо)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056917" w:rsidRPr="000E6148" w:rsidRDefault="00056917" w:rsidP="008C5BFD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(подпись)</w:t>
            </w:r>
          </w:p>
        </w:tc>
        <w:tc>
          <w:tcPr>
            <w:tcW w:w="3293" w:type="dxa"/>
            <w:gridSpan w:val="3"/>
            <w:shd w:val="clear" w:color="auto" w:fill="auto"/>
          </w:tcPr>
          <w:p w:rsidR="00056917" w:rsidRPr="000E6148" w:rsidRDefault="00056917" w:rsidP="008C5BFD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(расшифровка подписи)</w:t>
            </w:r>
          </w:p>
        </w:tc>
      </w:tr>
      <w:tr w:rsidR="00056917" w:rsidRPr="000E6148" w:rsidTr="008C5BFD">
        <w:tc>
          <w:tcPr>
            <w:tcW w:w="3293" w:type="dxa"/>
            <w:shd w:val="clear" w:color="auto" w:fill="auto"/>
          </w:tcPr>
          <w:p w:rsidR="00056917" w:rsidRPr="000E6148" w:rsidRDefault="00056917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:rsidR="00056917" w:rsidRPr="000E6148" w:rsidRDefault="00056917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:rsidR="00056917" w:rsidRPr="000E6148" w:rsidRDefault="00056917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0E614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М.П.</w:t>
            </w:r>
          </w:p>
          <w:p w:rsidR="00056917" w:rsidRPr="000E6148" w:rsidRDefault="00056917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0E614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(при наличии)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056917" w:rsidRPr="000E6148" w:rsidRDefault="00056917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:rsidR="00056917" w:rsidRPr="000E6148" w:rsidRDefault="00056917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056917" w:rsidRPr="000E6148" w:rsidRDefault="00056917" w:rsidP="008C5BFD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056917" w:rsidRPr="000E6148" w:rsidRDefault="00056917" w:rsidP="00056917">
      <w:pPr>
        <w:widowControl w:val="0"/>
        <w:jc w:val="both"/>
        <w:rPr>
          <w:color w:val="000000" w:themeColor="text1"/>
          <w:sz w:val="28"/>
          <w:szCs w:val="28"/>
        </w:rPr>
      </w:pPr>
    </w:p>
    <w:p w:rsidR="00056917" w:rsidRPr="000E6148" w:rsidRDefault="00056917" w:rsidP="00056917">
      <w:pPr>
        <w:widowControl w:val="0"/>
        <w:jc w:val="both"/>
        <w:rPr>
          <w:color w:val="000000" w:themeColor="text1"/>
          <w:sz w:val="28"/>
          <w:szCs w:val="28"/>
        </w:rPr>
      </w:pPr>
    </w:p>
    <w:p w:rsidR="00056917" w:rsidRPr="000E6148" w:rsidRDefault="00056917" w:rsidP="00056917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056917" w:rsidRPr="000E6148" w:rsidRDefault="00056917" w:rsidP="00056917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056917" w:rsidRPr="000E6148" w:rsidRDefault="00056917" w:rsidP="00056917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E6148">
        <w:rPr>
          <w:sz w:val="28"/>
          <w:szCs w:val="28"/>
          <w:lang w:eastAsia="ar-SA"/>
        </w:rPr>
        <w:t>главного архитектора  А.В. Гопак</w:t>
      </w:r>
      <w:r w:rsidRPr="000E6148">
        <w:rPr>
          <w:sz w:val="28"/>
          <w:szCs w:val="28"/>
          <w:lang w:eastAsia="ar-SA"/>
        </w:rPr>
        <w:br/>
      </w:r>
    </w:p>
    <w:p w:rsidR="00056917" w:rsidRPr="000E6148" w:rsidRDefault="00056917" w:rsidP="00056917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056917" w:rsidRPr="000E6148" w:rsidRDefault="00056917" w:rsidP="00056917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056917" w:rsidRPr="000E6148" w:rsidRDefault="00056917" w:rsidP="00056917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056917" w:rsidRPr="000E6148" w:rsidRDefault="00056917" w:rsidP="00056917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266FF0" w:rsidRPr="00266FF0" w:rsidRDefault="00266FF0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4F0" w:rsidRDefault="005F14F0" w:rsidP="00956037">
      <w:pPr>
        <w:widowControl w:val="0"/>
        <w:rPr>
          <w:sz w:val="28"/>
          <w:szCs w:val="28"/>
        </w:rPr>
      </w:pPr>
    </w:p>
    <w:p w:rsidR="00BB6756" w:rsidRDefault="00BB6756" w:rsidP="00956037">
      <w:pPr>
        <w:widowControl w:val="0"/>
        <w:ind w:left="5245"/>
        <w:outlineLvl w:val="2"/>
        <w:rPr>
          <w:sz w:val="28"/>
          <w:szCs w:val="28"/>
        </w:rPr>
        <w:sectPr w:rsidR="00BB6756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95127B" w:rsidRPr="002A13EF" w:rsidRDefault="0095127B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95127B" w:rsidRPr="002A50F9" w:rsidRDefault="0095127B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A262EE" w:rsidRPr="00A262EE">
        <w:rPr>
          <w:sz w:val="28"/>
          <w:szCs w:val="28"/>
        </w:rPr>
        <w:t>Прием уведомлений о планируемых строительстве и реконструкции объекта индивидуального жилищного строительства или садового дома</w:t>
      </w:r>
      <w:r w:rsidRPr="002A50F9">
        <w:rPr>
          <w:color w:val="000000"/>
          <w:sz w:val="28"/>
          <w:szCs w:val="28"/>
        </w:rPr>
        <w:t>»</w:t>
      </w:r>
    </w:p>
    <w:p w:rsidR="0095127B" w:rsidRPr="002A50F9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45FD6" w:rsidRPr="00266FF0" w:rsidRDefault="00C45FD6" w:rsidP="00956037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</w:t>
      </w:r>
      <w:r>
        <w:rPr>
          <w:i/>
          <w:sz w:val="28"/>
        </w:rPr>
        <w:t>заявления</w:t>
      </w:r>
      <w:r w:rsidRPr="00266FF0">
        <w:rPr>
          <w:i/>
          <w:sz w:val="28"/>
        </w:rPr>
        <w:t xml:space="preserve"> </w:t>
      </w:r>
    </w:p>
    <w:p w:rsidR="00C45FD6" w:rsidRPr="00266FF0" w:rsidRDefault="00C45FD6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6756" w:rsidRPr="006022E8" w:rsidRDefault="00BB6756" w:rsidP="00BB675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022E8">
        <w:rPr>
          <w:b/>
          <w:bCs/>
          <w:szCs w:val="28"/>
        </w:rPr>
        <w:t>З А Я В Л Е Н И Е</w:t>
      </w:r>
    </w:p>
    <w:p w:rsidR="00BB6756" w:rsidRPr="006022E8" w:rsidRDefault="00BB6756" w:rsidP="00BB6756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022E8">
        <w:rPr>
          <w:b/>
          <w:bCs/>
          <w:szCs w:val="28"/>
        </w:rPr>
        <w:t>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7B5CC8">
        <w:rPr>
          <w:b/>
          <w:bCs/>
          <w:szCs w:val="28"/>
        </w:rPr>
        <w:t xml:space="preserve"> (далее - уведомление)</w:t>
      </w:r>
    </w:p>
    <w:p w:rsidR="00BB6756" w:rsidRPr="006022E8" w:rsidRDefault="00BB6756" w:rsidP="00BB675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022E8">
        <w:rPr>
          <w:b/>
          <w:bCs/>
          <w:szCs w:val="28"/>
        </w:rPr>
        <w:t>(</w:t>
      </w:r>
      <w:r w:rsidRPr="006022E8">
        <w:rPr>
          <w:b/>
          <w:i/>
          <w:szCs w:val="28"/>
        </w:rPr>
        <w:t>нужное подчеркнуть</w:t>
      </w:r>
      <w:r w:rsidRPr="006022E8">
        <w:rPr>
          <w:b/>
          <w:szCs w:val="28"/>
        </w:rPr>
        <w:t>)</w:t>
      </w:r>
    </w:p>
    <w:p w:rsidR="00BB6756" w:rsidRDefault="00BB6756" w:rsidP="00BB675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B6756" w:rsidRPr="002F3713" w:rsidRDefault="00BB6756" w:rsidP="00BB6756">
      <w:pPr>
        <w:autoSpaceDE w:val="0"/>
        <w:autoSpaceDN w:val="0"/>
        <w:adjustRightInd w:val="0"/>
        <w:jc w:val="right"/>
        <w:rPr>
          <w:szCs w:val="28"/>
        </w:rPr>
      </w:pPr>
      <w:r w:rsidRPr="002F3713">
        <w:rPr>
          <w:szCs w:val="28"/>
        </w:rPr>
        <w:t xml:space="preserve"> «___» _____________ 20___ г.</w:t>
      </w:r>
    </w:p>
    <w:p w:rsidR="00BB6756" w:rsidRDefault="00BB6756" w:rsidP="00BB6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756" w:rsidRDefault="00BB6756" w:rsidP="00BB6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756" w:rsidRDefault="00BB6756" w:rsidP="00BB67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B6756" w:rsidRPr="00BB6756" w:rsidRDefault="00BB6756" w:rsidP="00BB6756">
      <w:pPr>
        <w:autoSpaceDE w:val="0"/>
        <w:autoSpaceDN w:val="0"/>
        <w:adjustRightInd w:val="0"/>
        <w:jc w:val="center"/>
        <w:rPr>
          <w:sz w:val="18"/>
          <w:szCs w:val="20"/>
        </w:rPr>
      </w:pPr>
      <w:r w:rsidRPr="00BB6756">
        <w:rPr>
          <w:sz w:val="18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B6756" w:rsidRDefault="00BB6756" w:rsidP="00BB6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756" w:rsidRPr="006022E8" w:rsidRDefault="00BB6756" w:rsidP="00BB6756">
      <w:pPr>
        <w:autoSpaceDE w:val="0"/>
        <w:autoSpaceDN w:val="0"/>
        <w:adjustRightInd w:val="0"/>
        <w:ind w:firstLine="709"/>
        <w:jc w:val="both"/>
      </w:pPr>
      <w:r w:rsidRPr="006022E8">
        <w:t>Прошу исправить допущенную опечатку/ ошибку в уведомлении.</w:t>
      </w:r>
    </w:p>
    <w:p w:rsidR="00BB6756" w:rsidRDefault="00BB6756" w:rsidP="00BB6756">
      <w:pPr>
        <w:jc w:val="both"/>
        <w:rPr>
          <w:sz w:val="28"/>
          <w:szCs w:val="28"/>
        </w:rPr>
      </w:pPr>
    </w:p>
    <w:p w:rsidR="00BB6756" w:rsidRPr="00BB6756" w:rsidRDefault="00BB6756" w:rsidP="00BB6756">
      <w:pPr>
        <w:jc w:val="center"/>
        <w:rPr>
          <w:szCs w:val="28"/>
        </w:rPr>
      </w:pPr>
      <w:r w:rsidRPr="00BB6756">
        <w:rPr>
          <w:szCs w:val="28"/>
        </w:rPr>
        <w:t>1. Сведения о застройщике</w:t>
      </w:r>
    </w:p>
    <w:p w:rsidR="00BB6756" w:rsidRDefault="00BB6756" w:rsidP="00BB6756">
      <w:pPr>
        <w:jc w:val="center"/>
        <w:rPr>
          <w:sz w:val="28"/>
          <w:szCs w:val="28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696"/>
        <w:gridCol w:w="4799"/>
        <w:gridCol w:w="4359"/>
      </w:tblGrid>
      <w:tr w:rsidR="00BB6756" w:rsidRPr="008606FE" w:rsidTr="00BB6756">
        <w:trPr>
          <w:trHeight w:val="499"/>
        </w:trPr>
        <w:tc>
          <w:tcPr>
            <w:tcW w:w="0" w:type="auto"/>
            <w:vAlign w:val="center"/>
          </w:tcPr>
          <w:p w:rsidR="00BB6756" w:rsidRPr="008606FE" w:rsidRDefault="00BB6756" w:rsidP="008C5BFD">
            <w:pPr>
              <w:jc w:val="center"/>
            </w:pPr>
            <w:r w:rsidRPr="008606FE">
              <w:t>1.1</w:t>
            </w:r>
          </w:p>
        </w:tc>
        <w:tc>
          <w:tcPr>
            <w:tcW w:w="4799" w:type="dxa"/>
            <w:vAlign w:val="center"/>
          </w:tcPr>
          <w:p w:rsidR="00BB6756" w:rsidRPr="008606FE" w:rsidRDefault="00BB6756" w:rsidP="008C5BFD">
            <w:pPr>
              <w:autoSpaceDE w:val="0"/>
              <w:autoSpaceDN w:val="0"/>
              <w:adjustRightInd w:val="0"/>
            </w:pPr>
            <w:r w:rsidRPr="008606FE">
              <w:t>Сведения о физическом лице, в</w:t>
            </w:r>
            <w:r>
              <w:t xml:space="preserve"> </w:t>
            </w:r>
            <w:r w:rsidRPr="008606FE">
              <w:t>случае если застройщиком является</w:t>
            </w:r>
            <w:r>
              <w:t xml:space="preserve"> </w:t>
            </w:r>
            <w:r w:rsidRPr="008606FE">
              <w:t>физическое лицо:</w:t>
            </w:r>
          </w:p>
        </w:tc>
        <w:tc>
          <w:tcPr>
            <w:tcW w:w="4359" w:type="dxa"/>
          </w:tcPr>
          <w:p w:rsidR="00BB6756" w:rsidRPr="008606FE" w:rsidRDefault="00BB6756" w:rsidP="008C5BFD">
            <w:pPr>
              <w:jc w:val="center"/>
            </w:pPr>
          </w:p>
        </w:tc>
      </w:tr>
      <w:tr w:rsidR="00BB6756" w:rsidRPr="008606FE" w:rsidTr="00BB6756">
        <w:trPr>
          <w:trHeight w:val="355"/>
        </w:trPr>
        <w:tc>
          <w:tcPr>
            <w:tcW w:w="0" w:type="auto"/>
            <w:vAlign w:val="center"/>
          </w:tcPr>
          <w:p w:rsidR="00BB6756" w:rsidRPr="008606FE" w:rsidRDefault="00BB6756" w:rsidP="008C5BFD">
            <w:pPr>
              <w:jc w:val="center"/>
            </w:pPr>
            <w:r w:rsidRPr="008606FE">
              <w:t>1.1.1</w:t>
            </w:r>
          </w:p>
        </w:tc>
        <w:tc>
          <w:tcPr>
            <w:tcW w:w="4799" w:type="dxa"/>
            <w:vAlign w:val="center"/>
          </w:tcPr>
          <w:p w:rsidR="00BB6756" w:rsidRPr="00BB6756" w:rsidRDefault="00BB6756" w:rsidP="00BB6756">
            <w:pPr>
              <w:autoSpaceDE w:val="0"/>
              <w:autoSpaceDN w:val="0"/>
              <w:adjustRightInd w:val="0"/>
            </w:pPr>
            <w:r w:rsidRPr="008606FE">
              <w:t>Фамилия, имя, отчество (при</w:t>
            </w:r>
            <w:r>
              <w:t xml:space="preserve"> </w:t>
            </w:r>
            <w:r w:rsidRPr="008606FE">
              <w:t>наличии)</w:t>
            </w:r>
          </w:p>
        </w:tc>
        <w:tc>
          <w:tcPr>
            <w:tcW w:w="4359" w:type="dxa"/>
          </w:tcPr>
          <w:p w:rsidR="00BB6756" w:rsidRPr="008606FE" w:rsidRDefault="00BB6756" w:rsidP="008C5BFD">
            <w:pPr>
              <w:jc w:val="center"/>
            </w:pPr>
          </w:p>
        </w:tc>
      </w:tr>
      <w:tr w:rsidR="00BB6756" w:rsidRPr="008606FE" w:rsidTr="00DA3A30">
        <w:trPr>
          <w:trHeight w:val="493"/>
        </w:trPr>
        <w:tc>
          <w:tcPr>
            <w:tcW w:w="0" w:type="auto"/>
            <w:vAlign w:val="center"/>
          </w:tcPr>
          <w:p w:rsidR="00BB6756" w:rsidRPr="008606FE" w:rsidRDefault="00BB6756" w:rsidP="008C5BFD">
            <w:pPr>
              <w:jc w:val="center"/>
            </w:pPr>
            <w:r w:rsidRPr="008606FE">
              <w:t>1.1.2</w:t>
            </w:r>
          </w:p>
        </w:tc>
        <w:tc>
          <w:tcPr>
            <w:tcW w:w="4799" w:type="dxa"/>
            <w:vAlign w:val="center"/>
          </w:tcPr>
          <w:p w:rsidR="00BB6756" w:rsidRPr="008606FE" w:rsidRDefault="00BB6756" w:rsidP="00DA3A30">
            <w:pPr>
              <w:autoSpaceDE w:val="0"/>
              <w:autoSpaceDN w:val="0"/>
              <w:adjustRightInd w:val="0"/>
            </w:pPr>
            <w:r w:rsidRPr="008606FE">
              <w:t>Реквизиты документа,</w:t>
            </w:r>
            <w:r>
              <w:t xml:space="preserve"> </w:t>
            </w:r>
            <w:r w:rsidRPr="008606FE">
              <w:t>удостоверяющего личность</w:t>
            </w:r>
            <w:r>
              <w:t xml:space="preserve"> </w:t>
            </w:r>
          </w:p>
        </w:tc>
        <w:tc>
          <w:tcPr>
            <w:tcW w:w="4359" w:type="dxa"/>
          </w:tcPr>
          <w:p w:rsidR="00BB6756" w:rsidRPr="008606FE" w:rsidRDefault="00BB6756" w:rsidP="008C5BFD">
            <w:pPr>
              <w:jc w:val="center"/>
            </w:pPr>
          </w:p>
        </w:tc>
      </w:tr>
      <w:tr w:rsidR="00BB6756" w:rsidRPr="008606FE" w:rsidTr="00BB6756">
        <w:trPr>
          <w:trHeight w:val="851"/>
        </w:trPr>
        <w:tc>
          <w:tcPr>
            <w:tcW w:w="0" w:type="auto"/>
            <w:vAlign w:val="center"/>
          </w:tcPr>
          <w:p w:rsidR="00BB6756" w:rsidRPr="008606FE" w:rsidRDefault="00BB6756" w:rsidP="008C5BFD">
            <w:pPr>
              <w:jc w:val="center"/>
            </w:pPr>
            <w:r w:rsidRPr="008606FE">
              <w:t>1.1.3</w:t>
            </w:r>
          </w:p>
        </w:tc>
        <w:tc>
          <w:tcPr>
            <w:tcW w:w="4799" w:type="dxa"/>
            <w:vAlign w:val="center"/>
          </w:tcPr>
          <w:p w:rsidR="00BB6756" w:rsidRPr="003D2100" w:rsidRDefault="00BB6756" w:rsidP="008C5BFD">
            <w:pPr>
              <w:autoSpaceDE w:val="0"/>
              <w:autoSpaceDN w:val="0"/>
              <w:adjustRightInd w:val="0"/>
            </w:pPr>
            <w:r w:rsidRPr="003D2100">
              <w:t>Основной государственный</w:t>
            </w:r>
            <w:r>
              <w:t xml:space="preserve"> </w:t>
            </w:r>
            <w:r w:rsidRPr="003D2100">
              <w:t>регистрацио</w:t>
            </w:r>
            <w:r w:rsidRPr="003D2100">
              <w:t>н</w:t>
            </w:r>
            <w:r w:rsidRPr="003D2100">
              <w:t>ный номер</w:t>
            </w:r>
            <w:r>
              <w:t xml:space="preserve"> </w:t>
            </w:r>
            <w:r w:rsidRPr="003D2100">
              <w:t>индивидуального предприним</w:t>
            </w:r>
            <w:r w:rsidRPr="003D2100">
              <w:t>а</w:t>
            </w:r>
            <w:r w:rsidRPr="003D2100">
              <w:t>теля</w:t>
            </w:r>
            <w:r>
              <w:t xml:space="preserve"> </w:t>
            </w:r>
            <w:r w:rsidRPr="003D2100">
              <w:t>(в</w:t>
            </w:r>
            <w:r>
              <w:t xml:space="preserve"> </w:t>
            </w:r>
            <w:r w:rsidRPr="003D2100">
              <w:t>случае если застройщик является</w:t>
            </w:r>
          </w:p>
          <w:p w:rsidR="00BB6756" w:rsidRPr="008606FE" w:rsidRDefault="0068313E" w:rsidP="008C5BFD">
            <w:pPr>
              <w:autoSpaceDE w:val="0"/>
              <w:autoSpaceDN w:val="0"/>
              <w:adjustRightInd w:val="0"/>
            </w:pPr>
            <w:r>
              <w:t>и</w:t>
            </w:r>
            <w:r w:rsidR="00BB6756" w:rsidRPr="003D2100">
              <w:t>ндивидуальным</w:t>
            </w:r>
            <w:r w:rsidR="00BB6756">
              <w:t xml:space="preserve"> </w:t>
            </w:r>
            <w:r w:rsidR="00BB6756" w:rsidRPr="003D2100">
              <w:t>предпринимателем)</w:t>
            </w:r>
          </w:p>
        </w:tc>
        <w:tc>
          <w:tcPr>
            <w:tcW w:w="4359" w:type="dxa"/>
          </w:tcPr>
          <w:p w:rsidR="00BB6756" w:rsidRPr="008606FE" w:rsidRDefault="00BB6756" w:rsidP="008C5BFD">
            <w:pPr>
              <w:jc w:val="center"/>
            </w:pPr>
          </w:p>
        </w:tc>
      </w:tr>
      <w:tr w:rsidR="00BB6756" w:rsidRPr="008606FE" w:rsidTr="00BB6756">
        <w:trPr>
          <w:trHeight w:val="851"/>
        </w:trPr>
        <w:tc>
          <w:tcPr>
            <w:tcW w:w="0" w:type="auto"/>
            <w:vAlign w:val="center"/>
          </w:tcPr>
          <w:p w:rsidR="00BB6756" w:rsidRPr="008606FE" w:rsidRDefault="00BB6756" w:rsidP="008C5BFD">
            <w:pPr>
              <w:jc w:val="center"/>
            </w:pPr>
            <w:r w:rsidRPr="008606FE">
              <w:t>1.2</w:t>
            </w:r>
          </w:p>
        </w:tc>
        <w:tc>
          <w:tcPr>
            <w:tcW w:w="4799" w:type="dxa"/>
            <w:vAlign w:val="center"/>
          </w:tcPr>
          <w:p w:rsidR="00BB6756" w:rsidRPr="003D2100" w:rsidRDefault="00BB6756" w:rsidP="008C5BFD">
            <w:pPr>
              <w:autoSpaceDE w:val="0"/>
              <w:autoSpaceDN w:val="0"/>
              <w:adjustRightInd w:val="0"/>
            </w:pPr>
            <w:r w:rsidRPr="008606FE">
              <w:t xml:space="preserve">Сведения о юридическом </w:t>
            </w:r>
            <w:r w:rsidRPr="003D2100">
              <w:t>лице (в</w:t>
            </w:r>
          </w:p>
          <w:p w:rsidR="00BB6756" w:rsidRPr="008606FE" w:rsidRDefault="00BB6756" w:rsidP="008C5BFD">
            <w:r w:rsidRPr="003D2100">
              <w:t>случае если застройщиком является юрид</w:t>
            </w:r>
            <w:r w:rsidRPr="003D2100">
              <w:t>и</w:t>
            </w:r>
            <w:r w:rsidRPr="003D2100">
              <w:t>ческое лицо):</w:t>
            </w:r>
          </w:p>
        </w:tc>
        <w:tc>
          <w:tcPr>
            <w:tcW w:w="4359" w:type="dxa"/>
          </w:tcPr>
          <w:p w:rsidR="00BB6756" w:rsidRPr="008606FE" w:rsidRDefault="00BB6756" w:rsidP="008C5BFD">
            <w:pPr>
              <w:jc w:val="center"/>
            </w:pPr>
          </w:p>
        </w:tc>
      </w:tr>
      <w:tr w:rsidR="00BB6756" w:rsidRPr="008606FE" w:rsidTr="00BB6756">
        <w:trPr>
          <w:trHeight w:val="286"/>
        </w:trPr>
        <w:tc>
          <w:tcPr>
            <w:tcW w:w="0" w:type="auto"/>
            <w:vAlign w:val="center"/>
          </w:tcPr>
          <w:p w:rsidR="00BB6756" w:rsidRPr="008606FE" w:rsidRDefault="00BB6756" w:rsidP="008C5BFD">
            <w:pPr>
              <w:jc w:val="center"/>
            </w:pPr>
            <w:r w:rsidRPr="008606FE">
              <w:t>1.2.1</w:t>
            </w:r>
          </w:p>
        </w:tc>
        <w:tc>
          <w:tcPr>
            <w:tcW w:w="4799" w:type="dxa"/>
            <w:vAlign w:val="center"/>
          </w:tcPr>
          <w:p w:rsidR="00BB6756" w:rsidRPr="008606FE" w:rsidRDefault="00BB6756" w:rsidP="008C5BFD">
            <w:r w:rsidRPr="008606FE">
              <w:t>Полное наименование</w:t>
            </w:r>
          </w:p>
        </w:tc>
        <w:tc>
          <w:tcPr>
            <w:tcW w:w="4359" w:type="dxa"/>
          </w:tcPr>
          <w:p w:rsidR="00BB6756" w:rsidRPr="008606FE" w:rsidRDefault="00BB6756" w:rsidP="008C5BFD">
            <w:pPr>
              <w:jc w:val="center"/>
            </w:pPr>
          </w:p>
        </w:tc>
      </w:tr>
      <w:tr w:rsidR="00BB6756" w:rsidRPr="008606FE" w:rsidTr="00BB6756">
        <w:trPr>
          <w:trHeight w:val="404"/>
        </w:trPr>
        <w:tc>
          <w:tcPr>
            <w:tcW w:w="0" w:type="auto"/>
            <w:vAlign w:val="center"/>
          </w:tcPr>
          <w:p w:rsidR="00BB6756" w:rsidRPr="008606FE" w:rsidRDefault="00BB6756" w:rsidP="008C5BFD">
            <w:pPr>
              <w:jc w:val="center"/>
            </w:pPr>
            <w:r w:rsidRPr="008606FE">
              <w:lastRenderedPageBreak/>
              <w:t>1.2.2</w:t>
            </w:r>
          </w:p>
        </w:tc>
        <w:tc>
          <w:tcPr>
            <w:tcW w:w="4799" w:type="dxa"/>
            <w:vAlign w:val="center"/>
          </w:tcPr>
          <w:p w:rsidR="00BB6756" w:rsidRPr="008606FE" w:rsidRDefault="00BB6756" w:rsidP="008C5BFD">
            <w:pPr>
              <w:autoSpaceDE w:val="0"/>
              <w:autoSpaceDN w:val="0"/>
              <w:adjustRightInd w:val="0"/>
            </w:pPr>
            <w:r w:rsidRPr="008606FE">
              <w:t>Основной государственный</w:t>
            </w:r>
            <w:r>
              <w:t xml:space="preserve"> </w:t>
            </w:r>
            <w:r w:rsidRPr="008606FE">
              <w:t>регистрацио</w:t>
            </w:r>
            <w:r w:rsidRPr="008606FE">
              <w:t>н</w:t>
            </w:r>
            <w:r w:rsidRPr="008606FE">
              <w:t>ный номер</w:t>
            </w:r>
          </w:p>
        </w:tc>
        <w:tc>
          <w:tcPr>
            <w:tcW w:w="4359" w:type="dxa"/>
          </w:tcPr>
          <w:p w:rsidR="00BB6756" w:rsidRPr="008606FE" w:rsidRDefault="00BB6756" w:rsidP="008C5BFD">
            <w:pPr>
              <w:jc w:val="center"/>
            </w:pPr>
          </w:p>
        </w:tc>
      </w:tr>
      <w:tr w:rsidR="00BB6756" w:rsidRPr="008606FE" w:rsidTr="00BB6756">
        <w:trPr>
          <w:trHeight w:val="851"/>
        </w:trPr>
        <w:tc>
          <w:tcPr>
            <w:tcW w:w="0" w:type="auto"/>
            <w:vAlign w:val="center"/>
          </w:tcPr>
          <w:p w:rsidR="00BB6756" w:rsidRPr="008606FE" w:rsidRDefault="00BB6756" w:rsidP="008C5BFD">
            <w:pPr>
              <w:jc w:val="center"/>
            </w:pPr>
            <w:r w:rsidRPr="008606FE">
              <w:t>1.2.3</w:t>
            </w:r>
          </w:p>
        </w:tc>
        <w:tc>
          <w:tcPr>
            <w:tcW w:w="4799" w:type="dxa"/>
            <w:vAlign w:val="center"/>
          </w:tcPr>
          <w:p w:rsidR="00BB6756" w:rsidRPr="003D2100" w:rsidRDefault="00BB6756" w:rsidP="008C5BFD">
            <w:pPr>
              <w:autoSpaceDE w:val="0"/>
              <w:autoSpaceDN w:val="0"/>
              <w:adjustRightInd w:val="0"/>
            </w:pPr>
            <w:r w:rsidRPr="003D2100">
              <w:t>Идентификационный номер</w:t>
            </w:r>
          </w:p>
          <w:p w:rsidR="00BB6756" w:rsidRPr="003D2100" w:rsidRDefault="00BB6756" w:rsidP="008C5BFD">
            <w:pPr>
              <w:autoSpaceDE w:val="0"/>
              <w:autoSpaceDN w:val="0"/>
              <w:adjustRightInd w:val="0"/>
            </w:pPr>
            <w:r w:rsidRPr="003D2100">
              <w:t>налогоплательщика - юридического</w:t>
            </w:r>
          </w:p>
          <w:p w:rsidR="00BB6756" w:rsidRPr="003D2100" w:rsidRDefault="00BB6756" w:rsidP="008C5BFD">
            <w:pPr>
              <w:autoSpaceDE w:val="0"/>
              <w:autoSpaceDN w:val="0"/>
              <w:adjustRightInd w:val="0"/>
            </w:pPr>
            <w:r w:rsidRPr="003D2100">
              <w:t>лица (не указывается в случае, если</w:t>
            </w:r>
          </w:p>
          <w:p w:rsidR="00BB6756" w:rsidRPr="008606FE" w:rsidRDefault="00BB6756" w:rsidP="008C5BFD">
            <w:pPr>
              <w:autoSpaceDE w:val="0"/>
              <w:autoSpaceDN w:val="0"/>
              <w:adjustRightInd w:val="0"/>
            </w:pPr>
            <w:r w:rsidRPr="003D2100">
              <w:t>застройщиком является</w:t>
            </w:r>
            <w:r>
              <w:t xml:space="preserve"> </w:t>
            </w:r>
            <w:r w:rsidRPr="003D2100">
              <w:t>иностранное</w:t>
            </w:r>
            <w:r>
              <w:t xml:space="preserve"> </w:t>
            </w:r>
            <w:r w:rsidRPr="003D2100">
              <w:t>юр</w:t>
            </w:r>
            <w:r w:rsidRPr="003D2100">
              <w:t>и</w:t>
            </w:r>
            <w:r w:rsidRPr="003D2100">
              <w:t>дическое лицо)</w:t>
            </w:r>
          </w:p>
        </w:tc>
        <w:tc>
          <w:tcPr>
            <w:tcW w:w="4359" w:type="dxa"/>
          </w:tcPr>
          <w:p w:rsidR="00BB6756" w:rsidRPr="008606FE" w:rsidRDefault="00BB6756" w:rsidP="008C5BFD">
            <w:pPr>
              <w:jc w:val="center"/>
            </w:pPr>
          </w:p>
        </w:tc>
      </w:tr>
    </w:tbl>
    <w:p w:rsidR="00BB6756" w:rsidRDefault="00BB6756" w:rsidP="00BB6756">
      <w:pPr>
        <w:jc w:val="center"/>
        <w:rPr>
          <w:sz w:val="28"/>
          <w:szCs w:val="28"/>
        </w:rPr>
      </w:pPr>
    </w:p>
    <w:p w:rsidR="00BB6756" w:rsidRPr="00BB6756" w:rsidRDefault="00BB6756" w:rsidP="00BB6756">
      <w:pPr>
        <w:jc w:val="center"/>
        <w:rPr>
          <w:szCs w:val="28"/>
        </w:rPr>
      </w:pPr>
      <w:r w:rsidRPr="00BB6756">
        <w:rPr>
          <w:szCs w:val="28"/>
        </w:rPr>
        <w:t>2. Сведения о выданном уведомлении, содержащем опечатку/ ошибку</w:t>
      </w:r>
    </w:p>
    <w:p w:rsidR="00BB6756" w:rsidRPr="003D2100" w:rsidRDefault="00BB6756" w:rsidP="00BB6756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534"/>
        <w:gridCol w:w="4318"/>
        <w:gridCol w:w="2501"/>
        <w:gridCol w:w="2501"/>
      </w:tblGrid>
      <w:tr w:rsidR="00BB6756" w:rsidRPr="00F32F81" w:rsidTr="00A16EC1">
        <w:tc>
          <w:tcPr>
            <w:tcW w:w="271" w:type="pct"/>
            <w:vAlign w:val="center"/>
          </w:tcPr>
          <w:p w:rsidR="00BB6756" w:rsidRPr="00F32F81" w:rsidRDefault="00BB6756" w:rsidP="008C5BFD">
            <w:pPr>
              <w:jc w:val="center"/>
            </w:pPr>
            <w:r w:rsidRPr="00F32F81">
              <w:t>№</w:t>
            </w:r>
          </w:p>
        </w:tc>
        <w:tc>
          <w:tcPr>
            <w:tcW w:w="2191" w:type="pct"/>
            <w:vAlign w:val="center"/>
          </w:tcPr>
          <w:p w:rsidR="00BB6756" w:rsidRDefault="00BB6756" w:rsidP="008C5BFD">
            <w:pPr>
              <w:autoSpaceDE w:val="0"/>
              <w:autoSpaceDN w:val="0"/>
              <w:adjustRightInd w:val="0"/>
              <w:jc w:val="center"/>
            </w:pPr>
            <w:r>
              <w:t>Орган</w:t>
            </w:r>
            <w:r w:rsidRPr="00F32F81">
              <w:t>,</w:t>
            </w:r>
            <w:r>
              <w:t xml:space="preserve"> </w:t>
            </w:r>
            <w:r w:rsidRPr="00F32F81">
              <w:t>выдавший</w:t>
            </w:r>
          </w:p>
          <w:p w:rsidR="00BB6756" w:rsidRPr="00F32F81" w:rsidRDefault="00BB6756" w:rsidP="008C5BFD">
            <w:pPr>
              <w:autoSpaceDE w:val="0"/>
              <w:autoSpaceDN w:val="0"/>
              <w:adjustRightInd w:val="0"/>
              <w:jc w:val="center"/>
            </w:pPr>
            <w:r>
              <w:t>уведомление</w:t>
            </w:r>
          </w:p>
        </w:tc>
        <w:tc>
          <w:tcPr>
            <w:tcW w:w="1269" w:type="pct"/>
            <w:vAlign w:val="center"/>
          </w:tcPr>
          <w:p w:rsidR="00BB6756" w:rsidRPr="00F32F81" w:rsidRDefault="00BB6756" w:rsidP="008C5BFD">
            <w:pPr>
              <w:autoSpaceDE w:val="0"/>
              <w:autoSpaceDN w:val="0"/>
              <w:adjustRightInd w:val="0"/>
              <w:jc w:val="center"/>
            </w:pPr>
            <w:r w:rsidRPr="00F32F81">
              <w:t>Номер</w:t>
            </w:r>
            <w:r>
              <w:t xml:space="preserve"> </w:t>
            </w:r>
            <w:r w:rsidRPr="00F32F81">
              <w:t>документа</w:t>
            </w:r>
          </w:p>
        </w:tc>
        <w:tc>
          <w:tcPr>
            <w:tcW w:w="1269" w:type="pct"/>
            <w:vAlign w:val="center"/>
          </w:tcPr>
          <w:p w:rsidR="00BB6756" w:rsidRPr="00F32F81" w:rsidRDefault="00BB6756" w:rsidP="008C5BFD">
            <w:pPr>
              <w:jc w:val="center"/>
            </w:pPr>
            <w:r w:rsidRPr="00F32F81">
              <w:t>Дата документа</w:t>
            </w:r>
          </w:p>
        </w:tc>
      </w:tr>
      <w:tr w:rsidR="00BB6756" w:rsidRPr="00F32F81" w:rsidTr="00A16EC1">
        <w:trPr>
          <w:trHeight w:val="567"/>
        </w:trPr>
        <w:tc>
          <w:tcPr>
            <w:tcW w:w="271" w:type="pct"/>
          </w:tcPr>
          <w:p w:rsidR="00BB6756" w:rsidRPr="00F32F81" w:rsidRDefault="00BB6756" w:rsidP="008C5BFD">
            <w:pPr>
              <w:jc w:val="center"/>
            </w:pPr>
          </w:p>
        </w:tc>
        <w:tc>
          <w:tcPr>
            <w:tcW w:w="2191" w:type="pct"/>
          </w:tcPr>
          <w:p w:rsidR="00BB6756" w:rsidRPr="00F32F81" w:rsidRDefault="00BB6756" w:rsidP="008C5BFD">
            <w:pPr>
              <w:jc w:val="center"/>
            </w:pPr>
          </w:p>
        </w:tc>
        <w:tc>
          <w:tcPr>
            <w:tcW w:w="1269" w:type="pct"/>
          </w:tcPr>
          <w:p w:rsidR="00BB6756" w:rsidRPr="00F32F81" w:rsidRDefault="00BB6756" w:rsidP="008C5BFD">
            <w:pPr>
              <w:jc w:val="center"/>
            </w:pPr>
          </w:p>
        </w:tc>
        <w:tc>
          <w:tcPr>
            <w:tcW w:w="1269" w:type="pct"/>
          </w:tcPr>
          <w:p w:rsidR="00BB6756" w:rsidRPr="00F32F81" w:rsidRDefault="00BB6756" w:rsidP="008C5BFD">
            <w:pPr>
              <w:jc w:val="center"/>
            </w:pPr>
          </w:p>
        </w:tc>
      </w:tr>
    </w:tbl>
    <w:p w:rsidR="00BB6756" w:rsidRDefault="00BB6756" w:rsidP="00BB67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6756" w:rsidRPr="00BB6756" w:rsidRDefault="00BB6756" w:rsidP="00BB675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2"/>
        </w:rPr>
      </w:pPr>
      <w:r w:rsidRPr="00BB6756">
        <w:rPr>
          <w:szCs w:val="28"/>
        </w:rPr>
        <w:t xml:space="preserve">3. </w:t>
      </w:r>
      <w:r w:rsidRPr="00BB6756">
        <w:t>Обоснование для внесения исправлений в уведомление</w:t>
      </w:r>
    </w:p>
    <w:p w:rsidR="00BB6756" w:rsidRDefault="00BB6756" w:rsidP="00BB6756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534"/>
        <w:gridCol w:w="2531"/>
        <w:gridCol w:w="2804"/>
        <w:gridCol w:w="3985"/>
      </w:tblGrid>
      <w:tr w:rsidR="00BB6756" w:rsidRPr="003D2100" w:rsidTr="00A16EC1">
        <w:tc>
          <w:tcPr>
            <w:tcW w:w="271" w:type="pct"/>
            <w:vAlign w:val="center"/>
          </w:tcPr>
          <w:p w:rsidR="00BB6756" w:rsidRPr="003D2100" w:rsidRDefault="00BB6756" w:rsidP="008C5BFD">
            <w:pPr>
              <w:jc w:val="center"/>
            </w:pPr>
            <w:r w:rsidRPr="003D2100">
              <w:t>№</w:t>
            </w:r>
          </w:p>
        </w:tc>
        <w:tc>
          <w:tcPr>
            <w:tcW w:w="1284" w:type="pct"/>
            <w:vAlign w:val="center"/>
          </w:tcPr>
          <w:p w:rsidR="00BB6756" w:rsidRPr="003D2100" w:rsidRDefault="00BB6756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Данные</w:t>
            </w:r>
          </w:p>
          <w:p w:rsidR="00BB6756" w:rsidRPr="003D2100" w:rsidRDefault="00BB6756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(сведения),</w:t>
            </w:r>
          </w:p>
          <w:p w:rsidR="00BB6756" w:rsidRPr="003D2100" w:rsidRDefault="00BB6756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указанные</w:t>
            </w:r>
          </w:p>
          <w:p w:rsidR="00BB6756" w:rsidRPr="003D2100" w:rsidRDefault="00BB6756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в уведомлении</w:t>
            </w:r>
          </w:p>
        </w:tc>
        <w:tc>
          <w:tcPr>
            <w:tcW w:w="1423" w:type="pct"/>
            <w:vAlign w:val="center"/>
          </w:tcPr>
          <w:p w:rsidR="00BB6756" w:rsidRPr="003D2100" w:rsidRDefault="00BB6756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Данные (сведения),</w:t>
            </w:r>
          </w:p>
          <w:p w:rsidR="00BB6756" w:rsidRPr="003D2100" w:rsidRDefault="00BB6756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которые необходимо</w:t>
            </w:r>
            <w:r>
              <w:t xml:space="preserve"> </w:t>
            </w:r>
            <w:r w:rsidRPr="003D2100">
              <w:t>указать</w:t>
            </w:r>
            <w:r>
              <w:t xml:space="preserve"> </w:t>
            </w:r>
            <w:r w:rsidRPr="003D2100">
              <w:t>в уведомлении</w:t>
            </w:r>
          </w:p>
        </w:tc>
        <w:tc>
          <w:tcPr>
            <w:tcW w:w="2022" w:type="pct"/>
            <w:vAlign w:val="center"/>
          </w:tcPr>
          <w:p w:rsidR="00BB6756" w:rsidRPr="003D2100" w:rsidRDefault="00BB6756" w:rsidP="00A16EC1">
            <w:pPr>
              <w:autoSpaceDE w:val="0"/>
              <w:autoSpaceDN w:val="0"/>
              <w:adjustRightInd w:val="0"/>
              <w:jc w:val="center"/>
            </w:pPr>
            <w:r w:rsidRPr="003D2100">
              <w:t>Обоснование с указанием</w:t>
            </w:r>
            <w:r>
              <w:t xml:space="preserve"> </w:t>
            </w:r>
            <w:r w:rsidRPr="003D2100">
              <w:t>реквизита (-</w:t>
            </w:r>
            <w:proofErr w:type="spellStart"/>
            <w:r w:rsidRPr="003D2100">
              <w:t>ов</w:t>
            </w:r>
            <w:proofErr w:type="spellEnd"/>
            <w:r w:rsidRPr="003D2100">
              <w:t>)</w:t>
            </w:r>
            <w:r>
              <w:t xml:space="preserve"> </w:t>
            </w:r>
            <w:r w:rsidRPr="003D2100">
              <w:t>документа (-</w:t>
            </w:r>
            <w:proofErr w:type="spellStart"/>
            <w:r w:rsidRPr="003D2100">
              <w:t>ов</w:t>
            </w:r>
            <w:proofErr w:type="spellEnd"/>
            <w:r w:rsidRPr="003D2100">
              <w:t>), документ</w:t>
            </w:r>
            <w:r w:rsidRPr="003D2100">
              <w:t>а</w:t>
            </w:r>
            <w:r w:rsidRPr="003D2100">
              <w:t>ции, на</w:t>
            </w:r>
            <w:r>
              <w:t xml:space="preserve"> </w:t>
            </w:r>
            <w:r w:rsidRPr="003D2100">
              <w:t>основании которых прин</w:t>
            </w:r>
            <w:r w:rsidRPr="003D2100">
              <w:t>и</w:t>
            </w:r>
            <w:r w:rsidRPr="003D2100">
              <w:t>малось решение</w:t>
            </w:r>
            <w:r w:rsidR="00A16EC1" w:rsidRPr="00A16EC1">
              <w:t xml:space="preserve"> </w:t>
            </w:r>
            <w:r w:rsidRPr="003D2100">
              <w:t>о выдаче уведо</w:t>
            </w:r>
            <w:r w:rsidRPr="003D2100">
              <w:t>м</w:t>
            </w:r>
            <w:r w:rsidRPr="003D2100">
              <w:t>ления</w:t>
            </w:r>
          </w:p>
        </w:tc>
      </w:tr>
      <w:tr w:rsidR="00BB6756" w:rsidRPr="003D2100" w:rsidTr="00A16EC1">
        <w:trPr>
          <w:trHeight w:val="567"/>
        </w:trPr>
        <w:tc>
          <w:tcPr>
            <w:tcW w:w="271" w:type="pct"/>
          </w:tcPr>
          <w:p w:rsidR="00BB6756" w:rsidRPr="003D2100" w:rsidRDefault="00BB6756" w:rsidP="008C5BFD">
            <w:pPr>
              <w:jc w:val="center"/>
            </w:pPr>
          </w:p>
        </w:tc>
        <w:tc>
          <w:tcPr>
            <w:tcW w:w="1284" w:type="pct"/>
          </w:tcPr>
          <w:p w:rsidR="00BB6756" w:rsidRPr="003D2100" w:rsidRDefault="00BB6756" w:rsidP="008C5BFD">
            <w:pPr>
              <w:jc w:val="center"/>
            </w:pPr>
          </w:p>
        </w:tc>
        <w:tc>
          <w:tcPr>
            <w:tcW w:w="1423" w:type="pct"/>
          </w:tcPr>
          <w:p w:rsidR="00BB6756" w:rsidRPr="003D2100" w:rsidRDefault="00BB6756" w:rsidP="008C5BFD">
            <w:pPr>
              <w:jc w:val="center"/>
            </w:pPr>
          </w:p>
        </w:tc>
        <w:tc>
          <w:tcPr>
            <w:tcW w:w="2022" w:type="pct"/>
          </w:tcPr>
          <w:p w:rsidR="00BB6756" w:rsidRPr="003D2100" w:rsidRDefault="00BB6756" w:rsidP="008C5BFD">
            <w:pPr>
              <w:jc w:val="center"/>
            </w:pPr>
          </w:p>
        </w:tc>
      </w:tr>
    </w:tbl>
    <w:p w:rsidR="00BB6756" w:rsidRPr="00BB6756" w:rsidRDefault="00BB6756" w:rsidP="00BB67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6756">
        <w:rPr>
          <w:szCs w:val="28"/>
        </w:rPr>
        <w:t>Приложение: _________________________</w:t>
      </w:r>
      <w:r>
        <w:rPr>
          <w:szCs w:val="28"/>
        </w:rPr>
        <w:t>________</w:t>
      </w:r>
      <w:r w:rsidRPr="00BB6756">
        <w:rPr>
          <w:szCs w:val="28"/>
        </w:rPr>
        <w:t>________________________</w:t>
      </w:r>
    </w:p>
    <w:p w:rsidR="00BB6756" w:rsidRPr="00BB6756" w:rsidRDefault="00BB6756" w:rsidP="00BB67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6756">
        <w:rPr>
          <w:szCs w:val="28"/>
        </w:rPr>
        <w:t>Номер телефона и адрес электронной почты для связи: ________</w:t>
      </w:r>
      <w:r>
        <w:rPr>
          <w:szCs w:val="28"/>
        </w:rPr>
        <w:t>_________</w:t>
      </w:r>
      <w:r w:rsidRPr="00BB6756">
        <w:rPr>
          <w:szCs w:val="28"/>
        </w:rPr>
        <w:t>______</w:t>
      </w:r>
    </w:p>
    <w:p w:rsidR="00BB6756" w:rsidRPr="00BB6756" w:rsidRDefault="00BB6756" w:rsidP="00BB6756">
      <w:pPr>
        <w:autoSpaceDE w:val="0"/>
        <w:autoSpaceDN w:val="0"/>
        <w:adjustRightInd w:val="0"/>
        <w:jc w:val="both"/>
        <w:rPr>
          <w:szCs w:val="28"/>
        </w:rPr>
      </w:pPr>
      <w:r w:rsidRPr="00BB6756">
        <w:rPr>
          <w:szCs w:val="28"/>
        </w:rPr>
        <w:t>______________________________________________________</w:t>
      </w:r>
      <w:r>
        <w:rPr>
          <w:szCs w:val="28"/>
        </w:rPr>
        <w:t>________</w:t>
      </w:r>
      <w:r w:rsidRPr="00BB6756">
        <w:rPr>
          <w:szCs w:val="28"/>
        </w:rPr>
        <w:t>____________</w:t>
      </w:r>
    </w:p>
    <w:p w:rsidR="00C45FD6" w:rsidRDefault="00C45FD6" w:rsidP="00956037">
      <w:pPr>
        <w:widowControl w:val="0"/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45FD6" w:rsidRPr="00DD1E48" w:rsidTr="00B67EDD">
        <w:trPr>
          <w:trHeight w:val="231"/>
        </w:trPr>
        <w:tc>
          <w:tcPr>
            <w:tcW w:w="3723" w:type="pct"/>
            <w:vAlign w:val="center"/>
          </w:tcPr>
          <w:p w:rsidR="00C45FD6" w:rsidRDefault="00C45FD6" w:rsidP="00956037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45FD6" w:rsidRDefault="00C45FD6" w:rsidP="00956037">
            <w:pPr>
              <w:widowControl w:val="0"/>
            </w:pPr>
          </w:p>
        </w:tc>
      </w:tr>
      <w:tr w:rsidR="00C45FD6" w:rsidRPr="00DD1E48" w:rsidTr="00B67ED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45FD6" w:rsidRDefault="00C45FD6" w:rsidP="00956037">
            <w:pPr>
              <w:widowControl w:val="0"/>
            </w:pPr>
          </w:p>
        </w:tc>
      </w:tr>
      <w:tr w:rsidR="00C45FD6" w:rsidRPr="00DD1E48" w:rsidTr="00B67EDD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45FD6" w:rsidRDefault="00C45FD6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45FD6" w:rsidRDefault="00C45FD6" w:rsidP="00956037">
            <w:pPr>
              <w:widowControl w:val="0"/>
            </w:pPr>
          </w:p>
        </w:tc>
      </w:tr>
      <w:tr w:rsidR="00C45FD6" w:rsidRPr="00DD1E48" w:rsidTr="00B67EDD">
        <w:trPr>
          <w:trHeight w:val="231"/>
        </w:trPr>
        <w:tc>
          <w:tcPr>
            <w:tcW w:w="3723" w:type="pct"/>
            <w:vAlign w:val="center"/>
          </w:tcPr>
          <w:p w:rsidR="00C45FD6" w:rsidRDefault="00C45FD6" w:rsidP="00956037">
            <w:pPr>
              <w:widowControl w:val="0"/>
              <w:autoSpaceDE w:val="0"/>
              <w:autoSpaceDN w:val="0"/>
              <w:adjustRightInd w:val="0"/>
            </w:pPr>
            <w:r>
              <w:t>Приложение:</w:t>
            </w:r>
          </w:p>
        </w:tc>
        <w:tc>
          <w:tcPr>
            <w:tcW w:w="1277" w:type="pct"/>
          </w:tcPr>
          <w:p w:rsidR="00C45FD6" w:rsidRDefault="00C45FD6" w:rsidP="00956037">
            <w:pPr>
              <w:widowControl w:val="0"/>
            </w:pPr>
          </w:p>
        </w:tc>
      </w:tr>
      <w:tr w:rsidR="00C45FD6" w:rsidRPr="00DD1E48" w:rsidTr="00B67ED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45FD6" w:rsidRDefault="00C45FD6" w:rsidP="00956037">
            <w:pPr>
              <w:widowControl w:val="0"/>
            </w:pPr>
          </w:p>
        </w:tc>
      </w:tr>
    </w:tbl>
    <w:p w:rsidR="00C45FD6" w:rsidRDefault="00C45FD6" w:rsidP="00956037">
      <w:pPr>
        <w:widowControl w:val="0"/>
        <w:rPr>
          <w:sz w:val="28"/>
          <w:szCs w:val="28"/>
        </w:rPr>
      </w:pPr>
    </w:p>
    <w:p w:rsidR="00C45FD6" w:rsidRDefault="00C45FD6" w:rsidP="00956037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96"/>
        <w:gridCol w:w="4556"/>
      </w:tblGrid>
      <w:tr w:rsidR="00C45FD6" w:rsidRPr="00C15FAB" w:rsidTr="00B67EDD">
        <w:trPr>
          <w:jc w:val="center"/>
        </w:trPr>
        <w:tc>
          <w:tcPr>
            <w:tcW w:w="3190" w:type="dxa"/>
          </w:tcPr>
          <w:p w:rsidR="00C45FD6" w:rsidRPr="00C15FAB" w:rsidRDefault="00C45FD6" w:rsidP="0095603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C45FD6" w:rsidRPr="00C15FAB" w:rsidRDefault="00C45FD6" w:rsidP="009560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4363" w:type="dxa"/>
          </w:tcPr>
          <w:p w:rsidR="00C45FD6" w:rsidRPr="00C15FAB" w:rsidRDefault="00C45FD6" w:rsidP="009560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</w:tc>
      </w:tr>
      <w:tr w:rsidR="00C45FD6" w:rsidRPr="00C15FAB" w:rsidTr="00B67EDD">
        <w:trPr>
          <w:jc w:val="center"/>
        </w:trPr>
        <w:tc>
          <w:tcPr>
            <w:tcW w:w="3190" w:type="dxa"/>
          </w:tcPr>
          <w:p w:rsidR="00C45FD6" w:rsidRPr="00C15FAB" w:rsidRDefault="00C45FD6" w:rsidP="0095603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C45FD6" w:rsidRPr="00C15FAB" w:rsidRDefault="00C45FD6" w:rsidP="00956037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(подпись)</w:t>
            </w:r>
          </w:p>
        </w:tc>
        <w:tc>
          <w:tcPr>
            <w:tcW w:w="4363" w:type="dxa"/>
          </w:tcPr>
          <w:p w:rsidR="00C45FD6" w:rsidRPr="00C15FAB" w:rsidRDefault="00C45FD6" w:rsidP="00956037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45FD6" w:rsidRPr="005D6C96" w:rsidRDefault="00C45FD6" w:rsidP="00956037">
      <w:pPr>
        <w:widowControl w:val="0"/>
        <w:rPr>
          <w:sz w:val="28"/>
          <w:szCs w:val="28"/>
        </w:rPr>
      </w:pPr>
    </w:p>
    <w:p w:rsidR="00C45FD6" w:rsidRPr="0095127B" w:rsidRDefault="00C45FD6" w:rsidP="00956037">
      <w:pPr>
        <w:widowControl w:val="0"/>
      </w:pPr>
    </w:p>
    <w:p w:rsidR="00C45FD6" w:rsidRPr="0095127B" w:rsidRDefault="00C45FD6" w:rsidP="00956037">
      <w:pPr>
        <w:widowControl w:val="0"/>
      </w:pPr>
    </w:p>
    <w:p w:rsidR="002F3713" w:rsidRPr="000E6148" w:rsidRDefault="002F3713" w:rsidP="002F3713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2F3713" w:rsidRPr="000E6148" w:rsidRDefault="002F3713" w:rsidP="002F3713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2F3713" w:rsidRPr="000E6148" w:rsidRDefault="002F3713" w:rsidP="002F371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E6148">
        <w:rPr>
          <w:sz w:val="28"/>
          <w:szCs w:val="28"/>
          <w:lang w:eastAsia="ar-SA"/>
        </w:rPr>
        <w:t>главного архитектора  А.В. Гопак</w:t>
      </w:r>
      <w:r w:rsidRPr="000E6148">
        <w:rPr>
          <w:sz w:val="28"/>
          <w:szCs w:val="28"/>
          <w:lang w:eastAsia="ar-SA"/>
        </w:rPr>
        <w:br/>
      </w:r>
    </w:p>
    <w:p w:rsidR="0095127B" w:rsidRPr="0095127B" w:rsidRDefault="0095127B" w:rsidP="00956037">
      <w:pPr>
        <w:widowControl w:val="0"/>
        <w:jc w:val="both"/>
        <w:sectPr w:rsidR="0095127B" w:rsidRPr="0095127B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5F14F0" w:rsidRPr="002A13EF" w:rsidRDefault="005F14F0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5F14F0" w:rsidRPr="002A50F9" w:rsidRDefault="005F14F0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A262EE" w:rsidRPr="00A262EE">
        <w:rPr>
          <w:sz w:val="28"/>
          <w:szCs w:val="28"/>
        </w:rPr>
        <w:t>Прием уведомлений о планируемых строительстве и реконструкции объекта индивидуального жилищного строительства или садового дома</w:t>
      </w:r>
      <w:r w:rsidRPr="002A50F9">
        <w:rPr>
          <w:color w:val="000000"/>
          <w:sz w:val="28"/>
          <w:szCs w:val="28"/>
        </w:rPr>
        <w:t>»</w:t>
      </w:r>
    </w:p>
    <w:p w:rsidR="005F14F0" w:rsidRPr="002A50F9" w:rsidRDefault="005F14F0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5F14F0" w:rsidRPr="00266FF0" w:rsidRDefault="00E5608A" w:rsidP="00956037">
      <w:pPr>
        <w:widowControl w:val="0"/>
        <w:rPr>
          <w:i/>
          <w:sz w:val="28"/>
        </w:rPr>
      </w:pPr>
      <w:r>
        <w:rPr>
          <w:i/>
          <w:sz w:val="28"/>
        </w:rPr>
        <w:t>Форма</w:t>
      </w:r>
      <w:r w:rsidR="005F14F0" w:rsidRPr="00266FF0">
        <w:rPr>
          <w:i/>
          <w:sz w:val="28"/>
        </w:rPr>
        <w:t xml:space="preserve"> заявления </w:t>
      </w:r>
    </w:p>
    <w:p w:rsidR="005F14F0" w:rsidRDefault="005F14F0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58A0" w:rsidRDefault="005A58A0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2604" w:rsidRPr="007D2604" w:rsidRDefault="007D2604" w:rsidP="007D2604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D2604">
        <w:rPr>
          <w:b/>
          <w:bCs/>
          <w:szCs w:val="28"/>
        </w:rPr>
        <w:t>З А Я В Л Е Н И Е</w:t>
      </w:r>
    </w:p>
    <w:p w:rsidR="007D2604" w:rsidRPr="007D2604" w:rsidRDefault="007D2604" w:rsidP="007D2604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D2604">
        <w:rPr>
          <w:b/>
          <w:bCs/>
          <w:szCs w:val="28"/>
        </w:rPr>
        <w:t>о выдаче дубликата</w:t>
      </w:r>
      <w:r w:rsidR="0068313E">
        <w:rPr>
          <w:b/>
          <w:bCs/>
          <w:szCs w:val="28"/>
        </w:rPr>
        <w:t xml:space="preserve"> </w:t>
      </w:r>
      <w:r w:rsidRPr="007D2604">
        <w:rPr>
          <w:b/>
          <w:bCs/>
          <w:szCs w:val="28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7B5CC8">
        <w:rPr>
          <w:b/>
          <w:bCs/>
          <w:szCs w:val="28"/>
        </w:rPr>
        <w:t xml:space="preserve"> (далее - уведомление)</w:t>
      </w:r>
      <w:r w:rsidRPr="007D2604">
        <w:rPr>
          <w:b/>
          <w:bCs/>
          <w:szCs w:val="28"/>
        </w:rPr>
        <w:t xml:space="preserve"> (</w:t>
      </w:r>
      <w:r w:rsidRPr="007D2604">
        <w:rPr>
          <w:b/>
          <w:i/>
          <w:szCs w:val="28"/>
        </w:rPr>
        <w:t>нужное подчеркнуть</w:t>
      </w:r>
      <w:r w:rsidRPr="007D2604">
        <w:rPr>
          <w:b/>
          <w:szCs w:val="28"/>
        </w:rPr>
        <w:t>)</w:t>
      </w:r>
    </w:p>
    <w:p w:rsidR="007D2604" w:rsidRPr="007D2604" w:rsidRDefault="007D2604" w:rsidP="007D2604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7D2604" w:rsidRPr="007D2604" w:rsidRDefault="007D2604" w:rsidP="007D2604">
      <w:pPr>
        <w:autoSpaceDE w:val="0"/>
        <w:autoSpaceDN w:val="0"/>
        <w:adjustRightInd w:val="0"/>
        <w:jc w:val="right"/>
        <w:rPr>
          <w:szCs w:val="28"/>
        </w:rPr>
      </w:pPr>
      <w:r w:rsidRPr="007D2604">
        <w:rPr>
          <w:szCs w:val="28"/>
        </w:rPr>
        <w:t xml:space="preserve"> «___» _____________ 20___ г.</w:t>
      </w:r>
    </w:p>
    <w:p w:rsidR="007D2604" w:rsidRDefault="007D2604" w:rsidP="007D26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604" w:rsidRDefault="007D2604" w:rsidP="007D26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Pr="00F0784B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:rsidR="007D2604" w:rsidRPr="007D2604" w:rsidRDefault="007D2604" w:rsidP="007D2604">
      <w:pPr>
        <w:autoSpaceDE w:val="0"/>
        <w:autoSpaceDN w:val="0"/>
        <w:adjustRightInd w:val="0"/>
        <w:jc w:val="center"/>
        <w:rPr>
          <w:sz w:val="18"/>
          <w:szCs w:val="20"/>
        </w:rPr>
      </w:pPr>
      <w:r w:rsidRPr="007D2604">
        <w:rPr>
          <w:sz w:val="18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7D2604" w:rsidRPr="00CF7DE6" w:rsidRDefault="007D2604" w:rsidP="007D26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2604" w:rsidRPr="007D2604" w:rsidRDefault="007D2604" w:rsidP="007D2604">
      <w:pPr>
        <w:jc w:val="center"/>
        <w:rPr>
          <w:szCs w:val="28"/>
        </w:rPr>
      </w:pPr>
      <w:r w:rsidRPr="007D2604">
        <w:rPr>
          <w:szCs w:val="28"/>
        </w:rPr>
        <w:t>1. Сведения о застройщике</w:t>
      </w:r>
    </w:p>
    <w:p w:rsidR="007D2604" w:rsidRDefault="007D2604" w:rsidP="007D2604">
      <w:pPr>
        <w:jc w:val="center"/>
        <w:rPr>
          <w:sz w:val="28"/>
          <w:szCs w:val="28"/>
        </w:rPr>
      </w:pP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5366"/>
        <w:gridCol w:w="3792"/>
      </w:tblGrid>
      <w:tr w:rsidR="007D2604" w:rsidRPr="008606FE" w:rsidTr="007D2604">
        <w:trPr>
          <w:trHeight w:val="565"/>
        </w:trPr>
        <w:tc>
          <w:tcPr>
            <w:tcW w:w="696" w:type="dxa"/>
            <w:vAlign w:val="center"/>
          </w:tcPr>
          <w:p w:rsidR="007D2604" w:rsidRPr="008606FE" w:rsidRDefault="007D2604" w:rsidP="008C5BFD">
            <w:pPr>
              <w:jc w:val="center"/>
            </w:pPr>
            <w:r w:rsidRPr="008606FE">
              <w:t>1.1</w:t>
            </w:r>
          </w:p>
        </w:tc>
        <w:tc>
          <w:tcPr>
            <w:tcW w:w="5366" w:type="dxa"/>
            <w:vAlign w:val="center"/>
          </w:tcPr>
          <w:p w:rsidR="007D2604" w:rsidRPr="008606FE" w:rsidRDefault="007D2604" w:rsidP="008C5BFD">
            <w:pPr>
              <w:autoSpaceDE w:val="0"/>
              <w:autoSpaceDN w:val="0"/>
              <w:adjustRightInd w:val="0"/>
            </w:pPr>
            <w:r w:rsidRPr="008606FE">
              <w:t>Сведения о физическом лице, в</w:t>
            </w:r>
            <w:r>
              <w:t xml:space="preserve"> </w:t>
            </w:r>
            <w:r w:rsidRPr="008606FE">
              <w:t>случае если з</w:t>
            </w:r>
            <w:r w:rsidRPr="008606FE">
              <w:t>а</w:t>
            </w:r>
            <w:r w:rsidRPr="008606FE">
              <w:t>стройщиком является</w:t>
            </w:r>
            <w:r>
              <w:t xml:space="preserve"> </w:t>
            </w:r>
            <w:r w:rsidRPr="008606FE">
              <w:t>физическое лицо:</w:t>
            </w:r>
          </w:p>
        </w:tc>
        <w:tc>
          <w:tcPr>
            <w:tcW w:w="3792" w:type="dxa"/>
          </w:tcPr>
          <w:p w:rsidR="007D2604" w:rsidRPr="008606FE" w:rsidRDefault="007D2604" w:rsidP="008C5BFD">
            <w:pPr>
              <w:jc w:val="center"/>
            </w:pPr>
          </w:p>
        </w:tc>
      </w:tr>
      <w:tr w:rsidR="007D2604" w:rsidRPr="008606FE" w:rsidTr="007D2604">
        <w:trPr>
          <w:trHeight w:val="278"/>
        </w:trPr>
        <w:tc>
          <w:tcPr>
            <w:tcW w:w="696" w:type="dxa"/>
            <w:vAlign w:val="center"/>
          </w:tcPr>
          <w:p w:rsidR="007D2604" w:rsidRPr="008606FE" w:rsidRDefault="007D2604" w:rsidP="008C5BFD">
            <w:pPr>
              <w:jc w:val="center"/>
            </w:pPr>
            <w:r w:rsidRPr="008606FE">
              <w:t>1.1.1</w:t>
            </w:r>
          </w:p>
        </w:tc>
        <w:tc>
          <w:tcPr>
            <w:tcW w:w="5366" w:type="dxa"/>
            <w:vAlign w:val="center"/>
          </w:tcPr>
          <w:p w:rsidR="007D2604" w:rsidRPr="008606FE" w:rsidRDefault="007D2604" w:rsidP="008C5BFD">
            <w:pPr>
              <w:autoSpaceDE w:val="0"/>
              <w:autoSpaceDN w:val="0"/>
              <w:adjustRightInd w:val="0"/>
            </w:pPr>
            <w:r w:rsidRPr="008606FE">
              <w:t>Фамилия, имя, отчество (при</w:t>
            </w:r>
            <w:r>
              <w:t xml:space="preserve"> </w:t>
            </w:r>
            <w:r w:rsidRPr="008606FE">
              <w:t>наличии)</w:t>
            </w:r>
          </w:p>
        </w:tc>
        <w:tc>
          <w:tcPr>
            <w:tcW w:w="3792" w:type="dxa"/>
          </w:tcPr>
          <w:p w:rsidR="007D2604" w:rsidRPr="008606FE" w:rsidRDefault="007D2604" w:rsidP="008C5BFD">
            <w:pPr>
              <w:jc w:val="center"/>
            </w:pPr>
          </w:p>
        </w:tc>
      </w:tr>
      <w:tr w:rsidR="007D2604" w:rsidRPr="008606FE" w:rsidTr="00DA3A30">
        <w:trPr>
          <w:trHeight w:val="479"/>
        </w:trPr>
        <w:tc>
          <w:tcPr>
            <w:tcW w:w="696" w:type="dxa"/>
            <w:vAlign w:val="center"/>
          </w:tcPr>
          <w:p w:rsidR="007D2604" w:rsidRPr="008606FE" w:rsidRDefault="007D2604" w:rsidP="008C5BFD">
            <w:pPr>
              <w:jc w:val="center"/>
            </w:pPr>
            <w:r w:rsidRPr="008606FE">
              <w:t>1.1.2</w:t>
            </w:r>
          </w:p>
        </w:tc>
        <w:tc>
          <w:tcPr>
            <w:tcW w:w="5366" w:type="dxa"/>
            <w:vAlign w:val="center"/>
          </w:tcPr>
          <w:p w:rsidR="007D2604" w:rsidRPr="008606FE" w:rsidRDefault="007D2604" w:rsidP="00DA3A30">
            <w:pPr>
              <w:autoSpaceDE w:val="0"/>
              <w:autoSpaceDN w:val="0"/>
              <w:adjustRightInd w:val="0"/>
            </w:pPr>
            <w:r w:rsidRPr="008606FE">
              <w:t>Реквизиты документа,</w:t>
            </w:r>
            <w:r>
              <w:t xml:space="preserve"> </w:t>
            </w:r>
            <w:r w:rsidRPr="008606FE">
              <w:t>удостоверяющего ли</w:t>
            </w:r>
            <w:r w:rsidRPr="008606FE">
              <w:t>ч</w:t>
            </w:r>
            <w:r w:rsidRPr="008606FE">
              <w:t>ность</w:t>
            </w:r>
            <w:r>
              <w:t xml:space="preserve"> </w:t>
            </w:r>
          </w:p>
        </w:tc>
        <w:tc>
          <w:tcPr>
            <w:tcW w:w="3792" w:type="dxa"/>
          </w:tcPr>
          <w:p w:rsidR="007D2604" w:rsidRPr="008606FE" w:rsidRDefault="007D2604" w:rsidP="008C5BFD">
            <w:pPr>
              <w:jc w:val="center"/>
            </w:pPr>
          </w:p>
        </w:tc>
      </w:tr>
      <w:tr w:rsidR="007D2604" w:rsidRPr="008606FE" w:rsidTr="007D2604">
        <w:trPr>
          <w:trHeight w:val="851"/>
        </w:trPr>
        <w:tc>
          <w:tcPr>
            <w:tcW w:w="696" w:type="dxa"/>
            <w:vAlign w:val="center"/>
          </w:tcPr>
          <w:p w:rsidR="007D2604" w:rsidRPr="008606FE" w:rsidRDefault="007D2604" w:rsidP="008C5BFD">
            <w:pPr>
              <w:jc w:val="center"/>
            </w:pPr>
            <w:r w:rsidRPr="008606FE">
              <w:t>1.1.3</w:t>
            </w:r>
          </w:p>
        </w:tc>
        <w:tc>
          <w:tcPr>
            <w:tcW w:w="5366" w:type="dxa"/>
            <w:vAlign w:val="center"/>
          </w:tcPr>
          <w:p w:rsidR="007D2604" w:rsidRPr="003D2100" w:rsidRDefault="007D2604" w:rsidP="008C5BFD">
            <w:pPr>
              <w:autoSpaceDE w:val="0"/>
              <w:autoSpaceDN w:val="0"/>
              <w:adjustRightInd w:val="0"/>
            </w:pPr>
            <w:r w:rsidRPr="003D2100">
              <w:t>Основной государственный</w:t>
            </w:r>
            <w:r>
              <w:t xml:space="preserve"> </w:t>
            </w:r>
            <w:r w:rsidRPr="003D2100">
              <w:t>регистрационный номер</w:t>
            </w:r>
            <w:r>
              <w:t xml:space="preserve"> </w:t>
            </w:r>
            <w:r w:rsidRPr="003D2100">
              <w:t>индивидуального предпринимателя</w:t>
            </w:r>
            <w:r>
              <w:t xml:space="preserve"> </w:t>
            </w:r>
            <w:r w:rsidRPr="003D2100">
              <w:t>(в</w:t>
            </w:r>
            <w:r>
              <w:t xml:space="preserve"> </w:t>
            </w:r>
            <w:r w:rsidRPr="003D2100">
              <w:t>сл</w:t>
            </w:r>
            <w:r w:rsidRPr="003D2100">
              <w:t>у</w:t>
            </w:r>
            <w:r w:rsidRPr="003D2100">
              <w:t>чае если застройщик является</w:t>
            </w:r>
          </w:p>
          <w:p w:rsidR="007D2604" w:rsidRPr="008606FE" w:rsidRDefault="0068313E" w:rsidP="008C5BFD">
            <w:pPr>
              <w:autoSpaceDE w:val="0"/>
              <w:autoSpaceDN w:val="0"/>
              <w:adjustRightInd w:val="0"/>
            </w:pPr>
            <w:r>
              <w:t>и</w:t>
            </w:r>
            <w:r w:rsidR="007D2604" w:rsidRPr="003D2100">
              <w:t>ндивидуальным</w:t>
            </w:r>
            <w:r w:rsidR="007D2604">
              <w:t xml:space="preserve"> </w:t>
            </w:r>
            <w:r w:rsidR="007D2604" w:rsidRPr="003D2100">
              <w:t>предпринимателем)</w:t>
            </w:r>
          </w:p>
        </w:tc>
        <w:tc>
          <w:tcPr>
            <w:tcW w:w="3792" w:type="dxa"/>
          </w:tcPr>
          <w:p w:rsidR="007D2604" w:rsidRPr="008606FE" w:rsidRDefault="007D2604" w:rsidP="008C5BFD">
            <w:pPr>
              <w:jc w:val="center"/>
            </w:pPr>
          </w:p>
        </w:tc>
      </w:tr>
      <w:tr w:rsidR="007D2604" w:rsidRPr="008606FE" w:rsidTr="007D2604">
        <w:trPr>
          <w:trHeight w:val="851"/>
        </w:trPr>
        <w:tc>
          <w:tcPr>
            <w:tcW w:w="696" w:type="dxa"/>
            <w:vAlign w:val="center"/>
          </w:tcPr>
          <w:p w:rsidR="007D2604" w:rsidRPr="008606FE" w:rsidRDefault="007D2604" w:rsidP="008C5BFD">
            <w:pPr>
              <w:jc w:val="center"/>
            </w:pPr>
            <w:r w:rsidRPr="008606FE">
              <w:t>1.2</w:t>
            </w:r>
          </w:p>
        </w:tc>
        <w:tc>
          <w:tcPr>
            <w:tcW w:w="5366" w:type="dxa"/>
            <w:vAlign w:val="center"/>
          </w:tcPr>
          <w:p w:rsidR="007D2604" w:rsidRPr="003D2100" w:rsidRDefault="007D2604" w:rsidP="008C5BFD">
            <w:pPr>
              <w:autoSpaceDE w:val="0"/>
              <w:autoSpaceDN w:val="0"/>
              <w:adjustRightInd w:val="0"/>
            </w:pPr>
            <w:r w:rsidRPr="008606FE">
              <w:t xml:space="preserve">Сведения о юридическом </w:t>
            </w:r>
            <w:r w:rsidRPr="003D2100">
              <w:t>лице (в</w:t>
            </w:r>
          </w:p>
          <w:p w:rsidR="007D2604" w:rsidRPr="008606FE" w:rsidRDefault="007D2604" w:rsidP="008C5BFD">
            <w:r w:rsidRPr="003D2100">
              <w:t>случае если застройщиком является юридическое лицо):</w:t>
            </w:r>
          </w:p>
        </w:tc>
        <w:tc>
          <w:tcPr>
            <w:tcW w:w="3792" w:type="dxa"/>
          </w:tcPr>
          <w:p w:rsidR="007D2604" w:rsidRPr="008606FE" w:rsidRDefault="007D2604" w:rsidP="008C5BFD">
            <w:pPr>
              <w:jc w:val="center"/>
            </w:pPr>
          </w:p>
        </w:tc>
      </w:tr>
      <w:tr w:rsidR="007D2604" w:rsidRPr="008606FE" w:rsidTr="007D2604">
        <w:trPr>
          <w:trHeight w:val="270"/>
        </w:trPr>
        <w:tc>
          <w:tcPr>
            <w:tcW w:w="696" w:type="dxa"/>
            <w:vAlign w:val="center"/>
          </w:tcPr>
          <w:p w:rsidR="007D2604" w:rsidRPr="008606FE" w:rsidRDefault="007D2604" w:rsidP="008C5BFD">
            <w:pPr>
              <w:jc w:val="center"/>
            </w:pPr>
            <w:r w:rsidRPr="008606FE">
              <w:t>1.2.1</w:t>
            </w:r>
          </w:p>
        </w:tc>
        <w:tc>
          <w:tcPr>
            <w:tcW w:w="5366" w:type="dxa"/>
            <w:vAlign w:val="center"/>
          </w:tcPr>
          <w:p w:rsidR="007D2604" w:rsidRPr="008606FE" w:rsidRDefault="007D2604" w:rsidP="008C5BFD">
            <w:r w:rsidRPr="008606FE">
              <w:t>Полное наименование</w:t>
            </w:r>
          </w:p>
        </w:tc>
        <w:tc>
          <w:tcPr>
            <w:tcW w:w="3792" w:type="dxa"/>
          </w:tcPr>
          <w:p w:rsidR="007D2604" w:rsidRPr="008606FE" w:rsidRDefault="007D2604" w:rsidP="008C5BFD">
            <w:pPr>
              <w:jc w:val="center"/>
            </w:pPr>
          </w:p>
        </w:tc>
      </w:tr>
      <w:tr w:rsidR="007D2604" w:rsidRPr="008606FE" w:rsidTr="007D2604">
        <w:trPr>
          <w:trHeight w:val="560"/>
        </w:trPr>
        <w:tc>
          <w:tcPr>
            <w:tcW w:w="696" w:type="dxa"/>
            <w:vAlign w:val="center"/>
          </w:tcPr>
          <w:p w:rsidR="007D2604" w:rsidRPr="008606FE" w:rsidRDefault="007D2604" w:rsidP="008C5BFD">
            <w:pPr>
              <w:jc w:val="center"/>
            </w:pPr>
            <w:r w:rsidRPr="008606FE">
              <w:t>1.2.2</w:t>
            </w:r>
          </w:p>
        </w:tc>
        <w:tc>
          <w:tcPr>
            <w:tcW w:w="5366" w:type="dxa"/>
            <w:vAlign w:val="center"/>
          </w:tcPr>
          <w:p w:rsidR="007D2604" w:rsidRPr="008606FE" w:rsidRDefault="007D2604" w:rsidP="008C5BFD">
            <w:pPr>
              <w:autoSpaceDE w:val="0"/>
              <w:autoSpaceDN w:val="0"/>
              <w:adjustRightInd w:val="0"/>
            </w:pPr>
            <w:r w:rsidRPr="008606FE">
              <w:t>Основной государственный</w:t>
            </w:r>
            <w:r>
              <w:t xml:space="preserve"> </w:t>
            </w:r>
            <w:r w:rsidRPr="008606FE">
              <w:t>регистрационный номер</w:t>
            </w:r>
          </w:p>
        </w:tc>
        <w:tc>
          <w:tcPr>
            <w:tcW w:w="3792" w:type="dxa"/>
          </w:tcPr>
          <w:p w:rsidR="007D2604" w:rsidRPr="008606FE" w:rsidRDefault="007D2604" w:rsidP="008C5BFD">
            <w:pPr>
              <w:jc w:val="center"/>
            </w:pPr>
          </w:p>
        </w:tc>
      </w:tr>
      <w:tr w:rsidR="007D2604" w:rsidRPr="008606FE" w:rsidTr="007D2604">
        <w:trPr>
          <w:trHeight w:val="851"/>
        </w:trPr>
        <w:tc>
          <w:tcPr>
            <w:tcW w:w="696" w:type="dxa"/>
            <w:vAlign w:val="center"/>
          </w:tcPr>
          <w:p w:rsidR="007D2604" w:rsidRPr="008606FE" w:rsidRDefault="007D2604" w:rsidP="008C5BFD">
            <w:pPr>
              <w:jc w:val="center"/>
            </w:pPr>
            <w:r w:rsidRPr="008606FE">
              <w:lastRenderedPageBreak/>
              <w:t>1.2.3</w:t>
            </w:r>
          </w:p>
        </w:tc>
        <w:tc>
          <w:tcPr>
            <w:tcW w:w="5366" w:type="dxa"/>
            <w:vAlign w:val="center"/>
          </w:tcPr>
          <w:p w:rsidR="007D2604" w:rsidRPr="003D2100" w:rsidRDefault="007D2604" w:rsidP="008C5BFD">
            <w:pPr>
              <w:autoSpaceDE w:val="0"/>
              <w:autoSpaceDN w:val="0"/>
              <w:adjustRightInd w:val="0"/>
            </w:pPr>
            <w:r w:rsidRPr="003D2100">
              <w:t>Идентификационный номер</w:t>
            </w:r>
          </w:p>
          <w:p w:rsidR="007D2604" w:rsidRPr="003D2100" w:rsidRDefault="007D2604" w:rsidP="008C5BFD">
            <w:pPr>
              <w:autoSpaceDE w:val="0"/>
              <w:autoSpaceDN w:val="0"/>
              <w:adjustRightInd w:val="0"/>
            </w:pPr>
            <w:r w:rsidRPr="003D2100">
              <w:t>налогоплательщика - юридического</w:t>
            </w:r>
          </w:p>
          <w:p w:rsidR="007D2604" w:rsidRPr="003D2100" w:rsidRDefault="007D2604" w:rsidP="008C5BFD">
            <w:pPr>
              <w:autoSpaceDE w:val="0"/>
              <w:autoSpaceDN w:val="0"/>
              <w:adjustRightInd w:val="0"/>
            </w:pPr>
            <w:r w:rsidRPr="003D2100">
              <w:t>лица (не указывается в случае, если</w:t>
            </w:r>
          </w:p>
          <w:p w:rsidR="007D2604" w:rsidRPr="008606FE" w:rsidRDefault="007D2604" w:rsidP="008C5BFD">
            <w:pPr>
              <w:autoSpaceDE w:val="0"/>
              <w:autoSpaceDN w:val="0"/>
              <w:adjustRightInd w:val="0"/>
            </w:pPr>
            <w:r w:rsidRPr="003D2100">
              <w:t>застройщиком является</w:t>
            </w:r>
            <w:r>
              <w:t xml:space="preserve"> </w:t>
            </w:r>
            <w:r w:rsidRPr="003D2100">
              <w:t>иностранное</w:t>
            </w:r>
            <w:r>
              <w:t xml:space="preserve"> </w:t>
            </w:r>
            <w:r w:rsidRPr="003D2100">
              <w:t>юридич</w:t>
            </w:r>
            <w:r w:rsidRPr="003D2100">
              <w:t>е</w:t>
            </w:r>
            <w:r w:rsidRPr="003D2100">
              <w:t>ское лицо)</w:t>
            </w:r>
          </w:p>
        </w:tc>
        <w:tc>
          <w:tcPr>
            <w:tcW w:w="3792" w:type="dxa"/>
          </w:tcPr>
          <w:p w:rsidR="007D2604" w:rsidRPr="008606FE" w:rsidRDefault="007D2604" w:rsidP="008C5BFD">
            <w:pPr>
              <w:jc w:val="center"/>
            </w:pPr>
          </w:p>
        </w:tc>
      </w:tr>
    </w:tbl>
    <w:p w:rsidR="007D2604" w:rsidRDefault="007D2604" w:rsidP="007D2604">
      <w:pPr>
        <w:jc w:val="center"/>
        <w:rPr>
          <w:sz w:val="28"/>
          <w:szCs w:val="28"/>
        </w:rPr>
      </w:pPr>
    </w:p>
    <w:p w:rsidR="007D2604" w:rsidRPr="007D2604" w:rsidRDefault="007D2604" w:rsidP="007D2604">
      <w:pPr>
        <w:jc w:val="center"/>
        <w:rPr>
          <w:szCs w:val="28"/>
        </w:rPr>
      </w:pPr>
      <w:r w:rsidRPr="007D2604">
        <w:rPr>
          <w:szCs w:val="28"/>
        </w:rPr>
        <w:t>2. Сведения о выданном уведомлении</w:t>
      </w:r>
    </w:p>
    <w:p w:rsidR="007D2604" w:rsidRPr="003D2100" w:rsidRDefault="007D2604" w:rsidP="007D2604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676"/>
        <w:gridCol w:w="4176"/>
        <w:gridCol w:w="2501"/>
        <w:gridCol w:w="2501"/>
      </w:tblGrid>
      <w:tr w:rsidR="007D2604" w:rsidRPr="00F32F81" w:rsidTr="007D2604">
        <w:tc>
          <w:tcPr>
            <w:tcW w:w="343" w:type="pct"/>
            <w:vAlign w:val="center"/>
          </w:tcPr>
          <w:p w:rsidR="007D2604" w:rsidRPr="00F32F81" w:rsidRDefault="007D2604" w:rsidP="008C5BFD">
            <w:pPr>
              <w:jc w:val="center"/>
            </w:pPr>
            <w:r w:rsidRPr="00F32F81">
              <w:t>№</w:t>
            </w:r>
          </w:p>
        </w:tc>
        <w:tc>
          <w:tcPr>
            <w:tcW w:w="2119" w:type="pct"/>
            <w:vAlign w:val="center"/>
          </w:tcPr>
          <w:p w:rsidR="007D2604" w:rsidRDefault="007D2604" w:rsidP="008C5BFD">
            <w:pPr>
              <w:autoSpaceDE w:val="0"/>
              <w:autoSpaceDN w:val="0"/>
              <w:adjustRightInd w:val="0"/>
              <w:jc w:val="center"/>
            </w:pPr>
            <w:r>
              <w:t>Орган</w:t>
            </w:r>
            <w:r w:rsidRPr="00F32F81">
              <w:t>,</w:t>
            </w:r>
            <w:r>
              <w:t xml:space="preserve"> </w:t>
            </w:r>
            <w:r w:rsidRPr="00F32F81">
              <w:t>выдавший</w:t>
            </w:r>
          </w:p>
          <w:p w:rsidR="007D2604" w:rsidRPr="00F32F81" w:rsidRDefault="007D2604" w:rsidP="008C5BFD">
            <w:pPr>
              <w:autoSpaceDE w:val="0"/>
              <w:autoSpaceDN w:val="0"/>
              <w:adjustRightInd w:val="0"/>
              <w:jc w:val="center"/>
            </w:pPr>
            <w:r>
              <w:t>уведомление</w:t>
            </w:r>
          </w:p>
        </w:tc>
        <w:tc>
          <w:tcPr>
            <w:tcW w:w="1269" w:type="pct"/>
            <w:vAlign w:val="center"/>
          </w:tcPr>
          <w:p w:rsidR="007D2604" w:rsidRPr="00F32F81" w:rsidRDefault="007D2604" w:rsidP="008C5BFD">
            <w:pPr>
              <w:autoSpaceDE w:val="0"/>
              <w:autoSpaceDN w:val="0"/>
              <w:adjustRightInd w:val="0"/>
              <w:jc w:val="center"/>
            </w:pPr>
            <w:r w:rsidRPr="00F32F81">
              <w:t>Номер</w:t>
            </w:r>
            <w:r>
              <w:t xml:space="preserve"> </w:t>
            </w:r>
            <w:r w:rsidRPr="00F32F81">
              <w:t>документа</w:t>
            </w:r>
          </w:p>
        </w:tc>
        <w:tc>
          <w:tcPr>
            <w:tcW w:w="1269" w:type="pct"/>
            <w:vAlign w:val="center"/>
          </w:tcPr>
          <w:p w:rsidR="007D2604" w:rsidRPr="00F32F81" w:rsidRDefault="007D2604" w:rsidP="008C5BFD">
            <w:pPr>
              <w:jc w:val="center"/>
            </w:pPr>
            <w:r w:rsidRPr="00F32F81">
              <w:t>Дата документа</w:t>
            </w:r>
          </w:p>
        </w:tc>
      </w:tr>
      <w:tr w:rsidR="007D2604" w:rsidRPr="00F32F81" w:rsidTr="007D2604">
        <w:trPr>
          <w:trHeight w:val="567"/>
        </w:trPr>
        <w:tc>
          <w:tcPr>
            <w:tcW w:w="343" w:type="pct"/>
          </w:tcPr>
          <w:p w:rsidR="007D2604" w:rsidRPr="00F32F81" w:rsidRDefault="007D2604" w:rsidP="008C5BFD">
            <w:pPr>
              <w:jc w:val="center"/>
            </w:pPr>
          </w:p>
        </w:tc>
        <w:tc>
          <w:tcPr>
            <w:tcW w:w="2119" w:type="pct"/>
          </w:tcPr>
          <w:p w:rsidR="007D2604" w:rsidRPr="00F32F81" w:rsidRDefault="007D2604" w:rsidP="008C5BFD">
            <w:pPr>
              <w:jc w:val="center"/>
            </w:pPr>
          </w:p>
        </w:tc>
        <w:tc>
          <w:tcPr>
            <w:tcW w:w="1269" w:type="pct"/>
          </w:tcPr>
          <w:p w:rsidR="007D2604" w:rsidRPr="00F32F81" w:rsidRDefault="007D2604" w:rsidP="008C5BFD">
            <w:pPr>
              <w:jc w:val="center"/>
            </w:pPr>
          </w:p>
        </w:tc>
        <w:tc>
          <w:tcPr>
            <w:tcW w:w="1269" w:type="pct"/>
          </w:tcPr>
          <w:p w:rsidR="007D2604" w:rsidRPr="00F32F81" w:rsidRDefault="007D2604" w:rsidP="008C5BFD">
            <w:pPr>
              <w:jc w:val="center"/>
            </w:pPr>
          </w:p>
        </w:tc>
      </w:tr>
    </w:tbl>
    <w:p w:rsidR="007D2604" w:rsidRDefault="007D2604" w:rsidP="007D26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2604" w:rsidRPr="007D2604" w:rsidRDefault="007D2604" w:rsidP="007D260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D2604">
        <w:t>Прошу выдать дубликат уведомления.</w:t>
      </w:r>
    </w:p>
    <w:p w:rsidR="007D2604" w:rsidRPr="007D2604" w:rsidRDefault="007D2604" w:rsidP="007D26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604">
        <w:rPr>
          <w:szCs w:val="28"/>
        </w:rPr>
        <w:t>Приложение: ____________________________________________________________</w:t>
      </w:r>
    </w:p>
    <w:p w:rsidR="007D2604" w:rsidRPr="007D2604" w:rsidRDefault="007D2604" w:rsidP="007D260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604">
        <w:rPr>
          <w:szCs w:val="28"/>
        </w:rPr>
        <w:t>Номер телефона и адрес электронной почты для связи: __________________________</w:t>
      </w:r>
    </w:p>
    <w:p w:rsidR="007D2604" w:rsidRDefault="007D2604">
      <w:r>
        <w:rPr>
          <w:szCs w:val="28"/>
          <w:lang w:val="en-US"/>
        </w:rPr>
        <w:t>________________________________________________________________________________</w:t>
      </w:r>
    </w:p>
    <w:p w:rsidR="007D2604" w:rsidRPr="007D2604" w:rsidRDefault="007D2604" w:rsidP="007D2604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7D2604" w:rsidRPr="00DD1E48" w:rsidTr="008C5BFD">
        <w:trPr>
          <w:trHeight w:val="231"/>
        </w:trPr>
        <w:tc>
          <w:tcPr>
            <w:tcW w:w="3723" w:type="pct"/>
            <w:vAlign w:val="center"/>
          </w:tcPr>
          <w:p w:rsidR="007D2604" w:rsidRDefault="007D2604" w:rsidP="008C5BFD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7D2604" w:rsidRDefault="007D2604" w:rsidP="008C5BFD">
            <w:pPr>
              <w:widowControl w:val="0"/>
            </w:pPr>
          </w:p>
        </w:tc>
      </w:tr>
      <w:tr w:rsidR="007D2604" w:rsidRPr="00DD1E48" w:rsidTr="008C5BF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D2604" w:rsidRDefault="007D2604" w:rsidP="008C5BFD">
            <w:pPr>
              <w:widowControl w:val="0"/>
            </w:pPr>
          </w:p>
        </w:tc>
      </w:tr>
      <w:tr w:rsidR="007D2604" w:rsidRPr="00DD1E48" w:rsidTr="008C5BFD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7D2604" w:rsidRDefault="007D2604" w:rsidP="008C5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7D2604" w:rsidRDefault="007D2604" w:rsidP="008C5BFD">
            <w:pPr>
              <w:widowControl w:val="0"/>
            </w:pPr>
          </w:p>
        </w:tc>
      </w:tr>
      <w:tr w:rsidR="007D2604" w:rsidRPr="00DD1E48" w:rsidTr="008C5BFD">
        <w:trPr>
          <w:trHeight w:val="231"/>
        </w:trPr>
        <w:tc>
          <w:tcPr>
            <w:tcW w:w="3723" w:type="pct"/>
            <w:vAlign w:val="center"/>
          </w:tcPr>
          <w:p w:rsidR="007D2604" w:rsidRDefault="007D2604" w:rsidP="008C5BFD">
            <w:pPr>
              <w:widowControl w:val="0"/>
              <w:autoSpaceDE w:val="0"/>
              <w:autoSpaceDN w:val="0"/>
              <w:adjustRightInd w:val="0"/>
            </w:pPr>
            <w:r>
              <w:t>Приложение:</w:t>
            </w:r>
          </w:p>
        </w:tc>
        <w:tc>
          <w:tcPr>
            <w:tcW w:w="1277" w:type="pct"/>
          </w:tcPr>
          <w:p w:rsidR="007D2604" w:rsidRDefault="007D2604" w:rsidP="008C5BFD">
            <w:pPr>
              <w:widowControl w:val="0"/>
            </w:pPr>
          </w:p>
        </w:tc>
      </w:tr>
      <w:tr w:rsidR="007D2604" w:rsidRPr="00DD1E48" w:rsidTr="008C5BF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D2604" w:rsidRDefault="007D2604" w:rsidP="008C5BFD">
            <w:pPr>
              <w:widowControl w:val="0"/>
            </w:pPr>
          </w:p>
        </w:tc>
      </w:tr>
    </w:tbl>
    <w:p w:rsidR="007D2604" w:rsidRDefault="007D2604" w:rsidP="007D2604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96"/>
        <w:gridCol w:w="4556"/>
      </w:tblGrid>
      <w:tr w:rsidR="007D2604" w:rsidRPr="00C15FAB" w:rsidTr="008C5BFD">
        <w:trPr>
          <w:jc w:val="center"/>
        </w:trPr>
        <w:tc>
          <w:tcPr>
            <w:tcW w:w="3190" w:type="dxa"/>
          </w:tcPr>
          <w:p w:rsidR="007D2604" w:rsidRPr="00C15FAB" w:rsidRDefault="007D2604" w:rsidP="008C5BF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7D2604" w:rsidRPr="00C15FAB" w:rsidRDefault="007D2604" w:rsidP="008C5B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4363" w:type="dxa"/>
          </w:tcPr>
          <w:p w:rsidR="007D2604" w:rsidRPr="00C15FAB" w:rsidRDefault="007D2604" w:rsidP="008C5B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</w:tc>
      </w:tr>
      <w:tr w:rsidR="007D2604" w:rsidRPr="00C15FAB" w:rsidTr="008C5BFD">
        <w:trPr>
          <w:jc w:val="center"/>
        </w:trPr>
        <w:tc>
          <w:tcPr>
            <w:tcW w:w="3190" w:type="dxa"/>
          </w:tcPr>
          <w:p w:rsidR="007D2604" w:rsidRPr="00C15FAB" w:rsidRDefault="007D2604" w:rsidP="008C5BF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7D2604" w:rsidRPr="00C15FAB" w:rsidRDefault="007D2604" w:rsidP="008C5BFD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(подпись)</w:t>
            </w:r>
          </w:p>
        </w:tc>
        <w:tc>
          <w:tcPr>
            <w:tcW w:w="4363" w:type="dxa"/>
          </w:tcPr>
          <w:p w:rsidR="007D2604" w:rsidRPr="00C15FAB" w:rsidRDefault="007D2604" w:rsidP="008C5BFD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D2604" w:rsidRPr="005D6C96" w:rsidRDefault="007D2604" w:rsidP="007D2604">
      <w:pPr>
        <w:widowControl w:val="0"/>
        <w:rPr>
          <w:sz w:val="28"/>
          <w:szCs w:val="28"/>
        </w:rPr>
      </w:pPr>
    </w:p>
    <w:p w:rsidR="005A58A0" w:rsidRPr="00266FF0" w:rsidRDefault="005A58A0" w:rsidP="005A5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604" w:rsidRPr="000E6148" w:rsidRDefault="007D2604" w:rsidP="007D2604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7D2604" w:rsidRPr="000E6148" w:rsidRDefault="007D2604" w:rsidP="007D2604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7D2604" w:rsidRPr="000E6148" w:rsidRDefault="007D2604" w:rsidP="007D260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E6148">
        <w:rPr>
          <w:sz w:val="28"/>
          <w:szCs w:val="28"/>
          <w:lang w:eastAsia="ar-SA"/>
        </w:rPr>
        <w:t>главного архитектора  А.В. Гопак</w:t>
      </w:r>
      <w:r w:rsidRPr="000E6148">
        <w:rPr>
          <w:sz w:val="28"/>
          <w:szCs w:val="28"/>
          <w:lang w:eastAsia="ar-SA"/>
        </w:rPr>
        <w:br/>
      </w:r>
    </w:p>
    <w:p w:rsidR="000B1048" w:rsidRPr="0095127B" w:rsidRDefault="000B1048" w:rsidP="000B1048">
      <w:pPr>
        <w:widowControl w:val="0"/>
        <w:jc w:val="both"/>
        <w:sectPr w:rsidR="000B1048" w:rsidRPr="0095127B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5F14F0" w:rsidRPr="002A13EF" w:rsidRDefault="005F14F0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AB458D">
        <w:rPr>
          <w:sz w:val="28"/>
          <w:szCs w:val="28"/>
        </w:rPr>
        <w:t>5</w:t>
      </w:r>
    </w:p>
    <w:p w:rsidR="005F14F0" w:rsidRPr="002A50F9" w:rsidRDefault="005F14F0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A262EE" w:rsidRPr="00A262EE">
        <w:rPr>
          <w:sz w:val="28"/>
          <w:szCs w:val="28"/>
        </w:rPr>
        <w:t>Прием уведомлений о планируемых строительстве и реконструкции объекта индивидуального жилищного строительства или садового дома</w:t>
      </w:r>
      <w:r w:rsidRPr="002A50F9">
        <w:rPr>
          <w:color w:val="000000"/>
          <w:sz w:val="28"/>
          <w:szCs w:val="28"/>
        </w:rPr>
        <w:t>»</w:t>
      </w:r>
    </w:p>
    <w:p w:rsidR="005F14F0" w:rsidRPr="002A13EF" w:rsidRDefault="005F14F0" w:rsidP="009560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5F14F0" w:rsidRDefault="005F14F0" w:rsidP="009560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5F14F0" w:rsidRPr="00266FF0" w:rsidRDefault="007B5CC8" w:rsidP="00956037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5F14F0" w:rsidRPr="00266FF0">
        <w:rPr>
          <w:i/>
          <w:sz w:val="28"/>
        </w:rPr>
        <w:t xml:space="preserve"> </w:t>
      </w:r>
      <w:r w:rsidR="005F14F0">
        <w:rPr>
          <w:i/>
          <w:sz w:val="28"/>
        </w:rPr>
        <w:t>заявления</w:t>
      </w:r>
      <w:r w:rsidR="005F14F0" w:rsidRPr="00266FF0">
        <w:rPr>
          <w:i/>
          <w:sz w:val="28"/>
        </w:rPr>
        <w:t xml:space="preserve"> </w:t>
      </w:r>
    </w:p>
    <w:p w:rsidR="005F14F0" w:rsidRPr="00266FF0" w:rsidRDefault="005F14F0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58A0" w:rsidRPr="00266FF0" w:rsidRDefault="005A58A0" w:rsidP="005A58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58A0" w:rsidRPr="006022E8" w:rsidRDefault="005A58A0" w:rsidP="005A58A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022E8">
        <w:rPr>
          <w:b/>
          <w:bCs/>
          <w:szCs w:val="28"/>
        </w:rPr>
        <w:t>З А Я В Л Е Н И Е</w:t>
      </w:r>
    </w:p>
    <w:p w:rsidR="005A58A0" w:rsidRPr="006022E8" w:rsidRDefault="005A58A0" w:rsidP="005A58A0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022E8">
        <w:rPr>
          <w:b/>
          <w:bCs/>
          <w:szCs w:val="28"/>
        </w:rPr>
        <w:t xml:space="preserve">об исправлении допущенных опечаток и ошибок </w:t>
      </w:r>
      <w:r w:rsidRPr="00045E96">
        <w:rPr>
          <w:b/>
          <w:bCs/>
          <w:szCs w:val="28"/>
          <w:u w:val="single"/>
        </w:rPr>
        <w:t>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6022E8">
        <w:rPr>
          <w:b/>
          <w:bCs/>
          <w:szCs w:val="28"/>
        </w:rPr>
        <w:t>,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7B5CC8">
        <w:rPr>
          <w:b/>
          <w:bCs/>
          <w:szCs w:val="28"/>
        </w:rPr>
        <w:t xml:space="preserve"> (далее - уведомление)</w:t>
      </w:r>
    </w:p>
    <w:p w:rsidR="005A58A0" w:rsidRPr="006022E8" w:rsidRDefault="005A58A0" w:rsidP="005A58A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022E8">
        <w:rPr>
          <w:b/>
          <w:bCs/>
          <w:szCs w:val="28"/>
        </w:rPr>
        <w:t>(</w:t>
      </w:r>
      <w:r w:rsidRPr="006022E8">
        <w:rPr>
          <w:b/>
          <w:i/>
          <w:szCs w:val="28"/>
        </w:rPr>
        <w:t>нужное подчеркнуть</w:t>
      </w:r>
      <w:r w:rsidRPr="006022E8">
        <w:rPr>
          <w:b/>
          <w:szCs w:val="28"/>
        </w:rPr>
        <w:t>)</w:t>
      </w:r>
    </w:p>
    <w:p w:rsidR="005A58A0" w:rsidRDefault="005A58A0" w:rsidP="005A58A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5E96" w:rsidRPr="000E6148" w:rsidRDefault="00045E96" w:rsidP="00045E96">
      <w:pPr>
        <w:shd w:val="clear" w:color="auto" w:fill="FFFFFF"/>
        <w:spacing w:before="100" w:beforeAutospacing="1" w:after="100" w:afterAutospacing="1"/>
        <w:jc w:val="right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"</w:t>
      </w:r>
      <w:r w:rsidRPr="000E6148">
        <w:rPr>
          <w:color w:val="000000" w:themeColor="text1"/>
          <w:sz w:val="28"/>
          <w:szCs w:val="28"/>
          <w:u w:val="single"/>
        </w:rPr>
        <w:t>25</w:t>
      </w:r>
      <w:r w:rsidRPr="000E6148">
        <w:rPr>
          <w:color w:val="000000" w:themeColor="text1"/>
          <w:sz w:val="28"/>
          <w:szCs w:val="28"/>
        </w:rPr>
        <w:t xml:space="preserve">" </w:t>
      </w:r>
      <w:r w:rsidRPr="000E6148">
        <w:rPr>
          <w:color w:val="000000" w:themeColor="text1"/>
          <w:sz w:val="28"/>
          <w:szCs w:val="28"/>
          <w:u w:val="single"/>
        </w:rPr>
        <w:t xml:space="preserve">  сентября  </w:t>
      </w:r>
      <w:r w:rsidRPr="000E6148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  <w:u w:val="single"/>
        </w:rPr>
        <w:t>22</w:t>
      </w:r>
      <w:r w:rsidRPr="000E6148">
        <w:rPr>
          <w:color w:val="000000" w:themeColor="text1"/>
          <w:sz w:val="28"/>
          <w:szCs w:val="28"/>
        </w:rPr>
        <w:t xml:space="preserve"> г.</w:t>
      </w:r>
    </w:p>
    <w:p w:rsidR="00045E96" w:rsidRPr="000E6148" w:rsidRDefault="00045E96" w:rsidP="00045E96">
      <w:pPr>
        <w:shd w:val="clear" w:color="auto" w:fill="FFFFFF"/>
        <w:spacing w:before="100" w:beforeAutospacing="1"/>
        <w:rPr>
          <w:color w:val="000000" w:themeColor="text1"/>
          <w:szCs w:val="28"/>
          <w:u w:val="single"/>
        </w:rPr>
      </w:pPr>
      <w:r>
        <w:rPr>
          <w:color w:val="000000" w:themeColor="text1"/>
          <w:szCs w:val="28"/>
          <w:u w:val="single"/>
        </w:rPr>
        <w:t xml:space="preserve">                </w:t>
      </w:r>
      <w:r w:rsidRPr="000E6148">
        <w:rPr>
          <w:color w:val="000000" w:themeColor="text1"/>
          <w:szCs w:val="28"/>
          <w:u w:val="single"/>
        </w:rPr>
        <w:t>администрация муниципального образования Славянский район</w:t>
      </w:r>
      <w:r>
        <w:rPr>
          <w:color w:val="000000" w:themeColor="text1"/>
          <w:szCs w:val="28"/>
          <w:u w:val="single"/>
        </w:rPr>
        <w:tab/>
      </w:r>
      <w:r>
        <w:rPr>
          <w:color w:val="000000" w:themeColor="text1"/>
          <w:szCs w:val="28"/>
          <w:u w:val="single"/>
        </w:rPr>
        <w:tab/>
      </w:r>
      <w:r>
        <w:rPr>
          <w:color w:val="000000" w:themeColor="text1"/>
          <w:szCs w:val="28"/>
          <w:u w:val="single"/>
        </w:rPr>
        <w:tab/>
      </w:r>
    </w:p>
    <w:p w:rsidR="00045E96" w:rsidRPr="000E6148" w:rsidRDefault="00045E96" w:rsidP="00045E96">
      <w:pPr>
        <w:shd w:val="clear" w:color="auto" w:fill="FFFFFF"/>
        <w:ind w:hanging="426"/>
        <w:jc w:val="center"/>
        <w:rPr>
          <w:color w:val="000000" w:themeColor="text1"/>
          <w:sz w:val="18"/>
          <w:szCs w:val="28"/>
        </w:rPr>
      </w:pPr>
      <w:r w:rsidRPr="000E6148">
        <w:rPr>
          <w:color w:val="000000" w:themeColor="text1"/>
          <w:sz w:val="18"/>
          <w:szCs w:val="28"/>
        </w:rPr>
        <w:t xml:space="preserve"> (наименование уполномоченного на выдачу разрешений на строительство федерального органа исполнительной </w:t>
      </w:r>
    </w:p>
    <w:p w:rsidR="00045E96" w:rsidRPr="000E6148" w:rsidRDefault="00045E96" w:rsidP="00045E96">
      <w:pPr>
        <w:shd w:val="clear" w:color="auto" w:fill="FFFFFF"/>
        <w:ind w:hanging="426"/>
        <w:jc w:val="center"/>
        <w:rPr>
          <w:color w:val="000000" w:themeColor="text1"/>
          <w:sz w:val="18"/>
          <w:szCs w:val="28"/>
        </w:rPr>
      </w:pPr>
      <w:r w:rsidRPr="000E6148">
        <w:rPr>
          <w:color w:val="000000" w:themeColor="text1"/>
          <w:sz w:val="18"/>
          <w:szCs w:val="28"/>
        </w:rPr>
        <w:t>власти, органа исполнительной власти субъекта Российской Федерации, органа местного самоуправления)</w:t>
      </w:r>
    </w:p>
    <w:p w:rsidR="005A58A0" w:rsidRPr="00BB6756" w:rsidRDefault="00045E96" w:rsidP="00045E96">
      <w:pPr>
        <w:autoSpaceDE w:val="0"/>
        <w:autoSpaceDN w:val="0"/>
        <w:adjustRightInd w:val="0"/>
        <w:jc w:val="center"/>
        <w:rPr>
          <w:sz w:val="18"/>
          <w:szCs w:val="20"/>
        </w:rPr>
      </w:pPr>
      <w:r w:rsidRPr="00BB6756">
        <w:rPr>
          <w:sz w:val="18"/>
          <w:szCs w:val="20"/>
        </w:rPr>
        <w:t xml:space="preserve"> </w:t>
      </w:r>
      <w:r w:rsidR="005A58A0" w:rsidRPr="00BB6756">
        <w:rPr>
          <w:sz w:val="18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5A58A0" w:rsidRDefault="005A58A0" w:rsidP="005A5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58A0" w:rsidRPr="006022E8" w:rsidRDefault="005A58A0" w:rsidP="005A58A0">
      <w:pPr>
        <w:autoSpaceDE w:val="0"/>
        <w:autoSpaceDN w:val="0"/>
        <w:adjustRightInd w:val="0"/>
        <w:ind w:firstLine="709"/>
        <w:jc w:val="both"/>
      </w:pPr>
      <w:r w:rsidRPr="006022E8">
        <w:t>Прошу исправить допущенную опечатку/ ошибку в уведомлении.</w:t>
      </w:r>
    </w:p>
    <w:p w:rsidR="005A58A0" w:rsidRDefault="005A58A0" w:rsidP="005A58A0">
      <w:pPr>
        <w:jc w:val="both"/>
        <w:rPr>
          <w:sz w:val="28"/>
          <w:szCs w:val="28"/>
        </w:rPr>
      </w:pPr>
    </w:p>
    <w:p w:rsidR="005A58A0" w:rsidRPr="00BB6756" w:rsidRDefault="005A58A0" w:rsidP="005A58A0">
      <w:pPr>
        <w:jc w:val="center"/>
        <w:rPr>
          <w:szCs w:val="28"/>
        </w:rPr>
      </w:pPr>
      <w:r w:rsidRPr="00BB6756">
        <w:rPr>
          <w:szCs w:val="28"/>
        </w:rPr>
        <w:t>1. Сведения о застройщике</w:t>
      </w:r>
    </w:p>
    <w:p w:rsidR="005A58A0" w:rsidRDefault="005A58A0" w:rsidP="005A58A0">
      <w:pPr>
        <w:jc w:val="center"/>
        <w:rPr>
          <w:sz w:val="28"/>
          <w:szCs w:val="28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696"/>
        <w:gridCol w:w="4799"/>
        <w:gridCol w:w="4359"/>
      </w:tblGrid>
      <w:tr w:rsidR="005A58A0" w:rsidRPr="008606FE" w:rsidTr="008C5BFD">
        <w:trPr>
          <w:trHeight w:val="499"/>
        </w:trPr>
        <w:tc>
          <w:tcPr>
            <w:tcW w:w="0" w:type="auto"/>
            <w:vAlign w:val="center"/>
          </w:tcPr>
          <w:p w:rsidR="005A58A0" w:rsidRPr="008606FE" w:rsidRDefault="005A58A0" w:rsidP="008C5BFD">
            <w:pPr>
              <w:jc w:val="center"/>
            </w:pPr>
            <w:r w:rsidRPr="008606FE">
              <w:t>1.1</w:t>
            </w:r>
          </w:p>
        </w:tc>
        <w:tc>
          <w:tcPr>
            <w:tcW w:w="4799" w:type="dxa"/>
            <w:vAlign w:val="center"/>
          </w:tcPr>
          <w:p w:rsidR="005A58A0" w:rsidRPr="008606FE" w:rsidRDefault="005A58A0" w:rsidP="008C5BFD">
            <w:pPr>
              <w:autoSpaceDE w:val="0"/>
              <w:autoSpaceDN w:val="0"/>
              <w:adjustRightInd w:val="0"/>
            </w:pPr>
            <w:r w:rsidRPr="008606FE">
              <w:t>Сведения о физическом лице, в</w:t>
            </w:r>
            <w:r>
              <w:t xml:space="preserve"> </w:t>
            </w:r>
            <w:r w:rsidRPr="008606FE">
              <w:t>случае если застройщиком является</w:t>
            </w:r>
            <w:r>
              <w:t xml:space="preserve"> </w:t>
            </w:r>
            <w:r w:rsidRPr="008606FE">
              <w:t>физическое лицо:</w:t>
            </w:r>
          </w:p>
        </w:tc>
        <w:tc>
          <w:tcPr>
            <w:tcW w:w="4359" w:type="dxa"/>
          </w:tcPr>
          <w:p w:rsidR="005A58A0" w:rsidRPr="008606FE" w:rsidRDefault="005A58A0" w:rsidP="008C5BFD">
            <w:pPr>
              <w:jc w:val="center"/>
            </w:pPr>
          </w:p>
        </w:tc>
      </w:tr>
      <w:tr w:rsidR="005A58A0" w:rsidRPr="008606FE" w:rsidTr="008C5BFD">
        <w:trPr>
          <w:trHeight w:val="355"/>
        </w:trPr>
        <w:tc>
          <w:tcPr>
            <w:tcW w:w="0" w:type="auto"/>
            <w:vAlign w:val="center"/>
          </w:tcPr>
          <w:p w:rsidR="005A58A0" w:rsidRPr="008606FE" w:rsidRDefault="005A58A0" w:rsidP="008C5BFD">
            <w:pPr>
              <w:jc w:val="center"/>
            </w:pPr>
            <w:r w:rsidRPr="008606FE">
              <w:t>1.1.1</w:t>
            </w:r>
          </w:p>
        </w:tc>
        <w:tc>
          <w:tcPr>
            <w:tcW w:w="4799" w:type="dxa"/>
            <w:vAlign w:val="center"/>
          </w:tcPr>
          <w:p w:rsidR="005A58A0" w:rsidRPr="00BB6756" w:rsidRDefault="005A58A0" w:rsidP="008C5BFD">
            <w:pPr>
              <w:autoSpaceDE w:val="0"/>
              <w:autoSpaceDN w:val="0"/>
              <w:adjustRightInd w:val="0"/>
            </w:pPr>
            <w:r w:rsidRPr="008606FE">
              <w:t>Фамилия, имя, отчество (при</w:t>
            </w:r>
            <w:r>
              <w:t xml:space="preserve"> </w:t>
            </w:r>
            <w:r w:rsidRPr="008606FE">
              <w:t>наличии)</w:t>
            </w:r>
          </w:p>
        </w:tc>
        <w:tc>
          <w:tcPr>
            <w:tcW w:w="4359" w:type="dxa"/>
          </w:tcPr>
          <w:p w:rsidR="005A58A0" w:rsidRPr="008606FE" w:rsidRDefault="00045E96" w:rsidP="00045E96">
            <w:r>
              <w:t>Иванов Иван Иванович</w:t>
            </w:r>
          </w:p>
        </w:tc>
      </w:tr>
      <w:tr w:rsidR="005A58A0" w:rsidRPr="008606FE" w:rsidTr="00875E83">
        <w:trPr>
          <w:trHeight w:val="851"/>
        </w:trPr>
        <w:tc>
          <w:tcPr>
            <w:tcW w:w="0" w:type="auto"/>
            <w:vAlign w:val="center"/>
          </w:tcPr>
          <w:p w:rsidR="005A58A0" w:rsidRPr="008606FE" w:rsidRDefault="005A58A0" w:rsidP="008C5BFD">
            <w:pPr>
              <w:jc w:val="center"/>
            </w:pPr>
            <w:r w:rsidRPr="008606FE">
              <w:t>1.1.2</w:t>
            </w:r>
          </w:p>
        </w:tc>
        <w:tc>
          <w:tcPr>
            <w:tcW w:w="4799" w:type="dxa"/>
          </w:tcPr>
          <w:p w:rsidR="005A58A0" w:rsidRPr="008606FE" w:rsidRDefault="005A58A0" w:rsidP="00875E83">
            <w:pPr>
              <w:autoSpaceDE w:val="0"/>
              <w:autoSpaceDN w:val="0"/>
              <w:adjustRightInd w:val="0"/>
            </w:pPr>
            <w:r w:rsidRPr="008606FE">
              <w:t>Реквизиты документа,</w:t>
            </w:r>
            <w:r>
              <w:t xml:space="preserve"> </w:t>
            </w:r>
            <w:r w:rsidRPr="008606FE">
              <w:t>удостоверяющего личность</w:t>
            </w:r>
            <w:r>
              <w:t xml:space="preserve"> </w:t>
            </w:r>
          </w:p>
        </w:tc>
        <w:tc>
          <w:tcPr>
            <w:tcW w:w="4359" w:type="dxa"/>
          </w:tcPr>
          <w:p w:rsidR="005A58A0" w:rsidRPr="008606FE" w:rsidRDefault="00045E96" w:rsidP="00045E96">
            <w:r w:rsidRPr="000E6148">
              <w:rPr>
                <w:color w:val="000000" w:themeColor="text1"/>
              </w:rPr>
              <w:t>паспорт, 0306 № 123456, выдан УФМС по Краснодарскому краю в Славянском районе, 25.04.2010 г.</w:t>
            </w:r>
          </w:p>
        </w:tc>
      </w:tr>
      <w:tr w:rsidR="00045E96" w:rsidRPr="008606FE" w:rsidTr="008C5BFD">
        <w:trPr>
          <w:trHeight w:val="851"/>
        </w:trPr>
        <w:tc>
          <w:tcPr>
            <w:tcW w:w="0" w:type="auto"/>
            <w:vAlign w:val="center"/>
          </w:tcPr>
          <w:p w:rsidR="00045E96" w:rsidRPr="008606FE" w:rsidRDefault="00045E96" w:rsidP="008C5BFD">
            <w:pPr>
              <w:jc w:val="center"/>
            </w:pPr>
            <w:r w:rsidRPr="008606FE">
              <w:t>1.1.3</w:t>
            </w:r>
          </w:p>
        </w:tc>
        <w:tc>
          <w:tcPr>
            <w:tcW w:w="4799" w:type="dxa"/>
            <w:vAlign w:val="center"/>
          </w:tcPr>
          <w:p w:rsidR="00045E96" w:rsidRPr="003D2100" w:rsidRDefault="00045E96" w:rsidP="008C5BFD">
            <w:pPr>
              <w:autoSpaceDE w:val="0"/>
              <w:autoSpaceDN w:val="0"/>
              <w:adjustRightInd w:val="0"/>
            </w:pPr>
            <w:r w:rsidRPr="003D2100">
              <w:t>Основной государственный</w:t>
            </w:r>
            <w:r>
              <w:t xml:space="preserve"> </w:t>
            </w:r>
            <w:r w:rsidRPr="003D2100">
              <w:t>регистрацио</w:t>
            </w:r>
            <w:r w:rsidRPr="003D2100">
              <w:t>н</w:t>
            </w:r>
            <w:r w:rsidRPr="003D2100">
              <w:t>ный номер</w:t>
            </w:r>
            <w:r>
              <w:t xml:space="preserve"> </w:t>
            </w:r>
            <w:r w:rsidRPr="003D2100">
              <w:t>индивидуального предприним</w:t>
            </w:r>
            <w:r w:rsidRPr="003D2100">
              <w:t>а</w:t>
            </w:r>
            <w:r w:rsidRPr="003D2100">
              <w:t>теля</w:t>
            </w:r>
            <w:r>
              <w:t xml:space="preserve"> </w:t>
            </w:r>
            <w:r w:rsidRPr="003D2100">
              <w:t>(в</w:t>
            </w:r>
            <w:r>
              <w:t xml:space="preserve"> </w:t>
            </w:r>
            <w:r w:rsidRPr="003D2100">
              <w:t>случае если застройщик является</w:t>
            </w:r>
          </w:p>
          <w:p w:rsidR="00045E96" w:rsidRPr="008606FE" w:rsidRDefault="00045E96" w:rsidP="008C5BFD">
            <w:pPr>
              <w:autoSpaceDE w:val="0"/>
              <w:autoSpaceDN w:val="0"/>
              <w:adjustRightInd w:val="0"/>
            </w:pPr>
            <w:r>
              <w:t>и</w:t>
            </w:r>
            <w:r w:rsidRPr="003D2100">
              <w:t>ндивидуальным</w:t>
            </w:r>
            <w:r>
              <w:t xml:space="preserve"> </w:t>
            </w:r>
            <w:r w:rsidRPr="003D2100">
              <w:t>предпринимателем)</w:t>
            </w:r>
          </w:p>
        </w:tc>
        <w:tc>
          <w:tcPr>
            <w:tcW w:w="4359" w:type="dxa"/>
          </w:tcPr>
          <w:p w:rsidR="00045E96" w:rsidRPr="000E6148" w:rsidRDefault="00045E96" w:rsidP="00045E96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</w:t>
            </w:r>
          </w:p>
        </w:tc>
      </w:tr>
      <w:tr w:rsidR="00045E96" w:rsidRPr="008606FE" w:rsidTr="008C5BFD">
        <w:trPr>
          <w:trHeight w:val="851"/>
        </w:trPr>
        <w:tc>
          <w:tcPr>
            <w:tcW w:w="0" w:type="auto"/>
            <w:vAlign w:val="center"/>
          </w:tcPr>
          <w:p w:rsidR="00045E96" w:rsidRPr="008606FE" w:rsidRDefault="00045E96" w:rsidP="008C5BFD">
            <w:pPr>
              <w:jc w:val="center"/>
            </w:pPr>
            <w:r w:rsidRPr="008606FE">
              <w:lastRenderedPageBreak/>
              <w:t>1.2</w:t>
            </w:r>
          </w:p>
        </w:tc>
        <w:tc>
          <w:tcPr>
            <w:tcW w:w="4799" w:type="dxa"/>
            <w:vAlign w:val="center"/>
          </w:tcPr>
          <w:p w:rsidR="00045E96" w:rsidRPr="003D2100" w:rsidRDefault="00045E96" w:rsidP="008C5BFD">
            <w:pPr>
              <w:autoSpaceDE w:val="0"/>
              <w:autoSpaceDN w:val="0"/>
              <w:adjustRightInd w:val="0"/>
            </w:pPr>
            <w:r w:rsidRPr="008606FE">
              <w:t xml:space="preserve">Сведения о юридическом </w:t>
            </w:r>
            <w:r w:rsidRPr="003D2100">
              <w:t>лице (в</w:t>
            </w:r>
          </w:p>
          <w:p w:rsidR="00045E96" w:rsidRPr="008606FE" w:rsidRDefault="00045E96" w:rsidP="008C5BFD">
            <w:r w:rsidRPr="003D2100">
              <w:t>случае если застройщиком является юрид</w:t>
            </w:r>
            <w:r w:rsidRPr="003D2100">
              <w:t>и</w:t>
            </w:r>
            <w:r w:rsidRPr="003D2100">
              <w:t>ческое лицо):</w:t>
            </w:r>
          </w:p>
        </w:tc>
        <w:tc>
          <w:tcPr>
            <w:tcW w:w="4359" w:type="dxa"/>
          </w:tcPr>
          <w:p w:rsidR="00045E96" w:rsidRPr="000E6148" w:rsidRDefault="00045E96" w:rsidP="00045E96">
            <w:pPr>
              <w:rPr>
                <w:color w:val="000000" w:themeColor="text1"/>
              </w:rPr>
            </w:pPr>
            <w:r w:rsidRPr="000E6148">
              <w:rPr>
                <w:color w:val="000000" w:themeColor="text1"/>
              </w:rPr>
              <w:t> </w:t>
            </w:r>
          </w:p>
        </w:tc>
      </w:tr>
      <w:tr w:rsidR="00045E96" w:rsidRPr="008606FE" w:rsidTr="008C5BFD">
        <w:trPr>
          <w:trHeight w:val="286"/>
        </w:trPr>
        <w:tc>
          <w:tcPr>
            <w:tcW w:w="0" w:type="auto"/>
            <w:vAlign w:val="center"/>
          </w:tcPr>
          <w:p w:rsidR="00045E96" w:rsidRPr="008606FE" w:rsidRDefault="00045E96" w:rsidP="008C5BFD">
            <w:pPr>
              <w:jc w:val="center"/>
            </w:pPr>
            <w:r w:rsidRPr="008606FE">
              <w:t>1.2.1</w:t>
            </w:r>
          </w:p>
        </w:tc>
        <w:tc>
          <w:tcPr>
            <w:tcW w:w="4799" w:type="dxa"/>
            <w:vAlign w:val="center"/>
          </w:tcPr>
          <w:p w:rsidR="00045E96" w:rsidRPr="008606FE" w:rsidRDefault="00045E96" w:rsidP="008C5BFD">
            <w:r w:rsidRPr="008606FE">
              <w:t>Полное наименование</w:t>
            </w:r>
          </w:p>
        </w:tc>
        <w:tc>
          <w:tcPr>
            <w:tcW w:w="4359" w:type="dxa"/>
          </w:tcPr>
          <w:p w:rsidR="00045E96" w:rsidRPr="008606FE" w:rsidRDefault="00045E96" w:rsidP="008C5BFD">
            <w:pPr>
              <w:jc w:val="center"/>
            </w:pPr>
          </w:p>
        </w:tc>
      </w:tr>
      <w:tr w:rsidR="00045E96" w:rsidRPr="008606FE" w:rsidTr="008C5BFD">
        <w:trPr>
          <w:trHeight w:val="404"/>
        </w:trPr>
        <w:tc>
          <w:tcPr>
            <w:tcW w:w="0" w:type="auto"/>
            <w:vAlign w:val="center"/>
          </w:tcPr>
          <w:p w:rsidR="00045E96" w:rsidRPr="008606FE" w:rsidRDefault="00045E96" w:rsidP="008C5BFD">
            <w:pPr>
              <w:jc w:val="center"/>
            </w:pPr>
            <w:r w:rsidRPr="008606FE">
              <w:t>1.2.2</w:t>
            </w:r>
          </w:p>
        </w:tc>
        <w:tc>
          <w:tcPr>
            <w:tcW w:w="4799" w:type="dxa"/>
            <w:vAlign w:val="center"/>
          </w:tcPr>
          <w:p w:rsidR="00045E96" w:rsidRPr="008606FE" w:rsidRDefault="00045E96" w:rsidP="008C5BFD">
            <w:pPr>
              <w:autoSpaceDE w:val="0"/>
              <w:autoSpaceDN w:val="0"/>
              <w:adjustRightInd w:val="0"/>
            </w:pPr>
            <w:r w:rsidRPr="008606FE">
              <w:t>Основной государственный</w:t>
            </w:r>
            <w:r>
              <w:t xml:space="preserve"> </w:t>
            </w:r>
            <w:r w:rsidRPr="008606FE">
              <w:t>регистрацио</w:t>
            </w:r>
            <w:r w:rsidRPr="008606FE">
              <w:t>н</w:t>
            </w:r>
            <w:r w:rsidRPr="008606FE">
              <w:t>ный номер</w:t>
            </w:r>
          </w:p>
        </w:tc>
        <w:tc>
          <w:tcPr>
            <w:tcW w:w="4359" w:type="dxa"/>
          </w:tcPr>
          <w:p w:rsidR="00045E96" w:rsidRPr="008606FE" w:rsidRDefault="00045E96" w:rsidP="008C5BFD">
            <w:pPr>
              <w:jc w:val="center"/>
            </w:pPr>
          </w:p>
        </w:tc>
      </w:tr>
      <w:tr w:rsidR="00045E96" w:rsidRPr="008606FE" w:rsidTr="008C5BFD">
        <w:trPr>
          <w:trHeight w:val="851"/>
        </w:trPr>
        <w:tc>
          <w:tcPr>
            <w:tcW w:w="0" w:type="auto"/>
            <w:vAlign w:val="center"/>
          </w:tcPr>
          <w:p w:rsidR="00045E96" w:rsidRPr="008606FE" w:rsidRDefault="00045E96" w:rsidP="008C5BFD">
            <w:pPr>
              <w:jc w:val="center"/>
            </w:pPr>
            <w:r w:rsidRPr="008606FE">
              <w:t>1.2.3</w:t>
            </w:r>
          </w:p>
        </w:tc>
        <w:tc>
          <w:tcPr>
            <w:tcW w:w="4799" w:type="dxa"/>
            <w:vAlign w:val="center"/>
          </w:tcPr>
          <w:p w:rsidR="00045E96" w:rsidRPr="003D2100" w:rsidRDefault="00045E96" w:rsidP="008C5BFD">
            <w:pPr>
              <w:autoSpaceDE w:val="0"/>
              <w:autoSpaceDN w:val="0"/>
              <w:adjustRightInd w:val="0"/>
            </w:pPr>
            <w:r w:rsidRPr="003D2100">
              <w:t>Идентификационный номер</w:t>
            </w:r>
          </w:p>
          <w:p w:rsidR="00045E96" w:rsidRPr="003D2100" w:rsidRDefault="00045E96" w:rsidP="008C5BFD">
            <w:pPr>
              <w:autoSpaceDE w:val="0"/>
              <w:autoSpaceDN w:val="0"/>
              <w:adjustRightInd w:val="0"/>
            </w:pPr>
            <w:r w:rsidRPr="003D2100">
              <w:t>налогоплательщика - юридического</w:t>
            </w:r>
          </w:p>
          <w:p w:rsidR="00045E96" w:rsidRPr="003D2100" w:rsidRDefault="00045E96" w:rsidP="008C5BFD">
            <w:pPr>
              <w:autoSpaceDE w:val="0"/>
              <w:autoSpaceDN w:val="0"/>
              <w:adjustRightInd w:val="0"/>
            </w:pPr>
            <w:r w:rsidRPr="003D2100">
              <w:t>лица (не указывается в случае, если</w:t>
            </w:r>
          </w:p>
          <w:p w:rsidR="00045E96" w:rsidRPr="008606FE" w:rsidRDefault="00045E96" w:rsidP="008C5BFD">
            <w:pPr>
              <w:autoSpaceDE w:val="0"/>
              <w:autoSpaceDN w:val="0"/>
              <w:adjustRightInd w:val="0"/>
            </w:pPr>
            <w:r w:rsidRPr="003D2100">
              <w:t>застройщиком является</w:t>
            </w:r>
            <w:r>
              <w:t xml:space="preserve"> </w:t>
            </w:r>
            <w:r w:rsidRPr="003D2100">
              <w:t>иностранное</w:t>
            </w:r>
            <w:r>
              <w:t xml:space="preserve"> </w:t>
            </w:r>
            <w:r w:rsidRPr="003D2100">
              <w:t>юр</w:t>
            </w:r>
            <w:r w:rsidRPr="003D2100">
              <w:t>и</w:t>
            </w:r>
            <w:r w:rsidRPr="003D2100">
              <w:t>дическое лицо)</w:t>
            </w:r>
          </w:p>
        </w:tc>
        <w:tc>
          <w:tcPr>
            <w:tcW w:w="4359" w:type="dxa"/>
          </w:tcPr>
          <w:p w:rsidR="00045E96" w:rsidRPr="008606FE" w:rsidRDefault="00045E96" w:rsidP="008C5BFD">
            <w:pPr>
              <w:jc w:val="center"/>
            </w:pPr>
          </w:p>
        </w:tc>
      </w:tr>
    </w:tbl>
    <w:p w:rsidR="005A58A0" w:rsidRDefault="005A58A0" w:rsidP="005A58A0">
      <w:pPr>
        <w:jc w:val="center"/>
        <w:rPr>
          <w:sz w:val="28"/>
          <w:szCs w:val="28"/>
        </w:rPr>
      </w:pPr>
    </w:p>
    <w:p w:rsidR="005A58A0" w:rsidRPr="00BB6756" w:rsidRDefault="005A58A0" w:rsidP="005A58A0">
      <w:pPr>
        <w:jc w:val="center"/>
        <w:rPr>
          <w:szCs w:val="28"/>
        </w:rPr>
      </w:pPr>
      <w:r w:rsidRPr="00BB6756">
        <w:rPr>
          <w:szCs w:val="28"/>
        </w:rPr>
        <w:t>2. Сведения о выданном уведомлении, содержащем опечатку/ ошибку</w:t>
      </w:r>
    </w:p>
    <w:p w:rsidR="005A58A0" w:rsidRPr="003D2100" w:rsidRDefault="005A58A0" w:rsidP="005A58A0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534"/>
        <w:gridCol w:w="4318"/>
        <w:gridCol w:w="2501"/>
        <w:gridCol w:w="2501"/>
      </w:tblGrid>
      <w:tr w:rsidR="005A58A0" w:rsidRPr="00F32F81" w:rsidTr="00A16EC1">
        <w:tc>
          <w:tcPr>
            <w:tcW w:w="271" w:type="pct"/>
            <w:vAlign w:val="center"/>
          </w:tcPr>
          <w:p w:rsidR="005A58A0" w:rsidRPr="00F32F81" w:rsidRDefault="005A58A0" w:rsidP="008C5BFD">
            <w:pPr>
              <w:jc w:val="center"/>
            </w:pPr>
            <w:r w:rsidRPr="00F32F81">
              <w:t>№</w:t>
            </w:r>
          </w:p>
        </w:tc>
        <w:tc>
          <w:tcPr>
            <w:tcW w:w="2191" w:type="pct"/>
            <w:vAlign w:val="center"/>
          </w:tcPr>
          <w:p w:rsidR="005A58A0" w:rsidRDefault="005A58A0" w:rsidP="008C5BFD">
            <w:pPr>
              <w:autoSpaceDE w:val="0"/>
              <w:autoSpaceDN w:val="0"/>
              <w:adjustRightInd w:val="0"/>
              <w:jc w:val="center"/>
            </w:pPr>
            <w:r>
              <w:t>Орган</w:t>
            </w:r>
            <w:r w:rsidRPr="00F32F81">
              <w:t>,</w:t>
            </w:r>
            <w:r>
              <w:t xml:space="preserve"> </w:t>
            </w:r>
            <w:r w:rsidRPr="00F32F81">
              <w:t>выдавший</w:t>
            </w:r>
          </w:p>
          <w:p w:rsidR="005A58A0" w:rsidRPr="00F32F81" w:rsidRDefault="005A58A0" w:rsidP="008C5BFD">
            <w:pPr>
              <w:autoSpaceDE w:val="0"/>
              <w:autoSpaceDN w:val="0"/>
              <w:adjustRightInd w:val="0"/>
              <w:jc w:val="center"/>
            </w:pPr>
            <w:r>
              <w:t>уведомление</w:t>
            </w:r>
          </w:p>
        </w:tc>
        <w:tc>
          <w:tcPr>
            <w:tcW w:w="1269" w:type="pct"/>
            <w:vAlign w:val="center"/>
          </w:tcPr>
          <w:p w:rsidR="005A58A0" w:rsidRPr="00F32F81" w:rsidRDefault="005A58A0" w:rsidP="008C5BFD">
            <w:pPr>
              <w:autoSpaceDE w:val="0"/>
              <w:autoSpaceDN w:val="0"/>
              <w:adjustRightInd w:val="0"/>
              <w:jc w:val="center"/>
            </w:pPr>
            <w:r w:rsidRPr="00F32F81">
              <w:t>Номер</w:t>
            </w:r>
            <w:r>
              <w:t xml:space="preserve"> </w:t>
            </w:r>
            <w:r w:rsidRPr="00F32F81">
              <w:t>документа</w:t>
            </w:r>
          </w:p>
        </w:tc>
        <w:tc>
          <w:tcPr>
            <w:tcW w:w="1269" w:type="pct"/>
            <w:vAlign w:val="center"/>
          </w:tcPr>
          <w:p w:rsidR="005A58A0" w:rsidRPr="00F32F81" w:rsidRDefault="005A58A0" w:rsidP="008C5BFD">
            <w:pPr>
              <w:jc w:val="center"/>
            </w:pPr>
            <w:r w:rsidRPr="00F32F81">
              <w:t>Дата документа</w:t>
            </w:r>
          </w:p>
        </w:tc>
      </w:tr>
      <w:tr w:rsidR="005A58A0" w:rsidRPr="00F32F81" w:rsidTr="00A16EC1">
        <w:trPr>
          <w:trHeight w:val="567"/>
        </w:trPr>
        <w:tc>
          <w:tcPr>
            <w:tcW w:w="271" w:type="pct"/>
          </w:tcPr>
          <w:p w:rsidR="005A58A0" w:rsidRPr="00A16EC1" w:rsidRDefault="00A16EC1" w:rsidP="008C5B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91" w:type="pct"/>
          </w:tcPr>
          <w:p w:rsidR="005A58A0" w:rsidRPr="00F32F81" w:rsidRDefault="00045E96" w:rsidP="008C5BFD">
            <w:pPr>
              <w:jc w:val="center"/>
            </w:pPr>
            <w:r>
              <w:t>Администрация муниципального обр</w:t>
            </w:r>
            <w:r>
              <w:t>а</w:t>
            </w:r>
            <w:r>
              <w:t>зования Славянский район</w:t>
            </w:r>
          </w:p>
        </w:tc>
        <w:tc>
          <w:tcPr>
            <w:tcW w:w="1269" w:type="pct"/>
          </w:tcPr>
          <w:p w:rsidR="005A58A0" w:rsidRPr="00F32F81" w:rsidRDefault="00045E96" w:rsidP="008C5BFD">
            <w:pPr>
              <w:jc w:val="center"/>
            </w:pPr>
            <w:r>
              <w:t>111111111111111</w:t>
            </w:r>
          </w:p>
        </w:tc>
        <w:tc>
          <w:tcPr>
            <w:tcW w:w="1269" w:type="pct"/>
          </w:tcPr>
          <w:p w:rsidR="005A58A0" w:rsidRPr="00F32F81" w:rsidRDefault="00045E96" w:rsidP="008C5BFD">
            <w:pPr>
              <w:jc w:val="center"/>
            </w:pPr>
            <w:r>
              <w:t>12.05.2022</w:t>
            </w:r>
          </w:p>
        </w:tc>
      </w:tr>
    </w:tbl>
    <w:p w:rsidR="005A58A0" w:rsidRDefault="005A58A0" w:rsidP="005A58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58A0" w:rsidRPr="00BB6756" w:rsidRDefault="005A58A0" w:rsidP="005A58A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2"/>
        </w:rPr>
      </w:pPr>
      <w:r w:rsidRPr="00BB6756">
        <w:rPr>
          <w:szCs w:val="28"/>
        </w:rPr>
        <w:t xml:space="preserve">3. </w:t>
      </w:r>
      <w:r w:rsidRPr="00BB6756">
        <w:t>Обоснование для внесения исправлений в уведомление</w:t>
      </w:r>
    </w:p>
    <w:p w:rsidR="005A58A0" w:rsidRDefault="005A58A0" w:rsidP="005A58A0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534"/>
        <w:gridCol w:w="2550"/>
        <w:gridCol w:w="2795"/>
        <w:gridCol w:w="3975"/>
      </w:tblGrid>
      <w:tr w:rsidR="005A58A0" w:rsidRPr="003D2100" w:rsidTr="00A16EC1">
        <w:tc>
          <w:tcPr>
            <w:tcW w:w="271" w:type="pct"/>
            <w:vAlign w:val="center"/>
          </w:tcPr>
          <w:p w:rsidR="005A58A0" w:rsidRPr="003D2100" w:rsidRDefault="005A58A0" w:rsidP="008C5BFD">
            <w:pPr>
              <w:jc w:val="center"/>
            </w:pPr>
            <w:r w:rsidRPr="003D2100">
              <w:t>№</w:t>
            </w:r>
          </w:p>
        </w:tc>
        <w:tc>
          <w:tcPr>
            <w:tcW w:w="1294" w:type="pct"/>
            <w:vAlign w:val="center"/>
          </w:tcPr>
          <w:p w:rsidR="005A58A0" w:rsidRPr="003D2100" w:rsidRDefault="005A58A0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Данные</w:t>
            </w:r>
          </w:p>
          <w:p w:rsidR="005A58A0" w:rsidRPr="003D2100" w:rsidRDefault="005A58A0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(сведения),</w:t>
            </w:r>
          </w:p>
          <w:p w:rsidR="005A58A0" w:rsidRPr="003D2100" w:rsidRDefault="005A58A0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указанные</w:t>
            </w:r>
          </w:p>
          <w:p w:rsidR="005A58A0" w:rsidRPr="003D2100" w:rsidRDefault="005A58A0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в уведомлении</w:t>
            </w:r>
          </w:p>
        </w:tc>
        <w:tc>
          <w:tcPr>
            <w:tcW w:w="1418" w:type="pct"/>
            <w:vAlign w:val="center"/>
          </w:tcPr>
          <w:p w:rsidR="005A58A0" w:rsidRPr="003D2100" w:rsidRDefault="005A58A0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Данные (сведения),</w:t>
            </w:r>
          </w:p>
          <w:p w:rsidR="005A58A0" w:rsidRPr="003D2100" w:rsidRDefault="005A58A0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которые необходимо</w:t>
            </w:r>
            <w:r>
              <w:t xml:space="preserve"> </w:t>
            </w:r>
            <w:r w:rsidRPr="003D2100">
              <w:t>указать</w:t>
            </w:r>
            <w:r>
              <w:t xml:space="preserve"> </w:t>
            </w:r>
            <w:r w:rsidRPr="003D2100">
              <w:t>в уведомлении</w:t>
            </w:r>
          </w:p>
        </w:tc>
        <w:tc>
          <w:tcPr>
            <w:tcW w:w="2017" w:type="pct"/>
            <w:vAlign w:val="center"/>
          </w:tcPr>
          <w:p w:rsidR="005A58A0" w:rsidRPr="003D2100" w:rsidRDefault="005A58A0" w:rsidP="008C5BFD">
            <w:pPr>
              <w:autoSpaceDE w:val="0"/>
              <w:autoSpaceDN w:val="0"/>
              <w:adjustRightInd w:val="0"/>
              <w:jc w:val="center"/>
            </w:pPr>
            <w:r w:rsidRPr="003D2100">
              <w:t>Обоснование с указанием</w:t>
            </w:r>
            <w:r>
              <w:t xml:space="preserve"> </w:t>
            </w:r>
            <w:r w:rsidRPr="003D2100">
              <w:t>реквизита (-</w:t>
            </w:r>
            <w:proofErr w:type="spellStart"/>
            <w:r w:rsidRPr="003D2100">
              <w:t>ов</w:t>
            </w:r>
            <w:proofErr w:type="spellEnd"/>
            <w:r w:rsidRPr="003D2100">
              <w:t>)</w:t>
            </w:r>
            <w:r>
              <w:t xml:space="preserve"> </w:t>
            </w:r>
            <w:r w:rsidRPr="003D2100">
              <w:t>документа (-</w:t>
            </w:r>
            <w:proofErr w:type="spellStart"/>
            <w:r w:rsidRPr="003D2100">
              <w:t>ов</w:t>
            </w:r>
            <w:proofErr w:type="spellEnd"/>
            <w:r w:rsidRPr="003D2100">
              <w:t>), документ</w:t>
            </w:r>
            <w:r w:rsidRPr="003D2100">
              <w:t>а</w:t>
            </w:r>
            <w:r w:rsidRPr="003D2100">
              <w:t>ции, на</w:t>
            </w:r>
            <w:r>
              <w:t xml:space="preserve"> </w:t>
            </w:r>
            <w:r w:rsidRPr="003D2100">
              <w:t>основании которых прин</w:t>
            </w:r>
            <w:r w:rsidRPr="003D2100">
              <w:t>и</w:t>
            </w:r>
            <w:r w:rsidRPr="003D2100">
              <w:t>малось решение</w:t>
            </w:r>
          </w:p>
          <w:p w:rsidR="005A58A0" w:rsidRPr="003D2100" w:rsidRDefault="005A58A0" w:rsidP="008C5BFD">
            <w:pPr>
              <w:jc w:val="center"/>
            </w:pPr>
            <w:r w:rsidRPr="003D2100">
              <w:t>о выдаче уведомления</w:t>
            </w:r>
          </w:p>
        </w:tc>
      </w:tr>
      <w:tr w:rsidR="005A58A0" w:rsidRPr="003D2100" w:rsidTr="00A16EC1">
        <w:trPr>
          <w:trHeight w:val="567"/>
        </w:trPr>
        <w:tc>
          <w:tcPr>
            <w:tcW w:w="271" w:type="pct"/>
          </w:tcPr>
          <w:p w:rsidR="005A58A0" w:rsidRPr="00A16EC1" w:rsidRDefault="00A16EC1" w:rsidP="008C5B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94" w:type="pct"/>
          </w:tcPr>
          <w:p w:rsidR="005A58A0" w:rsidRPr="003D2100" w:rsidRDefault="00045E96" w:rsidP="008C5BFD">
            <w:pPr>
              <w:jc w:val="center"/>
            </w:pPr>
            <w:r>
              <w:t xml:space="preserve">Кадастровый номер </w:t>
            </w:r>
            <w:r w:rsidRPr="000E6148">
              <w:rPr>
                <w:color w:val="000000" w:themeColor="text1"/>
              </w:rPr>
              <w:t>23:48:1203001:814</w:t>
            </w:r>
          </w:p>
        </w:tc>
        <w:tc>
          <w:tcPr>
            <w:tcW w:w="1418" w:type="pct"/>
          </w:tcPr>
          <w:p w:rsidR="005A58A0" w:rsidRPr="003D2100" w:rsidRDefault="00045E96" w:rsidP="00045E96">
            <w:pPr>
              <w:jc w:val="center"/>
            </w:pPr>
            <w:r>
              <w:t>Кадастровый номер</w:t>
            </w:r>
            <w:r w:rsidRPr="000E6148">
              <w:rPr>
                <w:color w:val="000000" w:themeColor="text1"/>
              </w:rPr>
              <w:t xml:space="preserve"> 23:48:1203001:8</w:t>
            </w:r>
            <w:r>
              <w:rPr>
                <w:color w:val="000000" w:themeColor="text1"/>
              </w:rPr>
              <w:t>0</w:t>
            </w:r>
            <w:r w:rsidRPr="000E6148">
              <w:rPr>
                <w:color w:val="000000" w:themeColor="text1"/>
              </w:rPr>
              <w:t>4</w:t>
            </w:r>
          </w:p>
        </w:tc>
        <w:tc>
          <w:tcPr>
            <w:tcW w:w="2017" w:type="pct"/>
          </w:tcPr>
          <w:p w:rsidR="005A58A0" w:rsidRPr="003D2100" w:rsidRDefault="00045E96" w:rsidP="008C5BFD">
            <w:pPr>
              <w:jc w:val="center"/>
            </w:pPr>
            <w:r>
              <w:t>Выписка из ЕГРН, уведомление о планируемом строительстве</w:t>
            </w:r>
          </w:p>
        </w:tc>
      </w:tr>
    </w:tbl>
    <w:p w:rsidR="005A58A0" w:rsidRPr="00BB6756" w:rsidRDefault="005A58A0" w:rsidP="005A58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6756">
        <w:rPr>
          <w:szCs w:val="28"/>
        </w:rPr>
        <w:t>Приложение: _________________________</w:t>
      </w:r>
      <w:r>
        <w:rPr>
          <w:szCs w:val="28"/>
        </w:rPr>
        <w:t>________</w:t>
      </w:r>
      <w:r w:rsidRPr="00BB6756">
        <w:rPr>
          <w:szCs w:val="28"/>
        </w:rPr>
        <w:t>________________________</w:t>
      </w:r>
    </w:p>
    <w:p w:rsidR="005A58A0" w:rsidRPr="00045E96" w:rsidRDefault="005A58A0" w:rsidP="005A58A0">
      <w:pPr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BB6756">
        <w:rPr>
          <w:szCs w:val="28"/>
        </w:rPr>
        <w:t>Номер телефона и адрес электронной почты</w:t>
      </w:r>
      <w:r w:rsidR="00045E96">
        <w:rPr>
          <w:szCs w:val="28"/>
        </w:rPr>
        <w:t xml:space="preserve"> для связи:</w:t>
      </w:r>
      <w:r w:rsidR="00045E96">
        <w:rPr>
          <w:szCs w:val="28"/>
          <w:u w:val="single"/>
        </w:rPr>
        <w:t xml:space="preserve"> +79181234567  </w:t>
      </w:r>
      <w:r w:rsidR="00045E96">
        <w:rPr>
          <w:szCs w:val="28"/>
          <w:u w:val="single"/>
        </w:rPr>
        <w:tab/>
      </w:r>
      <w:r w:rsidR="00045E96">
        <w:rPr>
          <w:szCs w:val="28"/>
          <w:u w:val="single"/>
        </w:rPr>
        <w:tab/>
      </w:r>
    </w:p>
    <w:p w:rsidR="005A58A0" w:rsidRPr="00045E96" w:rsidRDefault="00045E96" w:rsidP="005A58A0">
      <w:pPr>
        <w:autoSpaceDE w:val="0"/>
        <w:autoSpaceDN w:val="0"/>
        <w:adjustRightInd w:val="0"/>
        <w:jc w:val="both"/>
        <w:rPr>
          <w:szCs w:val="28"/>
          <w:u w:val="single"/>
          <w:lang w:val="en-US"/>
        </w:rPr>
      </w:pPr>
      <w:r w:rsidRPr="00F0784B">
        <w:rPr>
          <w:szCs w:val="28"/>
          <w:u w:val="single"/>
        </w:rPr>
        <w:t xml:space="preserve">        </w:t>
      </w:r>
      <w:r w:rsidRPr="00045E96">
        <w:rPr>
          <w:szCs w:val="28"/>
          <w:u w:val="single"/>
          <w:lang w:val="en-US"/>
        </w:rPr>
        <w:t>qwerty@mail.ru</w:t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</w:p>
    <w:p w:rsidR="005A58A0" w:rsidRDefault="005A58A0" w:rsidP="005A58A0">
      <w:pPr>
        <w:widowControl w:val="0"/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5A58A0" w:rsidRPr="00DD1E48" w:rsidTr="008C5BFD">
        <w:trPr>
          <w:trHeight w:val="231"/>
        </w:trPr>
        <w:tc>
          <w:tcPr>
            <w:tcW w:w="3723" w:type="pct"/>
            <w:vAlign w:val="center"/>
          </w:tcPr>
          <w:p w:rsidR="005A58A0" w:rsidRDefault="005A58A0" w:rsidP="008C5BFD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</w:t>
            </w:r>
            <w:r w:rsidRPr="00A16EC1">
              <w:rPr>
                <w:szCs w:val="28"/>
                <w:u w:val="single"/>
              </w:rPr>
              <w:t>выдать</w:t>
            </w:r>
            <w:r>
              <w:rPr>
                <w:szCs w:val="28"/>
              </w:rPr>
              <w:t xml:space="preserve"> / </w:t>
            </w:r>
            <w:r w:rsidRPr="00A16EC1">
              <w:rPr>
                <w:szCs w:val="28"/>
              </w:rPr>
              <w:t>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A58A0" w:rsidRDefault="00A16EC1" w:rsidP="008C5BFD">
            <w:pPr>
              <w:widowControl w:val="0"/>
            </w:pPr>
            <w:r>
              <w:t>в Администрации</w:t>
            </w:r>
          </w:p>
        </w:tc>
      </w:tr>
      <w:tr w:rsidR="005A58A0" w:rsidRPr="00DD1E48" w:rsidTr="008C5BF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A58A0" w:rsidRDefault="005A58A0" w:rsidP="008C5BFD">
            <w:pPr>
              <w:widowControl w:val="0"/>
            </w:pPr>
          </w:p>
        </w:tc>
      </w:tr>
      <w:tr w:rsidR="005A58A0" w:rsidRPr="00DD1E48" w:rsidTr="008C5BFD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5A58A0" w:rsidRDefault="005A58A0" w:rsidP="008C5B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A58A0" w:rsidRDefault="005A58A0" w:rsidP="008C5BFD">
            <w:pPr>
              <w:widowControl w:val="0"/>
            </w:pPr>
          </w:p>
        </w:tc>
      </w:tr>
      <w:tr w:rsidR="005A58A0" w:rsidRPr="00DD1E48" w:rsidTr="008C5BFD">
        <w:trPr>
          <w:trHeight w:val="231"/>
        </w:trPr>
        <w:tc>
          <w:tcPr>
            <w:tcW w:w="3723" w:type="pct"/>
            <w:vAlign w:val="center"/>
          </w:tcPr>
          <w:p w:rsidR="005A58A0" w:rsidRDefault="005A58A0" w:rsidP="008C5BFD">
            <w:pPr>
              <w:widowControl w:val="0"/>
              <w:autoSpaceDE w:val="0"/>
              <w:autoSpaceDN w:val="0"/>
              <w:adjustRightInd w:val="0"/>
            </w:pPr>
            <w:r>
              <w:t>Приложение:</w:t>
            </w:r>
          </w:p>
        </w:tc>
        <w:tc>
          <w:tcPr>
            <w:tcW w:w="1277" w:type="pct"/>
          </w:tcPr>
          <w:p w:rsidR="005A58A0" w:rsidRDefault="005A58A0" w:rsidP="008C5BFD">
            <w:pPr>
              <w:widowControl w:val="0"/>
            </w:pPr>
          </w:p>
        </w:tc>
      </w:tr>
      <w:tr w:rsidR="005A58A0" w:rsidRPr="00DD1E48" w:rsidTr="008C5BF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A58A0" w:rsidRDefault="005A58A0" w:rsidP="008C5BFD">
            <w:pPr>
              <w:widowControl w:val="0"/>
            </w:pPr>
          </w:p>
        </w:tc>
      </w:tr>
    </w:tbl>
    <w:p w:rsidR="00A16EC1" w:rsidRPr="00A16EC1" w:rsidRDefault="00A16EC1" w:rsidP="005A58A0">
      <w:pPr>
        <w:widowControl w:val="0"/>
        <w:rPr>
          <w:sz w:val="28"/>
          <w:szCs w:val="28"/>
          <w:lang w:val="en-US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236"/>
        <w:gridCol w:w="4127"/>
      </w:tblGrid>
      <w:tr w:rsidR="00A16EC1" w:rsidRPr="007D2604" w:rsidTr="008C5BFD">
        <w:trPr>
          <w:jc w:val="center"/>
        </w:trPr>
        <w:tc>
          <w:tcPr>
            <w:tcW w:w="3190" w:type="dxa"/>
          </w:tcPr>
          <w:p w:rsidR="00A16EC1" w:rsidRPr="007D2604" w:rsidRDefault="00A16EC1" w:rsidP="008C5BFD">
            <w:pPr>
              <w:widowControl w:val="0"/>
              <w:rPr>
                <w:szCs w:val="2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A16EC1" w:rsidRPr="007D2604" w:rsidRDefault="00A16EC1" w:rsidP="008C5BFD">
            <w:pPr>
              <w:widowControl w:val="0"/>
              <w:jc w:val="center"/>
              <w:rPr>
                <w:szCs w:val="28"/>
              </w:rPr>
            </w:pPr>
            <w:r w:rsidRPr="007D2604">
              <w:rPr>
                <w:szCs w:val="28"/>
              </w:rPr>
              <w:t>ИВАНОВ</w:t>
            </w:r>
          </w:p>
        </w:tc>
        <w:tc>
          <w:tcPr>
            <w:tcW w:w="236" w:type="dxa"/>
          </w:tcPr>
          <w:p w:rsidR="00A16EC1" w:rsidRPr="007D2604" w:rsidRDefault="00A16EC1" w:rsidP="008C5BFD">
            <w:pPr>
              <w:widowControl w:val="0"/>
              <w:rPr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A16EC1" w:rsidRPr="007D2604" w:rsidRDefault="00A16EC1" w:rsidP="008C5BFD">
            <w:pPr>
              <w:widowControl w:val="0"/>
              <w:rPr>
                <w:szCs w:val="28"/>
              </w:rPr>
            </w:pPr>
            <w:r w:rsidRPr="007D2604">
              <w:rPr>
                <w:szCs w:val="28"/>
              </w:rPr>
              <w:t>Иванов Иван Иванович</w:t>
            </w:r>
          </w:p>
        </w:tc>
      </w:tr>
      <w:tr w:rsidR="00A16EC1" w:rsidRPr="00C15FAB" w:rsidTr="008C5BFD">
        <w:trPr>
          <w:jc w:val="center"/>
        </w:trPr>
        <w:tc>
          <w:tcPr>
            <w:tcW w:w="3190" w:type="dxa"/>
          </w:tcPr>
          <w:p w:rsidR="00A16EC1" w:rsidRPr="00C15FAB" w:rsidRDefault="00A16EC1" w:rsidP="008C5BF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A16EC1" w:rsidRPr="00C15FAB" w:rsidRDefault="00A16EC1" w:rsidP="008C5BFD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A16EC1" w:rsidRPr="00C15FAB" w:rsidRDefault="00A16EC1" w:rsidP="008C5BF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A16EC1" w:rsidRPr="00C15FAB" w:rsidRDefault="00A16EC1" w:rsidP="008C5BFD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A58A0" w:rsidRDefault="005A58A0" w:rsidP="005A58A0">
      <w:pPr>
        <w:widowControl w:val="0"/>
        <w:rPr>
          <w:sz w:val="28"/>
          <w:szCs w:val="28"/>
        </w:rPr>
      </w:pPr>
    </w:p>
    <w:p w:rsidR="005A58A0" w:rsidRPr="000E6148" w:rsidRDefault="005A58A0" w:rsidP="005A58A0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5A58A0" w:rsidRPr="000E6148" w:rsidRDefault="005A58A0" w:rsidP="005A58A0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5F14F0" w:rsidRPr="0095127B" w:rsidRDefault="005A58A0" w:rsidP="00A16EC1">
      <w:pPr>
        <w:widowControl w:val="0"/>
        <w:jc w:val="both"/>
      </w:pPr>
      <w:r w:rsidRPr="000E6148">
        <w:rPr>
          <w:sz w:val="28"/>
          <w:szCs w:val="28"/>
          <w:lang w:eastAsia="ar-SA"/>
        </w:rPr>
        <w:t>главного архитектора  А.В. Гопак</w:t>
      </w:r>
      <w:r w:rsidR="00A16EC1" w:rsidRPr="00F0784B">
        <w:rPr>
          <w:sz w:val="28"/>
          <w:szCs w:val="28"/>
          <w:lang w:eastAsia="ar-SA"/>
        </w:rPr>
        <w:br/>
      </w:r>
    </w:p>
    <w:p w:rsidR="00A16EC1" w:rsidRDefault="00A16EC1" w:rsidP="00956037">
      <w:pPr>
        <w:widowControl w:val="0"/>
        <w:ind w:left="5245"/>
        <w:outlineLvl w:val="2"/>
        <w:rPr>
          <w:sz w:val="28"/>
          <w:szCs w:val="28"/>
        </w:rPr>
        <w:sectPr w:rsidR="00A16EC1" w:rsidSect="00515BBA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5F14F0" w:rsidRPr="002A13EF" w:rsidRDefault="005F14F0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AB458D">
        <w:rPr>
          <w:sz w:val="28"/>
          <w:szCs w:val="28"/>
        </w:rPr>
        <w:t>6</w:t>
      </w:r>
    </w:p>
    <w:p w:rsidR="005F14F0" w:rsidRPr="002A50F9" w:rsidRDefault="005F14F0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A262EE" w:rsidRPr="00A262EE">
        <w:rPr>
          <w:sz w:val="28"/>
          <w:szCs w:val="28"/>
        </w:rPr>
        <w:t>Прием уведомлений о планируемых строительстве и реконструкции объекта индивидуального жилищного строительства или садового дома</w:t>
      </w:r>
      <w:r w:rsidRPr="002A50F9">
        <w:rPr>
          <w:color w:val="000000"/>
          <w:sz w:val="28"/>
          <w:szCs w:val="28"/>
        </w:rPr>
        <w:t>»</w:t>
      </w:r>
    </w:p>
    <w:p w:rsidR="005F14F0" w:rsidRPr="002A50F9" w:rsidRDefault="005F14F0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5F14F0" w:rsidRPr="00266FF0" w:rsidRDefault="0068313E" w:rsidP="00956037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5F14F0" w:rsidRPr="00266FF0">
        <w:rPr>
          <w:i/>
          <w:sz w:val="28"/>
        </w:rPr>
        <w:t xml:space="preserve"> </w:t>
      </w:r>
      <w:r w:rsidR="005F14F0">
        <w:rPr>
          <w:i/>
          <w:sz w:val="28"/>
        </w:rPr>
        <w:t>заявления</w:t>
      </w:r>
      <w:r w:rsidR="005F14F0" w:rsidRPr="00266FF0">
        <w:rPr>
          <w:i/>
          <w:sz w:val="28"/>
        </w:rPr>
        <w:t xml:space="preserve"> </w:t>
      </w:r>
    </w:p>
    <w:p w:rsidR="005F14F0" w:rsidRDefault="005F14F0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CC8" w:rsidRDefault="007B5CC8" w:rsidP="007B5C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CC8" w:rsidRDefault="007B5CC8" w:rsidP="007B5C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CC8" w:rsidRPr="007D2604" w:rsidRDefault="007B5CC8" w:rsidP="007B5CC8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D2604">
        <w:rPr>
          <w:b/>
          <w:bCs/>
          <w:szCs w:val="28"/>
        </w:rPr>
        <w:t>З А Я В Л Е Н И Е</w:t>
      </w:r>
    </w:p>
    <w:p w:rsidR="007B5CC8" w:rsidRPr="007D2604" w:rsidRDefault="007B5CC8" w:rsidP="007B5CC8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D2604">
        <w:rPr>
          <w:b/>
          <w:bCs/>
          <w:szCs w:val="28"/>
        </w:rPr>
        <w:t xml:space="preserve">о выдаче дубликата </w:t>
      </w:r>
      <w:r w:rsidRPr="007B5CC8">
        <w:rPr>
          <w:b/>
          <w:bCs/>
          <w:szCs w:val="28"/>
          <w:u w:val="single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D2604">
        <w:rPr>
          <w:b/>
          <w:bCs/>
          <w:szCs w:val="28"/>
        </w:rPr>
        <w:t xml:space="preserve">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>
        <w:rPr>
          <w:b/>
          <w:bCs/>
          <w:szCs w:val="28"/>
        </w:rPr>
        <w:t>(далее - уведомление)</w:t>
      </w:r>
      <w:r w:rsidRPr="007D2604">
        <w:rPr>
          <w:b/>
          <w:bCs/>
          <w:szCs w:val="28"/>
        </w:rPr>
        <w:t xml:space="preserve"> (</w:t>
      </w:r>
      <w:r w:rsidRPr="007D2604">
        <w:rPr>
          <w:b/>
          <w:i/>
          <w:szCs w:val="28"/>
        </w:rPr>
        <w:t>нужное подчеркнуть</w:t>
      </w:r>
      <w:r w:rsidRPr="007D2604">
        <w:rPr>
          <w:b/>
          <w:szCs w:val="28"/>
        </w:rPr>
        <w:t>)</w:t>
      </w:r>
    </w:p>
    <w:p w:rsidR="007B5CC8" w:rsidRPr="007D2604" w:rsidRDefault="007B5CC8" w:rsidP="007B5CC8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7B5CC8" w:rsidRPr="000E6148" w:rsidRDefault="007B5CC8" w:rsidP="007B5CC8">
      <w:pPr>
        <w:shd w:val="clear" w:color="auto" w:fill="FFFFFF"/>
        <w:spacing w:before="100" w:beforeAutospacing="1" w:after="100" w:afterAutospacing="1"/>
        <w:jc w:val="right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"</w:t>
      </w:r>
      <w:r w:rsidRPr="000E6148">
        <w:rPr>
          <w:color w:val="000000" w:themeColor="text1"/>
          <w:sz w:val="28"/>
          <w:szCs w:val="28"/>
          <w:u w:val="single"/>
        </w:rPr>
        <w:t>25</w:t>
      </w:r>
      <w:r w:rsidRPr="000E6148">
        <w:rPr>
          <w:color w:val="000000" w:themeColor="text1"/>
          <w:sz w:val="28"/>
          <w:szCs w:val="28"/>
        </w:rPr>
        <w:t xml:space="preserve">" </w:t>
      </w:r>
      <w:r w:rsidRPr="000E6148">
        <w:rPr>
          <w:color w:val="000000" w:themeColor="text1"/>
          <w:sz w:val="28"/>
          <w:szCs w:val="28"/>
          <w:u w:val="single"/>
        </w:rPr>
        <w:t xml:space="preserve">  сентября  </w:t>
      </w:r>
      <w:r w:rsidRPr="000E6148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  <w:u w:val="single"/>
        </w:rPr>
        <w:t>22</w:t>
      </w:r>
      <w:r w:rsidRPr="000E6148">
        <w:rPr>
          <w:color w:val="000000" w:themeColor="text1"/>
          <w:sz w:val="28"/>
          <w:szCs w:val="28"/>
        </w:rPr>
        <w:t xml:space="preserve"> г.</w:t>
      </w:r>
    </w:p>
    <w:p w:rsidR="007B5CC8" w:rsidRPr="000E6148" w:rsidRDefault="007B5CC8" w:rsidP="007B5CC8">
      <w:pPr>
        <w:shd w:val="clear" w:color="auto" w:fill="FFFFFF"/>
        <w:spacing w:before="100" w:beforeAutospacing="1"/>
        <w:rPr>
          <w:color w:val="000000" w:themeColor="text1"/>
          <w:szCs w:val="28"/>
          <w:u w:val="single"/>
        </w:rPr>
      </w:pPr>
      <w:r>
        <w:rPr>
          <w:color w:val="000000" w:themeColor="text1"/>
          <w:szCs w:val="28"/>
          <w:u w:val="single"/>
        </w:rPr>
        <w:t xml:space="preserve">                   </w:t>
      </w:r>
      <w:r w:rsidRPr="000E6148">
        <w:rPr>
          <w:color w:val="000000" w:themeColor="text1"/>
          <w:szCs w:val="28"/>
          <w:u w:val="single"/>
        </w:rPr>
        <w:t>администрация муниципального образования Славянский район</w:t>
      </w:r>
      <w:r>
        <w:rPr>
          <w:color w:val="000000" w:themeColor="text1"/>
          <w:szCs w:val="28"/>
          <w:u w:val="single"/>
        </w:rPr>
        <w:tab/>
      </w:r>
      <w:r>
        <w:rPr>
          <w:color w:val="000000" w:themeColor="text1"/>
          <w:szCs w:val="28"/>
          <w:u w:val="single"/>
        </w:rPr>
        <w:tab/>
      </w:r>
      <w:r>
        <w:rPr>
          <w:color w:val="000000" w:themeColor="text1"/>
          <w:szCs w:val="28"/>
          <w:u w:val="single"/>
        </w:rPr>
        <w:tab/>
      </w:r>
    </w:p>
    <w:p w:rsidR="007B5CC8" w:rsidRPr="007D2604" w:rsidRDefault="007B5CC8" w:rsidP="007B5CC8">
      <w:pPr>
        <w:autoSpaceDE w:val="0"/>
        <w:autoSpaceDN w:val="0"/>
        <w:adjustRightInd w:val="0"/>
        <w:jc w:val="center"/>
        <w:rPr>
          <w:sz w:val="18"/>
          <w:szCs w:val="20"/>
        </w:rPr>
      </w:pPr>
      <w:r w:rsidRPr="007D2604">
        <w:rPr>
          <w:sz w:val="18"/>
          <w:szCs w:val="20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7B5CC8" w:rsidRPr="00CF7DE6" w:rsidRDefault="007B5CC8" w:rsidP="007B5C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CC8" w:rsidRPr="007D2604" w:rsidRDefault="007B5CC8" w:rsidP="007B5CC8">
      <w:pPr>
        <w:jc w:val="center"/>
        <w:rPr>
          <w:szCs w:val="28"/>
        </w:rPr>
      </w:pPr>
      <w:r w:rsidRPr="007D2604">
        <w:rPr>
          <w:szCs w:val="28"/>
        </w:rPr>
        <w:t>1. Сведения о застройщике</w:t>
      </w:r>
    </w:p>
    <w:p w:rsidR="007B5CC8" w:rsidRDefault="007B5CC8" w:rsidP="007B5CC8">
      <w:pPr>
        <w:jc w:val="center"/>
        <w:rPr>
          <w:sz w:val="28"/>
          <w:szCs w:val="28"/>
        </w:rPr>
      </w:pP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5366"/>
        <w:gridCol w:w="3792"/>
      </w:tblGrid>
      <w:tr w:rsidR="007B5CC8" w:rsidRPr="008606FE" w:rsidTr="008C5BFD">
        <w:trPr>
          <w:trHeight w:val="565"/>
        </w:trPr>
        <w:tc>
          <w:tcPr>
            <w:tcW w:w="696" w:type="dxa"/>
            <w:vAlign w:val="center"/>
          </w:tcPr>
          <w:p w:rsidR="007B5CC8" w:rsidRPr="008606FE" w:rsidRDefault="007B5CC8" w:rsidP="008C5BFD">
            <w:pPr>
              <w:jc w:val="center"/>
            </w:pPr>
            <w:r w:rsidRPr="008606FE">
              <w:t>1.1</w:t>
            </w:r>
          </w:p>
        </w:tc>
        <w:tc>
          <w:tcPr>
            <w:tcW w:w="5366" w:type="dxa"/>
            <w:vAlign w:val="center"/>
          </w:tcPr>
          <w:p w:rsidR="007B5CC8" w:rsidRPr="008606FE" w:rsidRDefault="007B5CC8" w:rsidP="008C5BFD">
            <w:pPr>
              <w:autoSpaceDE w:val="0"/>
              <w:autoSpaceDN w:val="0"/>
              <w:adjustRightInd w:val="0"/>
            </w:pPr>
            <w:r w:rsidRPr="008606FE">
              <w:t>Сведения о физическом лице, в</w:t>
            </w:r>
            <w:r>
              <w:t xml:space="preserve"> </w:t>
            </w:r>
            <w:r w:rsidRPr="008606FE">
              <w:t>случае если з</w:t>
            </w:r>
            <w:r w:rsidRPr="008606FE">
              <w:t>а</w:t>
            </w:r>
            <w:r w:rsidRPr="008606FE">
              <w:t>стройщиком является</w:t>
            </w:r>
            <w:r>
              <w:t xml:space="preserve"> </w:t>
            </w:r>
            <w:r w:rsidRPr="008606FE">
              <w:t>физическое лицо:</w:t>
            </w:r>
          </w:p>
        </w:tc>
        <w:tc>
          <w:tcPr>
            <w:tcW w:w="3792" w:type="dxa"/>
          </w:tcPr>
          <w:p w:rsidR="007B5CC8" w:rsidRPr="008606FE" w:rsidRDefault="007B5CC8" w:rsidP="008C5BFD">
            <w:pPr>
              <w:jc w:val="center"/>
            </w:pPr>
          </w:p>
        </w:tc>
      </w:tr>
      <w:tr w:rsidR="0068313E" w:rsidRPr="008606FE" w:rsidTr="008C5BFD">
        <w:trPr>
          <w:trHeight w:val="278"/>
        </w:trPr>
        <w:tc>
          <w:tcPr>
            <w:tcW w:w="696" w:type="dxa"/>
            <w:vAlign w:val="center"/>
          </w:tcPr>
          <w:p w:rsidR="0068313E" w:rsidRPr="008606FE" w:rsidRDefault="0068313E" w:rsidP="008C5BFD">
            <w:pPr>
              <w:jc w:val="center"/>
            </w:pPr>
            <w:r w:rsidRPr="008606FE">
              <w:t>1.1.1</w:t>
            </w:r>
          </w:p>
        </w:tc>
        <w:tc>
          <w:tcPr>
            <w:tcW w:w="5366" w:type="dxa"/>
            <w:vAlign w:val="center"/>
          </w:tcPr>
          <w:p w:rsidR="0068313E" w:rsidRPr="008606FE" w:rsidRDefault="0068313E" w:rsidP="008C5BFD">
            <w:pPr>
              <w:autoSpaceDE w:val="0"/>
              <w:autoSpaceDN w:val="0"/>
              <w:adjustRightInd w:val="0"/>
            </w:pPr>
            <w:r w:rsidRPr="008606FE">
              <w:t>Фамилия, имя, отчество (при</w:t>
            </w:r>
            <w:r>
              <w:t xml:space="preserve"> </w:t>
            </w:r>
            <w:r w:rsidRPr="008606FE">
              <w:t>наличии)</w:t>
            </w:r>
          </w:p>
        </w:tc>
        <w:tc>
          <w:tcPr>
            <w:tcW w:w="3792" w:type="dxa"/>
          </w:tcPr>
          <w:p w:rsidR="0068313E" w:rsidRPr="008606FE" w:rsidRDefault="0068313E" w:rsidP="008C5BFD">
            <w:r>
              <w:t>Иванов Иван Иванович</w:t>
            </w:r>
          </w:p>
        </w:tc>
      </w:tr>
      <w:tr w:rsidR="0068313E" w:rsidRPr="008606FE" w:rsidTr="00875E83">
        <w:trPr>
          <w:trHeight w:val="851"/>
        </w:trPr>
        <w:tc>
          <w:tcPr>
            <w:tcW w:w="696" w:type="dxa"/>
            <w:vAlign w:val="center"/>
          </w:tcPr>
          <w:p w:rsidR="0068313E" w:rsidRPr="008606FE" w:rsidRDefault="0068313E" w:rsidP="008C5BFD">
            <w:pPr>
              <w:jc w:val="center"/>
            </w:pPr>
            <w:r w:rsidRPr="008606FE">
              <w:t>1.1.2</w:t>
            </w:r>
          </w:p>
        </w:tc>
        <w:tc>
          <w:tcPr>
            <w:tcW w:w="5366" w:type="dxa"/>
          </w:tcPr>
          <w:p w:rsidR="0068313E" w:rsidRPr="008606FE" w:rsidRDefault="0068313E" w:rsidP="00875E83">
            <w:pPr>
              <w:autoSpaceDE w:val="0"/>
              <w:autoSpaceDN w:val="0"/>
              <w:adjustRightInd w:val="0"/>
            </w:pPr>
            <w:r w:rsidRPr="008606FE">
              <w:t>Реквизиты документа,</w:t>
            </w:r>
            <w:r>
              <w:t xml:space="preserve"> </w:t>
            </w:r>
            <w:r w:rsidRPr="008606FE">
              <w:t>удостоверяющего ли</w:t>
            </w:r>
            <w:r w:rsidRPr="008606FE">
              <w:t>ч</w:t>
            </w:r>
            <w:r w:rsidRPr="008606FE">
              <w:t>ность</w:t>
            </w:r>
          </w:p>
        </w:tc>
        <w:tc>
          <w:tcPr>
            <w:tcW w:w="3792" w:type="dxa"/>
          </w:tcPr>
          <w:p w:rsidR="0068313E" w:rsidRPr="008606FE" w:rsidRDefault="0068313E" w:rsidP="008C5BFD">
            <w:r w:rsidRPr="000E6148">
              <w:rPr>
                <w:color w:val="000000" w:themeColor="text1"/>
              </w:rPr>
              <w:t>паспорт, 0306 № 123456, выдан УФМС по Краснодарскому краю в Славянском районе, 25.04.2010 г.</w:t>
            </w:r>
          </w:p>
        </w:tc>
      </w:tr>
      <w:tr w:rsidR="0068313E" w:rsidRPr="008606FE" w:rsidTr="008C5BFD">
        <w:trPr>
          <w:trHeight w:val="851"/>
        </w:trPr>
        <w:tc>
          <w:tcPr>
            <w:tcW w:w="696" w:type="dxa"/>
            <w:vAlign w:val="center"/>
          </w:tcPr>
          <w:p w:rsidR="0068313E" w:rsidRPr="008606FE" w:rsidRDefault="0068313E" w:rsidP="008C5BFD">
            <w:pPr>
              <w:jc w:val="center"/>
            </w:pPr>
            <w:r w:rsidRPr="008606FE">
              <w:t>1.1.3</w:t>
            </w:r>
          </w:p>
        </w:tc>
        <w:tc>
          <w:tcPr>
            <w:tcW w:w="5366" w:type="dxa"/>
            <w:vAlign w:val="center"/>
          </w:tcPr>
          <w:p w:rsidR="0068313E" w:rsidRPr="003D2100" w:rsidRDefault="0068313E" w:rsidP="008C5BFD">
            <w:pPr>
              <w:autoSpaceDE w:val="0"/>
              <w:autoSpaceDN w:val="0"/>
              <w:adjustRightInd w:val="0"/>
            </w:pPr>
            <w:r w:rsidRPr="003D2100">
              <w:t>Основной государственный</w:t>
            </w:r>
            <w:r>
              <w:t xml:space="preserve"> </w:t>
            </w:r>
            <w:r w:rsidRPr="003D2100">
              <w:t>регистрационный номер</w:t>
            </w:r>
            <w:r>
              <w:t xml:space="preserve"> </w:t>
            </w:r>
            <w:r w:rsidRPr="003D2100">
              <w:t>индивидуального предпринимателя</w:t>
            </w:r>
            <w:r>
              <w:t xml:space="preserve"> </w:t>
            </w:r>
            <w:r w:rsidRPr="003D2100">
              <w:t>(в</w:t>
            </w:r>
            <w:r>
              <w:t xml:space="preserve"> </w:t>
            </w:r>
            <w:r w:rsidRPr="003D2100">
              <w:t>сл</w:t>
            </w:r>
            <w:r w:rsidRPr="003D2100">
              <w:t>у</w:t>
            </w:r>
            <w:r w:rsidRPr="003D2100">
              <w:t>чае если застройщик является</w:t>
            </w:r>
          </w:p>
          <w:p w:rsidR="0068313E" w:rsidRPr="008606FE" w:rsidRDefault="0068313E" w:rsidP="008C5BFD">
            <w:pPr>
              <w:autoSpaceDE w:val="0"/>
              <w:autoSpaceDN w:val="0"/>
              <w:adjustRightInd w:val="0"/>
            </w:pPr>
            <w:r w:rsidRPr="003D2100">
              <w:t>Индивидуальным</w:t>
            </w:r>
            <w:r>
              <w:t xml:space="preserve"> </w:t>
            </w:r>
            <w:r w:rsidRPr="003D2100">
              <w:t>предпринимателем)</w:t>
            </w:r>
          </w:p>
        </w:tc>
        <w:tc>
          <w:tcPr>
            <w:tcW w:w="3792" w:type="dxa"/>
          </w:tcPr>
          <w:p w:rsidR="0068313E" w:rsidRPr="008606FE" w:rsidRDefault="0068313E" w:rsidP="008C5BFD">
            <w:pPr>
              <w:jc w:val="center"/>
            </w:pPr>
          </w:p>
        </w:tc>
      </w:tr>
      <w:tr w:rsidR="0068313E" w:rsidRPr="008606FE" w:rsidTr="008C5BFD">
        <w:trPr>
          <w:trHeight w:val="851"/>
        </w:trPr>
        <w:tc>
          <w:tcPr>
            <w:tcW w:w="696" w:type="dxa"/>
            <w:vAlign w:val="center"/>
          </w:tcPr>
          <w:p w:rsidR="0068313E" w:rsidRPr="008606FE" w:rsidRDefault="0068313E" w:rsidP="008C5BFD">
            <w:pPr>
              <w:jc w:val="center"/>
            </w:pPr>
            <w:r w:rsidRPr="008606FE">
              <w:t>1.2</w:t>
            </w:r>
          </w:p>
        </w:tc>
        <w:tc>
          <w:tcPr>
            <w:tcW w:w="5366" w:type="dxa"/>
            <w:vAlign w:val="center"/>
          </w:tcPr>
          <w:p w:rsidR="0068313E" w:rsidRPr="003D2100" w:rsidRDefault="0068313E" w:rsidP="008C5BFD">
            <w:pPr>
              <w:autoSpaceDE w:val="0"/>
              <w:autoSpaceDN w:val="0"/>
              <w:adjustRightInd w:val="0"/>
            </w:pPr>
            <w:r w:rsidRPr="008606FE">
              <w:t xml:space="preserve">Сведения о юридическом </w:t>
            </w:r>
            <w:r w:rsidRPr="003D2100">
              <w:t>лице (в</w:t>
            </w:r>
          </w:p>
          <w:p w:rsidR="0068313E" w:rsidRPr="008606FE" w:rsidRDefault="0068313E" w:rsidP="008C5BFD">
            <w:r w:rsidRPr="003D2100">
              <w:t>случае если застройщиком является юридическое лицо):</w:t>
            </w:r>
          </w:p>
        </w:tc>
        <w:tc>
          <w:tcPr>
            <w:tcW w:w="3792" w:type="dxa"/>
          </w:tcPr>
          <w:p w:rsidR="0068313E" w:rsidRPr="008606FE" w:rsidRDefault="0068313E" w:rsidP="008C5BFD">
            <w:pPr>
              <w:jc w:val="center"/>
            </w:pPr>
          </w:p>
        </w:tc>
      </w:tr>
      <w:tr w:rsidR="0068313E" w:rsidRPr="008606FE" w:rsidTr="008C5BFD">
        <w:trPr>
          <w:trHeight w:val="270"/>
        </w:trPr>
        <w:tc>
          <w:tcPr>
            <w:tcW w:w="696" w:type="dxa"/>
            <w:vAlign w:val="center"/>
          </w:tcPr>
          <w:p w:rsidR="0068313E" w:rsidRPr="008606FE" w:rsidRDefault="0068313E" w:rsidP="008C5BFD">
            <w:pPr>
              <w:jc w:val="center"/>
            </w:pPr>
            <w:r w:rsidRPr="008606FE">
              <w:t>1.2.1</w:t>
            </w:r>
          </w:p>
        </w:tc>
        <w:tc>
          <w:tcPr>
            <w:tcW w:w="5366" w:type="dxa"/>
            <w:vAlign w:val="center"/>
          </w:tcPr>
          <w:p w:rsidR="0068313E" w:rsidRPr="008606FE" w:rsidRDefault="0068313E" w:rsidP="008C5BFD">
            <w:r w:rsidRPr="008606FE">
              <w:t>Полное наименование</w:t>
            </w:r>
          </w:p>
        </w:tc>
        <w:tc>
          <w:tcPr>
            <w:tcW w:w="3792" w:type="dxa"/>
          </w:tcPr>
          <w:p w:rsidR="0068313E" w:rsidRPr="008606FE" w:rsidRDefault="0068313E" w:rsidP="008C5BFD">
            <w:pPr>
              <w:jc w:val="center"/>
            </w:pPr>
          </w:p>
        </w:tc>
      </w:tr>
      <w:tr w:rsidR="0068313E" w:rsidRPr="008606FE" w:rsidTr="008C5BFD">
        <w:trPr>
          <w:trHeight w:val="560"/>
        </w:trPr>
        <w:tc>
          <w:tcPr>
            <w:tcW w:w="696" w:type="dxa"/>
            <w:vAlign w:val="center"/>
          </w:tcPr>
          <w:p w:rsidR="0068313E" w:rsidRPr="008606FE" w:rsidRDefault="0068313E" w:rsidP="008C5BFD">
            <w:pPr>
              <w:jc w:val="center"/>
            </w:pPr>
            <w:r w:rsidRPr="008606FE">
              <w:lastRenderedPageBreak/>
              <w:t>1.2.2</w:t>
            </w:r>
          </w:p>
        </w:tc>
        <w:tc>
          <w:tcPr>
            <w:tcW w:w="5366" w:type="dxa"/>
            <w:vAlign w:val="center"/>
          </w:tcPr>
          <w:p w:rsidR="0068313E" w:rsidRPr="008606FE" w:rsidRDefault="0068313E" w:rsidP="008C5BFD">
            <w:pPr>
              <w:autoSpaceDE w:val="0"/>
              <w:autoSpaceDN w:val="0"/>
              <w:adjustRightInd w:val="0"/>
            </w:pPr>
            <w:r w:rsidRPr="008606FE">
              <w:t>Основной государственный</w:t>
            </w:r>
            <w:r>
              <w:t xml:space="preserve"> </w:t>
            </w:r>
            <w:r w:rsidRPr="008606FE">
              <w:t>регистрационный номер</w:t>
            </w:r>
          </w:p>
        </w:tc>
        <w:tc>
          <w:tcPr>
            <w:tcW w:w="3792" w:type="dxa"/>
          </w:tcPr>
          <w:p w:rsidR="0068313E" w:rsidRPr="008606FE" w:rsidRDefault="0068313E" w:rsidP="008C5BFD">
            <w:pPr>
              <w:jc w:val="center"/>
            </w:pPr>
          </w:p>
        </w:tc>
      </w:tr>
      <w:tr w:rsidR="0068313E" w:rsidRPr="008606FE" w:rsidTr="008C5BFD">
        <w:trPr>
          <w:trHeight w:val="851"/>
        </w:trPr>
        <w:tc>
          <w:tcPr>
            <w:tcW w:w="696" w:type="dxa"/>
            <w:vAlign w:val="center"/>
          </w:tcPr>
          <w:p w:rsidR="0068313E" w:rsidRPr="008606FE" w:rsidRDefault="0068313E" w:rsidP="008C5BFD">
            <w:pPr>
              <w:jc w:val="center"/>
            </w:pPr>
            <w:r w:rsidRPr="008606FE">
              <w:t>1.2.3</w:t>
            </w:r>
          </w:p>
        </w:tc>
        <w:tc>
          <w:tcPr>
            <w:tcW w:w="5366" w:type="dxa"/>
            <w:vAlign w:val="center"/>
          </w:tcPr>
          <w:p w:rsidR="0068313E" w:rsidRPr="003D2100" w:rsidRDefault="0068313E" w:rsidP="008C5BFD">
            <w:pPr>
              <w:autoSpaceDE w:val="0"/>
              <w:autoSpaceDN w:val="0"/>
              <w:adjustRightInd w:val="0"/>
            </w:pPr>
            <w:r w:rsidRPr="003D2100">
              <w:t>Идентификационный номер</w:t>
            </w:r>
          </w:p>
          <w:p w:rsidR="0068313E" w:rsidRPr="003D2100" w:rsidRDefault="0068313E" w:rsidP="008C5BFD">
            <w:pPr>
              <w:autoSpaceDE w:val="0"/>
              <w:autoSpaceDN w:val="0"/>
              <w:adjustRightInd w:val="0"/>
            </w:pPr>
            <w:r w:rsidRPr="003D2100">
              <w:t>налогоплательщика - юридического</w:t>
            </w:r>
          </w:p>
          <w:p w:rsidR="0068313E" w:rsidRPr="003D2100" w:rsidRDefault="0068313E" w:rsidP="008C5BFD">
            <w:pPr>
              <w:autoSpaceDE w:val="0"/>
              <w:autoSpaceDN w:val="0"/>
              <w:adjustRightInd w:val="0"/>
            </w:pPr>
            <w:r w:rsidRPr="003D2100">
              <w:t>лица (не указывается в случае, если</w:t>
            </w:r>
          </w:p>
          <w:p w:rsidR="0068313E" w:rsidRPr="008606FE" w:rsidRDefault="0068313E" w:rsidP="008C5BFD">
            <w:pPr>
              <w:autoSpaceDE w:val="0"/>
              <w:autoSpaceDN w:val="0"/>
              <w:adjustRightInd w:val="0"/>
            </w:pPr>
            <w:r w:rsidRPr="003D2100">
              <w:t>застройщиком является</w:t>
            </w:r>
            <w:r>
              <w:t xml:space="preserve"> </w:t>
            </w:r>
            <w:r w:rsidRPr="003D2100">
              <w:t>иностранное</w:t>
            </w:r>
            <w:r>
              <w:t xml:space="preserve"> </w:t>
            </w:r>
            <w:r w:rsidRPr="003D2100">
              <w:t>юридич</w:t>
            </w:r>
            <w:r w:rsidRPr="003D2100">
              <w:t>е</w:t>
            </w:r>
            <w:r w:rsidRPr="003D2100">
              <w:t>ское лицо)</w:t>
            </w:r>
          </w:p>
        </w:tc>
        <w:tc>
          <w:tcPr>
            <w:tcW w:w="3792" w:type="dxa"/>
          </w:tcPr>
          <w:p w:rsidR="0068313E" w:rsidRPr="008606FE" w:rsidRDefault="0068313E" w:rsidP="008C5BFD">
            <w:pPr>
              <w:jc w:val="center"/>
            </w:pPr>
          </w:p>
        </w:tc>
      </w:tr>
    </w:tbl>
    <w:p w:rsidR="007B5CC8" w:rsidRDefault="007B5CC8" w:rsidP="007B5CC8">
      <w:pPr>
        <w:jc w:val="center"/>
        <w:rPr>
          <w:sz w:val="28"/>
          <w:szCs w:val="28"/>
        </w:rPr>
      </w:pPr>
    </w:p>
    <w:p w:rsidR="007B5CC8" w:rsidRPr="007D2604" w:rsidRDefault="007B5CC8" w:rsidP="007B5CC8">
      <w:pPr>
        <w:jc w:val="center"/>
        <w:rPr>
          <w:szCs w:val="28"/>
        </w:rPr>
      </w:pPr>
      <w:r w:rsidRPr="007D2604">
        <w:rPr>
          <w:szCs w:val="28"/>
        </w:rPr>
        <w:t>2. Сведения о выданном уведомлении</w:t>
      </w:r>
    </w:p>
    <w:p w:rsidR="007B5CC8" w:rsidRPr="003D2100" w:rsidRDefault="007B5CC8" w:rsidP="007B5CC8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676"/>
        <w:gridCol w:w="4176"/>
        <w:gridCol w:w="2501"/>
        <w:gridCol w:w="2501"/>
      </w:tblGrid>
      <w:tr w:rsidR="007B5CC8" w:rsidRPr="00F32F81" w:rsidTr="008C5BFD">
        <w:tc>
          <w:tcPr>
            <w:tcW w:w="343" w:type="pct"/>
            <w:vAlign w:val="center"/>
          </w:tcPr>
          <w:p w:rsidR="007B5CC8" w:rsidRPr="00F32F81" w:rsidRDefault="007B5CC8" w:rsidP="008C5BFD">
            <w:pPr>
              <w:jc w:val="center"/>
            </w:pPr>
            <w:r w:rsidRPr="00F32F81">
              <w:t>№</w:t>
            </w:r>
          </w:p>
        </w:tc>
        <w:tc>
          <w:tcPr>
            <w:tcW w:w="2119" w:type="pct"/>
            <w:vAlign w:val="center"/>
          </w:tcPr>
          <w:p w:rsidR="007B5CC8" w:rsidRDefault="007B5CC8" w:rsidP="008C5BFD">
            <w:pPr>
              <w:autoSpaceDE w:val="0"/>
              <w:autoSpaceDN w:val="0"/>
              <w:adjustRightInd w:val="0"/>
              <w:jc w:val="center"/>
            </w:pPr>
            <w:r>
              <w:t>Орган</w:t>
            </w:r>
            <w:r w:rsidRPr="00F32F81">
              <w:t>,</w:t>
            </w:r>
            <w:r>
              <w:t xml:space="preserve"> </w:t>
            </w:r>
            <w:r w:rsidRPr="00F32F81">
              <w:t>выдавший</w:t>
            </w:r>
          </w:p>
          <w:p w:rsidR="007B5CC8" w:rsidRPr="00F32F81" w:rsidRDefault="007B5CC8" w:rsidP="008C5BFD">
            <w:pPr>
              <w:autoSpaceDE w:val="0"/>
              <w:autoSpaceDN w:val="0"/>
              <w:adjustRightInd w:val="0"/>
              <w:jc w:val="center"/>
            </w:pPr>
            <w:r>
              <w:t>уведомление</w:t>
            </w:r>
          </w:p>
        </w:tc>
        <w:tc>
          <w:tcPr>
            <w:tcW w:w="1269" w:type="pct"/>
            <w:vAlign w:val="center"/>
          </w:tcPr>
          <w:p w:rsidR="007B5CC8" w:rsidRPr="00F32F81" w:rsidRDefault="007B5CC8" w:rsidP="008C5BFD">
            <w:pPr>
              <w:autoSpaceDE w:val="0"/>
              <w:autoSpaceDN w:val="0"/>
              <w:adjustRightInd w:val="0"/>
              <w:jc w:val="center"/>
            </w:pPr>
            <w:r w:rsidRPr="00F32F81">
              <w:t>Номер</w:t>
            </w:r>
            <w:r>
              <w:t xml:space="preserve"> </w:t>
            </w:r>
            <w:r w:rsidRPr="00F32F81">
              <w:t>документа</w:t>
            </w:r>
          </w:p>
        </w:tc>
        <w:tc>
          <w:tcPr>
            <w:tcW w:w="1269" w:type="pct"/>
            <w:vAlign w:val="center"/>
          </w:tcPr>
          <w:p w:rsidR="007B5CC8" w:rsidRPr="00F32F81" w:rsidRDefault="007B5CC8" w:rsidP="008C5BFD">
            <w:pPr>
              <w:jc w:val="center"/>
            </w:pPr>
            <w:r w:rsidRPr="00F32F81">
              <w:t>Дата документа</w:t>
            </w:r>
          </w:p>
        </w:tc>
      </w:tr>
      <w:tr w:rsidR="0068313E" w:rsidRPr="00F32F81" w:rsidTr="0068313E">
        <w:trPr>
          <w:trHeight w:val="567"/>
        </w:trPr>
        <w:tc>
          <w:tcPr>
            <w:tcW w:w="343" w:type="pct"/>
          </w:tcPr>
          <w:p w:rsidR="0068313E" w:rsidRPr="00A16EC1" w:rsidRDefault="0068313E" w:rsidP="008C5B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9" w:type="pct"/>
          </w:tcPr>
          <w:p w:rsidR="0068313E" w:rsidRPr="00F32F81" w:rsidRDefault="0068313E" w:rsidP="008C5BFD">
            <w:pPr>
              <w:jc w:val="center"/>
            </w:pPr>
            <w:r>
              <w:t>Администрация муниципального о</w:t>
            </w:r>
            <w:r>
              <w:t>б</w:t>
            </w:r>
            <w:r>
              <w:t>разования Славянский район</w:t>
            </w:r>
          </w:p>
        </w:tc>
        <w:tc>
          <w:tcPr>
            <w:tcW w:w="1269" w:type="pct"/>
          </w:tcPr>
          <w:p w:rsidR="0068313E" w:rsidRPr="00F32F81" w:rsidRDefault="0068313E" w:rsidP="008C5BFD">
            <w:pPr>
              <w:jc w:val="center"/>
            </w:pPr>
            <w:r>
              <w:t>111111111111111</w:t>
            </w:r>
          </w:p>
        </w:tc>
        <w:tc>
          <w:tcPr>
            <w:tcW w:w="1269" w:type="pct"/>
          </w:tcPr>
          <w:p w:rsidR="0068313E" w:rsidRPr="00F32F81" w:rsidRDefault="0068313E" w:rsidP="008C5BFD">
            <w:pPr>
              <w:jc w:val="center"/>
            </w:pPr>
            <w:r>
              <w:t>12.05.2022</w:t>
            </w:r>
          </w:p>
        </w:tc>
      </w:tr>
    </w:tbl>
    <w:p w:rsidR="007B5CC8" w:rsidRDefault="007B5CC8" w:rsidP="007B5C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CC8" w:rsidRPr="007D2604" w:rsidRDefault="007B5CC8" w:rsidP="007B5CC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D2604">
        <w:t>Прошу выдать дубликат уведомления.</w:t>
      </w:r>
    </w:p>
    <w:p w:rsidR="007B5CC8" w:rsidRPr="007D2604" w:rsidRDefault="007B5CC8" w:rsidP="007B5C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604">
        <w:rPr>
          <w:szCs w:val="28"/>
        </w:rPr>
        <w:t>Приложение: ____________________________________________________________</w:t>
      </w:r>
    </w:p>
    <w:p w:rsidR="0068313E" w:rsidRPr="00045E96" w:rsidRDefault="0068313E" w:rsidP="0068313E">
      <w:pPr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BB6756">
        <w:rPr>
          <w:szCs w:val="28"/>
        </w:rPr>
        <w:t>Номер телефона и адрес электронной почты</w:t>
      </w:r>
      <w:r>
        <w:rPr>
          <w:szCs w:val="28"/>
        </w:rPr>
        <w:t xml:space="preserve"> для связи:</w:t>
      </w:r>
      <w:r>
        <w:rPr>
          <w:szCs w:val="28"/>
          <w:u w:val="single"/>
        </w:rPr>
        <w:t xml:space="preserve"> +79181234567 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68313E" w:rsidRPr="00045E96" w:rsidRDefault="0068313E" w:rsidP="0068313E">
      <w:pPr>
        <w:autoSpaceDE w:val="0"/>
        <w:autoSpaceDN w:val="0"/>
        <w:adjustRightInd w:val="0"/>
        <w:jc w:val="both"/>
        <w:rPr>
          <w:szCs w:val="28"/>
          <w:u w:val="single"/>
          <w:lang w:val="en-US"/>
        </w:rPr>
      </w:pPr>
      <w:r w:rsidRPr="0068313E">
        <w:rPr>
          <w:szCs w:val="28"/>
          <w:u w:val="single"/>
        </w:rPr>
        <w:t xml:space="preserve">        </w:t>
      </w:r>
      <w:r w:rsidRPr="00045E96">
        <w:rPr>
          <w:szCs w:val="28"/>
          <w:u w:val="single"/>
          <w:lang w:val="en-US"/>
        </w:rPr>
        <w:t>qwerty@mail.ru</w:t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</w:p>
    <w:p w:rsidR="007B5CC8" w:rsidRPr="00266FF0" w:rsidRDefault="007B5CC8" w:rsidP="007B5C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5F14F0" w:rsidRPr="00DD1E48" w:rsidTr="00B67EDD">
        <w:trPr>
          <w:trHeight w:val="231"/>
        </w:trPr>
        <w:tc>
          <w:tcPr>
            <w:tcW w:w="3723" w:type="pct"/>
            <w:vAlign w:val="center"/>
          </w:tcPr>
          <w:p w:rsidR="005F14F0" w:rsidRDefault="005F14F0" w:rsidP="00956037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</w:t>
            </w:r>
            <w:r w:rsidRPr="003E2FD2">
              <w:rPr>
                <w:szCs w:val="28"/>
                <w:u w:val="single"/>
              </w:rPr>
              <w:t>выдать</w:t>
            </w:r>
            <w:r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F14F0" w:rsidRDefault="003E2FD2" w:rsidP="00956037">
            <w:pPr>
              <w:widowControl w:val="0"/>
            </w:pPr>
            <w:r>
              <w:t>в Администрации</w:t>
            </w:r>
          </w:p>
        </w:tc>
      </w:tr>
      <w:tr w:rsidR="005F14F0" w:rsidRPr="00DD1E48" w:rsidTr="00B67ED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F14F0" w:rsidRDefault="005F14F0" w:rsidP="00956037">
            <w:pPr>
              <w:widowControl w:val="0"/>
            </w:pPr>
          </w:p>
        </w:tc>
      </w:tr>
      <w:tr w:rsidR="005F14F0" w:rsidRPr="00DD1E48" w:rsidTr="00B67EDD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5F14F0" w:rsidRDefault="005F14F0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F14F0" w:rsidRDefault="005F14F0" w:rsidP="00956037">
            <w:pPr>
              <w:widowControl w:val="0"/>
            </w:pPr>
          </w:p>
        </w:tc>
      </w:tr>
      <w:tr w:rsidR="005F14F0" w:rsidRPr="00DD1E48" w:rsidTr="00B67EDD">
        <w:trPr>
          <w:trHeight w:val="231"/>
        </w:trPr>
        <w:tc>
          <w:tcPr>
            <w:tcW w:w="3723" w:type="pct"/>
            <w:vAlign w:val="center"/>
          </w:tcPr>
          <w:p w:rsidR="005F14F0" w:rsidRDefault="005F14F0" w:rsidP="00956037">
            <w:pPr>
              <w:widowControl w:val="0"/>
              <w:autoSpaceDE w:val="0"/>
              <w:autoSpaceDN w:val="0"/>
              <w:adjustRightInd w:val="0"/>
            </w:pPr>
            <w:r>
              <w:t>Приложение:</w:t>
            </w:r>
          </w:p>
        </w:tc>
        <w:tc>
          <w:tcPr>
            <w:tcW w:w="1277" w:type="pct"/>
          </w:tcPr>
          <w:p w:rsidR="005F14F0" w:rsidRDefault="005F14F0" w:rsidP="00956037">
            <w:pPr>
              <w:widowControl w:val="0"/>
            </w:pPr>
          </w:p>
        </w:tc>
      </w:tr>
      <w:tr w:rsidR="005F14F0" w:rsidRPr="00DD1E48" w:rsidTr="00B67ED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F14F0" w:rsidRDefault="005F14F0" w:rsidP="00956037">
            <w:pPr>
              <w:widowControl w:val="0"/>
            </w:pPr>
          </w:p>
        </w:tc>
      </w:tr>
    </w:tbl>
    <w:p w:rsidR="005F14F0" w:rsidRDefault="005F14F0" w:rsidP="00956037">
      <w:pPr>
        <w:widowControl w:val="0"/>
        <w:rPr>
          <w:sz w:val="28"/>
          <w:szCs w:val="28"/>
        </w:rPr>
      </w:pPr>
    </w:p>
    <w:p w:rsidR="005F14F0" w:rsidRDefault="005F14F0" w:rsidP="00956037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236"/>
        <w:gridCol w:w="4127"/>
      </w:tblGrid>
      <w:tr w:rsidR="003E2FD2" w:rsidRPr="00C15FAB" w:rsidTr="00B67EDD">
        <w:trPr>
          <w:jc w:val="center"/>
        </w:trPr>
        <w:tc>
          <w:tcPr>
            <w:tcW w:w="3190" w:type="dxa"/>
          </w:tcPr>
          <w:p w:rsidR="003E2FD2" w:rsidRPr="00C15FAB" w:rsidRDefault="003E2FD2" w:rsidP="0095603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3E2FD2" w:rsidRPr="00C15FAB" w:rsidRDefault="003E2FD2" w:rsidP="0095603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</w:tc>
        <w:tc>
          <w:tcPr>
            <w:tcW w:w="236" w:type="dxa"/>
          </w:tcPr>
          <w:p w:rsidR="003E2FD2" w:rsidRPr="005F14F0" w:rsidRDefault="003E2FD2" w:rsidP="0095603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3E2FD2" w:rsidRPr="005F14F0" w:rsidRDefault="003E2FD2" w:rsidP="0095603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</w:tr>
      <w:tr w:rsidR="003E2FD2" w:rsidRPr="00C15FAB" w:rsidTr="00B67EDD">
        <w:trPr>
          <w:jc w:val="center"/>
        </w:trPr>
        <w:tc>
          <w:tcPr>
            <w:tcW w:w="3190" w:type="dxa"/>
          </w:tcPr>
          <w:p w:rsidR="003E2FD2" w:rsidRPr="00C15FAB" w:rsidRDefault="003E2FD2" w:rsidP="0095603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3E2FD2" w:rsidRPr="00C15FAB" w:rsidRDefault="003E2FD2" w:rsidP="00956037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3E2FD2" w:rsidRPr="00C15FAB" w:rsidRDefault="003E2FD2" w:rsidP="009560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3E2FD2" w:rsidRPr="00C15FAB" w:rsidRDefault="003E2FD2" w:rsidP="00956037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F14F0" w:rsidRDefault="005F14F0" w:rsidP="00956037">
      <w:pPr>
        <w:widowControl w:val="0"/>
      </w:pPr>
    </w:p>
    <w:p w:rsidR="00B4384B" w:rsidRPr="0095127B" w:rsidRDefault="00B4384B" w:rsidP="00956037">
      <w:pPr>
        <w:widowControl w:val="0"/>
      </w:pPr>
    </w:p>
    <w:p w:rsidR="007B5CC8" w:rsidRPr="000E6148" w:rsidRDefault="007B5CC8" w:rsidP="007B5CC8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7B5CC8" w:rsidRPr="000E6148" w:rsidRDefault="007B5CC8" w:rsidP="007B5CC8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5F14F0" w:rsidRPr="0095127B" w:rsidRDefault="007B5CC8" w:rsidP="007B5CC8">
      <w:pPr>
        <w:widowControl w:val="0"/>
        <w:jc w:val="both"/>
      </w:pPr>
      <w:r w:rsidRPr="000E6148">
        <w:rPr>
          <w:sz w:val="28"/>
          <w:szCs w:val="28"/>
          <w:lang w:eastAsia="ar-SA"/>
        </w:rPr>
        <w:t>главного архитектора  А.В. Гопак</w:t>
      </w:r>
      <w:r w:rsidRPr="000E6148">
        <w:rPr>
          <w:sz w:val="28"/>
          <w:szCs w:val="28"/>
          <w:lang w:eastAsia="ar-SA"/>
        </w:rPr>
        <w:br/>
      </w:r>
    </w:p>
    <w:p w:rsidR="000B1048" w:rsidRPr="0095127B" w:rsidRDefault="000B1048" w:rsidP="000B1048">
      <w:pPr>
        <w:widowControl w:val="0"/>
        <w:jc w:val="both"/>
        <w:sectPr w:rsidR="000B1048" w:rsidRPr="0095127B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95127B" w:rsidRPr="002A13EF" w:rsidRDefault="0095127B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6A6111">
        <w:rPr>
          <w:sz w:val="28"/>
          <w:szCs w:val="28"/>
        </w:rPr>
        <w:t>7</w:t>
      </w:r>
    </w:p>
    <w:p w:rsidR="0095127B" w:rsidRDefault="0095127B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A262EE" w:rsidRPr="00A262EE">
        <w:rPr>
          <w:sz w:val="28"/>
          <w:szCs w:val="28"/>
        </w:rPr>
        <w:t>Прием уведомлений о планируемых строительстве и реконструкции объекта индивидуального жилищного строительства или садового дома</w:t>
      </w:r>
      <w:r w:rsidRPr="002A50F9">
        <w:rPr>
          <w:color w:val="000000"/>
          <w:sz w:val="28"/>
          <w:szCs w:val="28"/>
        </w:rPr>
        <w:t>»</w:t>
      </w:r>
    </w:p>
    <w:p w:rsidR="00C359A2" w:rsidRDefault="00C359A2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C86AF6" w:rsidRDefault="00C86AF6" w:rsidP="00956037">
      <w:pPr>
        <w:widowControl w:val="0"/>
        <w:suppressAutoHyphens/>
        <w:rPr>
          <w:i/>
          <w:color w:val="000000"/>
          <w:sz w:val="28"/>
          <w:szCs w:val="28"/>
        </w:rPr>
      </w:pPr>
    </w:p>
    <w:p w:rsidR="00C86AF6" w:rsidRDefault="00C86AF6" w:rsidP="00956037">
      <w:pPr>
        <w:widowControl w:val="0"/>
        <w:suppressAutoHyphens/>
        <w:rPr>
          <w:i/>
          <w:color w:val="000000"/>
          <w:sz w:val="28"/>
          <w:szCs w:val="28"/>
        </w:rPr>
      </w:pPr>
    </w:p>
    <w:p w:rsidR="00C86AF6" w:rsidRPr="00C86AF6" w:rsidRDefault="00C86AF6" w:rsidP="00C86AF6">
      <w:pPr>
        <w:rPr>
          <w:bCs/>
          <w:i/>
          <w:sz w:val="28"/>
          <w:szCs w:val="28"/>
        </w:rPr>
      </w:pPr>
      <w:r w:rsidRPr="00C86AF6">
        <w:rPr>
          <w:bCs/>
          <w:i/>
          <w:sz w:val="28"/>
          <w:szCs w:val="28"/>
        </w:rPr>
        <w:t xml:space="preserve">Форма решения об отказе в предоставлении </w:t>
      </w:r>
      <w:r>
        <w:rPr>
          <w:bCs/>
          <w:i/>
          <w:sz w:val="28"/>
          <w:szCs w:val="28"/>
        </w:rPr>
        <w:t xml:space="preserve">Муниципальной </w:t>
      </w:r>
      <w:r w:rsidRPr="00C86AF6">
        <w:rPr>
          <w:bCs/>
          <w:i/>
          <w:sz w:val="28"/>
          <w:szCs w:val="28"/>
        </w:rPr>
        <w:t xml:space="preserve">услуги </w:t>
      </w:r>
    </w:p>
    <w:p w:rsidR="00C86AF6" w:rsidRPr="00C86AF6" w:rsidRDefault="00C86AF6" w:rsidP="00C86AF6">
      <w:pPr>
        <w:jc w:val="center"/>
      </w:pPr>
    </w:p>
    <w:p w:rsidR="00C86AF6" w:rsidRPr="00C86AF6" w:rsidRDefault="00C86AF6" w:rsidP="00C86AF6">
      <w:pPr>
        <w:jc w:val="center"/>
      </w:pPr>
      <w:r w:rsidRPr="00C86AF6">
        <w:t>________________________________________________________________________________</w:t>
      </w:r>
    </w:p>
    <w:p w:rsidR="00C86AF6" w:rsidRPr="00C86AF6" w:rsidRDefault="00C86AF6" w:rsidP="00C86AF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23"/>
          <w:lang w:eastAsia="en-US"/>
        </w:rPr>
      </w:pPr>
      <w:r w:rsidRPr="00C86AF6">
        <w:rPr>
          <w:rFonts w:eastAsiaTheme="minorHAnsi"/>
          <w:color w:val="000000"/>
          <w:sz w:val="18"/>
          <w:szCs w:val="23"/>
          <w:lang w:eastAsia="en-US"/>
        </w:rPr>
        <w:t>наименование уполномоченного на выдачу разрешений на строительство</w:t>
      </w:r>
    </w:p>
    <w:p w:rsidR="00C86AF6" w:rsidRPr="00C86AF6" w:rsidRDefault="00C86AF6" w:rsidP="00C86AF6">
      <w:pPr>
        <w:jc w:val="center"/>
        <w:rPr>
          <w:sz w:val="18"/>
          <w:szCs w:val="23"/>
        </w:rPr>
      </w:pPr>
      <w:r w:rsidRPr="00C86AF6">
        <w:rPr>
          <w:sz w:val="18"/>
          <w:szCs w:val="23"/>
        </w:rPr>
        <w:t>органа исполнительной власти субъекта Российской Федерации, органа местного самоуправления</w:t>
      </w:r>
    </w:p>
    <w:p w:rsidR="00C86AF6" w:rsidRPr="00C86AF6" w:rsidRDefault="00C86AF6" w:rsidP="00C86AF6">
      <w:pPr>
        <w:jc w:val="center"/>
        <w:rPr>
          <w:sz w:val="23"/>
          <w:szCs w:val="23"/>
        </w:rPr>
      </w:pPr>
    </w:p>
    <w:p w:rsidR="00C86AF6" w:rsidRPr="00C86AF6" w:rsidRDefault="00C86AF6" w:rsidP="00C86AF6">
      <w:pPr>
        <w:autoSpaceDE w:val="0"/>
        <w:autoSpaceDN w:val="0"/>
        <w:adjustRightInd w:val="0"/>
        <w:ind w:left="5670"/>
        <w:rPr>
          <w:rFonts w:eastAsiaTheme="minorHAnsi"/>
          <w:color w:val="000000"/>
          <w:sz w:val="23"/>
          <w:szCs w:val="23"/>
          <w:lang w:eastAsia="en-US"/>
        </w:rPr>
      </w:pPr>
      <w:r w:rsidRPr="00C86AF6">
        <w:rPr>
          <w:rFonts w:eastAsiaTheme="minorHAnsi"/>
          <w:color w:val="000000"/>
          <w:szCs w:val="23"/>
          <w:lang w:eastAsia="en-US"/>
        </w:rPr>
        <w:t>Кому:</w:t>
      </w:r>
      <w:r w:rsidRPr="00C86AF6">
        <w:rPr>
          <w:rFonts w:eastAsiaTheme="minorHAnsi"/>
          <w:color w:val="000000"/>
          <w:sz w:val="23"/>
          <w:szCs w:val="23"/>
          <w:lang w:eastAsia="en-US"/>
        </w:rPr>
        <w:t xml:space="preserve"> ____________________________</w:t>
      </w:r>
    </w:p>
    <w:p w:rsidR="00C86AF6" w:rsidRPr="00C86AF6" w:rsidRDefault="001908C0" w:rsidP="00C86AF6">
      <w:pPr>
        <w:autoSpaceDE w:val="0"/>
        <w:autoSpaceDN w:val="0"/>
        <w:adjustRightInd w:val="0"/>
        <w:ind w:left="567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18"/>
          <w:szCs w:val="23"/>
          <w:lang w:eastAsia="en-US"/>
        </w:rPr>
        <w:t xml:space="preserve">           </w:t>
      </w:r>
      <w:r w:rsidR="00C86AF6" w:rsidRPr="00C86AF6">
        <w:rPr>
          <w:rFonts w:eastAsiaTheme="minorHAnsi"/>
          <w:color w:val="000000"/>
          <w:sz w:val="18"/>
          <w:szCs w:val="23"/>
          <w:lang w:eastAsia="en-US"/>
        </w:rPr>
        <w:t>(фамилия, имя, отчество – для граждан;</w:t>
      </w:r>
    </w:p>
    <w:p w:rsidR="00C86AF6" w:rsidRPr="00C86AF6" w:rsidRDefault="00C86AF6" w:rsidP="00C86AF6">
      <w:pPr>
        <w:autoSpaceDE w:val="0"/>
        <w:autoSpaceDN w:val="0"/>
        <w:adjustRightInd w:val="0"/>
        <w:ind w:left="5670"/>
        <w:rPr>
          <w:rFonts w:eastAsiaTheme="minorHAnsi"/>
          <w:color w:val="000000"/>
          <w:sz w:val="23"/>
          <w:szCs w:val="23"/>
          <w:lang w:eastAsia="en-US"/>
        </w:rPr>
      </w:pPr>
      <w:r w:rsidRPr="00C86AF6">
        <w:rPr>
          <w:rFonts w:eastAsiaTheme="minorHAnsi"/>
          <w:color w:val="000000"/>
          <w:sz w:val="23"/>
          <w:szCs w:val="23"/>
          <w:lang w:eastAsia="en-US"/>
        </w:rPr>
        <w:t>_________________________________</w:t>
      </w:r>
    </w:p>
    <w:p w:rsidR="00C86AF6" w:rsidRPr="00C86AF6" w:rsidRDefault="00C86AF6" w:rsidP="001908C0">
      <w:pPr>
        <w:suppressAutoHyphens/>
        <w:autoSpaceDE w:val="0"/>
        <w:autoSpaceDN w:val="0"/>
        <w:adjustRightInd w:val="0"/>
        <w:ind w:left="567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C86AF6">
        <w:rPr>
          <w:rFonts w:eastAsiaTheme="minorHAnsi"/>
          <w:color w:val="000000"/>
          <w:sz w:val="18"/>
          <w:szCs w:val="23"/>
          <w:lang w:eastAsia="en-US"/>
        </w:rPr>
        <w:t>полное наименование организации</w:t>
      </w:r>
      <w:r w:rsidR="001908C0">
        <w:rPr>
          <w:rFonts w:eastAsiaTheme="minorHAnsi"/>
          <w:color w:val="000000"/>
          <w:sz w:val="18"/>
          <w:szCs w:val="23"/>
          <w:lang w:eastAsia="en-US"/>
        </w:rPr>
        <w:t xml:space="preserve"> </w:t>
      </w:r>
      <w:r w:rsidRPr="00C86AF6">
        <w:rPr>
          <w:rFonts w:eastAsiaTheme="minorHAnsi"/>
          <w:color w:val="000000"/>
          <w:sz w:val="18"/>
          <w:szCs w:val="23"/>
          <w:lang w:eastAsia="en-US"/>
        </w:rPr>
        <w:t>- для юридических лиц)</w:t>
      </w:r>
    </w:p>
    <w:p w:rsidR="00C86AF6" w:rsidRPr="00C86AF6" w:rsidRDefault="00C86AF6" w:rsidP="00C86AF6">
      <w:pPr>
        <w:ind w:left="5670"/>
        <w:rPr>
          <w:sz w:val="23"/>
          <w:szCs w:val="23"/>
        </w:rPr>
      </w:pPr>
      <w:r w:rsidRPr="00C86AF6">
        <w:rPr>
          <w:szCs w:val="23"/>
        </w:rPr>
        <w:t>Почтовый адрес</w:t>
      </w:r>
      <w:r w:rsidRPr="00C86AF6">
        <w:rPr>
          <w:sz w:val="23"/>
          <w:szCs w:val="23"/>
        </w:rPr>
        <w:t>___________________ .</w:t>
      </w:r>
    </w:p>
    <w:p w:rsidR="00C86AF6" w:rsidRPr="00C86AF6" w:rsidRDefault="00C86AF6" w:rsidP="00C86AF6">
      <w:pPr>
        <w:ind w:firstLine="6379"/>
        <w:rPr>
          <w:sz w:val="23"/>
          <w:szCs w:val="23"/>
        </w:rPr>
      </w:pPr>
    </w:p>
    <w:p w:rsidR="00C86AF6" w:rsidRPr="00C86AF6" w:rsidRDefault="00C86AF6" w:rsidP="00C86AF6">
      <w:pPr>
        <w:jc w:val="center"/>
        <w:rPr>
          <w:b/>
          <w:bCs/>
          <w:sz w:val="28"/>
          <w:szCs w:val="28"/>
        </w:rPr>
      </w:pPr>
      <w:r w:rsidRPr="00C86AF6">
        <w:rPr>
          <w:b/>
          <w:bCs/>
          <w:sz w:val="28"/>
          <w:szCs w:val="28"/>
        </w:rPr>
        <w:t>Решение</w:t>
      </w:r>
    </w:p>
    <w:p w:rsidR="00C86AF6" w:rsidRPr="00C86AF6" w:rsidRDefault="00D959FA" w:rsidP="00C86AF6">
      <w:pPr>
        <w:jc w:val="center"/>
      </w:pPr>
      <w:r>
        <w:rPr>
          <w:bCs/>
          <w:sz w:val="28"/>
          <w:szCs w:val="28"/>
        </w:rPr>
        <w:t xml:space="preserve">         </w:t>
      </w:r>
      <w:r w:rsidR="00C86AF6" w:rsidRPr="00C86AF6">
        <w:rPr>
          <w:bCs/>
          <w:sz w:val="28"/>
          <w:szCs w:val="28"/>
        </w:rPr>
        <w:t>_______________</w:t>
      </w:r>
      <w:r w:rsidR="00C86AF6">
        <w:rPr>
          <w:bCs/>
          <w:sz w:val="28"/>
          <w:szCs w:val="28"/>
        </w:rPr>
        <w:t xml:space="preserve"> </w:t>
      </w:r>
      <w:r w:rsidR="00C86AF6" w:rsidRPr="00C86AF6">
        <w:t>№______________________</w:t>
      </w:r>
    </w:p>
    <w:p w:rsidR="00C86AF6" w:rsidRPr="00C86AF6" w:rsidRDefault="00C86AF6" w:rsidP="00C86AF6">
      <w:pPr>
        <w:jc w:val="center"/>
      </w:pPr>
    </w:p>
    <w:p w:rsidR="00F0784B" w:rsidRDefault="00F0784B" w:rsidP="00C86AF6">
      <w:pPr>
        <w:ind w:firstLine="709"/>
        <w:jc w:val="both"/>
        <w:rPr>
          <w:szCs w:val="23"/>
        </w:rPr>
      </w:pPr>
    </w:p>
    <w:p w:rsidR="00C86AF6" w:rsidRPr="00C86AF6" w:rsidRDefault="00C86AF6" w:rsidP="00C86AF6">
      <w:pPr>
        <w:ind w:firstLine="709"/>
        <w:jc w:val="both"/>
        <w:rPr>
          <w:sz w:val="23"/>
          <w:szCs w:val="23"/>
        </w:rPr>
      </w:pPr>
      <w:r w:rsidRPr="00C86AF6">
        <w:rPr>
          <w:szCs w:val="23"/>
        </w:rPr>
        <w:t>На основании поступившего запроса, зарегистри</w:t>
      </w:r>
      <w:r w:rsidR="00F0784B">
        <w:rPr>
          <w:szCs w:val="23"/>
        </w:rPr>
        <w:t>рованного ____________________</w:t>
      </w:r>
      <w:r w:rsidRPr="00C86AF6">
        <w:rPr>
          <w:szCs w:val="23"/>
        </w:rPr>
        <w:t>__, принято решение об отказе в предоставлении услуги на основании</w:t>
      </w:r>
      <w:r w:rsidR="00F0784B">
        <w:rPr>
          <w:sz w:val="23"/>
          <w:szCs w:val="23"/>
        </w:rPr>
        <w:t>: ______________________</w:t>
      </w:r>
      <w:r w:rsidRPr="00C86AF6">
        <w:rPr>
          <w:sz w:val="23"/>
          <w:szCs w:val="23"/>
        </w:rPr>
        <w:t>_</w:t>
      </w:r>
    </w:p>
    <w:p w:rsidR="00C86AF6" w:rsidRPr="00C86AF6" w:rsidRDefault="00C86AF6" w:rsidP="00C86AF6">
      <w:pPr>
        <w:jc w:val="both"/>
        <w:rPr>
          <w:sz w:val="23"/>
          <w:szCs w:val="23"/>
        </w:rPr>
      </w:pPr>
      <w:r w:rsidRPr="00C86AF6">
        <w:rPr>
          <w:sz w:val="23"/>
          <w:szCs w:val="23"/>
        </w:rPr>
        <w:t>______________________________________________________________________________________________________________________________________________________________________.</w:t>
      </w:r>
    </w:p>
    <w:p w:rsidR="00C86AF6" w:rsidRPr="00C86AF6" w:rsidRDefault="00C86AF6" w:rsidP="00C86AF6">
      <w:pPr>
        <w:ind w:firstLine="709"/>
        <w:jc w:val="both"/>
        <w:rPr>
          <w:sz w:val="23"/>
          <w:szCs w:val="23"/>
        </w:rPr>
      </w:pPr>
      <w:r w:rsidRPr="00F0784B">
        <w:rPr>
          <w:szCs w:val="23"/>
        </w:rPr>
        <w:t>Дополнительно информируем:</w:t>
      </w:r>
    </w:p>
    <w:p w:rsidR="00C86AF6" w:rsidRPr="00C86AF6" w:rsidRDefault="00C86AF6" w:rsidP="00C86AF6">
      <w:pPr>
        <w:jc w:val="both"/>
        <w:rPr>
          <w:sz w:val="23"/>
          <w:szCs w:val="23"/>
        </w:rPr>
      </w:pPr>
      <w:r w:rsidRPr="00C86AF6">
        <w:rPr>
          <w:sz w:val="23"/>
          <w:szCs w:val="23"/>
        </w:rPr>
        <w:t>___________________________________________________________________________________</w:t>
      </w:r>
    </w:p>
    <w:p w:rsidR="00C86AF6" w:rsidRPr="00C86AF6" w:rsidRDefault="00C86AF6" w:rsidP="00C86AF6">
      <w:pPr>
        <w:jc w:val="center"/>
        <w:rPr>
          <w:sz w:val="20"/>
          <w:szCs w:val="20"/>
        </w:rPr>
      </w:pPr>
      <w:r w:rsidRPr="00C86AF6">
        <w:rPr>
          <w:sz w:val="20"/>
          <w:szCs w:val="20"/>
        </w:rPr>
        <w:t>(</w:t>
      </w:r>
      <w:r w:rsidRPr="00F0784B">
        <w:rPr>
          <w:sz w:val="18"/>
          <w:szCs w:val="20"/>
        </w:rPr>
        <w:t>указывается информация, необходимая для устранения причин отказа в предоставлении услуги, а также иная дополнител</w:t>
      </w:r>
      <w:r w:rsidRPr="00F0784B">
        <w:rPr>
          <w:sz w:val="18"/>
          <w:szCs w:val="20"/>
        </w:rPr>
        <w:t>ь</w:t>
      </w:r>
      <w:r w:rsidRPr="00F0784B">
        <w:rPr>
          <w:sz w:val="18"/>
          <w:szCs w:val="20"/>
        </w:rPr>
        <w:t>ная информация при наличии)</w:t>
      </w:r>
    </w:p>
    <w:p w:rsidR="00C86AF6" w:rsidRPr="00F0784B" w:rsidRDefault="00C86AF6" w:rsidP="00F078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F0784B">
        <w:rPr>
          <w:rFonts w:eastAsiaTheme="minorHAnsi"/>
          <w:color w:val="000000"/>
          <w:lang w:eastAsia="en-US"/>
        </w:rPr>
        <w:t>Вы вправе повторно обратиться в уполномоченный орган с заявлением о предоста</w:t>
      </w:r>
      <w:r w:rsidRPr="00F0784B">
        <w:rPr>
          <w:rFonts w:eastAsiaTheme="minorHAnsi"/>
          <w:color w:val="000000"/>
          <w:lang w:eastAsia="en-US"/>
        </w:rPr>
        <w:t>в</w:t>
      </w:r>
      <w:r w:rsidRPr="00F0784B">
        <w:rPr>
          <w:rFonts w:eastAsiaTheme="minorHAnsi"/>
          <w:color w:val="000000"/>
          <w:lang w:eastAsia="en-US"/>
        </w:rPr>
        <w:t xml:space="preserve">лении услуги после устранения указанных нарушений. </w:t>
      </w:r>
    </w:p>
    <w:p w:rsidR="00C86AF6" w:rsidRPr="00C86AF6" w:rsidRDefault="00C86AF6" w:rsidP="00F0784B">
      <w:pPr>
        <w:ind w:firstLine="709"/>
        <w:jc w:val="both"/>
        <w:rPr>
          <w:sz w:val="23"/>
          <w:szCs w:val="23"/>
        </w:rPr>
      </w:pPr>
      <w:r w:rsidRPr="00F0784B">
        <w:t>Данный отказ может быть обжалован в досудебном порядке путем направления жал</w:t>
      </w:r>
      <w:r w:rsidRPr="00F0784B">
        <w:t>о</w:t>
      </w:r>
      <w:r w:rsidRPr="00F0784B">
        <w:t>бы в уполномоченный орган, а также в судебном порядке.</w:t>
      </w:r>
    </w:p>
    <w:p w:rsidR="00C86AF6" w:rsidRPr="00C86AF6" w:rsidRDefault="00C86AF6" w:rsidP="00C86AF6">
      <w:pPr>
        <w:ind w:firstLine="709"/>
        <w:jc w:val="both"/>
        <w:rPr>
          <w:sz w:val="23"/>
          <w:szCs w:val="23"/>
        </w:rPr>
      </w:pPr>
    </w:p>
    <w:p w:rsidR="00C86AF6" w:rsidRPr="00C86AF6" w:rsidRDefault="00C86AF6" w:rsidP="00C86AF6">
      <w:pPr>
        <w:ind w:firstLine="709"/>
        <w:jc w:val="both"/>
        <w:rPr>
          <w:sz w:val="23"/>
          <w:szCs w:val="23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F0784B" w:rsidRPr="00C86AF6" w:rsidTr="00F0784B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F0784B" w:rsidRPr="00C86AF6" w:rsidRDefault="00F0784B" w:rsidP="00C86A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F0784B" w:rsidRPr="00C86AF6" w:rsidRDefault="00F0784B" w:rsidP="00C86A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F0784B" w:rsidRPr="00C86AF6" w:rsidRDefault="00F0784B" w:rsidP="00C86A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784B" w:rsidRPr="00C86AF6" w:rsidTr="00F0784B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F0784B" w:rsidRPr="00C86AF6" w:rsidRDefault="00F0784B" w:rsidP="00F078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86A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сотрудника)</w:t>
            </w:r>
          </w:p>
        </w:tc>
        <w:tc>
          <w:tcPr>
            <w:tcW w:w="120" w:type="pct"/>
          </w:tcPr>
          <w:p w:rsidR="00F0784B" w:rsidRPr="00C86AF6" w:rsidRDefault="00F0784B" w:rsidP="00C86A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F0784B" w:rsidRPr="00C86AF6" w:rsidRDefault="00F0784B" w:rsidP="00C86A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C86AF6" w:rsidRPr="00C86AF6" w:rsidRDefault="00C86AF6" w:rsidP="00C86AF6">
      <w:pPr>
        <w:jc w:val="both"/>
      </w:pPr>
    </w:p>
    <w:p w:rsidR="00C86AF6" w:rsidRDefault="00C86AF6" w:rsidP="00956037">
      <w:pPr>
        <w:widowControl w:val="0"/>
        <w:suppressAutoHyphens/>
        <w:rPr>
          <w:i/>
          <w:color w:val="000000"/>
          <w:sz w:val="28"/>
          <w:szCs w:val="28"/>
        </w:rPr>
      </w:pPr>
    </w:p>
    <w:p w:rsidR="005F5152" w:rsidRPr="000E6148" w:rsidRDefault="005F5152" w:rsidP="005F5152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5F5152" w:rsidRPr="000E6148" w:rsidRDefault="005F5152" w:rsidP="005F5152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0B1048" w:rsidRPr="0095127B" w:rsidRDefault="005F5152" w:rsidP="000B1048">
      <w:pPr>
        <w:widowControl w:val="0"/>
        <w:jc w:val="both"/>
        <w:sectPr w:rsidR="000B1048" w:rsidRPr="0095127B" w:rsidSect="00515BBA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E6148">
        <w:rPr>
          <w:sz w:val="28"/>
          <w:szCs w:val="28"/>
          <w:lang w:eastAsia="ar-SA"/>
        </w:rPr>
        <w:t>главного архитектора  А.В. Гопак</w:t>
      </w:r>
      <w:r w:rsidRPr="000E6148">
        <w:rPr>
          <w:sz w:val="28"/>
          <w:szCs w:val="28"/>
          <w:lang w:eastAsia="ar-SA"/>
        </w:rPr>
        <w:br/>
      </w:r>
    </w:p>
    <w:p w:rsidR="002A50F9" w:rsidRPr="002A13EF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B67EDD">
        <w:rPr>
          <w:sz w:val="28"/>
          <w:szCs w:val="28"/>
        </w:rPr>
        <w:t>8</w:t>
      </w:r>
    </w:p>
    <w:p w:rsidR="002A50F9" w:rsidRPr="002A50F9" w:rsidRDefault="002A50F9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A262EE" w:rsidRPr="00A262EE">
        <w:rPr>
          <w:sz w:val="28"/>
          <w:szCs w:val="28"/>
        </w:rPr>
        <w:t>Прием уведомлений о планируемых строительстве и реконструкции объекта индивидуального жилищного строительства или садового дома</w:t>
      </w:r>
      <w:r w:rsidRPr="002A50F9">
        <w:rPr>
          <w:color w:val="000000"/>
          <w:sz w:val="28"/>
          <w:szCs w:val="28"/>
        </w:rPr>
        <w:t>»</w:t>
      </w:r>
    </w:p>
    <w:p w:rsidR="00420F09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820328" w:rsidRDefault="00820328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B67EDD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B67EDD">
        <w:rPr>
          <w:i/>
          <w:color w:val="000000"/>
          <w:sz w:val="28"/>
          <w:szCs w:val="28"/>
        </w:rPr>
        <w:t xml:space="preserve">Форма решения об отказе в </w:t>
      </w:r>
      <w:r w:rsidR="008C5BFD">
        <w:rPr>
          <w:i/>
          <w:color w:val="000000"/>
          <w:sz w:val="28"/>
          <w:szCs w:val="28"/>
        </w:rPr>
        <w:t>приеме документов</w:t>
      </w:r>
    </w:p>
    <w:p w:rsidR="00B67EDD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820328" w:rsidRDefault="00820328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8C5BFD" w:rsidRDefault="008C5BFD" w:rsidP="008C5BFD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820328">
        <w:rPr>
          <w:szCs w:val="28"/>
        </w:rPr>
        <w:t xml:space="preserve">Кому </w:t>
      </w:r>
      <w:r w:rsidRPr="000E7504">
        <w:rPr>
          <w:sz w:val="28"/>
          <w:szCs w:val="28"/>
        </w:rPr>
        <w:t>____________________________________</w:t>
      </w:r>
    </w:p>
    <w:p w:rsidR="008C5BFD" w:rsidRPr="000E7504" w:rsidRDefault="008C5BFD" w:rsidP="008C5BFD">
      <w:pPr>
        <w:autoSpaceDE w:val="0"/>
        <w:autoSpaceDN w:val="0"/>
        <w:adjustRightInd w:val="0"/>
        <w:ind w:left="3686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C5BFD" w:rsidRPr="008C5BFD" w:rsidRDefault="008C5BFD" w:rsidP="008C5BFD">
      <w:pPr>
        <w:autoSpaceDE w:val="0"/>
        <w:autoSpaceDN w:val="0"/>
        <w:adjustRightInd w:val="0"/>
        <w:ind w:left="3686"/>
        <w:jc w:val="center"/>
        <w:rPr>
          <w:sz w:val="18"/>
          <w:szCs w:val="28"/>
        </w:rPr>
      </w:pPr>
      <w:r w:rsidRPr="008C5BFD">
        <w:rPr>
          <w:sz w:val="18"/>
          <w:szCs w:val="28"/>
        </w:rPr>
        <w:t>(фамилия, имя, отчество (при наличии) застройщика, ОГРНИП</w:t>
      </w:r>
    </w:p>
    <w:p w:rsidR="008C5BFD" w:rsidRPr="008C5BFD" w:rsidRDefault="008C5BFD" w:rsidP="008C5BFD">
      <w:pPr>
        <w:autoSpaceDE w:val="0"/>
        <w:autoSpaceDN w:val="0"/>
        <w:adjustRightInd w:val="0"/>
        <w:ind w:left="3686"/>
        <w:jc w:val="center"/>
        <w:rPr>
          <w:sz w:val="18"/>
          <w:szCs w:val="28"/>
        </w:rPr>
      </w:pPr>
      <w:r w:rsidRPr="008C5BFD">
        <w:rPr>
          <w:sz w:val="18"/>
          <w:szCs w:val="28"/>
        </w:rPr>
        <w:t>(для физического лица, зарегистрированного в качестве</w:t>
      </w:r>
    </w:p>
    <w:p w:rsidR="008C5BFD" w:rsidRPr="008C5BFD" w:rsidRDefault="008C5BFD" w:rsidP="008C5BFD">
      <w:pPr>
        <w:autoSpaceDE w:val="0"/>
        <w:autoSpaceDN w:val="0"/>
        <w:adjustRightInd w:val="0"/>
        <w:ind w:left="3686"/>
        <w:jc w:val="center"/>
        <w:rPr>
          <w:sz w:val="18"/>
          <w:szCs w:val="28"/>
        </w:rPr>
      </w:pPr>
      <w:r w:rsidRPr="008C5BFD">
        <w:rPr>
          <w:sz w:val="18"/>
          <w:szCs w:val="28"/>
        </w:rPr>
        <w:t>индивидуального предпринимателя) – для физического лица,</w:t>
      </w:r>
    </w:p>
    <w:p w:rsidR="008C5BFD" w:rsidRPr="000E7504" w:rsidRDefault="008C5BFD" w:rsidP="008C5BFD">
      <w:pPr>
        <w:autoSpaceDE w:val="0"/>
        <w:autoSpaceDN w:val="0"/>
        <w:adjustRightInd w:val="0"/>
        <w:ind w:left="3686"/>
        <w:jc w:val="center"/>
        <w:rPr>
          <w:sz w:val="20"/>
          <w:szCs w:val="28"/>
        </w:rPr>
      </w:pPr>
      <w:r w:rsidRPr="008C5BFD">
        <w:rPr>
          <w:sz w:val="18"/>
          <w:szCs w:val="28"/>
        </w:rPr>
        <w:t>юридического лица)</w:t>
      </w:r>
    </w:p>
    <w:p w:rsidR="008C5BFD" w:rsidRPr="000E7504" w:rsidRDefault="008C5BFD" w:rsidP="008C5BFD">
      <w:pPr>
        <w:autoSpaceDE w:val="0"/>
        <w:autoSpaceDN w:val="0"/>
        <w:adjustRightInd w:val="0"/>
        <w:ind w:left="3686"/>
        <w:rPr>
          <w:sz w:val="28"/>
          <w:szCs w:val="28"/>
        </w:rPr>
      </w:pPr>
      <w:r>
        <w:rPr>
          <w:sz w:val="28"/>
          <w:szCs w:val="28"/>
        </w:rPr>
        <w:t>____</w:t>
      </w:r>
      <w:r w:rsidRPr="000E7504">
        <w:rPr>
          <w:sz w:val="28"/>
          <w:szCs w:val="28"/>
        </w:rPr>
        <w:t>_____________________________________</w:t>
      </w:r>
    </w:p>
    <w:p w:rsidR="008C5BFD" w:rsidRPr="008C5BFD" w:rsidRDefault="008C5BFD" w:rsidP="008C5BFD">
      <w:pPr>
        <w:autoSpaceDE w:val="0"/>
        <w:autoSpaceDN w:val="0"/>
        <w:adjustRightInd w:val="0"/>
        <w:ind w:left="3686"/>
        <w:jc w:val="center"/>
        <w:rPr>
          <w:sz w:val="18"/>
          <w:szCs w:val="28"/>
        </w:rPr>
      </w:pPr>
      <w:r w:rsidRPr="008C5BFD">
        <w:rPr>
          <w:sz w:val="18"/>
          <w:szCs w:val="28"/>
        </w:rPr>
        <w:t>(почтовый индекс и адрес)</w:t>
      </w:r>
    </w:p>
    <w:p w:rsidR="008C5BFD" w:rsidRDefault="008C5BFD" w:rsidP="008C5BFD">
      <w:pPr>
        <w:autoSpaceDE w:val="0"/>
        <w:autoSpaceDN w:val="0"/>
        <w:adjustRightInd w:val="0"/>
        <w:ind w:left="3686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C5BFD" w:rsidRPr="000E7504" w:rsidRDefault="008C5BFD" w:rsidP="008C5BFD">
      <w:pPr>
        <w:autoSpaceDE w:val="0"/>
        <w:autoSpaceDN w:val="0"/>
        <w:adjustRightInd w:val="0"/>
        <w:ind w:left="3686"/>
        <w:jc w:val="center"/>
        <w:rPr>
          <w:sz w:val="20"/>
          <w:szCs w:val="28"/>
        </w:rPr>
      </w:pPr>
      <w:r w:rsidRPr="008C5BFD">
        <w:rPr>
          <w:sz w:val="18"/>
          <w:szCs w:val="28"/>
        </w:rPr>
        <w:t>(телефон, адрес электронной почты застройщика)</w:t>
      </w:r>
    </w:p>
    <w:p w:rsidR="008C5BFD" w:rsidRDefault="008C5BFD" w:rsidP="008C5B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C5BFD" w:rsidRDefault="008C5BFD" w:rsidP="008C5B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5BFD" w:rsidRPr="000E7504" w:rsidRDefault="008C5BFD" w:rsidP="008C5B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E7504">
        <w:rPr>
          <w:b/>
          <w:bCs/>
          <w:sz w:val="28"/>
          <w:szCs w:val="28"/>
        </w:rPr>
        <w:t>Р Е Ш Е Н И Е</w:t>
      </w:r>
    </w:p>
    <w:p w:rsidR="008C5BFD" w:rsidRPr="000E7504" w:rsidRDefault="008C5BFD" w:rsidP="008C5B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E7504">
        <w:rPr>
          <w:b/>
          <w:bCs/>
          <w:sz w:val="28"/>
          <w:szCs w:val="28"/>
        </w:rPr>
        <w:t>об отказе в приеме документов</w:t>
      </w:r>
    </w:p>
    <w:p w:rsidR="008C5BFD" w:rsidRDefault="008C5BFD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BFD" w:rsidRPr="000E7504" w:rsidRDefault="008C5BFD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50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</w:t>
      </w:r>
      <w:r w:rsidRPr="000E7504">
        <w:rPr>
          <w:sz w:val="28"/>
          <w:szCs w:val="28"/>
        </w:rPr>
        <w:t>__________________________</w:t>
      </w:r>
    </w:p>
    <w:p w:rsidR="008C5BFD" w:rsidRPr="008C5BFD" w:rsidRDefault="008C5BFD" w:rsidP="008C5BFD">
      <w:pPr>
        <w:autoSpaceDE w:val="0"/>
        <w:autoSpaceDN w:val="0"/>
        <w:adjustRightInd w:val="0"/>
        <w:jc w:val="center"/>
        <w:rPr>
          <w:szCs w:val="28"/>
        </w:rPr>
      </w:pPr>
      <w:r w:rsidRPr="008C5BFD">
        <w:rPr>
          <w:sz w:val="18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8C5BFD" w:rsidRDefault="008C5BFD" w:rsidP="008C5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5BFD" w:rsidRDefault="008C5BFD" w:rsidP="008C5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328">
        <w:t>В приеме документов для предоставления муниципальной услуги «Прием уведомл</w:t>
      </w:r>
      <w:r w:rsidRPr="00820328">
        <w:t>е</w:t>
      </w:r>
      <w:r w:rsidRPr="00820328">
        <w:t>ний о планируемых строительстве и реконструкции объекта индивидуального жилищного строительства или садового дома», Вам отказано по следующим основаниям:</w:t>
      </w:r>
      <w:r w:rsidR="00820328">
        <w:rPr>
          <w:spacing w:val="-6"/>
        </w:rPr>
        <w:t xml:space="preserve"> </w:t>
      </w:r>
      <w:r>
        <w:rPr>
          <w:sz w:val="28"/>
          <w:szCs w:val="28"/>
        </w:rPr>
        <w:t>________________________</w:t>
      </w:r>
      <w:r w:rsidR="00820328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</w:t>
      </w:r>
    </w:p>
    <w:p w:rsidR="008C5BFD" w:rsidRDefault="008C5BFD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8C5BFD" w:rsidRDefault="008C5BFD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BFD" w:rsidRPr="00374C46" w:rsidRDefault="008C5BFD" w:rsidP="008C5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328">
        <w:rPr>
          <w:szCs w:val="28"/>
        </w:rPr>
        <w:t xml:space="preserve">Дополнительно информируем: </w:t>
      </w:r>
      <w:r w:rsidRPr="00374C46">
        <w:rPr>
          <w:sz w:val="28"/>
          <w:szCs w:val="28"/>
        </w:rPr>
        <w:t>________________</w:t>
      </w:r>
      <w:r w:rsidR="00820328">
        <w:rPr>
          <w:sz w:val="28"/>
          <w:szCs w:val="28"/>
        </w:rPr>
        <w:t>______</w:t>
      </w:r>
      <w:r w:rsidRPr="00374C46">
        <w:rPr>
          <w:sz w:val="28"/>
          <w:szCs w:val="28"/>
        </w:rPr>
        <w:t>__________________</w:t>
      </w:r>
    </w:p>
    <w:p w:rsidR="008C5BFD" w:rsidRPr="00374C46" w:rsidRDefault="008C5BFD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C46">
        <w:rPr>
          <w:sz w:val="28"/>
          <w:szCs w:val="28"/>
        </w:rPr>
        <w:t>________________________________________________</w:t>
      </w:r>
      <w:r w:rsidR="00820328">
        <w:rPr>
          <w:sz w:val="28"/>
          <w:szCs w:val="28"/>
        </w:rPr>
        <w:t>__</w:t>
      </w:r>
      <w:r w:rsidRPr="00374C46">
        <w:rPr>
          <w:sz w:val="28"/>
          <w:szCs w:val="28"/>
        </w:rPr>
        <w:t>__________________.</w:t>
      </w:r>
    </w:p>
    <w:p w:rsidR="008C5BFD" w:rsidRPr="00374C46" w:rsidRDefault="008C5BFD" w:rsidP="008C5BF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820328">
        <w:rPr>
          <w:sz w:val="18"/>
          <w:szCs w:val="28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820328" w:rsidRDefault="00820328" w:rsidP="008C5BF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C5BFD" w:rsidRPr="00374C46" w:rsidRDefault="008C5BFD" w:rsidP="008C5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328">
        <w:rPr>
          <w:szCs w:val="28"/>
        </w:rPr>
        <w:t>Приложение:</w:t>
      </w:r>
      <w:r w:rsidRPr="00374C46">
        <w:rPr>
          <w:sz w:val="28"/>
          <w:szCs w:val="28"/>
        </w:rPr>
        <w:t xml:space="preserve"> __________________________________</w:t>
      </w:r>
      <w:r w:rsidR="00820328">
        <w:rPr>
          <w:sz w:val="28"/>
          <w:szCs w:val="28"/>
        </w:rPr>
        <w:t>____</w:t>
      </w:r>
      <w:r w:rsidRPr="00374C46">
        <w:rPr>
          <w:sz w:val="28"/>
          <w:szCs w:val="28"/>
        </w:rPr>
        <w:t>_______________</w:t>
      </w:r>
    </w:p>
    <w:p w:rsidR="008C5BFD" w:rsidRPr="00374C46" w:rsidRDefault="008C5BFD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C46">
        <w:rPr>
          <w:sz w:val="28"/>
          <w:szCs w:val="28"/>
        </w:rPr>
        <w:t>_________________________________________________</w:t>
      </w:r>
      <w:r w:rsidR="00820328">
        <w:rPr>
          <w:sz w:val="28"/>
          <w:szCs w:val="28"/>
        </w:rPr>
        <w:t>__</w:t>
      </w:r>
      <w:r w:rsidRPr="00374C46">
        <w:rPr>
          <w:sz w:val="28"/>
          <w:szCs w:val="28"/>
        </w:rPr>
        <w:t>_________________.</w:t>
      </w:r>
    </w:p>
    <w:p w:rsidR="008C5BFD" w:rsidRDefault="008C5BFD" w:rsidP="008C5BFD">
      <w:pPr>
        <w:autoSpaceDE w:val="0"/>
        <w:autoSpaceDN w:val="0"/>
        <w:adjustRightInd w:val="0"/>
        <w:jc w:val="center"/>
        <w:rPr>
          <w:sz w:val="18"/>
          <w:szCs w:val="20"/>
        </w:rPr>
      </w:pPr>
      <w:r w:rsidRPr="00820328">
        <w:rPr>
          <w:sz w:val="18"/>
          <w:szCs w:val="20"/>
        </w:rPr>
        <w:t>(прилагаются документы, представленные заявителем)</w:t>
      </w:r>
    </w:p>
    <w:p w:rsidR="00820328" w:rsidRDefault="00820328" w:rsidP="008C5BFD">
      <w:pPr>
        <w:autoSpaceDE w:val="0"/>
        <w:autoSpaceDN w:val="0"/>
        <w:adjustRightInd w:val="0"/>
        <w:jc w:val="center"/>
        <w:rPr>
          <w:sz w:val="18"/>
          <w:szCs w:val="20"/>
        </w:rPr>
      </w:pPr>
    </w:p>
    <w:p w:rsidR="00820328" w:rsidRDefault="00820328" w:rsidP="008C5BFD">
      <w:pPr>
        <w:autoSpaceDE w:val="0"/>
        <w:autoSpaceDN w:val="0"/>
        <w:adjustRightInd w:val="0"/>
        <w:jc w:val="center"/>
        <w:rPr>
          <w:szCs w:val="28"/>
        </w:rPr>
      </w:pPr>
    </w:p>
    <w:p w:rsidR="00820328" w:rsidRPr="00820328" w:rsidRDefault="00820328" w:rsidP="008C5BFD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820328" w:rsidTr="004B1B4E">
        <w:tc>
          <w:tcPr>
            <w:tcW w:w="3190" w:type="dxa"/>
          </w:tcPr>
          <w:p w:rsidR="00820328" w:rsidRDefault="00820328" w:rsidP="004B1B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____________________</w:t>
            </w:r>
          </w:p>
        </w:tc>
        <w:tc>
          <w:tcPr>
            <w:tcW w:w="2447" w:type="dxa"/>
          </w:tcPr>
          <w:p w:rsidR="00820328" w:rsidRDefault="00820328" w:rsidP="004B1B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820328" w:rsidRDefault="00820328" w:rsidP="004B1B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________________________</w:t>
            </w:r>
          </w:p>
        </w:tc>
      </w:tr>
      <w:tr w:rsidR="00820328" w:rsidRPr="00820328" w:rsidTr="004B1B4E">
        <w:tc>
          <w:tcPr>
            <w:tcW w:w="3190" w:type="dxa"/>
          </w:tcPr>
          <w:p w:rsidR="00820328" w:rsidRPr="00820328" w:rsidRDefault="00820328" w:rsidP="004B1B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20328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820328" w:rsidRPr="00820328" w:rsidRDefault="00820328" w:rsidP="004B1B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20328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820328" w:rsidRPr="00820328" w:rsidRDefault="00820328" w:rsidP="004B1B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20328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8C5BFD" w:rsidRDefault="008C5BFD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BFD" w:rsidRDefault="008C5BFD" w:rsidP="008C5BFD">
      <w:pPr>
        <w:autoSpaceDE w:val="0"/>
        <w:autoSpaceDN w:val="0"/>
        <w:adjustRightInd w:val="0"/>
        <w:jc w:val="both"/>
        <w:rPr>
          <w:szCs w:val="28"/>
        </w:rPr>
      </w:pPr>
      <w:r w:rsidRPr="00820328">
        <w:rPr>
          <w:szCs w:val="28"/>
        </w:rPr>
        <w:t>«____» ______________ 20___ г.</w:t>
      </w:r>
    </w:p>
    <w:p w:rsidR="00820328" w:rsidRPr="00820328" w:rsidRDefault="00820328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328" w:rsidRPr="00820328" w:rsidRDefault="00820328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328" w:rsidRPr="000E6148" w:rsidRDefault="00820328" w:rsidP="00820328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820328" w:rsidRPr="000E6148" w:rsidRDefault="00820328" w:rsidP="00820328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820328" w:rsidRPr="0095127B" w:rsidRDefault="00820328" w:rsidP="00820328">
      <w:pPr>
        <w:widowControl w:val="0"/>
        <w:jc w:val="both"/>
      </w:pPr>
      <w:r w:rsidRPr="000E6148">
        <w:rPr>
          <w:sz w:val="28"/>
          <w:szCs w:val="28"/>
          <w:lang w:eastAsia="ar-SA"/>
        </w:rPr>
        <w:t>главного архитектора  А.В. Гопак</w:t>
      </w:r>
      <w:r w:rsidRPr="000E6148">
        <w:rPr>
          <w:sz w:val="28"/>
          <w:szCs w:val="28"/>
          <w:lang w:eastAsia="ar-SA"/>
        </w:rPr>
        <w:br/>
      </w:r>
    </w:p>
    <w:sectPr w:rsidR="00820328" w:rsidRPr="0095127B" w:rsidSect="00515BBA">
      <w:headerReference w:type="default" r:id="rId16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DB" w:rsidRDefault="007D6FDB">
      <w:r>
        <w:separator/>
      </w:r>
    </w:p>
  </w:endnote>
  <w:endnote w:type="continuationSeparator" w:id="0">
    <w:p w:rsidR="007D6FDB" w:rsidRDefault="007D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DB" w:rsidRDefault="007D6FDB">
      <w:r>
        <w:separator/>
      </w:r>
    </w:p>
  </w:footnote>
  <w:footnote w:type="continuationSeparator" w:id="0">
    <w:p w:rsidR="007D6FDB" w:rsidRDefault="007D6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8C5BFD" w:rsidRDefault="008C5B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F17">
          <w:rPr>
            <w:noProof/>
          </w:rPr>
          <w:t>2</w:t>
        </w:r>
        <w:r>
          <w:fldChar w:fldCharType="end"/>
        </w:r>
      </w:p>
    </w:sdtContent>
  </w:sdt>
  <w:p w:rsidR="008C5BFD" w:rsidRDefault="008C5B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8C5BFD" w:rsidRDefault="008C5BFD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F17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8218"/>
      <w:docPartObj>
        <w:docPartGallery w:val="Page Numbers (Top of Page)"/>
        <w:docPartUnique/>
      </w:docPartObj>
    </w:sdtPr>
    <w:sdtEndPr/>
    <w:sdtContent>
      <w:p w:rsidR="008C5BFD" w:rsidRDefault="008C5BFD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F17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08648"/>
      <w:docPartObj>
        <w:docPartGallery w:val="Page Numbers (Top of Page)"/>
        <w:docPartUnique/>
      </w:docPartObj>
    </w:sdtPr>
    <w:sdtEndPr/>
    <w:sdtContent>
      <w:p w:rsidR="008C5BFD" w:rsidRDefault="008C5BFD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F17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008143"/>
      <w:docPartObj>
        <w:docPartGallery w:val="Page Numbers (Top of Page)"/>
        <w:docPartUnique/>
      </w:docPartObj>
    </w:sdtPr>
    <w:sdtEndPr/>
    <w:sdtContent>
      <w:p w:rsidR="008C5BFD" w:rsidRDefault="008C5BFD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F17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8C5BFD" w:rsidRDefault="008C5BFD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152">
          <w:rPr>
            <w:noProof/>
          </w:rPr>
          <w:t>2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8C5BFD" w:rsidRDefault="008C5B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F17">
          <w:rPr>
            <w:noProof/>
          </w:rPr>
          <w:t>2</w:t>
        </w:r>
        <w:r>
          <w:fldChar w:fldCharType="end"/>
        </w:r>
      </w:p>
    </w:sdtContent>
  </w:sdt>
  <w:p w:rsidR="008C5BFD" w:rsidRDefault="008C5BFD">
    <w:pPr>
      <w:pStyle w:val="a4"/>
    </w:pPr>
  </w:p>
  <w:p w:rsidR="008C5BFD" w:rsidRDefault="008C5B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3FDB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81F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2389"/>
    <w:rsid w:val="000C2556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2067"/>
    <w:rsid w:val="0018317E"/>
    <w:rsid w:val="001844FE"/>
    <w:rsid w:val="00184921"/>
    <w:rsid w:val="00184C83"/>
    <w:rsid w:val="00186FA0"/>
    <w:rsid w:val="00187C0F"/>
    <w:rsid w:val="001903D5"/>
    <w:rsid w:val="001908C0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7BFD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6392"/>
    <w:rsid w:val="002C6AAA"/>
    <w:rsid w:val="002C7D49"/>
    <w:rsid w:val="002D0369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34C"/>
    <w:rsid w:val="00324C0D"/>
    <w:rsid w:val="003255BD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55D"/>
    <w:rsid w:val="003D265D"/>
    <w:rsid w:val="003D29B0"/>
    <w:rsid w:val="003D3E73"/>
    <w:rsid w:val="003D5194"/>
    <w:rsid w:val="003D585C"/>
    <w:rsid w:val="003D6715"/>
    <w:rsid w:val="003D771A"/>
    <w:rsid w:val="003E028D"/>
    <w:rsid w:val="003E14E6"/>
    <w:rsid w:val="003E2FD2"/>
    <w:rsid w:val="003E420A"/>
    <w:rsid w:val="003E5660"/>
    <w:rsid w:val="003E5F6F"/>
    <w:rsid w:val="003E6573"/>
    <w:rsid w:val="003E6CF7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2482"/>
    <w:rsid w:val="00432A6F"/>
    <w:rsid w:val="00433182"/>
    <w:rsid w:val="00436689"/>
    <w:rsid w:val="004379A0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382F"/>
    <w:rsid w:val="004E4B60"/>
    <w:rsid w:val="004F03AE"/>
    <w:rsid w:val="004F0734"/>
    <w:rsid w:val="004F12D8"/>
    <w:rsid w:val="004F1DA5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575A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5152"/>
    <w:rsid w:val="005F5A63"/>
    <w:rsid w:val="005F637F"/>
    <w:rsid w:val="005F6F34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4641C"/>
    <w:rsid w:val="006506F1"/>
    <w:rsid w:val="00650B07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D3A"/>
    <w:rsid w:val="00677AAB"/>
    <w:rsid w:val="006804E2"/>
    <w:rsid w:val="00680AF0"/>
    <w:rsid w:val="00682A21"/>
    <w:rsid w:val="0068313E"/>
    <w:rsid w:val="00683B95"/>
    <w:rsid w:val="00684664"/>
    <w:rsid w:val="006853F7"/>
    <w:rsid w:val="00690042"/>
    <w:rsid w:val="006900BA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1A85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3331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C15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AA1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B3F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CC8"/>
    <w:rsid w:val="007B61A0"/>
    <w:rsid w:val="007B6B08"/>
    <w:rsid w:val="007C19F9"/>
    <w:rsid w:val="007C46E0"/>
    <w:rsid w:val="007C5098"/>
    <w:rsid w:val="007C5E6B"/>
    <w:rsid w:val="007D0421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66"/>
    <w:rsid w:val="0080383B"/>
    <w:rsid w:val="008040AE"/>
    <w:rsid w:val="00804EB6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8A7"/>
    <w:rsid w:val="00896348"/>
    <w:rsid w:val="00897341"/>
    <w:rsid w:val="00897F1C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3B95"/>
    <w:rsid w:val="008D42F0"/>
    <w:rsid w:val="008D4588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228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7772"/>
    <w:rsid w:val="00A87D55"/>
    <w:rsid w:val="00A92489"/>
    <w:rsid w:val="00A928CF"/>
    <w:rsid w:val="00A92FB0"/>
    <w:rsid w:val="00A93A55"/>
    <w:rsid w:val="00A93D86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B1526"/>
    <w:rsid w:val="00AB1F03"/>
    <w:rsid w:val="00AB3303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8AF"/>
    <w:rsid w:val="00AF3A3F"/>
    <w:rsid w:val="00AF4921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793"/>
    <w:rsid w:val="00B37F96"/>
    <w:rsid w:val="00B41EB7"/>
    <w:rsid w:val="00B4384B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60640"/>
    <w:rsid w:val="00B60CA9"/>
    <w:rsid w:val="00B62D78"/>
    <w:rsid w:val="00B6368D"/>
    <w:rsid w:val="00B641CA"/>
    <w:rsid w:val="00B66550"/>
    <w:rsid w:val="00B66CB8"/>
    <w:rsid w:val="00B67EDD"/>
    <w:rsid w:val="00B70CDF"/>
    <w:rsid w:val="00B71D7B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756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AF0"/>
    <w:rsid w:val="00C82FBB"/>
    <w:rsid w:val="00C85DE3"/>
    <w:rsid w:val="00C86256"/>
    <w:rsid w:val="00C86AF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0D8F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70B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880"/>
    <w:rsid w:val="00D40881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CDF"/>
    <w:rsid w:val="00D921DB"/>
    <w:rsid w:val="00D940A5"/>
    <w:rsid w:val="00D95209"/>
    <w:rsid w:val="00D959FA"/>
    <w:rsid w:val="00D95B4C"/>
    <w:rsid w:val="00D96941"/>
    <w:rsid w:val="00D96E83"/>
    <w:rsid w:val="00D97AC8"/>
    <w:rsid w:val="00DA2E55"/>
    <w:rsid w:val="00DA2FDE"/>
    <w:rsid w:val="00DA3779"/>
    <w:rsid w:val="00DA3A30"/>
    <w:rsid w:val="00DA5C2F"/>
    <w:rsid w:val="00DA5D92"/>
    <w:rsid w:val="00DA65DF"/>
    <w:rsid w:val="00DB2115"/>
    <w:rsid w:val="00DB2271"/>
    <w:rsid w:val="00DB3143"/>
    <w:rsid w:val="00DB37D0"/>
    <w:rsid w:val="00DB44AB"/>
    <w:rsid w:val="00DB695A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EC0"/>
    <w:rsid w:val="00DE1405"/>
    <w:rsid w:val="00DE28CA"/>
    <w:rsid w:val="00DE49D8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10FE2"/>
    <w:rsid w:val="00E11D9B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608A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EC5"/>
    <w:rsid w:val="00EC29A4"/>
    <w:rsid w:val="00EC337B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4948"/>
    <w:rsid w:val="00EF56B1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9D"/>
    <w:rsid w:val="00F92B50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6F17"/>
    <w:rsid w:val="00FD7272"/>
    <w:rsid w:val="00FD797F"/>
    <w:rsid w:val="00FE01E9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1788-1915-4A94-A5F7-922D5BA3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28171</Words>
  <Characters>160578</Characters>
  <Application>Microsoft Office Word</Application>
  <DocSecurity>0</DocSecurity>
  <Lines>1338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188373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2022-08-03T06:39:00Z</cp:lastPrinted>
  <dcterms:created xsi:type="dcterms:W3CDTF">2022-09-09T11:34:00Z</dcterms:created>
  <dcterms:modified xsi:type="dcterms:W3CDTF">2022-09-09T11:34:00Z</dcterms:modified>
</cp:coreProperties>
</file>