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589" w:rsidRPr="00BB1589" w:rsidRDefault="00BB1589" w:rsidP="00BB15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589" w:rsidRPr="00BB1589" w:rsidRDefault="00BB1589" w:rsidP="00BB15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589" w:rsidRPr="00BB1589" w:rsidRDefault="00BB1589" w:rsidP="00BB15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589" w:rsidRPr="00BB1589" w:rsidRDefault="00BB1589" w:rsidP="00BB15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589" w:rsidRDefault="00BB1589" w:rsidP="00BB15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F49" w:rsidRDefault="00283F49" w:rsidP="00BB15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F49" w:rsidRDefault="00283F49" w:rsidP="00BB15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F49" w:rsidRPr="00BB1589" w:rsidRDefault="00283F49" w:rsidP="00BB15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589" w:rsidRPr="00BB1589" w:rsidRDefault="00BB1589" w:rsidP="00BB15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589" w:rsidRPr="00BB1589" w:rsidRDefault="00BB1589" w:rsidP="00BB15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589" w:rsidRPr="00BB1589" w:rsidRDefault="00BB1589" w:rsidP="00BB15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589" w:rsidRPr="00BB1589" w:rsidRDefault="00BB1589" w:rsidP="00BB1589">
      <w:pPr>
        <w:suppressAutoHyphens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«Признание граждан малоимущими в целях принятия их на учет в качестве нуждающихся в жилых помещениях»</w:t>
      </w:r>
    </w:p>
    <w:p w:rsidR="00BB1589" w:rsidRPr="00BB1589" w:rsidRDefault="00BB1589" w:rsidP="00BB1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589" w:rsidRPr="00BB1589" w:rsidRDefault="00BB1589" w:rsidP="00BB1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589" w:rsidRPr="00BB1589" w:rsidRDefault="00BB1589" w:rsidP="00BB1589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BB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муниципального образования Славянский район</w:t>
      </w:r>
      <w:r w:rsidRPr="00BB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B1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 о с т а н о в л я ю:</w:t>
      </w:r>
    </w:p>
    <w:p w:rsidR="00BB1589" w:rsidRPr="00BB1589" w:rsidRDefault="00BB1589" w:rsidP="00BB1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158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предоставления муниципал</w:t>
      </w:r>
      <w:r w:rsidRPr="00BB158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B1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«Признание граждан малоимущими в целях принятия их на учет в качестве нуждающихся в жилых помещениях»</w:t>
      </w:r>
      <w:r w:rsidRPr="00BB1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B1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</w:t>
      </w:r>
      <w:r w:rsidRPr="00BB158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B158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щему постановлению.</w:t>
      </w:r>
    </w:p>
    <w:p w:rsidR="00BB1589" w:rsidRPr="00BB1589" w:rsidRDefault="00BB1589" w:rsidP="00BB1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1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BB15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BB15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1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F4368B" w:rsidRDefault="00BB1589" w:rsidP="00BB15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8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</w:t>
      </w:r>
      <w:r w:rsidR="00F436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F436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368B" w:rsidRPr="00F4368B" w:rsidRDefault="00F4368B" w:rsidP="00F43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436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муниципального образования Славянский район от 26 декабря 2018 года № 3348 «Об утверждении административного регламента предоставления муниципальной услуги «Признание граждан мал</w:t>
      </w:r>
      <w:r w:rsidRPr="00F436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368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имущими в целях принятия их на учет в качестве нуждающихся в жилых п</w:t>
      </w:r>
      <w:r w:rsidRPr="00F436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36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мещениях»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1589" w:rsidRPr="00BB1589" w:rsidRDefault="00F4368B" w:rsidP="00F436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436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муниципального образования Славянский район от 27 августа 2020 года № 1735 «О внесении изменений в постановление администрации муниципального образования Славянский район от 26 декабря 2018 года № 3348 «Об утверждении административного регламента предоста</w:t>
      </w:r>
      <w:r w:rsidRPr="00F436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368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муниципальной услуги «Признание граждан малоимущими в целях пр</w:t>
      </w:r>
      <w:r w:rsidRPr="00F436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368B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 их на учет в качестве нуждающихся в жилых помещениях»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1589" w:rsidRPr="00BB1589" w:rsidRDefault="00BB1589" w:rsidP="00BB15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589">
        <w:rPr>
          <w:rFonts w:ascii="Times New Roman" w:eastAsia="Calibri" w:hAnsi="Times New Roman" w:cs="Times New Roman"/>
          <w:sz w:val="28"/>
          <w:szCs w:val="28"/>
        </w:rPr>
        <w:t>4. Контроль за выполнением настоящего постановления возложить на з</w:t>
      </w:r>
      <w:r w:rsidRPr="00BB1589">
        <w:rPr>
          <w:rFonts w:ascii="Times New Roman" w:eastAsia="Calibri" w:hAnsi="Times New Roman" w:cs="Times New Roman"/>
          <w:sz w:val="28"/>
          <w:szCs w:val="28"/>
        </w:rPr>
        <w:t>а</w:t>
      </w:r>
      <w:r w:rsidRPr="00BB1589">
        <w:rPr>
          <w:rFonts w:ascii="Times New Roman" w:eastAsia="Calibri" w:hAnsi="Times New Roman" w:cs="Times New Roman"/>
          <w:sz w:val="28"/>
          <w:szCs w:val="28"/>
        </w:rPr>
        <w:t>местителя главы муниципального образования Славянский район, начальника управления жизнео</w:t>
      </w:r>
      <w:r w:rsidR="00047800">
        <w:rPr>
          <w:rFonts w:ascii="Times New Roman" w:eastAsia="Calibri" w:hAnsi="Times New Roman" w:cs="Times New Roman"/>
          <w:sz w:val="28"/>
          <w:szCs w:val="28"/>
        </w:rPr>
        <w:t>беспечения, транспорта и связи В.А. Игнатова</w:t>
      </w:r>
      <w:r w:rsidRPr="00BB15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1589" w:rsidRPr="00BB1589" w:rsidRDefault="00BB1589" w:rsidP="00BB15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Постановление вступает в силу на следующий день после его официал</w:t>
      </w:r>
      <w:r w:rsidRPr="00BB158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B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обнародования. </w:t>
      </w:r>
    </w:p>
    <w:p w:rsidR="00BB1589" w:rsidRPr="00BB1589" w:rsidRDefault="00BB1589" w:rsidP="00BB15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BB1589" w:rsidRPr="00BB1589" w:rsidRDefault="00BB1589" w:rsidP="00BB15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BB1589" w:rsidRPr="00BB1589" w:rsidRDefault="00BB1589" w:rsidP="00BB1589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</w:pPr>
      <w:r w:rsidRPr="00BB158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  <w:t xml:space="preserve">Глава муниципального </w:t>
      </w:r>
    </w:p>
    <w:p w:rsidR="0045324C" w:rsidRPr="0035005E" w:rsidRDefault="00BB1589" w:rsidP="00BB1589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ko-KR"/>
        </w:rPr>
      </w:pPr>
      <w:r w:rsidRPr="00BB158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BB1589">
        <w:rPr>
          <w:rFonts w:ascii="Times New Roman" w:eastAsia="Times New Roman" w:hAnsi="Times New Roman" w:cs="Times New Roman"/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35005E" w:rsidRDefault="0035005E" w:rsidP="00BB1589">
      <w:pPr>
        <w:widowControl w:val="0"/>
        <w:spacing w:after="0" w:line="240" w:lineRule="auto"/>
        <w:outlineLvl w:val="0"/>
        <w:sectPr w:rsidR="0035005E" w:rsidSect="0048766F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35005E" w:rsidRPr="0035005E" w:rsidRDefault="0035005E" w:rsidP="0035005E">
      <w:pPr>
        <w:tabs>
          <w:tab w:val="left" w:pos="851"/>
        </w:tabs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sub_52"/>
      <w:r w:rsidRPr="0035005E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35005E" w:rsidRPr="0035005E" w:rsidRDefault="0035005E" w:rsidP="0035005E">
      <w:pPr>
        <w:tabs>
          <w:tab w:val="left" w:pos="851"/>
        </w:tabs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5005E" w:rsidRPr="0035005E" w:rsidRDefault="0035005E" w:rsidP="0035005E">
      <w:pPr>
        <w:tabs>
          <w:tab w:val="left" w:pos="851"/>
        </w:tabs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005E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35005E" w:rsidRPr="0035005E" w:rsidRDefault="0035005E" w:rsidP="0035005E">
      <w:pPr>
        <w:spacing w:after="0" w:line="240" w:lineRule="auto"/>
        <w:ind w:left="5245"/>
        <w:jc w:val="center"/>
        <w:rPr>
          <w:rFonts w:ascii="Times New Roman" w:eastAsia="Arial" w:hAnsi="Times New Roman" w:cs="Times New Roman"/>
          <w:kern w:val="1"/>
          <w:sz w:val="28"/>
          <w:szCs w:val="28"/>
          <w:lang w:bidi="ru-RU"/>
        </w:rPr>
      </w:pPr>
      <w:r w:rsidRPr="0035005E">
        <w:rPr>
          <w:rFonts w:ascii="Times New Roman" w:eastAsia="Arial" w:hAnsi="Times New Roman" w:cs="Times New Roman"/>
          <w:kern w:val="1"/>
          <w:sz w:val="28"/>
          <w:szCs w:val="28"/>
          <w:lang w:bidi="ru-RU"/>
        </w:rPr>
        <w:t>постановлением администрации</w:t>
      </w:r>
    </w:p>
    <w:p w:rsidR="0035005E" w:rsidRPr="0035005E" w:rsidRDefault="0035005E" w:rsidP="0035005E">
      <w:pPr>
        <w:spacing w:after="0" w:line="240" w:lineRule="auto"/>
        <w:ind w:left="5245"/>
        <w:jc w:val="center"/>
        <w:rPr>
          <w:rFonts w:ascii="Times New Roman" w:eastAsia="Arial" w:hAnsi="Times New Roman" w:cs="Times New Roman"/>
          <w:kern w:val="1"/>
          <w:sz w:val="28"/>
          <w:szCs w:val="28"/>
          <w:lang w:bidi="ru-RU"/>
        </w:rPr>
      </w:pPr>
      <w:r w:rsidRPr="0035005E">
        <w:rPr>
          <w:rFonts w:ascii="Times New Roman" w:eastAsia="Arial" w:hAnsi="Times New Roman" w:cs="Times New Roman"/>
          <w:kern w:val="1"/>
          <w:sz w:val="28"/>
          <w:szCs w:val="28"/>
          <w:lang w:bidi="ru-RU"/>
        </w:rPr>
        <w:t>муниципального образования</w:t>
      </w:r>
    </w:p>
    <w:p w:rsidR="0035005E" w:rsidRPr="0035005E" w:rsidRDefault="0035005E" w:rsidP="0035005E">
      <w:pPr>
        <w:spacing w:after="0" w:line="240" w:lineRule="auto"/>
        <w:ind w:left="5245"/>
        <w:jc w:val="center"/>
        <w:rPr>
          <w:rFonts w:ascii="Times New Roman" w:eastAsia="Arial" w:hAnsi="Times New Roman" w:cs="Times New Roman"/>
          <w:kern w:val="1"/>
          <w:sz w:val="28"/>
          <w:szCs w:val="28"/>
          <w:lang w:bidi="ru-RU"/>
        </w:rPr>
      </w:pPr>
      <w:r w:rsidRPr="0035005E">
        <w:rPr>
          <w:rFonts w:ascii="Times New Roman" w:eastAsia="Arial" w:hAnsi="Times New Roman" w:cs="Times New Roman"/>
          <w:kern w:val="1"/>
          <w:sz w:val="28"/>
          <w:szCs w:val="28"/>
          <w:lang w:bidi="ru-RU"/>
        </w:rPr>
        <w:t xml:space="preserve">Славянский район </w:t>
      </w:r>
    </w:p>
    <w:p w:rsidR="0035005E" w:rsidRPr="0035005E" w:rsidRDefault="0035005E" w:rsidP="0035005E">
      <w:pPr>
        <w:spacing w:after="0" w:line="240" w:lineRule="auto"/>
        <w:ind w:left="5245"/>
        <w:jc w:val="center"/>
        <w:rPr>
          <w:rFonts w:ascii="Times New Roman" w:eastAsia="Arial" w:hAnsi="Times New Roman" w:cs="Times New Roman"/>
          <w:kern w:val="1"/>
          <w:sz w:val="28"/>
          <w:szCs w:val="28"/>
          <w:lang w:bidi="ru-RU"/>
        </w:rPr>
      </w:pPr>
      <w:r w:rsidRPr="0035005E">
        <w:rPr>
          <w:rFonts w:ascii="Times New Roman" w:eastAsia="Arial" w:hAnsi="Times New Roman" w:cs="Times New Roman"/>
          <w:kern w:val="1"/>
          <w:sz w:val="28"/>
          <w:szCs w:val="28"/>
          <w:lang w:bidi="ru-RU"/>
        </w:rPr>
        <w:t>от ____________ № ____________</w:t>
      </w:r>
    </w:p>
    <w:p w:rsidR="0035005E" w:rsidRPr="0035005E" w:rsidRDefault="0035005E" w:rsidP="0035005E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5005E" w:rsidRPr="0035005E" w:rsidRDefault="0035005E" w:rsidP="0035005E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5005E" w:rsidRPr="0035005E" w:rsidRDefault="0035005E" w:rsidP="0035005E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5005E" w:rsidRPr="0035005E" w:rsidRDefault="0035005E" w:rsidP="0035005E">
      <w:pPr>
        <w:tabs>
          <w:tab w:val="left" w:pos="709"/>
        </w:tabs>
        <w:suppressAutoHyphens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5005E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35005E" w:rsidRPr="0035005E" w:rsidRDefault="0035005E" w:rsidP="0035005E">
      <w:pPr>
        <w:tabs>
          <w:tab w:val="left" w:pos="709"/>
        </w:tabs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05E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</w:p>
    <w:p w:rsidR="0035005E" w:rsidRPr="0035005E" w:rsidRDefault="0035005E" w:rsidP="0035005E">
      <w:pPr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05E">
        <w:rPr>
          <w:rFonts w:ascii="Times New Roman" w:hAnsi="Times New Roman" w:cs="Times New Roman"/>
          <w:b/>
          <w:sz w:val="28"/>
          <w:szCs w:val="28"/>
        </w:rPr>
        <w:t>«Признание граждан малоимущими в целях принятия их на учет в качестве нуждающихся в жилых помещениях»</w:t>
      </w:r>
    </w:p>
    <w:p w:rsidR="0035005E" w:rsidRPr="0035005E" w:rsidRDefault="0035005E" w:rsidP="0035005E">
      <w:pPr>
        <w:pStyle w:val="1"/>
        <w:tabs>
          <w:tab w:val="left" w:pos="426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35005E">
        <w:rPr>
          <w:rFonts w:ascii="Times New Roman" w:hAnsi="Times New Roman"/>
          <w:sz w:val="28"/>
          <w:szCs w:val="28"/>
          <w:lang w:val="en-US"/>
        </w:rPr>
        <w:t>I</w:t>
      </w:r>
      <w:r w:rsidRPr="0035005E">
        <w:rPr>
          <w:rFonts w:ascii="Times New Roman" w:hAnsi="Times New Roman"/>
          <w:sz w:val="28"/>
          <w:szCs w:val="28"/>
        </w:rPr>
        <w:t>. Общие положения</w:t>
      </w:r>
    </w:p>
    <w:p w:rsidR="0035005E" w:rsidRPr="0035005E" w:rsidRDefault="0035005E" w:rsidP="0035005E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35005E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«Признание граждан малоимущими в целях принятия их на учет в качестве нуждающихся в жилых помещениях»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лучателей муниципальной услуги «Признание граждан малоимущими в целях принятия их на учет в качестве нуждающихся в жилых помещениях» (далее -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35005E" w:rsidRPr="0035005E" w:rsidRDefault="0035005E" w:rsidP="003500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1.2. </w:t>
      </w:r>
      <w:bookmarkEnd w:id="1"/>
      <w:r w:rsidRPr="0035005E">
        <w:rPr>
          <w:rFonts w:ascii="Times New Roman" w:hAnsi="Times New Roman" w:cs="Times New Roman"/>
          <w:sz w:val="28"/>
          <w:szCs w:val="28"/>
        </w:rPr>
        <w:t>Заявителями, имеющими право на получение Муниципальной услуги, являются физические лица – граждане и члены их семей (одиноко прожива</w:t>
      </w:r>
      <w:r w:rsidRPr="0035005E">
        <w:rPr>
          <w:rFonts w:ascii="Times New Roman" w:hAnsi="Times New Roman" w:cs="Times New Roman"/>
          <w:sz w:val="28"/>
          <w:szCs w:val="28"/>
        </w:rPr>
        <w:t>ю</w:t>
      </w:r>
      <w:r w:rsidRPr="0035005E">
        <w:rPr>
          <w:rFonts w:ascii="Times New Roman" w:hAnsi="Times New Roman" w:cs="Times New Roman"/>
          <w:sz w:val="28"/>
          <w:szCs w:val="28"/>
        </w:rPr>
        <w:t>щие граждане), постоянно проживающие по месту жительства на территории сельских поселений муниципального образования Славянский район.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Признание малоимущими в целях принятия на учет в качестве нужда</w:t>
      </w:r>
      <w:r w:rsidRPr="0035005E">
        <w:rPr>
          <w:rFonts w:ascii="Times New Roman" w:hAnsi="Times New Roman" w:cs="Times New Roman"/>
          <w:sz w:val="28"/>
          <w:szCs w:val="28"/>
        </w:rPr>
        <w:t>ю</w:t>
      </w:r>
      <w:r w:rsidRPr="0035005E">
        <w:rPr>
          <w:rFonts w:ascii="Times New Roman" w:hAnsi="Times New Roman" w:cs="Times New Roman"/>
          <w:sz w:val="28"/>
          <w:szCs w:val="28"/>
        </w:rPr>
        <w:t>щихся в жилых помещениях одиноко проживающих недееспособных граждан осуществляется на основании заявлений, поданных их законными представит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лями.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К членам семьи гражданина, обратившегося за получением Муниципал</w:t>
      </w:r>
      <w:r w:rsidRPr="0035005E">
        <w:rPr>
          <w:rFonts w:ascii="Times New Roman" w:hAnsi="Times New Roman" w:cs="Times New Roman"/>
          <w:sz w:val="28"/>
          <w:szCs w:val="28"/>
        </w:rPr>
        <w:t>ь</w:t>
      </w:r>
      <w:r w:rsidRPr="0035005E">
        <w:rPr>
          <w:rFonts w:ascii="Times New Roman" w:hAnsi="Times New Roman" w:cs="Times New Roman"/>
          <w:sz w:val="28"/>
          <w:szCs w:val="28"/>
        </w:rPr>
        <w:t>ной услуги, относятся независимо от места их жительства в пределах террит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рии одного муниципального образования супруг (супруга), их общие несове</w:t>
      </w:r>
      <w:r w:rsidRPr="0035005E">
        <w:rPr>
          <w:rFonts w:ascii="Times New Roman" w:hAnsi="Times New Roman" w:cs="Times New Roman"/>
          <w:sz w:val="28"/>
          <w:szCs w:val="28"/>
        </w:rPr>
        <w:t>р</w:t>
      </w:r>
      <w:r w:rsidRPr="0035005E">
        <w:rPr>
          <w:rFonts w:ascii="Times New Roman" w:hAnsi="Times New Roman" w:cs="Times New Roman"/>
          <w:sz w:val="28"/>
          <w:szCs w:val="28"/>
        </w:rPr>
        <w:t>шеннолетние дети и совершеннолетние нетрудоспособные дети, несоверше</w:t>
      </w:r>
      <w:r w:rsidRPr="0035005E">
        <w:rPr>
          <w:rFonts w:ascii="Times New Roman" w:hAnsi="Times New Roman" w:cs="Times New Roman"/>
          <w:sz w:val="28"/>
          <w:szCs w:val="28"/>
        </w:rPr>
        <w:t>н</w:t>
      </w:r>
      <w:r w:rsidRPr="0035005E">
        <w:rPr>
          <w:rFonts w:ascii="Times New Roman" w:hAnsi="Times New Roman" w:cs="Times New Roman"/>
          <w:sz w:val="28"/>
          <w:szCs w:val="28"/>
        </w:rPr>
        <w:t>нолетние дети и совершеннолетние нетрудоспособные дети гражданина и (или) его супруга (супруги), а также проживающие совместно с гражданином его р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дители и совершеннолетние дети, родители и совершеннолетние дети супруга (супруги), другие родственники, нетрудоспособные иждивенцы гра</w:t>
      </w:r>
      <w:r w:rsidRPr="0035005E">
        <w:rPr>
          <w:rFonts w:ascii="Times New Roman" w:hAnsi="Times New Roman" w:cs="Times New Roman"/>
          <w:sz w:val="28"/>
          <w:szCs w:val="28"/>
        </w:rPr>
        <w:t>ж</w:t>
      </w:r>
      <w:r w:rsidRPr="0035005E">
        <w:rPr>
          <w:rFonts w:ascii="Times New Roman" w:hAnsi="Times New Roman" w:cs="Times New Roman"/>
          <w:sz w:val="28"/>
          <w:szCs w:val="28"/>
        </w:rPr>
        <w:t>данина, проживающие по месту жительства совместно с ним в качестве членов его с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мьи и ведущие с ним общее хозяйство, иные лица, признанные членами семьи гражданина в судебном порядке.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От имени заявителя с заявлением о предоставлении Муниципальной усл</w:t>
      </w:r>
      <w:r w:rsidRPr="0035005E">
        <w:rPr>
          <w:rFonts w:ascii="Times New Roman" w:hAnsi="Times New Roman" w:cs="Times New Roman"/>
          <w:sz w:val="28"/>
          <w:szCs w:val="28"/>
        </w:rPr>
        <w:t>у</w:t>
      </w:r>
      <w:r w:rsidRPr="0035005E">
        <w:rPr>
          <w:rFonts w:ascii="Times New Roman" w:hAnsi="Times New Roman" w:cs="Times New Roman"/>
          <w:sz w:val="28"/>
          <w:szCs w:val="28"/>
        </w:rPr>
        <w:t>ги может обратиться его представитель, который предъявляет документ, уд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lastRenderedPageBreak/>
        <w:t>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ниципальных услуг (далее - комплексный запрос).</w:t>
      </w:r>
    </w:p>
    <w:p w:rsidR="0035005E" w:rsidRPr="0035005E" w:rsidRDefault="0035005E" w:rsidP="003500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1.3. Порядок получения информации заявителями по вопросам предоста</w:t>
      </w:r>
      <w:r w:rsidRPr="0035005E">
        <w:rPr>
          <w:rFonts w:ascii="Times New Roman" w:hAnsi="Times New Roman" w:cs="Times New Roman"/>
          <w:sz w:val="28"/>
          <w:szCs w:val="28"/>
        </w:rPr>
        <w:t>в</w:t>
      </w:r>
      <w:r w:rsidRPr="0035005E">
        <w:rPr>
          <w:rFonts w:ascii="Times New Roman" w:hAnsi="Times New Roman" w:cs="Times New Roman"/>
          <w:sz w:val="28"/>
          <w:szCs w:val="28"/>
        </w:rPr>
        <w:t>ления муниципальной услуги и услуг, которые являются необходимыми и об</w:t>
      </w:r>
      <w:r w:rsidRPr="0035005E">
        <w:rPr>
          <w:rFonts w:ascii="Times New Roman" w:hAnsi="Times New Roman" w:cs="Times New Roman"/>
          <w:sz w:val="28"/>
          <w:szCs w:val="28"/>
        </w:rPr>
        <w:t>я</w:t>
      </w:r>
      <w:r w:rsidRPr="0035005E">
        <w:rPr>
          <w:rFonts w:ascii="Times New Roman" w:hAnsi="Times New Roman" w:cs="Times New Roman"/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35005E" w:rsidRPr="0035005E" w:rsidRDefault="0035005E" w:rsidP="0035005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ется:</w:t>
      </w:r>
    </w:p>
    <w:p w:rsidR="0035005E" w:rsidRPr="0035005E" w:rsidRDefault="0035005E" w:rsidP="0035005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предоставления государственных и м</w:t>
      </w:r>
      <w:r w:rsidRPr="0035005E">
        <w:rPr>
          <w:rFonts w:ascii="Times New Roman" w:hAnsi="Times New Roman" w:cs="Times New Roman"/>
          <w:sz w:val="28"/>
          <w:szCs w:val="28"/>
        </w:rPr>
        <w:t>у</w:t>
      </w:r>
      <w:r w:rsidRPr="0035005E">
        <w:rPr>
          <w:rFonts w:ascii="Times New Roman" w:hAnsi="Times New Roman" w:cs="Times New Roman"/>
          <w:sz w:val="28"/>
          <w:szCs w:val="28"/>
        </w:rPr>
        <w:t>ниципальных услуг Краснодарского края (далее – МФЦ);</w:t>
      </w:r>
    </w:p>
    <w:p w:rsidR="0035005E" w:rsidRPr="0035005E" w:rsidRDefault="0035005E" w:rsidP="0035005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  <w:lang w:eastAsia="ar-SA"/>
        </w:rPr>
        <w:t xml:space="preserve">непосредственно в </w:t>
      </w:r>
      <w:r w:rsidRPr="0035005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Славя</w:t>
      </w:r>
      <w:r w:rsidRPr="0035005E">
        <w:rPr>
          <w:rFonts w:ascii="Times New Roman" w:hAnsi="Times New Roman" w:cs="Times New Roman"/>
          <w:sz w:val="28"/>
          <w:szCs w:val="28"/>
        </w:rPr>
        <w:t>н</w:t>
      </w:r>
      <w:r w:rsidRPr="0035005E">
        <w:rPr>
          <w:rFonts w:ascii="Times New Roman" w:hAnsi="Times New Roman" w:cs="Times New Roman"/>
          <w:sz w:val="28"/>
          <w:szCs w:val="28"/>
        </w:rPr>
        <w:t>ский район (далее – Администрация);</w:t>
      </w:r>
    </w:p>
    <w:p w:rsidR="0035005E" w:rsidRPr="0035005E" w:rsidRDefault="0035005E" w:rsidP="0035005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35005E" w:rsidRPr="0035005E" w:rsidRDefault="0035005E" w:rsidP="0035005E">
      <w:pPr>
        <w:widowControl w:val="0"/>
        <w:tabs>
          <w:tab w:val="num" w:pos="709"/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  <w:lang w:eastAsia="ar-SA"/>
        </w:rPr>
        <w:t>посредством размещения в информационно-телекоммуникационных с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тов и т.д.);</w:t>
      </w:r>
    </w:p>
    <w:p w:rsidR="0035005E" w:rsidRPr="0035005E" w:rsidRDefault="0035005E" w:rsidP="0035005E">
      <w:pPr>
        <w:widowControl w:val="0"/>
        <w:tabs>
          <w:tab w:val="left" w:pos="709"/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35005E" w:rsidRPr="0035005E" w:rsidRDefault="0035005E" w:rsidP="0035005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ществляется:</w:t>
      </w:r>
    </w:p>
    <w:p w:rsidR="0035005E" w:rsidRPr="0035005E" w:rsidRDefault="0035005E" w:rsidP="0035005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</w:rPr>
        <w:t>в МФЦ;</w:t>
      </w:r>
    </w:p>
    <w:p w:rsidR="0035005E" w:rsidRPr="0035005E" w:rsidRDefault="0035005E" w:rsidP="0035005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  <w:lang w:eastAsia="ar-SA"/>
        </w:rPr>
        <w:t xml:space="preserve">непосредственно в </w:t>
      </w:r>
      <w:r w:rsidRPr="0035005E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35005E" w:rsidRPr="0035005E" w:rsidRDefault="0035005E" w:rsidP="0035005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5005E" w:rsidRPr="0035005E" w:rsidRDefault="0035005E" w:rsidP="0035005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35005E" w:rsidRPr="0035005E" w:rsidRDefault="0035005E" w:rsidP="0035005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ется открытой и общедоступной.</w:t>
      </w:r>
    </w:p>
    <w:p w:rsidR="0035005E" w:rsidRPr="0035005E" w:rsidRDefault="0035005E" w:rsidP="0035005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bookmarkStart w:id="2" w:name="sub_216"/>
      <w:r w:rsidRPr="0035005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2"/>
    <w:p w:rsidR="0035005E" w:rsidRPr="0035005E" w:rsidRDefault="0035005E" w:rsidP="0035005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  <w:lang w:eastAsia="ar-SA"/>
        </w:rPr>
        <w:t>достоверность предоставляемой информации;</w:t>
      </w:r>
    </w:p>
    <w:p w:rsidR="0035005E" w:rsidRPr="0035005E" w:rsidRDefault="0035005E" w:rsidP="0035005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  <w:lang w:eastAsia="ar-SA"/>
        </w:rPr>
        <w:t>четкость в изложении информации;</w:t>
      </w:r>
    </w:p>
    <w:p w:rsidR="0035005E" w:rsidRPr="0035005E" w:rsidRDefault="0035005E" w:rsidP="0035005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  <w:lang w:eastAsia="ar-SA"/>
        </w:rPr>
        <w:t>полнота информации;</w:t>
      </w:r>
    </w:p>
    <w:p w:rsidR="0035005E" w:rsidRPr="0035005E" w:rsidRDefault="0035005E" w:rsidP="0035005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  <w:lang w:eastAsia="ar-SA"/>
        </w:rPr>
        <w:t>наглядность форм предоставляемой информации;</w:t>
      </w:r>
    </w:p>
    <w:p w:rsidR="0035005E" w:rsidRPr="0035005E" w:rsidRDefault="0035005E" w:rsidP="0035005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  <w:lang w:eastAsia="ar-SA"/>
        </w:rPr>
        <w:t>удобство и доступность получения информации;</w:t>
      </w:r>
    </w:p>
    <w:p w:rsidR="0035005E" w:rsidRPr="0035005E" w:rsidRDefault="0035005E" w:rsidP="0035005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  <w:lang w:eastAsia="ar-SA"/>
        </w:rPr>
        <w:t>оперативность предоставления информации.</w:t>
      </w:r>
    </w:p>
    <w:p w:rsidR="0035005E" w:rsidRPr="0035005E" w:rsidRDefault="0035005E" w:rsidP="0035005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3" w:name="sub_217"/>
      <w:r w:rsidRPr="0035005E">
        <w:rPr>
          <w:rFonts w:ascii="Times New Roman" w:hAnsi="Times New Roman" w:cs="Times New Roman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3"/>
    <w:p w:rsidR="0035005E" w:rsidRPr="0035005E" w:rsidRDefault="0035005E" w:rsidP="0035005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  <w:lang w:eastAsia="ar-SA"/>
        </w:rPr>
        <w:t>индивидуальное информирование;</w:t>
      </w:r>
    </w:p>
    <w:p w:rsidR="0035005E" w:rsidRPr="0035005E" w:rsidRDefault="0035005E" w:rsidP="0035005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  <w:lang w:eastAsia="ar-SA"/>
        </w:rPr>
        <w:t>публичное информирование.</w:t>
      </w:r>
    </w:p>
    <w:p w:rsidR="0035005E" w:rsidRPr="0035005E" w:rsidRDefault="0035005E" w:rsidP="0035005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4" w:name="sub_218"/>
      <w:r w:rsidRPr="0035005E">
        <w:rPr>
          <w:rFonts w:ascii="Times New Roman" w:hAnsi="Times New Roman" w:cs="Times New Roman"/>
          <w:sz w:val="28"/>
          <w:szCs w:val="28"/>
          <w:lang w:eastAsia="ar-SA"/>
        </w:rPr>
        <w:t>Информирование проводится в форме:</w:t>
      </w:r>
    </w:p>
    <w:bookmarkEnd w:id="4"/>
    <w:p w:rsidR="0035005E" w:rsidRPr="0035005E" w:rsidRDefault="0035005E" w:rsidP="0035005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  <w:lang w:eastAsia="ar-SA"/>
        </w:rPr>
        <w:t>устного информирования;</w:t>
      </w:r>
    </w:p>
    <w:p w:rsidR="0035005E" w:rsidRPr="0035005E" w:rsidRDefault="0035005E" w:rsidP="0035005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  <w:lang w:eastAsia="ar-SA"/>
        </w:rPr>
        <w:t>письменного информирования.</w:t>
      </w:r>
    </w:p>
    <w:p w:rsidR="0035005E" w:rsidRPr="0035005E" w:rsidRDefault="0035005E" w:rsidP="0035005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5" w:name="sub_219"/>
      <w:r w:rsidRPr="0035005E">
        <w:rPr>
          <w:rFonts w:ascii="Times New Roman" w:hAnsi="Times New Roman" w:cs="Times New Roman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 xml:space="preserve">трудниками </w:t>
      </w:r>
      <w:r w:rsidRPr="0035005E">
        <w:rPr>
          <w:rFonts w:ascii="Times New Roman" w:hAnsi="Times New Roman" w:cs="Times New Roman"/>
          <w:sz w:val="28"/>
          <w:szCs w:val="28"/>
        </w:rPr>
        <w:t>МФЦ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 xml:space="preserve"> и специалистами Администрации, ответственными за пред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ставление Муниципальной услуги (далее – специалист Управления) при обр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щении граждан за информацией:</w:t>
      </w:r>
    </w:p>
    <w:bookmarkEnd w:id="5"/>
    <w:p w:rsidR="0035005E" w:rsidRPr="0035005E" w:rsidRDefault="0035005E" w:rsidP="0035005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  <w:lang w:eastAsia="ar-SA"/>
        </w:rPr>
        <w:t>при личном обращении;</w:t>
      </w:r>
    </w:p>
    <w:p w:rsidR="0035005E" w:rsidRPr="0035005E" w:rsidRDefault="0035005E" w:rsidP="0035005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  <w:lang w:eastAsia="ar-SA"/>
        </w:rPr>
        <w:t>по телефону.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ные вопросы, а в случае необходимости с привлечением других специал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стов. Время ожидания граждан при индивидуальном устном информировании не может превышать 15 минут. Индивидуальное устное информирование ка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ж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дого гражданина сотрудник осуществляет не более 15 минут.</w:t>
      </w:r>
    </w:p>
    <w:p w:rsidR="0035005E" w:rsidRPr="0035005E" w:rsidRDefault="0035005E" w:rsidP="0035005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го информирования.</w:t>
      </w:r>
    </w:p>
    <w:p w:rsidR="0035005E" w:rsidRPr="0035005E" w:rsidRDefault="0035005E" w:rsidP="0035005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  <w:lang w:eastAsia="ar-SA"/>
        </w:rPr>
        <w:t>Звонки от граждан по вопросу информирования о порядке предоставл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 xml:space="preserve">ния Муниципальной услуги принимаются в соответствии с графиком работы </w:t>
      </w:r>
      <w:r w:rsidRPr="0035005E">
        <w:rPr>
          <w:rFonts w:ascii="Times New Roman" w:hAnsi="Times New Roman" w:cs="Times New Roman"/>
          <w:sz w:val="28"/>
          <w:szCs w:val="28"/>
        </w:rPr>
        <w:t>МФЦ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, а также непосредственно Администрации. Разговор не должен продо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л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жаться более 15 минут.</w:t>
      </w:r>
      <w:bookmarkStart w:id="6" w:name="sub_2113"/>
    </w:p>
    <w:p w:rsidR="0035005E" w:rsidRPr="0035005E" w:rsidRDefault="0035005E" w:rsidP="0035005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35005E" w:rsidRPr="0035005E" w:rsidRDefault="0035005E" w:rsidP="0035005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35005E" w:rsidRPr="0035005E" w:rsidRDefault="0035005E" w:rsidP="0035005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торые надо предпринимать (кто именно, когда и что должен сделать).</w:t>
      </w:r>
      <w:bookmarkStart w:id="7" w:name="sub_2110"/>
    </w:p>
    <w:p w:rsidR="0035005E" w:rsidRPr="0035005E" w:rsidRDefault="0035005E" w:rsidP="0035005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35005E">
        <w:rPr>
          <w:rFonts w:ascii="Times New Roman" w:hAnsi="Times New Roman" w:cs="Times New Roman"/>
          <w:sz w:val="28"/>
          <w:szCs w:val="28"/>
        </w:rPr>
        <w:t>МФЦ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ч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товых отправлений.</w:t>
      </w:r>
      <w:bookmarkEnd w:id="7"/>
    </w:p>
    <w:p w:rsidR="0035005E" w:rsidRPr="0035005E" w:rsidRDefault="0035005E" w:rsidP="0035005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35005E" w:rsidRPr="0035005E" w:rsidRDefault="0035005E" w:rsidP="0035005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35005E" w:rsidRPr="0035005E" w:rsidRDefault="0035005E" w:rsidP="0035005E">
      <w:pPr>
        <w:widowControl w:val="0"/>
        <w:spacing w:after="0" w:line="240" w:lineRule="auto"/>
        <w:ind w:left="3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тернет-сайте Администрации (</w:t>
      </w:r>
      <w:r w:rsidRPr="0035005E">
        <w:rPr>
          <w:rFonts w:ascii="Times New Roman" w:hAnsi="Times New Roman" w:cs="Times New Roman"/>
          <w:sz w:val="28"/>
          <w:szCs w:val="28"/>
        </w:rPr>
        <w:t>slavyansk.ru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35005E" w:rsidRPr="0035005E" w:rsidRDefault="0035005E" w:rsidP="0035005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35005E" w:rsidRPr="0035005E" w:rsidRDefault="0035005E" w:rsidP="0035005E">
      <w:pPr>
        <w:widowControl w:val="0"/>
        <w:spacing w:after="0" w:line="240" w:lineRule="auto"/>
        <w:ind w:left="3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ставления муниципальной услуги, и в многофункциональном центре пред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услуг.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(gosuslugi.ru/</w:t>
      </w:r>
      <w:proofErr w:type="spellStart"/>
      <w:r w:rsidRPr="0035005E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35005E">
        <w:rPr>
          <w:rFonts w:ascii="Times New Roman" w:hAnsi="Times New Roman" w:cs="Times New Roman"/>
          <w:sz w:val="28"/>
          <w:szCs w:val="28"/>
        </w:rPr>
        <w:t>/2340200010000478800), Региональном портале (pgu.krasnodar.ru/</w:t>
      </w:r>
      <w:proofErr w:type="spellStart"/>
      <w:r w:rsidRPr="0035005E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35005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5005E">
        <w:rPr>
          <w:rFonts w:ascii="Times New Roman" w:hAnsi="Times New Roman" w:cs="Times New Roman"/>
          <w:sz w:val="28"/>
          <w:szCs w:val="28"/>
        </w:rPr>
        <w:t>detail.php?orgID</w:t>
      </w:r>
      <w:proofErr w:type="spellEnd"/>
      <w:r w:rsidRPr="0035005E">
        <w:rPr>
          <w:rFonts w:ascii="Times New Roman" w:hAnsi="Times New Roman" w:cs="Times New Roman"/>
          <w:sz w:val="28"/>
          <w:szCs w:val="28"/>
        </w:rPr>
        <w:t>=158512) размещается следующая информация: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1) место нахождения и графики работы органа, предоставляющего мун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ципальную услугу, его структурных подразделений, предоставляющих мун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ципальную услугу, государственных и муниципальных органов и организаций, о</w:t>
      </w:r>
      <w:r w:rsidRPr="0035005E">
        <w:rPr>
          <w:rFonts w:ascii="Times New Roman" w:hAnsi="Times New Roman" w:cs="Times New Roman"/>
          <w:sz w:val="28"/>
          <w:szCs w:val="28"/>
        </w:rPr>
        <w:t>б</w:t>
      </w:r>
      <w:r w:rsidRPr="0035005E">
        <w:rPr>
          <w:rFonts w:ascii="Times New Roman" w:hAnsi="Times New Roman" w:cs="Times New Roman"/>
          <w:sz w:val="28"/>
          <w:szCs w:val="28"/>
        </w:rPr>
        <w:t>ращение в которые необходимо для получения муниципальной услуги;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2) справочные телефоны структурных подразделений органа, предоста</w:t>
      </w:r>
      <w:r w:rsidRPr="0035005E">
        <w:rPr>
          <w:rFonts w:ascii="Times New Roman" w:hAnsi="Times New Roman" w:cs="Times New Roman"/>
          <w:sz w:val="28"/>
          <w:szCs w:val="28"/>
        </w:rPr>
        <w:t>в</w:t>
      </w:r>
      <w:r w:rsidRPr="0035005E">
        <w:rPr>
          <w:rFonts w:ascii="Times New Roman" w:hAnsi="Times New Roman" w:cs="Times New Roman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3) адреса электронной почты и (или) формы обратной связи органа, пред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ставляющего муниципальную услугу, в сети «Интернет»;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4) исчерпывающий перечень документов, необходимых для предоставл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35005E">
        <w:rPr>
          <w:rFonts w:ascii="Times New Roman" w:hAnsi="Times New Roman" w:cs="Times New Roman"/>
          <w:sz w:val="28"/>
          <w:szCs w:val="28"/>
        </w:rPr>
        <w:t>б</w:t>
      </w:r>
      <w:r w:rsidRPr="0035005E">
        <w:rPr>
          <w:rFonts w:ascii="Times New Roman" w:hAnsi="Times New Roman" w:cs="Times New Roman"/>
          <w:sz w:val="28"/>
          <w:szCs w:val="28"/>
        </w:rPr>
        <w:t>ственной инициативе;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5) круг заявителей;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6) срок предоставления Муниципальной услуги;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lastRenderedPageBreak/>
        <w:t>7) результаты предоставления Муниципальной услуги, порядок предста</w:t>
      </w:r>
      <w:r w:rsidRPr="0035005E">
        <w:rPr>
          <w:rFonts w:ascii="Times New Roman" w:hAnsi="Times New Roman" w:cs="Times New Roman"/>
          <w:sz w:val="28"/>
          <w:szCs w:val="28"/>
        </w:rPr>
        <w:t>в</w:t>
      </w:r>
      <w:r w:rsidRPr="0035005E">
        <w:rPr>
          <w:rFonts w:ascii="Times New Roman" w:hAnsi="Times New Roman" w:cs="Times New Roman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8) размер государственной пошлины, взимаемой за предоставление Мун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35005E"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услуги;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</w:t>
      </w:r>
      <w:r w:rsidRPr="0035005E">
        <w:rPr>
          <w:rFonts w:ascii="Times New Roman" w:hAnsi="Times New Roman" w:cs="Times New Roman"/>
          <w:sz w:val="28"/>
          <w:szCs w:val="28"/>
        </w:rPr>
        <w:t>в</w:t>
      </w:r>
      <w:r w:rsidRPr="0035005E">
        <w:rPr>
          <w:rFonts w:ascii="Times New Roman" w:hAnsi="Times New Roman" w:cs="Times New Roman"/>
          <w:sz w:val="28"/>
          <w:szCs w:val="28"/>
        </w:rPr>
        <w:t>ления Муниципальной услуги;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пальной услуги на основании сведений, содержащихся в федеральной госуда</w:t>
      </w:r>
      <w:r w:rsidRPr="0035005E">
        <w:rPr>
          <w:rFonts w:ascii="Times New Roman" w:hAnsi="Times New Roman" w:cs="Times New Roman"/>
          <w:sz w:val="28"/>
          <w:szCs w:val="28"/>
        </w:rPr>
        <w:t>р</w:t>
      </w:r>
      <w:r w:rsidRPr="0035005E">
        <w:rPr>
          <w:rFonts w:ascii="Times New Roman" w:hAnsi="Times New Roman" w:cs="Times New Roman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услуги ос</w:t>
      </w:r>
      <w:r w:rsidRPr="0035005E">
        <w:rPr>
          <w:rFonts w:ascii="Times New Roman" w:hAnsi="Times New Roman" w:cs="Times New Roman"/>
          <w:sz w:val="28"/>
          <w:szCs w:val="28"/>
        </w:rPr>
        <w:t>у</w:t>
      </w:r>
      <w:r w:rsidRPr="0035005E">
        <w:rPr>
          <w:rFonts w:ascii="Times New Roman" w:hAnsi="Times New Roman" w:cs="Times New Roman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ские средства заявителя требует заключения лицензионного или иного согл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35005E">
        <w:rPr>
          <w:rFonts w:ascii="Times New Roman" w:hAnsi="Times New Roman" w:cs="Times New Roman"/>
          <w:sz w:val="28"/>
          <w:szCs w:val="28"/>
        </w:rPr>
        <w:br/>
        <w:t>им персональных данных.</w:t>
      </w:r>
    </w:p>
    <w:p w:rsidR="0035005E" w:rsidRPr="0035005E" w:rsidRDefault="0035005E" w:rsidP="0035005E">
      <w:pPr>
        <w:widowControl w:val="0"/>
        <w:tabs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д</w:t>
      </w:r>
      <w:r w:rsidRPr="0035005E">
        <w:rPr>
          <w:rFonts w:ascii="Times New Roman" w:hAnsi="Times New Roman" w:cs="Times New Roman"/>
          <w:sz w:val="28"/>
          <w:szCs w:val="28"/>
        </w:rPr>
        <w:t>министрации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, размещается следующая информация:</w:t>
      </w:r>
    </w:p>
    <w:p w:rsidR="0035005E" w:rsidRPr="0035005E" w:rsidRDefault="0035005E" w:rsidP="0035005E">
      <w:pPr>
        <w:widowControl w:val="0"/>
        <w:tabs>
          <w:tab w:val="left" w:pos="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35005E" w:rsidRPr="0035005E" w:rsidRDefault="0035005E" w:rsidP="0035005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35005E" w:rsidRPr="0035005E" w:rsidRDefault="0035005E" w:rsidP="0035005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  <w:lang w:eastAsia="ar-SA"/>
        </w:rPr>
        <w:t>краткое описание порядка предоставления услуги;</w:t>
      </w:r>
    </w:p>
    <w:p w:rsidR="0035005E" w:rsidRPr="0035005E" w:rsidRDefault="0035005E" w:rsidP="0035005E">
      <w:pPr>
        <w:widowControl w:val="0"/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35005E" w:rsidRPr="0035005E" w:rsidRDefault="0035005E" w:rsidP="0035005E">
      <w:pPr>
        <w:widowControl w:val="0"/>
        <w:tabs>
          <w:tab w:val="left" w:pos="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ниципальной услуги;</w:t>
      </w:r>
    </w:p>
    <w:p w:rsidR="0035005E" w:rsidRPr="0035005E" w:rsidRDefault="0035005E" w:rsidP="0035005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35005E" w:rsidRPr="0035005E" w:rsidRDefault="0035005E" w:rsidP="0035005E">
      <w:pPr>
        <w:widowControl w:val="0"/>
        <w:tabs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35005E" w:rsidRPr="0035005E" w:rsidRDefault="0035005E" w:rsidP="0035005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  <w:lang w:eastAsia="ar-SA"/>
        </w:rPr>
        <w:t>- схемы размещения кабинетов должностных лиц, в которых предоставл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ется Муниципальная услуга.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lastRenderedPageBreak/>
        <w:t>В предоставлении муниципальной услуги могут участвовать МФЦ. И</w:t>
      </w:r>
      <w:r w:rsidRPr="0035005E">
        <w:rPr>
          <w:rFonts w:ascii="Times New Roman" w:hAnsi="Times New Roman" w:cs="Times New Roman"/>
          <w:sz w:val="28"/>
          <w:szCs w:val="28"/>
        </w:rPr>
        <w:t>н</w:t>
      </w:r>
      <w:r w:rsidRPr="0035005E">
        <w:rPr>
          <w:rFonts w:ascii="Times New Roman" w:hAnsi="Times New Roman" w:cs="Times New Roman"/>
          <w:sz w:val="28"/>
          <w:szCs w:val="28"/>
        </w:rPr>
        <w:t>формация о местонахождении и графике работы, справочных телефонах, оф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35005E">
        <w:rPr>
          <w:rFonts w:ascii="Times New Roman" w:hAnsi="Times New Roman" w:cs="Times New Roman"/>
          <w:sz w:val="28"/>
          <w:szCs w:val="28"/>
        </w:rPr>
        <w:t>р</w:t>
      </w:r>
      <w:r w:rsidRPr="0035005E">
        <w:rPr>
          <w:rFonts w:ascii="Times New Roman" w:hAnsi="Times New Roman" w:cs="Times New Roman"/>
          <w:sz w:val="28"/>
          <w:szCs w:val="28"/>
        </w:rPr>
        <w:t xml:space="preserve">ского края в информационно-телекоммуникационной сети «Интернет» 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(далее - Единый портал МФЦ КК)</w:t>
      </w:r>
      <w:r w:rsidRPr="0035005E">
        <w:rPr>
          <w:rFonts w:ascii="Times New Roman" w:hAnsi="Times New Roman" w:cs="Times New Roman"/>
          <w:sz w:val="28"/>
          <w:szCs w:val="28"/>
        </w:rPr>
        <w:t xml:space="preserve"> - e-mfc.ru.</w:t>
      </w:r>
    </w:p>
    <w:p w:rsidR="0035005E" w:rsidRPr="0035005E" w:rsidRDefault="0035005E" w:rsidP="003500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05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5005E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35005E" w:rsidRPr="0035005E" w:rsidRDefault="0035005E" w:rsidP="0035005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2.1. Наименование Муниципальной услуги - «Признание граждан мал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имущими в целях принятия их на учет в качестве нуждающихся в жилых п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мещениях».</w:t>
      </w:r>
    </w:p>
    <w:p w:rsidR="0035005E" w:rsidRPr="0035005E" w:rsidRDefault="0035005E" w:rsidP="0035005E">
      <w:pPr>
        <w:widowControl w:val="0"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через управл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ние жизнеобеспечения, транспорта и связи администрации муниципального о</w:t>
      </w:r>
      <w:r w:rsidRPr="0035005E">
        <w:rPr>
          <w:rFonts w:ascii="Times New Roman" w:hAnsi="Times New Roman" w:cs="Times New Roman"/>
          <w:sz w:val="28"/>
          <w:szCs w:val="28"/>
        </w:rPr>
        <w:t>б</w:t>
      </w:r>
      <w:r w:rsidRPr="0035005E">
        <w:rPr>
          <w:rFonts w:ascii="Times New Roman" w:hAnsi="Times New Roman" w:cs="Times New Roman"/>
          <w:sz w:val="28"/>
          <w:szCs w:val="28"/>
        </w:rPr>
        <w:t>разования Славянский район (далее – Управление).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участвуют: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МФЦ;</w:t>
      </w:r>
    </w:p>
    <w:p w:rsidR="0035005E" w:rsidRPr="0035005E" w:rsidRDefault="0035005E" w:rsidP="0035005E">
      <w:pPr>
        <w:widowControl w:val="0"/>
        <w:spacing w:after="0" w:line="240" w:lineRule="auto"/>
        <w:ind w:firstLine="60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мейскому районам Управления </w:t>
      </w:r>
      <w:proofErr w:type="spellStart"/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Краснодарскому краю (далее - </w:t>
      </w:r>
      <w:proofErr w:type="spellStart"/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</w:t>
      </w:r>
      <w:proofErr w:type="spellEnd"/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(далее – ИФНС);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отдел государственной инспекции безопасности дорожного движения о</w:t>
      </w:r>
      <w:r w:rsidRPr="0035005E">
        <w:rPr>
          <w:rFonts w:ascii="Times New Roman" w:hAnsi="Times New Roman" w:cs="Times New Roman"/>
          <w:sz w:val="28"/>
          <w:szCs w:val="28"/>
        </w:rPr>
        <w:t>т</w:t>
      </w:r>
      <w:r w:rsidRPr="0035005E">
        <w:rPr>
          <w:rFonts w:ascii="Times New Roman" w:hAnsi="Times New Roman" w:cs="Times New Roman"/>
          <w:sz w:val="28"/>
          <w:szCs w:val="28"/>
        </w:rPr>
        <w:t>дела МВД России по Славянскому району;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ГУП КК «</w:t>
      </w:r>
      <w:proofErr w:type="spellStart"/>
      <w:r w:rsidRPr="0035005E">
        <w:rPr>
          <w:rFonts w:ascii="Times New Roman" w:hAnsi="Times New Roman" w:cs="Times New Roman"/>
          <w:sz w:val="28"/>
          <w:szCs w:val="28"/>
        </w:rPr>
        <w:t>Крайтехинвентаризация</w:t>
      </w:r>
      <w:proofErr w:type="spellEnd"/>
      <w:r w:rsidRPr="0035005E">
        <w:rPr>
          <w:rFonts w:ascii="Times New Roman" w:hAnsi="Times New Roman" w:cs="Times New Roman"/>
          <w:sz w:val="28"/>
          <w:szCs w:val="28"/>
        </w:rPr>
        <w:t xml:space="preserve"> - Краевое БТИ» по городу Славянску-на-Кубани и Славянскому району (далее – Краевое БТИ)</w:t>
      </w:r>
    </w:p>
    <w:p w:rsidR="0035005E" w:rsidRPr="0035005E" w:rsidRDefault="0035005E" w:rsidP="0035005E">
      <w:pPr>
        <w:widowControl w:val="0"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3500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3500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5005E" w:rsidRPr="0035005E" w:rsidRDefault="0035005E" w:rsidP="003500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пальной услуги по экстерриториальному принципу.</w:t>
      </w:r>
    </w:p>
    <w:p w:rsidR="0035005E" w:rsidRPr="0035005E" w:rsidRDefault="0035005E" w:rsidP="003500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35005E">
        <w:rPr>
          <w:rFonts w:ascii="Times New Roman" w:hAnsi="Times New Roman" w:cs="Times New Roman"/>
          <w:sz w:val="28"/>
          <w:szCs w:val="28"/>
        </w:rPr>
        <w:t>ю</w:t>
      </w:r>
      <w:r w:rsidRPr="0035005E">
        <w:rPr>
          <w:rFonts w:ascii="Times New Roman" w:hAnsi="Times New Roman" w:cs="Times New Roman"/>
          <w:sz w:val="28"/>
          <w:szCs w:val="28"/>
        </w:rPr>
        <w:t>ченных уполномоченным многофункциональным центром с федеральными о</w:t>
      </w:r>
      <w:r w:rsidRPr="0035005E">
        <w:rPr>
          <w:rFonts w:ascii="Times New Roman" w:hAnsi="Times New Roman" w:cs="Times New Roman"/>
          <w:sz w:val="28"/>
          <w:szCs w:val="28"/>
        </w:rPr>
        <w:t>р</w:t>
      </w:r>
      <w:r w:rsidRPr="0035005E">
        <w:rPr>
          <w:rFonts w:ascii="Times New Roman" w:hAnsi="Times New Roman" w:cs="Times New Roman"/>
          <w:sz w:val="28"/>
          <w:szCs w:val="28"/>
        </w:rPr>
        <w:t>ганами исполнительной власти, органами внебюджетных фондов, органом и</w:t>
      </w:r>
      <w:r w:rsidRPr="0035005E">
        <w:rPr>
          <w:rFonts w:ascii="Times New Roman" w:hAnsi="Times New Roman" w:cs="Times New Roman"/>
          <w:sz w:val="28"/>
          <w:szCs w:val="28"/>
        </w:rPr>
        <w:t>с</w:t>
      </w:r>
      <w:r w:rsidRPr="0035005E">
        <w:rPr>
          <w:rFonts w:ascii="Times New Roman" w:hAnsi="Times New Roman" w:cs="Times New Roman"/>
          <w:sz w:val="28"/>
          <w:szCs w:val="28"/>
        </w:rPr>
        <w:t>полнительной власти Краснодарского края, органами местного самоуправл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ния в Краснодарском крае.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может являться:</w:t>
      </w:r>
    </w:p>
    <w:p w:rsidR="0035005E" w:rsidRPr="0035005E" w:rsidRDefault="0035005E" w:rsidP="0035005E">
      <w:pPr>
        <w:snapToGri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постановление Администрации о признании заявителя и членов его семьи малоимущими в целях принятия их на учет в качестве нуждающихся в жилых помещениях;</w:t>
      </w:r>
    </w:p>
    <w:p w:rsidR="0035005E" w:rsidRPr="0035005E" w:rsidRDefault="0035005E" w:rsidP="0035005E">
      <w:pPr>
        <w:snapToGri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постановление Администрации об отказе в признании заявителя и членов его семьи малоимущими в целях принятия их на учет в качестве нуждающихся в жилых помещениях.</w:t>
      </w:r>
    </w:p>
    <w:p w:rsidR="0035005E" w:rsidRPr="0035005E" w:rsidRDefault="0035005E" w:rsidP="0035005E">
      <w:pPr>
        <w:snapToGri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lastRenderedPageBreak/>
        <w:t>Процедура предоставления услуги завершается путем получения заявит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лем:</w:t>
      </w:r>
    </w:p>
    <w:p w:rsidR="0035005E" w:rsidRPr="0035005E" w:rsidRDefault="0035005E" w:rsidP="003500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копии постановления Администрации о признании заявителя и членов его семьи малоимущими в целях принятия их на учет в качестве нуждающихся в жилых помещениях;</w:t>
      </w:r>
    </w:p>
    <w:p w:rsidR="0035005E" w:rsidRPr="0035005E" w:rsidRDefault="0035005E" w:rsidP="003500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копии постановления Администрации об отказе в признании заявителя и членов его семьи малоимущими в целях принятия их на учет в качестве нужд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ющихся в жилых помещениях.</w:t>
      </w:r>
    </w:p>
    <w:p w:rsidR="0035005E" w:rsidRPr="0035005E" w:rsidRDefault="0035005E" w:rsidP="0035005E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3.2.4 настоящего Административного регл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мента.</w:t>
      </w:r>
    </w:p>
    <w:p w:rsidR="0035005E" w:rsidRPr="0035005E" w:rsidRDefault="0035005E" w:rsidP="003500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 экстерриториальн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му принципу в виде электронных документов и (или) электронных образов д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ния Муниципальной услуги на бумажном носителе имеет право обратиться неп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средственно в Администрацию.</w:t>
      </w:r>
    </w:p>
    <w:p w:rsidR="0035005E" w:rsidRPr="0035005E" w:rsidRDefault="0035005E" w:rsidP="003500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35005E">
        <w:rPr>
          <w:rFonts w:ascii="Times New Roman" w:hAnsi="Times New Roman" w:cs="Times New Roman"/>
          <w:sz w:val="28"/>
          <w:szCs w:val="28"/>
        </w:rPr>
        <w:t>у</w:t>
      </w:r>
      <w:r w:rsidRPr="0035005E">
        <w:rPr>
          <w:rFonts w:ascii="Times New Roman" w:hAnsi="Times New Roman" w:cs="Times New Roman"/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тельством Российской Федерации, срок выдачи (направления) документов, я</w:t>
      </w:r>
      <w:r w:rsidRPr="0035005E">
        <w:rPr>
          <w:rFonts w:ascii="Times New Roman" w:hAnsi="Times New Roman" w:cs="Times New Roman"/>
          <w:sz w:val="28"/>
          <w:szCs w:val="28"/>
        </w:rPr>
        <w:t>в</w:t>
      </w:r>
      <w:r w:rsidRPr="0035005E">
        <w:rPr>
          <w:rFonts w:ascii="Times New Roman" w:hAnsi="Times New Roman" w:cs="Times New Roman"/>
          <w:sz w:val="28"/>
          <w:szCs w:val="28"/>
        </w:rPr>
        <w:t>ляющихся результатом предоставления Муниципальной услуги.</w:t>
      </w:r>
    </w:p>
    <w:p w:rsidR="0035005E" w:rsidRPr="0035005E" w:rsidRDefault="0035005E" w:rsidP="003500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Общий срок предоставления Муниципальной услуги составляет 30 раб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 xml:space="preserve">чих дней со дня поступления заявления 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Pr="0035005E">
        <w:rPr>
          <w:rFonts w:ascii="Times New Roman" w:hAnsi="Times New Roman" w:cs="Times New Roman"/>
          <w:sz w:val="28"/>
          <w:szCs w:val="28"/>
        </w:rPr>
        <w:t>. В указанный срок не включается период, не превышающий 30 рабочих дней, на который в соотве</w:t>
      </w:r>
      <w:r w:rsidRPr="0035005E">
        <w:rPr>
          <w:rFonts w:ascii="Times New Roman" w:hAnsi="Times New Roman" w:cs="Times New Roman"/>
          <w:sz w:val="28"/>
          <w:szCs w:val="28"/>
        </w:rPr>
        <w:t>т</w:t>
      </w:r>
      <w:r w:rsidRPr="0035005E">
        <w:rPr>
          <w:rFonts w:ascii="Times New Roman" w:hAnsi="Times New Roman" w:cs="Times New Roman"/>
          <w:sz w:val="28"/>
          <w:szCs w:val="28"/>
        </w:rPr>
        <w:t>ствии с пунктом 2.8 настоящего Административного регламента приостанавл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валось рассмотрение заявления. В случае представления гражданином заявл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ния через МФЦ срок принятия решения исчисляется со дня передачи МФЦ т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кого заявления в Администрацию.</w:t>
      </w:r>
    </w:p>
    <w:p w:rsidR="0035005E" w:rsidRPr="0035005E" w:rsidRDefault="0035005E" w:rsidP="003500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ставления Муниципальной услуги, составляет 3 рабочих дня.</w:t>
      </w:r>
    </w:p>
    <w:p w:rsidR="0035005E" w:rsidRPr="0035005E" w:rsidRDefault="0035005E" w:rsidP="003500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2.5. Нормативные правовые акты, регулирующие предоставление Мун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(slavyansk.ru/</w:t>
      </w:r>
      <w:proofErr w:type="spellStart"/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proofErr w:type="spellEnd"/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/a-1563.html), </w:t>
      </w:r>
      <w:r w:rsidRPr="0035005E">
        <w:rPr>
          <w:rFonts w:ascii="Times New Roman" w:hAnsi="Times New Roman" w:cs="Times New Roman"/>
          <w:sz w:val="28"/>
          <w:szCs w:val="28"/>
        </w:rPr>
        <w:t>в Федеральном реестре и на Едином портале государственных и муниципальных услуг (функций)</w:t>
      </w:r>
      <w:r w:rsidRPr="003500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005E">
        <w:rPr>
          <w:rFonts w:ascii="Times New Roman" w:hAnsi="Times New Roman" w:cs="Times New Roman"/>
          <w:sz w:val="28"/>
          <w:szCs w:val="28"/>
        </w:rPr>
        <w:t>(gosuslugi.ru/</w:t>
      </w:r>
      <w:proofErr w:type="spellStart"/>
      <w:r w:rsidRPr="0035005E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35005E">
        <w:rPr>
          <w:rFonts w:ascii="Times New Roman" w:hAnsi="Times New Roman" w:cs="Times New Roman"/>
          <w:sz w:val="28"/>
          <w:szCs w:val="28"/>
        </w:rPr>
        <w:t>/2340200010000478800), Региональном портале (</w:t>
      </w:r>
      <w:proofErr w:type="spellStart"/>
      <w:r w:rsidRPr="0035005E">
        <w:rPr>
          <w:rFonts w:ascii="Times New Roman" w:hAnsi="Times New Roman" w:cs="Times New Roman"/>
          <w:sz w:val="28"/>
          <w:szCs w:val="28"/>
        </w:rPr>
        <w:t>pgu.kras</w:t>
      </w:r>
      <w:proofErr w:type="spellEnd"/>
      <w:r w:rsidRPr="0035005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5005E">
        <w:rPr>
          <w:rFonts w:ascii="Times New Roman" w:hAnsi="Times New Roman" w:cs="Times New Roman"/>
          <w:sz w:val="28"/>
          <w:szCs w:val="28"/>
        </w:rPr>
        <w:t>odar.ru/</w:t>
      </w:r>
      <w:proofErr w:type="spellStart"/>
      <w:r w:rsidRPr="0035005E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35005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5005E">
        <w:rPr>
          <w:rFonts w:ascii="Times New Roman" w:hAnsi="Times New Roman" w:cs="Times New Roman"/>
          <w:sz w:val="28"/>
          <w:szCs w:val="28"/>
        </w:rPr>
        <w:t>detail.php?orgID</w:t>
      </w:r>
      <w:proofErr w:type="spellEnd"/>
      <w:r w:rsidRPr="0035005E">
        <w:rPr>
          <w:rFonts w:ascii="Times New Roman" w:hAnsi="Times New Roman" w:cs="Times New Roman"/>
          <w:sz w:val="28"/>
          <w:szCs w:val="28"/>
        </w:rPr>
        <w:t>=158512).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ставления Муниципальной услуги:</w:t>
      </w:r>
    </w:p>
    <w:tbl>
      <w:tblPr>
        <w:tblW w:w="97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765"/>
        <w:gridCol w:w="2477"/>
        <w:gridCol w:w="2894"/>
      </w:tblGrid>
      <w:tr w:rsidR="0035005E" w:rsidRPr="0035005E" w:rsidTr="007E5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500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документа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</w:rPr>
              <w:t xml:space="preserve">Тип документа </w:t>
            </w:r>
            <w:r w:rsidRPr="003500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(оригинал, копия)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Примечание</w:t>
            </w:r>
          </w:p>
        </w:tc>
      </w:tr>
      <w:tr w:rsidR="0035005E" w:rsidRPr="0035005E" w:rsidTr="007E52DB">
        <w:tc>
          <w:tcPr>
            <w:tcW w:w="9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Документы, предоставляемые заявителем</w:t>
            </w:r>
          </w:p>
        </w:tc>
      </w:tr>
      <w:tr w:rsidR="0035005E" w:rsidRPr="0035005E" w:rsidTr="007E5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pStyle w:val="afe"/>
              <w:numPr>
                <w:ilvl w:val="0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Заявление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35005E" w:rsidRPr="0035005E" w:rsidTr="007E5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pStyle w:val="afe"/>
              <w:numPr>
                <w:ilvl w:val="0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Паспорт гражданина Росси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й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ской Федер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ции заявителя, паспорта всех членов его с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мьи, достигших возраста 14 лет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</w:rPr>
              <w:t>для использования в работе</w:t>
            </w:r>
          </w:p>
        </w:tc>
      </w:tr>
      <w:tr w:rsidR="0035005E" w:rsidRPr="0035005E" w:rsidTr="007E5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pStyle w:val="afe"/>
              <w:numPr>
                <w:ilvl w:val="0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Документ, подтверждающий полном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чия представителя заявителя и (или) чл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нов его семьи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копия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</w:rPr>
              <w:t>в случае обращения представителя заяв</w:t>
            </w:r>
            <w:r w:rsidRPr="003500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005E"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</w:p>
        </w:tc>
      </w:tr>
      <w:tr w:rsidR="0035005E" w:rsidRPr="0035005E" w:rsidTr="007E5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pStyle w:val="afe"/>
              <w:numPr>
                <w:ilvl w:val="0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Паспорт представителя гражданина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копия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</w:rPr>
              <w:t>в случае обращения представителя заяв</w:t>
            </w:r>
            <w:r w:rsidRPr="003500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005E"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</w:p>
        </w:tc>
      </w:tr>
      <w:tr w:rsidR="0035005E" w:rsidRPr="0035005E" w:rsidTr="007E5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pStyle w:val="afe"/>
              <w:numPr>
                <w:ilvl w:val="0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Страховые свидетельства государственного пенсио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ного страхования заявителя и всех членов его семьи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копии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5E" w:rsidRPr="0035005E" w:rsidTr="007E5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Документы, подтвержда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щие регистр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цию заявителя и всех членов его семьи в с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стеме индивидуального (пе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сонифиц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рованного) учета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копии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5E" w:rsidRPr="0035005E" w:rsidTr="007E5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pStyle w:val="afe"/>
              <w:numPr>
                <w:ilvl w:val="0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Документы, выданные ко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петентными органами ин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странного государства в уд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стоверение актов гражда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ского состояния, соверше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ных вне пределов терр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тории Российской Федерации, лег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лиз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ванных в соответствии с Федеральным законом от 15 ноября 1997 года № 143-ФЗ «Об актах гражданского с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стояния (в том числе свид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тельства о рождении, свид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тельства о регистрации брака (о расторжении брака), св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детельства о п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ремене имени (в случае изменения фам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лии, имени, отчества заяв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теля и (или) членов его с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мьи)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копии, нотариал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ь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 удостовере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ный перевод на русский язык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 случае, если в зая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лении содержится с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ответствующая и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формация</w:t>
            </w:r>
          </w:p>
        </w:tc>
      </w:tr>
      <w:tr w:rsidR="0035005E" w:rsidRPr="0035005E" w:rsidTr="007E5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pStyle w:val="afe"/>
              <w:numPr>
                <w:ilvl w:val="0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Вступившее в силу решение суда об определении состава семьи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заверенная в уст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новленном зак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нодательством Российской Фед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рации порядке к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пия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 случае, если в зая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лении содержится с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ответствующая и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формация</w:t>
            </w:r>
          </w:p>
        </w:tc>
      </w:tr>
      <w:tr w:rsidR="0035005E" w:rsidRPr="0035005E" w:rsidTr="007E5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pStyle w:val="afe"/>
              <w:numPr>
                <w:ilvl w:val="0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Вступившее в силу решение суда об установлении факта проживания по соответств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ющему адресу заявителя и всех членов его семьи, ук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занных в заявлении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заверенная в уст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новленном зак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нодательством Российской Фед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рации порядке к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пия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 случае отсутствия у таких лиц в паспорте отметки о регистр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ции гражданина по м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сту жительства</w:t>
            </w:r>
          </w:p>
        </w:tc>
      </w:tr>
      <w:tr w:rsidR="0035005E" w:rsidRPr="0035005E" w:rsidTr="007E5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pStyle w:val="afe"/>
              <w:numPr>
                <w:ilvl w:val="0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Документы, на основании которых заяв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тель и члены его семьи занимают ж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лое(</w:t>
            </w:r>
            <w:proofErr w:type="spellStart"/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ые</w:t>
            </w:r>
            <w:proofErr w:type="spellEnd"/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) помещение(</w:t>
            </w:r>
            <w:proofErr w:type="spellStart"/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ия</w:t>
            </w:r>
            <w:proofErr w:type="spellEnd"/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):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копии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 случае, если такие докуме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ты находятся в распоряжении орг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низации, которая не является органом, предоставляющим государственные или муниципальные усл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ги, иным госуда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ственным органом, органом местного с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моупра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ления либо которая не подведо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ственна таким орг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нам и не участвует в предоставлении гос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дарственных и мун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ципальных услуг в соответствии с но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мативными правов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ми актами Российской Федерации, норм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тивными пр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вовыми актами субъектов Российской Федер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ции, муниципальн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ми правовыми актами и в если в заявлении содержится соотве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ствующая информ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ция</w:t>
            </w:r>
          </w:p>
        </w:tc>
      </w:tr>
      <w:tr w:rsidR="0035005E" w:rsidRPr="0035005E" w:rsidTr="007E5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pStyle w:val="afe"/>
              <w:numPr>
                <w:ilvl w:val="0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договор социального найма жилого п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мещения 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35005E" w:rsidRPr="0035005E" w:rsidTr="007E5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pStyle w:val="afe"/>
              <w:numPr>
                <w:ilvl w:val="1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договор найма специализ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рованного жилого помещ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ния </w:t>
            </w:r>
          </w:p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35005E" w:rsidRPr="0035005E" w:rsidTr="007E5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pStyle w:val="afe"/>
              <w:numPr>
                <w:ilvl w:val="1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договор найма жилого пом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щения жилищного фонда коммерческого использов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ния</w:t>
            </w:r>
          </w:p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35005E" w:rsidRPr="0035005E" w:rsidTr="007E5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pStyle w:val="afe"/>
              <w:numPr>
                <w:ilvl w:val="1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договор найма жилого пом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щения жилищного фонда с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циального использов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ния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35005E" w:rsidRPr="0035005E" w:rsidTr="007E5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pStyle w:val="afe"/>
              <w:numPr>
                <w:ilvl w:val="1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договор поднайма жилого помещения, предоставленн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 по договору социал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ь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ного найма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35005E" w:rsidRPr="0035005E" w:rsidTr="007E5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pStyle w:val="afe"/>
              <w:numPr>
                <w:ilvl w:val="1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договор безвозмездного пользования жилым помещ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нием индивидуального ж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лищного фонда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35005E" w:rsidRPr="0035005E" w:rsidTr="007E5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pStyle w:val="afe"/>
              <w:numPr>
                <w:ilvl w:val="0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Справка жилищного, ж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лищно-строительного или 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иного специализир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ванного потребительского кооперат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ва о членстве в указанном кооперативе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копия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 случае, если в зая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лении содержится с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ответствующая и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формация</w:t>
            </w:r>
          </w:p>
        </w:tc>
      </w:tr>
      <w:tr w:rsidR="0035005E" w:rsidRPr="0035005E" w:rsidTr="007E5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pStyle w:val="afe"/>
              <w:numPr>
                <w:ilvl w:val="0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Вступившее в силу решение суда об определении порядка пользования жилым помещ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нием и (или) копия соглаш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ния об определении порядка пользования жилым помещ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нием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заверенная в уст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новленном зак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нодательством Российской Фед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рации порядке к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пия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 случае наличия у з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явителя и (или) чл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нов его семьи ч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сти жилого дома, прина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лежащего двум и б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лее со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ственникам, имеющей самосто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я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тельный выход на з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мельный участок и являющейся не выд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ленной в нат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 долей в праве общей дол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вой собственности на жилое п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мещение</w:t>
            </w:r>
          </w:p>
        </w:tc>
      </w:tr>
      <w:tr w:rsidR="0035005E" w:rsidRPr="0035005E" w:rsidTr="007E5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pStyle w:val="afe"/>
              <w:numPr>
                <w:ilvl w:val="0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Документы, содержащие сведения о наличии (отсу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ствии) у заявителя и чл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нов его семьи на праве собстве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ности или на основании ин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 подлежащего госуда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ственной регистрации права жил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го(</w:t>
            </w:r>
            <w:proofErr w:type="spellStart"/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ых</w:t>
            </w:r>
            <w:proofErr w:type="spellEnd"/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) помещения(</w:t>
            </w:r>
            <w:proofErr w:type="spellStart"/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ий</w:t>
            </w:r>
            <w:proofErr w:type="spellEnd"/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) на фамилии (в том числе д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брачные), имена, отчества указанных в настоящем пункте граждан, имевшиеся у них до изменения по разли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ным основаниям (в случае, если перемена фамилий, имен, отчеств была нескол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ь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 раз, на каждые фамилию, имя, отчество), выдаваемые организацией, осуществл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я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ющей технический учет ж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лищного фонда с места (мест) постоянного жител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ь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ства указанных лиц, в кот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рых они были зарегистрир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ваны (за пределами Красн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дарского края)</w:t>
            </w:r>
          </w:p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оригинал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 случае, если такая организация не явл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я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ется органом, пред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ставляющим госуда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ственные или мун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ципальные услуги, иным государстве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ным органом, органом местного самоупра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ления либо не подв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домственна таким 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ганам и не участвует в предоставлении гос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дарственных и мун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ципальных услуг в соответствии с но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мативными правов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ми актами Росси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й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ской Федерации, норм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тивными правовыми актами субъектов Российской Федер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ции, муниципальн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ми правовыми акт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ми.</w:t>
            </w:r>
          </w:p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Представление не требуется граждан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ми, родившимися п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сле 1 января 2000 года</w:t>
            </w:r>
          </w:p>
        </w:tc>
      </w:tr>
      <w:tr w:rsidR="0035005E" w:rsidRPr="0035005E" w:rsidTr="007E5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pStyle w:val="afe"/>
              <w:numPr>
                <w:ilvl w:val="0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Согласие лица или его зако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ного представителя на обр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ботку и передачу третьим лицам его персональных данных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оригинал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 случае, если для признания малоим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щими в целях пост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новки на учет в кач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стве ну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дающихся в жилом помещении необходима обрабо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ка персональных да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ных лица, не явля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щегося заявителем или членом его семьи, и если в соответствии с федеральным зак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ном обработка таких пе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сональных данных может осуществлят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ь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ся с согласия указа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ного лица, за искл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чением лиц, призна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ных безвестно отсу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ствующими, и на разыскиваемых лиц, место нахождения к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торых не уст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новлено уполномоченным ф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деральным органом исполнительной вл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сти</w:t>
            </w:r>
          </w:p>
        </w:tc>
      </w:tr>
      <w:tr w:rsidR="0035005E" w:rsidRPr="0035005E" w:rsidTr="007E5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pStyle w:val="afe"/>
              <w:numPr>
                <w:ilvl w:val="0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Документы, подтвержда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щие ежемесячный доход гражданина и каждого члена его семьи, которые могут быть признаны малоимущ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ми: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оригинал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35005E" w:rsidRPr="0035005E" w:rsidTr="007E5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pStyle w:val="afe"/>
              <w:numPr>
                <w:ilvl w:val="0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справка о доходах физич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ского лица с места работы (форма 2-НДФЛ) за двен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дцать месяцев, непосре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ственно предш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ствующих месяцу подачи заявления о признании малоимущим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для работающих граждан, не явля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щихся индивидуал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ь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ными предприним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телями</w:t>
            </w:r>
          </w:p>
        </w:tc>
      </w:tr>
      <w:tr w:rsidR="0035005E" w:rsidRPr="0035005E" w:rsidTr="007E5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pStyle w:val="afe"/>
              <w:numPr>
                <w:ilvl w:val="0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налоговые декларации с 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меткой налогового органа 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(если представлены в налог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вый орган лично) за соотве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ствующий налоговый пер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од, предшеств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вавший дате подачи заявления, с прил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жением уведомления, кв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танции (если отправлены почтой либо по телекомм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никацио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ным каналам связи) либо другие документы, по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тверждающие доход индив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дуального предпринимателя за 12 месяцев, непосре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ственно предш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ствующих месяцу подачи заявления о признании малоимущим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для граждан, явля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щихся индивидуал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ь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ными предприним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телями</w:t>
            </w:r>
          </w:p>
        </w:tc>
      </w:tr>
      <w:tr w:rsidR="0035005E" w:rsidRPr="0035005E" w:rsidTr="007E5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pStyle w:val="afe"/>
              <w:numPr>
                <w:ilvl w:val="0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документ с места учебы, с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держащий сведения о пол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чаемой стипендии за п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риод 12 месяцев, непосредственно предшествующих месяцу п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дачи заявл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ния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для граждан, обуч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ющихся в професси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нальных образов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тельных организац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ях, обр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зовательных организациях высш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 образования, асп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рантов, докторантов, обучающихся с отр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вом от прои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водства соответственно в 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ганизациях, ос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ществляющих обр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зовательную деятел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ь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ность по программам подг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товки научно-педагогических ка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ров в аспирантуре и организациях, ос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ществляющих подг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товку научных кадров в докторантуре, сл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шателей духовных образовательных 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ганизаций</w:t>
            </w:r>
          </w:p>
        </w:tc>
      </w:tr>
      <w:tr w:rsidR="0035005E" w:rsidRPr="0035005E" w:rsidTr="007E5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pStyle w:val="afe"/>
              <w:numPr>
                <w:ilvl w:val="0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декларация о видах доходов, получе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ных гражданином, и подлежащем налогооблож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нию имуществе, находяще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ся в собственности либо 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чужденном в течение пери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да оценки стоимости имущ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ства, по установленной орг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ном и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полнительной власти Краснодарского края в сфере жилищно-коммунального х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зяйства форме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 случае невозможн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сти д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кументального подтверждения дох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3500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да гражданина</w:t>
            </w:r>
          </w:p>
        </w:tc>
      </w:tr>
      <w:tr w:rsidR="0035005E" w:rsidRPr="0035005E" w:rsidTr="007E52DB">
        <w:tc>
          <w:tcPr>
            <w:tcW w:w="9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Документы, предоставляемые в рамках межведомственного взаимоде</w:t>
            </w:r>
            <w:r w:rsidRPr="0035005E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35005E">
              <w:rPr>
                <w:rFonts w:ascii="Times New Roman" w:hAnsi="Times New Roman" w:cs="Times New Roman"/>
                <w:b/>
                <w:sz w:val="28"/>
                <w:szCs w:val="28"/>
              </w:rPr>
              <w:t>ствия</w:t>
            </w:r>
          </w:p>
        </w:tc>
      </w:tr>
      <w:tr w:rsidR="0035005E" w:rsidRPr="0035005E" w:rsidTr="007E5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pStyle w:val="afe"/>
              <w:numPr>
                <w:ilvl w:val="0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Документы, подтвержда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ю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щие (удостоверяющие) гос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дарственную регистр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цию актов гражданского состо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ния: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копии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 исключением д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кументов, выданных компетентными орг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нами иностранного гос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дарства</w:t>
            </w:r>
          </w:p>
        </w:tc>
      </w:tr>
      <w:tr w:rsidR="0035005E" w:rsidRPr="0035005E" w:rsidTr="007E5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pStyle w:val="afe"/>
              <w:numPr>
                <w:ilvl w:val="1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свидетельства о рождении заявителя и всех членов его семьи независимо от возра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та</w:t>
            </w:r>
          </w:p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5005E" w:rsidRPr="0035005E" w:rsidTr="007E5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pStyle w:val="afe"/>
              <w:numPr>
                <w:ilvl w:val="1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свидетельства о заключении (расторжении) брака заяв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теля и всех членов его семьи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случае заключения (расто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жения) брака</w:t>
            </w:r>
          </w:p>
        </w:tc>
      </w:tr>
      <w:tr w:rsidR="0035005E" w:rsidRPr="0035005E" w:rsidTr="007E5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pStyle w:val="afe"/>
              <w:numPr>
                <w:ilvl w:val="1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свидетельства о перемене имени в отношении заявит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ля и всех членов его с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мьи, которые могут быть призн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ны м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лоимущими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случае, если в зая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лении содержится с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ответствующая и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формация</w:t>
            </w:r>
          </w:p>
        </w:tc>
      </w:tr>
      <w:tr w:rsidR="0035005E" w:rsidRPr="0035005E" w:rsidTr="007E5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pStyle w:val="afe"/>
              <w:numPr>
                <w:ilvl w:val="1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свидетельство об усыновл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нии 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случае, если в зая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лении содержится с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ответствующая и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формация</w:t>
            </w:r>
          </w:p>
        </w:tc>
      </w:tr>
      <w:tr w:rsidR="0035005E" w:rsidRPr="0035005E" w:rsidTr="007E5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pStyle w:val="afe"/>
              <w:numPr>
                <w:ilvl w:val="1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свидетельство об установл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нии отцо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ства 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случае, если в зая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лении содержится с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ответствующая и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формация</w:t>
            </w:r>
          </w:p>
        </w:tc>
      </w:tr>
      <w:tr w:rsidR="0035005E" w:rsidRPr="0035005E" w:rsidTr="007E5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pStyle w:val="afe"/>
              <w:numPr>
                <w:ilvl w:val="1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свидетельство о смерти 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случае, если в зая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лении содержится с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ответствующая и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формация</w:t>
            </w:r>
          </w:p>
        </w:tc>
      </w:tr>
      <w:tr w:rsidR="0035005E" w:rsidRPr="0035005E" w:rsidTr="007E5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pStyle w:val="afe"/>
              <w:numPr>
                <w:ilvl w:val="0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Сведения о размере выплат (включая пенсию, доплаты, устанавливаемые к пенсии, социальные выплаты и в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ы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платы по уходу) за 12 мес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цев, непосредственно пре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шествующих месяцу подачи з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явления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оригинал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отношении граждан, пол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чающих пенсию</w:t>
            </w:r>
          </w:p>
        </w:tc>
      </w:tr>
      <w:tr w:rsidR="0035005E" w:rsidRPr="0035005E" w:rsidTr="007E5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pStyle w:val="afe"/>
              <w:numPr>
                <w:ilvl w:val="0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Сведения о получении мер социальной защиты (по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держки) с указанием разм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 (суммы) выплат (пособий, материальной помощи и др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гих социальных в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ы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плат) за 12 месяцев, предшеству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ю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щих месяцу подачи заявл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оригинал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5005E" w:rsidRPr="0035005E" w:rsidTr="007E5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pStyle w:val="afe"/>
              <w:numPr>
                <w:ilvl w:val="0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Документы, содержащие сведения о наличии (отсу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ствии) у заявителя и чл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нов его семьи на праве собстве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ности или на основании ин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го подлежащего госуда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ственной регистрации права ж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лого(</w:t>
            </w:r>
            <w:proofErr w:type="spellStart"/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ых</w:t>
            </w:r>
            <w:proofErr w:type="spellEnd"/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) помещения(</w:t>
            </w:r>
            <w:proofErr w:type="spellStart"/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ий</w:t>
            </w:r>
            <w:proofErr w:type="spellEnd"/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), выдаваемые органом, ос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ществляющим технический учет жилищного фонда с м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ста (мест) постоянного ж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тельства указанных лиц, в которых они были зарег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стрированы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оригинал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отношении гра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ж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дан, родившихся п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сле 1 января 2000 г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да, указанные в настоящем пункте документы не запр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шиваются</w:t>
            </w:r>
          </w:p>
        </w:tc>
      </w:tr>
      <w:tr w:rsidR="0035005E" w:rsidRPr="0035005E" w:rsidTr="007E5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pStyle w:val="afe"/>
              <w:numPr>
                <w:ilvl w:val="0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Выписки из Единого гос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дарственного реестра недв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жимости о правах отдельн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го лица на имевшиеся (им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ющиеся) у него объекты н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движимости на террит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рии Российской Федерации в о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ношении заявителя и членов его семьи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оригинал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5005E" w:rsidRPr="0035005E" w:rsidTr="007E5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pStyle w:val="afe"/>
              <w:numPr>
                <w:ilvl w:val="0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Документы, содержащие сведения о кадастровой ст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имости объектов недвиж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мого имущества, находящи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х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ся в собственности гражд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нина и членов его семьи, расположенных на террит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рии Ро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сийской Федерации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оригинал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5005E" w:rsidRPr="0035005E" w:rsidTr="007E5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pStyle w:val="afe"/>
              <w:numPr>
                <w:ilvl w:val="0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Документы, содержащие сведения о р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гистрации по месту жительства в жилом помещении по состоянию на дату подачи заявления в о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ношении заявителя и чл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нов его семьи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оригинал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5005E" w:rsidRPr="0035005E" w:rsidTr="007E5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pStyle w:val="afe"/>
              <w:numPr>
                <w:ilvl w:val="0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Документы, на основании которых з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явитель и члены его семьи занимают ж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лое(</w:t>
            </w:r>
            <w:proofErr w:type="spellStart"/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ые</w:t>
            </w:r>
            <w:proofErr w:type="spellEnd"/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) помещение(</w:t>
            </w:r>
            <w:proofErr w:type="spellStart"/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ия</w:t>
            </w:r>
            <w:proofErr w:type="spellEnd"/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), в том числе:</w:t>
            </w:r>
          </w:p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копии иди соде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жащиеся в них сведения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случае, если такие докуме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 находятся в распоряжении А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министрации, иных государственных о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ганов, органов мес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ного самоуправл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ния, подведомственных таким органам орг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низаций, участву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ю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щих в предоставл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нии гос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дарственных и муниципальных услуг в соотве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ствии с нормативными пр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вовыми актами Ро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сийской Федер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ции, нормативными пр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вовыми актами суб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ъ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ектов Российской Ф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дерации, муниц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пальными правовыми актами)</w:t>
            </w:r>
          </w:p>
        </w:tc>
      </w:tr>
      <w:tr w:rsidR="0035005E" w:rsidRPr="0035005E" w:rsidTr="007E5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pStyle w:val="afe"/>
              <w:numPr>
                <w:ilvl w:val="1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договор социального найма жилого п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мещения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оригинал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случае, если в зая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лении содержится с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ответствующая и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формация</w:t>
            </w:r>
          </w:p>
        </w:tc>
      </w:tr>
      <w:tr w:rsidR="0035005E" w:rsidRPr="0035005E" w:rsidTr="007E5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pStyle w:val="afe"/>
              <w:numPr>
                <w:ilvl w:val="1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договор найма специализ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рованного жилого помещ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ния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оригинал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случае, если в зая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лении содержится с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ответствующая и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формация</w:t>
            </w:r>
          </w:p>
        </w:tc>
      </w:tr>
      <w:tr w:rsidR="0035005E" w:rsidRPr="0035005E" w:rsidTr="007E5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pStyle w:val="afe"/>
              <w:numPr>
                <w:ilvl w:val="1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договор найма жилого п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мещения ж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лищного фонда коммерческого использов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ния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оригинал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случае, если в зая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лении содержится с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ответствующая и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формация</w:t>
            </w:r>
          </w:p>
        </w:tc>
      </w:tr>
      <w:tr w:rsidR="0035005E" w:rsidRPr="0035005E" w:rsidTr="007E5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pStyle w:val="afe"/>
              <w:numPr>
                <w:ilvl w:val="1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договор найма жилого п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мещения ж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лищного фонда социального использов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ния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оригинал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случае, если в зая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лении содержится с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ответствующая и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формация</w:t>
            </w:r>
          </w:p>
        </w:tc>
      </w:tr>
      <w:tr w:rsidR="0035005E" w:rsidRPr="0035005E" w:rsidTr="007E5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pStyle w:val="afe"/>
              <w:numPr>
                <w:ilvl w:val="1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договор поднайма жилого помещения, предоставленн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го по договору социал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ь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ного найма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оригинал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случае, если в зая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лении содержится с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ответствующая и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формация</w:t>
            </w:r>
          </w:p>
        </w:tc>
      </w:tr>
      <w:tr w:rsidR="0035005E" w:rsidRPr="0035005E" w:rsidTr="007E5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pStyle w:val="afe"/>
              <w:numPr>
                <w:ilvl w:val="0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Документы, содержащие сведения о наличии (отсу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ствии) решений о призн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нии жилого помещения заявителя и (или) членов его семьи не отвечающим уст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новленным для жилых помещений тр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бованиям, выдаваемые орг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ном, уполномоченным на принятие решений о призн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нии помещения жилым п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мещением, жилого помещ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ния пригодным (неприго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ным) для проживания гра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ж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дан, а также многокварти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ного дома аварийным и по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лежащим сносу или реко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струкции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оригинал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случае, если в зая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лении содержится с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ответствующая и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формация</w:t>
            </w:r>
          </w:p>
        </w:tc>
      </w:tr>
      <w:tr w:rsidR="0035005E" w:rsidRPr="0035005E" w:rsidTr="007E5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pStyle w:val="afe"/>
              <w:numPr>
                <w:ilvl w:val="0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Документы, содержащие сведения из территориал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ь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ных органов Государстве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ной инспекции безопасности дорожного движения Мин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стерства внутренних дел Российской Федерации о наличии либо отсутствии у гражданина и членов его с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мьи зарегистрированных в соответствии с законод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тельством Российской Фед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рации автомототранспор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</w:t>
            </w: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ных средств и прицепов к ним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5E" w:rsidRPr="0035005E" w:rsidRDefault="0035005E" w:rsidP="0035005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оригинал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5E" w:rsidRPr="0035005E" w:rsidRDefault="0035005E" w:rsidP="0035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 Вместе с коп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ями документов заявитель одновременно представляет их оригиналы либо к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пии, верность которых засвидетельствована лицами, имеющими право сове</w:t>
      </w:r>
      <w:r w:rsidRPr="0035005E">
        <w:rPr>
          <w:rFonts w:ascii="Times New Roman" w:hAnsi="Times New Roman" w:cs="Times New Roman"/>
          <w:sz w:val="28"/>
          <w:szCs w:val="28"/>
        </w:rPr>
        <w:t>р</w:t>
      </w:r>
      <w:r w:rsidRPr="0035005E">
        <w:rPr>
          <w:rFonts w:ascii="Times New Roman" w:hAnsi="Times New Roman" w:cs="Times New Roman"/>
          <w:sz w:val="28"/>
          <w:szCs w:val="28"/>
        </w:rPr>
        <w:t>шения нотариальных действий, либо выдавшими такие документы орган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ми и организациями. Копии документов заверяются лицом, принимающим докуме</w:t>
      </w:r>
      <w:r w:rsidRPr="0035005E">
        <w:rPr>
          <w:rFonts w:ascii="Times New Roman" w:hAnsi="Times New Roman" w:cs="Times New Roman"/>
          <w:sz w:val="28"/>
          <w:szCs w:val="28"/>
        </w:rPr>
        <w:t>н</w:t>
      </w:r>
      <w:r w:rsidRPr="0035005E">
        <w:rPr>
          <w:rFonts w:ascii="Times New Roman" w:hAnsi="Times New Roman" w:cs="Times New Roman"/>
          <w:sz w:val="28"/>
          <w:szCs w:val="28"/>
        </w:rPr>
        <w:t>ты, после чего оригиналы возвращаются лицу, представившему их.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lastRenderedPageBreak/>
        <w:t>При отсутствии какого-либо документа, необходимого для принятия р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шения по заявлению, обязанность по представлению которого возложена на з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явителя, Администрация не позднее 15 рабочих дней с даты поступления зая</w:t>
      </w:r>
      <w:r w:rsidRPr="0035005E">
        <w:rPr>
          <w:rFonts w:ascii="Times New Roman" w:hAnsi="Times New Roman" w:cs="Times New Roman"/>
          <w:sz w:val="28"/>
          <w:szCs w:val="28"/>
        </w:rPr>
        <w:t>в</w:t>
      </w:r>
      <w:r w:rsidRPr="0035005E">
        <w:rPr>
          <w:rFonts w:ascii="Times New Roman" w:hAnsi="Times New Roman" w:cs="Times New Roman"/>
          <w:sz w:val="28"/>
          <w:szCs w:val="28"/>
        </w:rPr>
        <w:t>ления выдает гражданину под роспись или направляет заказным письмом с уведомлением о вручении уведомление о необходимости в течение 30 раб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чих дней со дня его получения представить указанные в нем недостающие док</w:t>
      </w:r>
      <w:r w:rsidRPr="0035005E">
        <w:rPr>
          <w:rFonts w:ascii="Times New Roman" w:hAnsi="Times New Roman" w:cs="Times New Roman"/>
          <w:sz w:val="28"/>
          <w:szCs w:val="28"/>
        </w:rPr>
        <w:t>у</w:t>
      </w:r>
      <w:r w:rsidRPr="0035005E">
        <w:rPr>
          <w:rFonts w:ascii="Times New Roman" w:hAnsi="Times New Roman" w:cs="Times New Roman"/>
          <w:sz w:val="28"/>
          <w:szCs w:val="28"/>
        </w:rPr>
        <w:t>менты (далее - Уведомление) и приостанавливает рассмотрение заявления со дня получения гражданином такого уведомления до получения указанных д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кументов либо до представления гражданином письменного заявления об отк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зе от представления недостающих документов.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 за исключением документов, на которые распр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страняется  требование  пункта  2  части  1  статьи  7 Федерального закона  от 27 июля 2010 года № 210-ФЗ «Об организации предоставления государстве</w:t>
      </w:r>
      <w:r w:rsidRPr="0035005E">
        <w:rPr>
          <w:rFonts w:ascii="Times New Roman" w:hAnsi="Times New Roman" w:cs="Times New Roman"/>
          <w:sz w:val="28"/>
          <w:szCs w:val="28"/>
        </w:rPr>
        <w:t>н</w:t>
      </w:r>
      <w:r w:rsidRPr="0035005E">
        <w:rPr>
          <w:rFonts w:ascii="Times New Roman" w:hAnsi="Times New Roman" w:cs="Times New Roman"/>
          <w:sz w:val="28"/>
          <w:szCs w:val="28"/>
        </w:rPr>
        <w:t>ных и муниципальных услуг», а также сведений, документов и (или) информ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ции, к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Pr="0035005E">
        <w:rPr>
          <w:rFonts w:ascii="Times New Roman" w:hAnsi="Times New Roman" w:cs="Times New Roman"/>
          <w:sz w:val="28"/>
          <w:szCs w:val="28"/>
        </w:rPr>
        <w:t>р</w:t>
      </w:r>
      <w:r w:rsidRPr="0035005E">
        <w:rPr>
          <w:rFonts w:ascii="Times New Roman" w:hAnsi="Times New Roman" w:cs="Times New Roman"/>
          <w:sz w:val="28"/>
          <w:szCs w:val="28"/>
        </w:rPr>
        <w:t>ственных и (или) муниципальных услуг. Сведения, документы и (или) инфо</w:t>
      </w:r>
      <w:r w:rsidRPr="0035005E">
        <w:rPr>
          <w:rFonts w:ascii="Times New Roman" w:hAnsi="Times New Roman" w:cs="Times New Roman"/>
          <w:sz w:val="28"/>
          <w:szCs w:val="28"/>
        </w:rPr>
        <w:t>р</w:t>
      </w:r>
      <w:r w:rsidRPr="0035005E">
        <w:rPr>
          <w:rFonts w:ascii="Times New Roman" w:hAnsi="Times New Roman" w:cs="Times New Roman"/>
          <w:sz w:val="28"/>
          <w:szCs w:val="28"/>
        </w:rPr>
        <w:t>мацию, необходимые для предоставления государственных и (или) муниц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пальных услуг, указанных в комплексном запросе, и получаемые в организац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 xml:space="preserve">ях 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уполномоченных в соответствии с законодательством Российской Фед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рации экспе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 </w:t>
      </w:r>
      <w:r w:rsidRPr="0035005E">
        <w:rPr>
          <w:rFonts w:ascii="Times New Roman" w:hAnsi="Times New Roman" w:cs="Times New Roman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стоятельно.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не вправе: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ния, возникающие в связи с предоставлением Муниципальной услуги;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2) требовать от заявителя предоставления документов и информации, кот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35005E">
        <w:rPr>
          <w:rFonts w:ascii="Times New Roman" w:hAnsi="Times New Roman" w:cs="Times New Roman"/>
          <w:sz w:val="28"/>
          <w:szCs w:val="28"/>
        </w:rPr>
        <w:t>р</w:t>
      </w:r>
      <w:r w:rsidRPr="0035005E">
        <w:rPr>
          <w:rFonts w:ascii="Times New Roman" w:hAnsi="Times New Roman" w:cs="Times New Roman"/>
          <w:sz w:val="28"/>
          <w:szCs w:val="28"/>
        </w:rPr>
        <w:t>ганизаций, в соответствии с нормативными правовыми актами Российской Ф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рый необходимо забронировать для приема;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4) требовать от заявителя предоставления документов, подтверждающих </w:t>
      </w:r>
      <w:r w:rsidRPr="0035005E">
        <w:rPr>
          <w:rFonts w:ascii="Times New Roman" w:hAnsi="Times New Roman" w:cs="Times New Roman"/>
          <w:sz w:val="28"/>
          <w:szCs w:val="28"/>
        </w:rPr>
        <w:lastRenderedPageBreak/>
        <w:t>внесение заявителем платы за предоставление Муниципальной услуги;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5005E">
        <w:rPr>
          <w:rFonts w:ascii="Times New Roman" w:hAnsi="Times New Roman" w:cs="Times New Roman"/>
          <w:sz w:val="28"/>
          <w:szCs w:val="28"/>
        </w:rPr>
        <w:t>т</w:t>
      </w:r>
      <w:r w:rsidRPr="0035005E">
        <w:rPr>
          <w:rFonts w:ascii="Times New Roman" w:hAnsi="Times New Roman" w:cs="Times New Roman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35005E">
        <w:rPr>
          <w:rFonts w:ascii="Times New Roman" w:hAnsi="Times New Roman" w:cs="Times New Roman"/>
          <w:sz w:val="28"/>
          <w:szCs w:val="28"/>
        </w:rPr>
        <w:t>ь</w:t>
      </w:r>
      <w:r w:rsidRPr="0035005E">
        <w:rPr>
          <w:rFonts w:ascii="Times New Roman" w:hAnsi="Times New Roman" w:cs="Times New Roman"/>
          <w:sz w:val="28"/>
          <w:szCs w:val="28"/>
        </w:rPr>
        <w:t>ных услуг (функций), Региональном портале;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6) отказывать в предоставлении Муниципальной услуги в случае, если з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5005E">
        <w:rPr>
          <w:rFonts w:ascii="Times New Roman" w:hAnsi="Times New Roman" w:cs="Times New Roman"/>
          <w:sz w:val="28"/>
          <w:szCs w:val="28"/>
        </w:rPr>
        <w:t>у</w:t>
      </w:r>
      <w:r w:rsidRPr="0035005E">
        <w:rPr>
          <w:rFonts w:ascii="Times New Roman" w:hAnsi="Times New Roman" w:cs="Times New Roman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7) требовать при предоставлении Муниципальной услуги по экстерритор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альному принципу от заявителя (представителя заявителя) или МФЦ пред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ставления документов на бумажных носителях,</w:t>
      </w:r>
      <w:r w:rsidRPr="003500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приеме документов, необходимых для предоставления муниципал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либо в предоставлении муниципальной услуги, за исключением след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предоставл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либо в предоставлении муниципальной усл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ги;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удобства;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9) требовать от заявителя предоставления на бумажном носителе докуме</w:t>
      </w:r>
      <w:r w:rsidRPr="0035005E">
        <w:rPr>
          <w:rFonts w:ascii="Times New Roman" w:hAnsi="Times New Roman" w:cs="Times New Roman"/>
          <w:sz w:val="28"/>
          <w:szCs w:val="28"/>
        </w:rPr>
        <w:t>н</w:t>
      </w:r>
      <w:r w:rsidRPr="0035005E">
        <w:rPr>
          <w:rFonts w:ascii="Times New Roman" w:hAnsi="Times New Roman" w:cs="Times New Roman"/>
          <w:sz w:val="28"/>
          <w:szCs w:val="28"/>
        </w:rPr>
        <w:t>тов и информации, электронные образы которых ранее были заверены в соо</w:t>
      </w:r>
      <w:r w:rsidRPr="0035005E">
        <w:rPr>
          <w:rFonts w:ascii="Times New Roman" w:hAnsi="Times New Roman" w:cs="Times New Roman"/>
          <w:sz w:val="28"/>
          <w:szCs w:val="28"/>
        </w:rPr>
        <w:t>т</w:t>
      </w:r>
      <w:r w:rsidRPr="0035005E">
        <w:rPr>
          <w:rFonts w:ascii="Times New Roman" w:hAnsi="Times New Roman" w:cs="Times New Roman"/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пальных услуг», за исключением случаев, если нанесение отметок на такие д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кументы либо их изъятие является необходимым условием предоставления м</w:t>
      </w:r>
      <w:r w:rsidRPr="0035005E">
        <w:rPr>
          <w:rFonts w:ascii="Times New Roman" w:hAnsi="Times New Roman" w:cs="Times New Roman"/>
          <w:sz w:val="28"/>
          <w:szCs w:val="28"/>
        </w:rPr>
        <w:t>у</w:t>
      </w:r>
      <w:r w:rsidRPr="0035005E">
        <w:rPr>
          <w:rFonts w:ascii="Times New Roman" w:hAnsi="Times New Roman" w:cs="Times New Roman"/>
          <w:sz w:val="28"/>
          <w:szCs w:val="28"/>
        </w:rPr>
        <w:t>ниципальной услуги, и иных случаев, установленных федеральными законами.</w:t>
      </w:r>
    </w:p>
    <w:p w:rsidR="0035005E" w:rsidRPr="0035005E" w:rsidRDefault="0035005E" w:rsidP="0035005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обязанность по предоставл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нию которых возложена на заявителя, могут быть поданы заявителем непосре</w:t>
      </w:r>
      <w:r w:rsidRPr="0035005E">
        <w:rPr>
          <w:rFonts w:ascii="Times New Roman" w:hAnsi="Times New Roman" w:cs="Times New Roman"/>
          <w:sz w:val="28"/>
          <w:szCs w:val="28"/>
        </w:rPr>
        <w:t>д</w:t>
      </w:r>
      <w:r w:rsidRPr="0035005E">
        <w:rPr>
          <w:rFonts w:ascii="Times New Roman" w:hAnsi="Times New Roman" w:cs="Times New Roman"/>
          <w:sz w:val="28"/>
          <w:szCs w:val="28"/>
        </w:rPr>
        <w:t>ственно лично в Администрацию или через МФЦ.</w:t>
      </w:r>
    </w:p>
    <w:p w:rsidR="0035005E" w:rsidRPr="0035005E" w:rsidRDefault="0035005E" w:rsidP="0035005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С использованием Регионального портала представляются заявление и д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кументы, необходимые для предоставления услуги, в форме электронных д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кументов.</w:t>
      </w:r>
    </w:p>
    <w:p w:rsidR="0035005E" w:rsidRPr="0035005E" w:rsidRDefault="0035005E" w:rsidP="0035005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35005E">
        <w:rPr>
          <w:rFonts w:ascii="Times New Roman" w:hAnsi="Times New Roman" w:cs="Times New Roman"/>
          <w:sz w:val="28"/>
          <w:szCs w:val="28"/>
        </w:rPr>
        <w:t>т</w:t>
      </w:r>
      <w:r w:rsidRPr="0035005E">
        <w:rPr>
          <w:rFonts w:ascii="Times New Roman" w:hAnsi="Times New Roman" w:cs="Times New Roman"/>
          <w:sz w:val="28"/>
          <w:szCs w:val="28"/>
        </w:rPr>
        <w:t>ветствующим заявлением в Администрацию, либо в МФЦ.</w:t>
      </w:r>
    </w:p>
    <w:p w:rsidR="0035005E" w:rsidRPr="0035005E" w:rsidRDefault="0035005E" w:rsidP="0035005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</w:t>
      </w:r>
      <w:proofErr w:type="spellStart"/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режиме в соответствии с частью 1 статьи 7.3 </w:t>
      </w:r>
      <w:r w:rsidRPr="0035005E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35005E">
        <w:rPr>
          <w:rFonts w:ascii="Times New Roman" w:hAnsi="Times New Roman" w:cs="Times New Roman"/>
          <w:sz w:val="28"/>
          <w:szCs w:val="28"/>
        </w:rPr>
        <w:t>у</w:t>
      </w:r>
      <w:r w:rsidRPr="0035005E">
        <w:rPr>
          <w:rFonts w:ascii="Times New Roman" w:hAnsi="Times New Roman" w:cs="Times New Roman"/>
          <w:sz w:val="28"/>
          <w:szCs w:val="28"/>
        </w:rPr>
        <w:t>ниципальных услуг» не осуществляется.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</w:t>
      </w:r>
      <w:r w:rsidRPr="0035005E">
        <w:rPr>
          <w:rFonts w:ascii="Times New Roman" w:hAnsi="Times New Roman" w:cs="Times New Roman"/>
          <w:sz w:val="28"/>
          <w:szCs w:val="28"/>
        </w:rPr>
        <w:t>н</w:t>
      </w:r>
      <w:r w:rsidRPr="0035005E">
        <w:rPr>
          <w:rFonts w:ascii="Times New Roman" w:hAnsi="Times New Roman" w:cs="Times New Roman"/>
          <w:sz w:val="28"/>
          <w:szCs w:val="28"/>
        </w:rPr>
        <w:t>тов, необходимых для предоставления Муниципальной услуги.</w:t>
      </w:r>
    </w:p>
    <w:p w:rsidR="0035005E" w:rsidRPr="0035005E" w:rsidRDefault="0035005E" w:rsidP="0035005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В приеме документов может быть отказано на следующих основаниях: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отсутствие одного из документов, предоставляемых заявителем, указа</w:t>
      </w:r>
      <w:r w:rsidRPr="0035005E">
        <w:rPr>
          <w:rFonts w:ascii="Times New Roman" w:hAnsi="Times New Roman" w:cs="Times New Roman"/>
          <w:sz w:val="28"/>
          <w:szCs w:val="28"/>
        </w:rPr>
        <w:t>н</w:t>
      </w:r>
      <w:r w:rsidRPr="0035005E">
        <w:rPr>
          <w:rFonts w:ascii="Times New Roman" w:hAnsi="Times New Roman" w:cs="Times New Roman"/>
          <w:sz w:val="28"/>
          <w:szCs w:val="28"/>
        </w:rPr>
        <w:t>ных в пункте 2.6 настоящего Административного регламента, кроме тех докуме</w:t>
      </w:r>
      <w:r w:rsidRPr="0035005E">
        <w:rPr>
          <w:rFonts w:ascii="Times New Roman" w:hAnsi="Times New Roman" w:cs="Times New Roman"/>
          <w:sz w:val="28"/>
          <w:szCs w:val="28"/>
        </w:rPr>
        <w:t>н</w:t>
      </w:r>
      <w:r w:rsidRPr="0035005E">
        <w:rPr>
          <w:rFonts w:ascii="Times New Roman" w:hAnsi="Times New Roman" w:cs="Times New Roman"/>
          <w:sz w:val="28"/>
          <w:szCs w:val="28"/>
        </w:rPr>
        <w:t>тов, которые могут быть изготовлены органами и организациями, участвующ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ми в процесс оказания Муниципальных услуг;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несоответствие хотя бы одного из документов, предоставляемых заявит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ев, когда допущенные нарушения могут быть устранены органами и организ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циями, участвующими в процессе оказания муниципальных услуг;</w:t>
      </w:r>
    </w:p>
    <w:p w:rsidR="0035005E" w:rsidRPr="0035005E" w:rsidRDefault="0035005E" w:rsidP="003500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обращение ненадлежащего лица;</w:t>
      </w:r>
    </w:p>
    <w:p w:rsidR="0035005E" w:rsidRPr="0035005E" w:rsidRDefault="0035005E" w:rsidP="003500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35005E">
        <w:rPr>
          <w:rFonts w:ascii="Times New Roman" w:hAnsi="Times New Roman" w:cs="Times New Roman"/>
          <w:sz w:val="28"/>
          <w:szCs w:val="28"/>
        </w:rPr>
        <w:t>в</w:t>
      </w:r>
      <w:r w:rsidRPr="0035005E">
        <w:rPr>
          <w:rFonts w:ascii="Times New Roman" w:hAnsi="Times New Roman" w:cs="Times New Roman"/>
          <w:sz w:val="28"/>
          <w:szCs w:val="28"/>
        </w:rPr>
        <w:t>шей основанием для отказа.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2.7.1. Основания для отказа в приеме к рассмотрению заявления о пред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lastRenderedPageBreak/>
        <w:t>ставлении Муниципальной услуги, поданного в электронном виде с использ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ванием Регионального портала: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35005E">
        <w:rPr>
          <w:rFonts w:ascii="Times New Roman" w:hAnsi="Times New Roman" w:cs="Times New Roman"/>
          <w:sz w:val="28"/>
          <w:szCs w:val="28"/>
        </w:rPr>
        <w:t>в</w:t>
      </w:r>
      <w:r w:rsidRPr="0035005E">
        <w:rPr>
          <w:rFonts w:ascii="Times New Roman" w:hAnsi="Times New Roman" w:cs="Times New Roman"/>
          <w:sz w:val="28"/>
          <w:szCs w:val="28"/>
        </w:rPr>
        <w:t>ления и документы, либо вид электронной подписи не соответствует виду, к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торый определяется в соответствии с частью 2 статьи 21.1 Федерального з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кона от 27 июля 2010 года № 210-ФЗ «Об организации предоставления госуда</w:t>
      </w:r>
      <w:r w:rsidRPr="0035005E">
        <w:rPr>
          <w:rFonts w:ascii="Times New Roman" w:hAnsi="Times New Roman" w:cs="Times New Roman"/>
          <w:sz w:val="28"/>
          <w:szCs w:val="28"/>
        </w:rPr>
        <w:t>р</w:t>
      </w:r>
      <w:r w:rsidRPr="0035005E">
        <w:rPr>
          <w:rFonts w:ascii="Times New Roman" w:hAnsi="Times New Roman" w:cs="Times New Roman"/>
          <w:sz w:val="28"/>
          <w:szCs w:val="28"/>
        </w:rPr>
        <w:t>ственных и муниципальных услуг»;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в пред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Предоставление услуги приостанавливается со дня получения заявителем Уведомления до получения указанных в Уведомлении документов либо до представления заявителем письменного заявления об отказе от представления недостающих документов, но не более чем на 30 рабочих дней.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2.9. В предоставлении Муниципальной услуги может быть отказано на следующих основаниях:</w:t>
      </w:r>
    </w:p>
    <w:p w:rsidR="0035005E" w:rsidRPr="0035005E" w:rsidRDefault="0035005E" w:rsidP="003500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отсутствие хотя бы одного из документов, указанных в пункте 2.6 насто</w:t>
      </w:r>
      <w:r w:rsidRPr="0035005E">
        <w:rPr>
          <w:rFonts w:ascii="Times New Roman" w:hAnsi="Times New Roman" w:cs="Times New Roman"/>
          <w:sz w:val="28"/>
          <w:szCs w:val="28"/>
        </w:rPr>
        <w:t>я</w:t>
      </w:r>
      <w:r w:rsidRPr="0035005E">
        <w:rPr>
          <w:rFonts w:ascii="Times New Roman" w:hAnsi="Times New Roman" w:cs="Times New Roman"/>
          <w:sz w:val="28"/>
          <w:szCs w:val="28"/>
        </w:rPr>
        <w:t>щего регламента, кроме тех документов, которые могут быть изготовлены о</w:t>
      </w:r>
      <w:r w:rsidRPr="0035005E">
        <w:rPr>
          <w:rFonts w:ascii="Times New Roman" w:hAnsi="Times New Roman" w:cs="Times New Roman"/>
          <w:sz w:val="28"/>
          <w:szCs w:val="28"/>
        </w:rPr>
        <w:t>р</w:t>
      </w:r>
      <w:r w:rsidRPr="0035005E">
        <w:rPr>
          <w:rFonts w:ascii="Times New Roman" w:hAnsi="Times New Roman" w:cs="Times New Roman"/>
          <w:sz w:val="28"/>
          <w:szCs w:val="28"/>
        </w:rPr>
        <w:t>ганами и организациями, участвующими в процессе оказания Муниципальных услуг;</w:t>
      </w:r>
    </w:p>
    <w:p w:rsidR="0035005E" w:rsidRPr="0035005E" w:rsidRDefault="0035005E" w:rsidP="003500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го законодательства, а также содержание в документе неоговоренных прип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сок и исправлений, кроме случаев, когда допущенные нарушения могут быть устр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нены органами и организациями, участвующими в процессе оказания  муниц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 xml:space="preserve">пальных услуг; </w:t>
      </w:r>
    </w:p>
    <w:p w:rsidR="0035005E" w:rsidRPr="0035005E" w:rsidRDefault="0035005E" w:rsidP="003500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содержащиеся в представленных документах сведения являются неполн</w:t>
      </w:r>
      <w:r w:rsidRPr="0035005E">
        <w:rPr>
          <w:rFonts w:ascii="Times New Roman" w:hAnsi="Times New Roman" w:cs="Times New Roman"/>
          <w:sz w:val="28"/>
          <w:szCs w:val="28"/>
        </w:rPr>
        <w:t>ы</w:t>
      </w:r>
      <w:r w:rsidRPr="0035005E">
        <w:rPr>
          <w:rFonts w:ascii="Times New Roman" w:hAnsi="Times New Roman" w:cs="Times New Roman"/>
          <w:sz w:val="28"/>
          <w:szCs w:val="28"/>
        </w:rPr>
        <w:t>ми или недостоверными;</w:t>
      </w:r>
    </w:p>
    <w:p w:rsidR="0035005E" w:rsidRPr="0035005E" w:rsidRDefault="0035005E" w:rsidP="003500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имущественная обеспеченность заявителя и членов его семьи больше ст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имости общей площади жилого помещения, которую необходимо приобрести гражданину и членам его семьи (одиноко проживающему гражданину) для обеспечения их жилыми помещениями по норме предоставления, установле</w:t>
      </w:r>
      <w:r w:rsidRPr="0035005E">
        <w:rPr>
          <w:rFonts w:ascii="Times New Roman" w:hAnsi="Times New Roman" w:cs="Times New Roman"/>
          <w:sz w:val="28"/>
          <w:szCs w:val="28"/>
        </w:rPr>
        <w:t>н</w:t>
      </w:r>
      <w:r w:rsidRPr="0035005E">
        <w:rPr>
          <w:rFonts w:ascii="Times New Roman" w:hAnsi="Times New Roman" w:cs="Times New Roman"/>
          <w:sz w:val="28"/>
          <w:szCs w:val="28"/>
        </w:rPr>
        <w:t>ной органом местного самоуправления на территории соответствующего мун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ципального образования;</w:t>
      </w:r>
    </w:p>
    <w:p w:rsidR="0035005E" w:rsidRPr="0035005E" w:rsidRDefault="0035005E" w:rsidP="003500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</w:t>
      </w:r>
      <w:r w:rsidRPr="0035005E">
        <w:rPr>
          <w:rFonts w:ascii="Times New Roman" w:hAnsi="Times New Roman" w:cs="Times New Roman"/>
          <w:sz w:val="28"/>
          <w:szCs w:val="28"/>
        </w:rPr>
        <w:t>р</w:t>
      </w:r>
      <w:r w:rsidRPr="0035005E">
        <w:rPr>
          <w:rFonts w:ascii="Times New Roman" w:hAnsi="Times New Roman" w:cs="Times New Roman"/>
          <w:sz w:val="28"/>
          <w:szCs w:val="28"/>
        </w:rPr>
        <w:t>ному обращению после устранения причины, послужившей основанием для о</w:t>
      </w:r>
      <w:r w:rsidRPr="0035005E">
        <w:rPr>
          <w:rFonts w:ascii="Times New Roman" w:hAnsi="Times New Roman" w:cs="Times New Roman"/>
          <w:sz w:val="28"/>
          <w:szCs w:val="28"/>
        </w:rPr>
        <w:t>т</w:t>
      </w:r>
      <w:r w:rsidRPr="0035005E">
        <w:rPr>
          <w:rFonts w:ascii="Times New Roman" w:hAnsi="Times New Roman" w:cs="Times New Roman"/>
          <w:sz w:val="28"/>
          <w:szCs w:val="28"/>
        </w:rPr>
        <w:t>каза.</w:t>
      </w:r>
    </w:p>
    <w:p w:rsidR="0035005E" w:rsidRPr="0035005E" w:rsidRDefault="0035005E" w:rsidP="0035005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  <w:lang w:val="x-none" w:eastAsia="ar-SA"/>
        </w:rPr>
        <w:lastRenderedPageBreak/>
        <w:t>2.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10</w:t>
      </w:r>
      <w:r w:rsidRPr="0035005E">
        <w:rPr>
          <w:rFonts w:ascii="Times New Roman" w:hAnsi="Times New Roman" w:cs="Times New Roman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35005E" w:rsidRPr="0035005E" w:rsidRDefault="0035005E" w:rsidP="0035005E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eastAsia="Arial" w:hAnsi="Times New Roman" w:cs="Times New Roman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35005E" w:rsidRPr="0035005E" w:rsidRDefault="0035005E" w:rsidP="003500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Муниципал</w:t>
      </w:r>
      <w:r w:rsidRPr="0035005E">
        <w:rPr>
          <w:rFonts w:ascii="Times New Roman" w:hAnsi="Times New Roman" w:cs="Times New Roman"/>
          <w:sz w:val="28"/>
          <w:szCs w:val="28"/>
        </w:rPr>
        <w:t>ь</w:t>
      </w:r>
      <w:r w:rsidRPr="0035005E">
        <w:rPr>
          <w:rFonts w:ascii="Times New Roman" w:hAnsi="Times New Roman" w:cs="Times New Roman"/>
          <w:sz w:val="28"/>
          <w:szCs w:val="28"/>
        </w:rPr>
        <w:t>ной услуги не взимается.</w:t>
      </w:r>
    </w:p>
    <w:p w:rsidR="0035005E" w:rsidRPr="0035005E" w:rsidRDefault="0035005E" w:rsidP="0035005E">
      <w:pPr>
        <w:widowControl w:val="0"/>
        <w:tabs>
          <w:tab w:val="left" w:pos="567"/>
          <w:tab w:val="left" w:pos="709"/>
          <w:tab w:val="left" w:pos="14040"/>
        </w:tabs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35005E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35005E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о</w:t>
      </w:r>
      <w:r w:rsidRPr="0035005E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35005E">
        <w:rPr>
          <w:rFonts w:ascii="Times New Roman" w:hAnsi="Times New Roman" w:cs="Times New Roman"/>
          <w:sz w:val="28"/>
          <w:szCs w:val="28"/>
        </w:rPr>
        <w:t>предоставляемой организацией</w:t>
      </w:r>
      <w:r w:rsidRPr="0035005E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35005E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е</w:t>
      </w:r>
      <w:r w:rsidRPr="0035005E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35005E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35005E" w:rsidRPr="0035005E" w:rsidRDefault="0035005E" w:rsidP="003500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35005E" w:rsidRPr="0035005E" w:rsidRDefault="0035005E" w:rsidP="003500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Максимальное время ожидания в очереди для получения результата пред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ставления Муниципальной услуги не должно превышать 15 минут.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2.13. Срок и порядок регистрации запроса заявителя о предоставлении М</w:t>
      </w:r>
      <w:r w:rsidRPr="0035005E">
        <w:rPr>
          <w:rFonts w:ascii="Times New Roman" w:hAnsi="Times New Roman" w:cs="Times New Roman"/>
          <w:sz w:val="28"/>
          <w:szCs w:val="28"/>
        </w:rPr>
        <w:t>у</w:t>
      </w:r>
      <w:r w:rsidRPr="0035005E">
        <w:rPr>
          <w:rFonts w:ascii="Times New Roman" w:hAnsi="Times New Roman" w:cs="Times New Roman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На основании Соглашения о взаимодействии при поступлении (подачи) з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 xml:space="preserve">явления в МФЦ, специалист МФЦ регистрирует его в электронной базе данных и передает в Общий отдел 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35005E" w:rsidRPr="0035005E" w:rsidRDefault="0035005E" w:rsidP="0035005E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м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о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а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и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страцией.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35005E">
        <w:rPr>
          <w:rFonts w:ascii="Times New Roman" w:hAnsi="Times New Roman" w:cs="Times New Roman"/>
          <w:sz w:val="28"/>
          <w:szCs w:val="28"/>
        </w:rPr>
        <w:t>р</w:t>
      </w:r>
      <w:r w:rsidRPr="0035005E">
        <w:rPr>
          <w:rFonts w:ascii="Times New Roman" w:hAnsi="Times New Roman" w:cs="Times New Roman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 xml:space="preserve">тельно распечатывает его и приложенные к нему документы). 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явления, поступившего в Администрацию в выходной (нерабочий или праздничный) день, осуществляется в первый за ним рабочий день. </w:t>
      </w:r>
      <w:r w:rsidRPr="0035005E">
        <w:rPr>
          <w:rFonts w:ascii="Times New Roman" w:hAnsi="Times New Roman" w:cs="Times New Roman"/>
          <w:sz w:val="28"/>
          <w:szCs w:val="28"/>
        </w:rPr>
        <w:t>При регистрации заявл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нию присваивается соответствующий входящий номер.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2.14. </w:t>
      </w:r>
      <w:r w:rsidRPr="0035005E">
        <w:rPr>
          <w:rFonts w:ascii="Times New Roman" w:hAnsi="Times New Roman" w:cs="Times New Roman"/>
          <w:sz w:val="28"/>
          <w:szCs w:val="28"/>
          <w:lang w:bidi="ru-RU"/>
        </w:rPr>
        <w:t>Т</w:t>
      </w:r>
      <w:r w:rsidRPr="0035005E">
        <w:rPr>
          <w:rFonts w:ascii="Times New Roman" w:hAnsi="Times New Roman" w:cs="Times New Roman"/>
          <w:sz w:val="28"/>
          <w:szCs w:val="28"/>
        </w:rPr>
        <w:t>ребования к помещениям, в которых предоставляется Муниципал</w:t>
      </w:r>
      <w:r w:rsidRPr="0035005E">
        <w:rPr>
          <w:rFonts w:ascii="Times New Roman" w:hAnsi="Times New Roman" w:cs="Times New Roman"/>
          <w:sz w:val="28"/>
          <w:szCs w:val="28"/>
        </w:rPr>
        <w:t>ь</w:t>
      </w:r>
      <w:r w:rsidRPr="0035005E">
        <w:rPr>
          <w:rFonts w:ascii="Times New Roman" w:hAnsi="Times New Roman" w:cs="Times New Roman"/>
          <w:sz w:val="28"/>
          <w:szCs w:val="28"/>
        </w:rPr>
        <w:t>ная услуга, к залу ожидания, местам для заполнения запросов о предоставл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 xml:space="preserve">нии </w:t>
      </w:r>
      <w:r w:rsidRPr="0035005E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информационным стендам с образцами их запо</w:t>
      </w:r>
      <w:r w:rsidRPr="0035005E">
        <w:rPr>
          <w:rFonts w:ascii="Times New Roman" w:hAnsi="Times New Roman" w:cs="Times New Roman"/>
          <w:sz w:val="28"/>
          <w:szCs w:val="28"/>
        </w:rPr>
        <w:t>л</w:t>
      </w:r>
      <w:r w:rsidRPr="0035005E">
        <w:rPr>
          <w:rFonts w:ascii="Times New Roman" w:hAnsi="Times New Roman" w:cs="Times New Roman"/>
          <w:sz w:val="28"/>
          <w:szCs w:val="28"/>
        </w:rPr>
        <w:t>нения и перечнем документов, необходимых для предоставления каждой Муниц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пальной услуги, размещению и оформлению визуальной, текстовой и мульт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Pr="0035005E">
        <w:rPr>
          <w:rFonts w:ascii="Times New Roman" w:hAnsi="Times New Roman" w:cs="Times New Roman"/>
          <w:sz w:val="28"/>
          <w:szCs w:val="28"/>
        </w:rPr>
        <w:t>т</w:t>
      </w:r>
      <w:r w:rsidRPr="0035005E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 о социальной защите и</w:t>
      </w:r>
      <w:r w:rsidRPr="0035005E">
        <w:rPr>
          <w:rFonts w:ascii="Times New Roman" w:hAnsi="Times New Roman" w:cs="Times New Roman"/>
          <w:sz w:val="28"/>
          <w:szCs w:val="28"/>
        </w:rPr>
        <w:t>н</w:t>
      </w:r>
      <w:r w:rsidRPr="0035005E">
        <w:rPr>
          <w:rFonts w:ascii="Times New Roman" w:hAnsi="Times New Roman" w:cs="Times New Roman"/>
          <w:sz w:val="28"/>
          <w:szCs w:val="28"/>
        </w:rPr>
        <w:t>валидов.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2.14.1. Приём граждан для предоставления услуги осуществляется в спец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ально выделенном для этих целей помещении. Помещения, в которых пред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5005E">
        <w:rPr>
          <w:rFonts w:ascii="Times New Roman" w:hAnsi="Times New Roman" w:cs="Times New Roman"/>
          <w:sz w:val="28"/>
          <w:szCs w:val="28"/>
        </w:rPr>
        <w:t>з</w:t>
      </w:r>
      <w:r w:rsidRPr="0035005E">
        <w:rPr>
          <w:rFonts w:ascii="Times New Roman" w:hAnsi="Times New Roman" w:cs="Times New Roman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мы размещения средств пожаротушения и путей эвакуации людей. Предусматрив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ется оборудование доступного места общественного пользования (туалет).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05E">
        <w:rPr>
          <w:rFonts w:ascii="Times New Roman" w:hAnsi="Times New Roman" w:cs="Times New Roman"/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5005E">
        <w:rPr>
          <w:rFonts w:ascii="Times New Roman" w:hAnsi="Times New Roman" w:cs="Times New Roman"/>
          <w:bCs/>
          <w:sz w:val="28"/>
          <w:szCs w:val="28"/>
        </w:rPr>
        <w:t>ю</w:t>
      </w:r>
      <w:r w:rsidRPr="0035005E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получ</w:t>
      </w:r>
      <w:r w:rsidRPr="0035005E">
        <w:rPr>
          <w:rFonts w:ascii="Times New Roman" w:hAnsi="Times New Roman" w:cs="Times New Roman"/>
          <w:bCs/>
          <w:sz w:val="28"/>
          <w:szCs w:val="28"/>
        </w:rPr>
        <w:t>е</w:t>
      </w:r>
      <w:r w:rsidRPr="0035005E">
        <w:rPr>
          <w:rFonts w:ascii="Times New Roman" w:hAnsi="Times New Roman" w:cs="Times New Roman"/>
          <w:bCs/>
          <w:sz w:val="28"/>
          <w:szCs w:val="28"/>
        </w:rPr>
        <w:t xml:space="preserve">ния Муниципальной услуги документов в Администрации, либо в </w:t>
      </w:r>
      <w:r w:rsidRPr="0035005E">
        <w:rPr>
          <w:rFonts w:ascii="Times New Roman" w:hAnsi="Times New Roman" w:cs="Times New Roman"/>
          <w:sz w:val="28"/>
          <w:szCs w:val="28"/>
        </w:rPr>
        <w:t>МФЦ</w:t>
      </w:r>
      <w:r w:rsidRPr="0035005E">
        <w:rPr>
          <w:rFonts w:ascii="Times New Roman" w:hAnsi="Times New Roman" w:cs="Times New Roman"/>
          <w:bCs/>
          <w:sz w:val="28"/>
          <w:szCs w:val="28"/>
        </w:rPr>
        <w:t>, отв</w:t>
      </w:r>
      <w:r w:rsidRPr="0035005E">
        <w:rPr>
          <w:rFonts w:ascii="Times New Roman" w:hAnsi="Times New Roman" w:cs="Times New Roman"/>
          <w:bCs/>
          <w:sz w:val="28"/>
          <w:szCs w:val="28"/>
        </w:rPr>
        <w:t>о</w:t>
      </w:r>
      <w:r w:rsidRPr="0035005E">
        <w:rPr>
          <w:rFonts w:ascii="Times New Roman" w:hAnsi="Times New Roman" w:cs="Times New Roman"/>
          <w:bCs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5005E">
        <w:rPr>
          <w:rFonts w:ascii="Times New Roman" w:hAnsi="Times New Roman" w:cs="Times New Roman"/>
          <w:bCs/>
          <w:sz w:val="28"/>
          <w:szCs w:val="28"/>
        </w:rPr>
        <w:t>о</w:t>
      </w:r>
      <w:r w:rsidRPr="0035005E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35005E">
        <w:rPr>
          <w:rFonts w:ascii="Times New Roman" w:hAnsi="Times New Roman" w:cs="Times New Roman"/>
          <w:bCs/>
          <w:sz w:val="28"/>
          <w:szCs w:val="28"/>
        </w:rPr>
        <w:t>з</w:t>
      </w:r>
      <w:r w:rsidRPr="0035005E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bCs/>
          <w:sz w:val="28"/>
          <w:szCs w:val="28"/>
        </w:rPr>
        <w:t xml:space="preserve">2.14.3. </w:t>
      </w:r>
      <w:r w:rsidRPr="0035005E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 xml:space="preserve">Рабочее место </w:t>
      </w:r>
      <w:r w:rsidRPr="0035005E">
        <w:rPr>
          <w:rFonts w:ascii="Times New Roman" w:hAnsi="Times New Roman" w:cs="Times New Roman"/>
          <w:bCs/>
          <w:sz w:val="28"/>
          <w:szCs w:val="28"/>
        </w:rPr>
        <w:t>специалиста</w:t>
      </w:r>
      <w:r w:rsidRPr="0035005E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35005E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>о</w:t>
      </w:r>
      <w:r w:rsidRPr="0035005E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35005E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>н</w:t>
      </w:r>
      <w:r w:rsidRPr="0035005E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Вход в помещение оборудуется информационной вывеской, содержащей информацию об Администрации: наименование и режим работы, 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а также удо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жения граждан.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сопровождение инвалидов, имеющих стойкие расстройства функции зр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35005E" w:rsidRPr="0035005E" w:rsidRDefault="0035005E" w:rsidP="00350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допуск на объект, на котором организовано предоставление услуг, соб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ки-проводника при наличии документа, подтверждающего ее специальное об</w:t>
      </w:r>
      <w:r w:rsidRPr="0035005E">
        <w:rPr>
          <w:rFonts w:ascii="Times New Roman" w:hAnsi="Times New Roman" w:cs="Times New Roman"/>
          <w:sz w:val="28"/>
          <w:szCs w:val="28"/>
        </w:rPr>
        <w:t>у</w:t>
      </w:r>
      <w:r w:rsidRPr="0035005E">
        <w:rPr>
          <w:rFonts w:ascii="Times New Roman" w:hAnsi="Times New Roman" w:cs="Times New Roman"/>
          <w:sz w:val="28"/>
          <w:szCs w:val="28"/>
        </w:rPr>
        <w:t>чение и выдаваемого по форме и в порядке, которые определяются федерал</w:t>
      </w:r>
      <w:r w:rsidRPr="0035005E">
        <w:rPr>
          <w:rFonts w:ascii="Times New Roman" w:hAnsi="Times New Roman" w:cs="Times New Roman"/>
          <w:sz w:val="28"/>
          <w:szCs w:val="28"/>
        </w:rPr>
        <w:t>ь</w:t>
      </w:r>
      <w:r w:rsidRPr="0035005E">
        <w:rPr>
          <w:rFonts w:ascii="Times New Roman" w:hAnsi="Times New Roman" w:cs="Times New Roman"/>
          <w:sz w:val="28"/>
          <w:szCs w:val="28"/>
        </w:rPr>
        <w:t>ным органом исполнительной власти, осуществляющим функции по выр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ботке и реализации государственной политики и нормативно-правовому регулиров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нию в сфере социальной защиты населения;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нию ими услуг наравне с другими лицами.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Информационные стенды размещаются на видном, доступном месте.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Оформление информационных листов осуществляется удобным для чт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 xml:space="preserve">ния шрифтом – </w:t>
      </w:r>
      <w:r w:rsidRPr="0035005E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35005E">
        <w:rPr>
          <w:rFonts w:ascii="Times New Roman" w:hAnsi="Times New Roman" w:cs="Times New Roman"/>
          <w:sz w:val="28"/>
          <w:szCs w:val="28"/>
        </w:rPr>
        <w:t xml:space="preserve"> </w:t>
      </w:r>
      <w:r w:rsidRPr="0035005E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35005E">
        <w:rPr>
          <w:rFonts w:ascii="Times New Roman" w:hAnsi="Times New Roman" w:cs="Times New Roman"/>
          <w:sz w:val="28"/>
          <w:szCs w:val="28"/>
        </w:rPr>
        <w:t xml:space="preserve"> </w:t>
      </w:r>
      <w:r w:rsidRPr="0035005E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35005E">
        <w:rPr>
          <w:rFonts w:ascii="Times New Roman" w:hAnsi="Times New Roman" w:cs="Times New Roman"/>
          <w:sz w:val="28"/>
          <w:szCs w:val="28"/>
        </w:rPr>
        <w:t>, формат листа А4; текст – прописные буквы, ра</w:t>
      </w:r>
      <w:r w:rsidRPr="0035005E">
        <w:rPr>
          <w:rFonts w:ascii="Times New Roman" w:hAnsi="Times New Roman" w:cs="Times New Roman"/>
          <w:sz w:val="28"/>
          <w:szCs w:val="28"/>
        </w:rPr>
        <w:t>з</w:t>
      </w:r>
      <w:r w:rsidRPr="0035005E">
        <w:rPr>
          <w:rFonts w:ascii="Times New Roman" w:hAnsi="Times New Roman" w:cs="Times New Roman"/>
          <w:sz w:val="28"/>
          <w:szCs w:val="28"/>
        </w:rPr>
        <w:t>мером шрифта № 14 – обычный, наименование – заглавные буквы, разм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ром шрифта № 14 – жирный, поля – 1 см, вкруговую. Тексты материалов дол</w:t>
      </w:r>
      <w:r w:rsidRPr="0035005E">
        <w:rPr>
          <w:rFonts w:ascii="Times New Roman" w:hAnsi="Times New Roman" w:cs="Times New Roman"/>
          <w:sz w:val="28"/>
          <w:szCs w:val="28"/>
        </w:rPr>
        <w:t>ж</w:t>
      </w:r>
      <w:r w:rsidRPr="0035005E">
        <w:rPr>
          <w:rFonts w:ascii="Times New Roman" w:hAnsi="Times New Roman" w:cs="Times New Roman"/>
          <w:sz w:val="28"/>
          <w:szCs w:val="28"/>
        </w:rPr>
        <w:t>ны быть напечатаны без исправлений, наиболее важная информация выдел</w:t>
      </w:r>
      <w:r w:rsidRPr="0035005E">
        <w:rPr>
          <w:rFonts w:ascii="Times New Roman" w:hAnsi="Times New Roman" w:cs="Times New Roman"/>
          <w:sz w:val="28"/>
          <w:szCs w:val="28"/>
        </w:rPr>
        <w:t>я</w:t>
      </w:r>
      <w:r w:rsidRPr="0035005E">
        <w:rPr>
          <w:rFonts w:ascii="Times New Roman" w:hAnsi="Times New Roman" w:cs="Times New Roman"/>
          <w:sz w:val="28"/>
          <w:szCs w:val="28"/>
        </w:rPr>
        <w:t>ется жирным шрифтом. При оформлении информационных материалов в виде о</w:t>
      </w:r>
      <w:r w:rsidRPr="0035005E">
        <w:rPr>
          <w:rFonts w:ascii="Times New Roman" w:hAnsi="Times New Roman" w:cs="Times New Roman"/>
          <w:sz w:val="28"/>
          <w:szCs w:val="28"/>
        </w:rPr>
        <w:t>б</w:t>
      </w:r>
      <w:r w:rsidRPr="0035005E">
        <w:rPr>
          <w:rFonts w:ascii="Times New Roman" w:hAnsi="Times New Roman" w:cs="Times New Roman"/>
          <w:sz w:val="28"/>
          <w:szCs w:val="28"/>
        </w:rPr>
        <w:t>разцов заявлений на поручение Муниципальной услуги, перечней докуме</w:t>
      </w:r>
      <w:r w:rsidRPr="0035005E">
        <w:rPr>
          <w:rFonts w:ascii="Times New Roman" w:hAnsi="Times New Roman" w:cs="Times New Roman"/>
          <w:sz w:val="28"/>
          <w:szCs w:val="28"/>
        </w:rPr>
        <w:t>н</w:t>
      </w:r>
      <w:r w:rsidRPr="0035005E">
        <w:rPr>
          <w:rFonts w:ascii="Times New Roman" w:hAnsi="Times New Roman" w:cs="Times New Roman"/>
          <w:sz w:val="28"/>
          <w:szCs w:val="28"/>
        </w:rPr>
        <w:t>тов требования к размеру шрифта и формату листа могут быть снижены.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исчерпыва</w:t>
      </w:r>
      <w:r w:rsidRPr="0035005E">
        <w:rPr>
          <w:rFonts w:ascii="Times New Roman" w:hAnsi="Times New Roman" w:cs="Times New Roman"/>
          <w:sz w:val="28"/>
          <w:szCs w:val="28"/>
        </w:rPr>
        <w:t>ю</w:t>
      </w:r>
      <w:r w:rsidRPr="0035005E">
        <w:rPr>
          <w:rFonts w:ascii="Times New Roman" w:hAnsi="Times New Roman" w:cs="Times New Roman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5005E">
        <w:rPr>
          <w:rFonts w:ascii="Times New Roman" w:hAnsi="Times New Roman" w:cs="Times New Roman"/>
          <w:sz w:val="28"/>
          <w:szCs w:val="28"/>
        </w:rPr>
        <w:t>ь</w:t>
      </w:r>
      <w:r w:rsidRPr="0035005E">
        <w:rPr>
          <w:rFonts w:ascii="Times New Roman" w:hAnsi="Times New Roman" w:cs="Times New Roman"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ботников МФЦ, о режиме работы, о телефонных номерах Управления и другой информации, а также форм заявлений с образцами их заполнения.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2.14.6. На территории, прилегающей к зданию, где организовано пред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ставление Муниципальной услуги Администрации и МФЦ, располагается бе</w:t>
      </w:r>
      <w:r w:rsidRPr="0035005E">
        <w:rPr>
          <w:rFonts w:ascii="Times New Roman" w:hAnsi="Times New Roman" w:cs="Times New Roman"/>
          <w:sz w:val="28"/>
          <w:szCs w:val="28"/>
        </w:rPr>
        <w:t>с</w:t>
      </w:r>
      <w:r w:rsidRPr="0035005E">
        <w:rPr>
          <w:rFonts w:ascii="Times New Roman" w:hAnsi="Times New Roman" w:cs="Times New Roman"/>
          <w:sz w:val="28"/>
          <w:szCs w:val="28"/>
        </w:rPr>
        <w:t xml:space="preserve">платная парковка для автомобильного транспорта посетителей, в том числе </w:t>
      </w:r>
      <w:r w:rsidRPr="0035005E">
        <w:rPr>
          <w:rFonts w:ascii="Times New Roman" w:hAnsi="Times New Roman" w:cs="Times New Roman"/>
          <w:sz w:val="28"/>
          <w:szCs w:val="28"/>
        </w:rPr>
        <w:lastRenderedPageBreak/>
        <w:t>предусматривающая не менее 10 процентов мест (но не менее одного места)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специальных автотранспортных средств инвалидов, </w:t>
      </w:r>
      <w:r w:rsidRPr="0035005E">
        <w:rPr>
          <w:rFonts w:ascii="Times New Roman" w:hAnsi="Times New Roman" w:cs="Times New Roman"/>
          <w:sz w:val="28"/>
          <w:szCs w:val="28"/>
        </w:rPr>
        <w:t>которые не должны з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нимать иные транспортные средства, за исключением случаев, предусмотре</w:t>
      </w:r>
      <w:r w:rsidRPr="0035005E">
        <w:rPr>
          <w:rFonts w:ascii="Times New Roman" w:hAnsi="Times New Roman" w:cs="Times New Roman"/>
          <w:sz w:val="28"/>
          <w:szCs w:val="28"/>
        </w:rPr>
        <w:t>н</w:t>
      </w:r>
      <w:r w:rsidRPr="0035005E">
        <w:rPr>
          <w:rFonts w:ascii="Times New Roman" w:hAnsi="Times New Roman" w:cs="Times New Roman"/>
          <w:sz w:val="28"/>
          <w:szCs w:val="28"/>
        </w:rPr>
        <w:t>ных правилами дорожного движения. Вход в помещение МФЦ и выход из него оборудовано соответствующими указателями с автономными источниками бе</w:t>
      </w:r>
      <w:r w:rsidRPr="0035005E">
        <w:rPr>
          <w:rFonts w:ascii="Times New Roman" w:hAnsi="Times New Roman" w:cs="Times New Roman"/>
          <w:sz w:val="28"/>
          <w:szCs w:val="28"/>
        </w:rPr>
        <w:t>с</w:t>
      </w:r>
      <w:r w:rsidRPr="0035005E">
        <w:rPr>
          <w:rFonts w:ascii="Times New Roman" w:hAnsi="Times New Roman" w:cs="Times New Roman"/>
          <w:sz w:val="28"/>
          <w:szCs w:val="28"/>
        </w:rPr>
        <w:t>перебойного питания, а также лестницами с поручнями и пандусами для пер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 xml:space="preserve">движения детских и инвалидных колясок. 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35005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з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35005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35005E" w:rsidRPr="0035005E" w:rsidRDefault="0035005E" w:rsidP="0035005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о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и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35005E" w:rsidRPr="0035005E" w:rsidRDefault="0035005E" w:rsidP="0035005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35005E">
        <w:rPr>
          <w:rFonts w:ascii="Times New Roman" w:hAnsi="Times New Roman" w:cs="Times New Roman"/>
          <w:sz w:val="28"/>
          <w:szCs w:val="28"/>
        </w:rPr>
        <w:t>, в том числе в электронном виде,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являются:</w:t>
      </w:r>
    </w:p>
    <w:p w:rsidR="0035005E" w:rsidRPr="0035005E" w:rsidRDefault="0035005E" w:rsidP="0035005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35005E" w:rsidRPr="0035005E" w:rsidRDefault="0035005E" w:rsidP="0035005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35005E" w:rsidRPr="0035005E" w:rsidRDefault="0035005E" w:rsidP="0035005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а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о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рудуется пандусами, специальными ограждениями и перилами, обеспеч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и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вается беспрепятственное передвижение и разворот инвалидных колясок;</w:t>
      </w:r>
    </w:p>
    <w:p w:rsidR="0035005E" w:rsidRPr="0035005E" w:rsidRDefault="0035005E" w:rsidP="0035005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о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ставлении Муниципальной услуги и их продолжительность;</w:t>
      </w:r>
    </w:p>
    <w:p w:rsidR="0035005E" w:rsidRPr="0035005E" w:rsidRDefault="0035005E" w:rsidP="0035005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Pr="0035005E">
        <w:rPr>
          <w:rFonts w:ascii="Times New Roman" w:hAnsi="Times New Roman" w:cs="Times New Roman"/>
          <w:sz w:val="28"/>
          <w:szCs w:val="28"/>
        </w:rPr>
        <w:t xml:space="preserve">услуги в любом МФЦ 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в пределах территории Краснодарского края</w:t>
      </w:r>
      <w:r w:rsidRPr="0035005E">
        <w:rPr>
          <w:rFonts w:ascii="Times New Roman" w:hAnsi="Times New Roman" w:cs="Times New Roman"/>
          <w:sz w:val="28"/>
          <w:szCs w:val="28"/>
        </w:rPr>
        <w:t xml:space="preserve"> вне зависимости от 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35005E">
        <w:rPr>
          <w:rFonts w:ascii="Times New Roman" w:hAnsi="Times New Roman" w:cs="Times New Roman"/>
          <w:sz w:val="28"/>
          <w:szCs w:val="28"/>
        </w:rPr>
        <w:t xml:space="preserve"> в соответствии с действием экстерритор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ального принципа;</w:t>
      </w:r>
    </w:p>
    <w:p w:rsidR="0035005E" w:rsidRPr="0035005E" w:rsidRDefault="0035005E" w:rsidP="0035005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возможность подачи комплексного запроса в любом МФЦ;</w:t>
      </w:r>
    </w:p>
    <w:p w:rsidR="0035005E" w:rsidRPr="0035005E" w:rsidRDefault="0035005E" w:rsidP="0035005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условия ожидания приема;</w:t>
      </w:r>
    </w:p>
    <w:p w:rsidR="0035005E" w:rsidRPr="0035005E" w:rsidRDefault="0035005E" w:rsidP="0035005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35005E" w:rsidRPr="0035005E" w:rsidRDefault="0035005E" w:rsidP="0035005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35005E" w:rsidRPr="0035005E" w:rsidRDefault="0035005E" w:rsidP="0035005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ю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и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lastRenderedPageBreak/>
        <w:t>нистративной процедуре) при предоставлении Муниципальной услуги;</w:t>
      </w:r>
    </w:p>
    <w:p w:rsidR="0035005E" w:rsidRPr="0035005E" w:rsidRDefault="0035005E" w:rsidP="0035005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35005E" w:rsidRPr="0035005E" w:rsidRDefault="0035005E" w:rsidP="0035005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и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Взаимодействие заявителей с должностными лицами Администрации при предоставлении Муниципальной услуги осуществляется два раза - при пре</w:t>
      </w:r>
      <w:r w:rsidRPr="0035005E">
        <w:rPr>
          <w:rFonts w:ascii="Times New Roman" w:hAnsi="Times New Roman" w:cs="Times New Roman"/>
          <w:sz w:val="28"/>
          <w:szCs w:val="28"/>
        </w:rPr>
        <w:t>д</w:t>
      </w:r>
      <w:r w:rsidRPr="0035005E">
        <w:rPr>
          <w:rFonts w:ascii="Times New Roman" w:hAnsi="Times New Roman" w:cs="Times New Roman"/>
          <w:sz w:val="28"/>
          <w:szCs w:val="28"/>
        </w:rPr>
        <w:t>ставлении Заявления и документов, необходимых для предоставления Муниц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в электронном виде, то взаимодействие заявителя с должностными лиц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 xml:space="preserve">ми Администрации не требуется. 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Продолжительность одного взаимодействия заявителя с должностным л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цом Администрации не превышает 15 минут.</w:t>
      </w:r>
    </w:p>
    <w:p w:rsidR="0035005E" w:rsidRPr="0035005E" w:rsidRDefault="0035005E" w:rsidP="003500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35005E">
        <w:rPr>
          <w:rFonts w:ascii="Times New Roman" w:hAnsi="Times New Roman" w:cs="Times New Roman"/>
          <w:sz w:val="28"/>
          <w:szCs w:val="28"/>
        </w:rPr>
        <w:t>ж</w:t>
      </w:r>
      <w:r w:rsidRPr="0035005E">
        <w:rPr>
          <w:rFonts w:ascii="Times New Roman" w:hAnsi="Times New Roman" w:cs="Times New Roman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35005E" w:rsidRPr="0035005E" w:rsidRDefault="0035005E" w:rsidP="0035005E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м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35005E" w:rsidRPr="0035005E" w:rsidRDefault="0035005E" w:rsidP="0035005E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в ходе личного приема заявителя;</w:t>
      </w:r>
    </w:p>
    <w:p w:rsidR="0035005E" w:rsidRPr="0035005E" w:rsidRDefault="0035005E" w:rsidP="0035005E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по телефону;</w:t>
      </w:r>
    </w:p>
    <w:p w:rsidR="0035005E" w:rsidRPr="0035005E" w:rsidRDefault="0035005E" w:rsidP="0035005E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по электронной почте.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о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у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н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2.16. Иные требования, в том числе учитывающие особенности предоста</w:t>
      </w:r>
      <w:r w:rsidRPr="0035005E">
        <w:rPr>
          <w:rFonts w:ascii="Times New Roman" w:hAnsi="Times New Roman" w:cs="Times New Roman"/>
          <w:sz w:val="28"/>
          <w:szCs w:val="28"/>
        </w:rPr>
        <w:t>в</w:t>
      </w:r>
      <w:r w:rsidRPr="0035005E">
        <w:rPr>
          <w:rFonts w:ascii="Times New Roman" w:hAnsi="Times New Roman" w:cs="Times New Roman"/>
          <w:sz w:val="28"/>
          <w:szCs w:val="28"/>
        </w:rPr>
        <w:t>ления муниципальной услуги по экстерриториальному принципу (в случае, е</w:t>
      </w:r>
      <w:r w:rsidRPr="0035005E">
        <w:rPr>
          <w:rFonts w:ascii="Times New Roman" w:hAnsi="Times New Roman" w:cs="Times New Roman"/>
          <w:sz w:val="28"/>
          <w:szCs w:val="28"/>
        </w:rPr>
        <w:t>с</w:t>
      </w:r>
      <w:r w:rsidRPr="0035005E">
        <w:rPr>
          <w:rFonts w:ascii="Times New Roman" w:hAnsi="Times New Roman" w:cs="Times New Roman"/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нального портала.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lastRenderedPageBreak/>
        <w:t>При обращении в электронной форме за получением Муниципальной усл</w:t>
      </w:r>
      <w:r w:rsidRPr="0035005E">
        <w:rPr>
          <w:rFonts w:ascii="Times New Roman" w:hAnsi="Times New Roman" w:cs="Times New Roman"/>
          <w:sz w:val="28"/>
          <w:szCs w:val="28"/>
        </w:rPr>
        <w:t>у</w:t>
      </w:r>
      <w:r w:rsidRPr="0035005E">
        <w:rPr>
          <w:rFonts w:ascii="Times New Roman" w:hAnsi="Times New Roman" w:cs="Times New Roman"/>
          <w:sz w:val="28"/>
          <w:szCs w:val="28"/>
        </w:rPr>
        <w:t>ги заявление и каждый прилагаемый к нему документ подписываются заявит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лем усиленной квалифицированной электронной подписью.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пальной услуги: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выданный физическим лицом, удостоверяется усиленной квалифицирова</w:t>
      </w:r>
      <w:r w:rsidRPr="0035005E">
        <w:rPr>
          <w:rFonts w:ascii="Times New Roman" w:hAnsi="Times New Roman" w:cs="Times New Roman"/>
          <w:sz w:val="28"/>
          <w:szCs w:val="28"/>
        </w:rPr>
        <w:t>н</w:t>
      </w:r>
      <w:r w:rsidRPr="0035005E">
        <w:rPr>
          <w:rFonts w:ascii="Times New Roman" w:hAnsi="Times New Roman" w:cs="Times New Roman"/>
          <w:sz w:val="28"/>
          <w:szCs w:val="28"/>
        </w:rPr>
        <w:t>ной электронной подписью нотариуса.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</w:t>
      </w:r>
      <w:r w:rsidRPr="0035005E">
        <w:rPr>
          <w:rFonts w:ascii="Times New Roman" w:hAnsi="Times New Roman" w:cs="Times New Roman"/>
          <w:sz w:val="28"/>
          <w:szCs w:val="28"/>
        </w:rPr>
        <w:t>ь</w:t>
      </w:r>
      <w:r w:rsidRPr="0035005E">
        <w:rPr>
          <w:rFonts w:ascii="Times New Roman" w:hAnsi="Times New Roman" w:cs="Times New Roman"/>
          <w:sz w:val="28"/>
          <w:szCs w:val="28"/>
        </w:rPr>
        <w:t xml:space="preserve">но заверенных копий, должны быть подписаны усиленной квалифицированной электронной подписью нотариуса. 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поступившие в Администр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цию в электронной форме, рассматриваются в порядке, установленном разд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лом 3 настоящего регламента.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2.16.2. На официальном сайте Администрации в информационно-телеком</w:t>
      </w:r>
      <w:r w:rsidRPr="0035005E">
        <w:rPr>
          <w:rFonts w:ascii="Times New Roman" w:hAnsi="Times New Roman" w:cs="Times New Roman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ципальных услуг (функций) (Региональном портале) за</w:t>
      </w:r>
      <w:r w:rsidRPr="0035005E">
        <w:rPr>
          <w:rFonts w:ascii="Times New Roman" w:hAnsi="Times New Roman" w:cs="Times New Roman"/>
          <w:sz w:val="28"/>
          <w:szCs w:val="28"/>
        </w:rPr>
        <w:softHyphen/>
        <w:t>явителю предоставляе</w:t>
      </w:r>
      <w:r w:rsidRPr="0035005E">
        <w:rPr>
          <w:rFonts w:ascii="Times New Roman" w:hAnsi="Times New Roman" w:cs="Times New Roman"/>
          <w:sz w:val="28"/>
          <w:szCs w:val="28"/>
        </w:rPr>
        <w:t>т</w:t>
      </w:r>
      <w:r w:rsidRPr="0035005E">
        <w:rPr>
          <w:rFonts w:ascii="Times New Roman" w:hAnsi="Times New Roman" w:cs="Times New Roman"/>
          <w:sz w:val="28"/>
          <w:szCs w:val="28"/>
        </w:rPr>
        <w:t>ся возможность копирования формы заявления (прило</w:t>
      </w:r>
      <w:r w:rsidRPr="0035005E">
        <w:rPr>
          <w:rFonts w:ascii="Times New Roman" w:hAnsi="Times New Roman" w:cs="Times New Roman"/>
          <w:sz w:val="28"/>
          <w:szCs w:val="28"/>
        </w:rPr>
        <w:softHyphen/>
        <w:t>жения № 1 к настоящ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му регламенту) для дальнейшего его заполнения в элек</w:t>
      </w:r>
      <w:r w:rsidRPr="0035005E">
        <w:rPr>
          <w:rFonts w:ascii="Times New Roman" w:hAnsi="Times New Roman" w:cs="Times New Roman"/>
          <w:sz w:val="28"/>
          <w:szCs w:val="28"/>
        </w:rPr>
        <w:softHyphen/>
        <w:t>тронном виде и расп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чатки.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2.16.3. Прием заявлений о предоставлении Муниципальной услуги в МФЦ, копирование и сканирование документов, предусмотренных пунктами 1 - 7, 9,9.1 и 18 части 6 статьи 7 Федерального закона № 210-ФЗ 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35005E">
        <w:rPr>
          <w:rFonts w:ascii="Times New Roman" w:hAnsi="Times New Roman" w:cs="Times New Roman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5005E">
        <w:rPr>
          <w:rFonts w:ascii="Times New Roman" w:hAnsi="Times New Roman" w:cs="Times New Roman"/>
          <w:sz w:val="28"/>
          <w:szCs w:val="28"/>
        </w:rPr>
        <w:t>у</w:t>
      </w:r>
      <w:r w:rsidRPr="0035005E">
        <w:rPr>
          <w:rFonts w:ascii="Times New Roman" w:hAnsi="Times New Roman" w:cs="Times New Roman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5005E">
        <w:rPr>
          <w:rFonts w:ascii="Times New Roman" w:hAnsi="Times New Roman" w:cs="Times New Roman"/>
          <w:sz w:val="28"/>
          <w:szCs w:val="28"/>
        </w:rPr>
        <w:t>у</w:t>
      </w:r>
      <w:r w:rsidRPr="0035005E">
        <w:rPr>
          <w:rFonts w:ascii="Times New Roman" w:hAnsi="Times New Roman" w:cs="Times New Roman"/>
          <w:sz w:val="28"/>
          <w:szCs w:val="28"/>
        </w:rPr>
        <w:t>ги, в МФЦ осуществляются бесплатно.</w:t>
      </w:r>
    </w:p>
    <w:p w:rsidR="0035005E" w:rsidRPr="0035005E" w:rsidRDefault="0035005E" w:rsidP="003500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5005E">
        <w:rPr>
          <w:rFonts w:ascii="Times New Roman" w:hAnsi="Times New Roman" w:cs="Times New Roman"/>
          <w:sz w:val="28"/>
          <w:szCs w:val="28"/>
        </w:rPr>
        <w:t>в</w:t>
      </w:r>
      <w:r w:rsidRPr="0035005E">
        <w:rPr>
          <w:rFonts w:ascii="Times New Roman" w:hAnsi="Times New Roman" w:cs="Times New Roman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у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о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в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ленных заявителем в МФЦ при обращении с комплексным запросом, а также 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lastRenderedPageBreak/>
        <w:t>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е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м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н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дается непосредственно в Администрацию, в соответствии с заключенным с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глашением о взаимодействии и пунктом 3.3 настоящего регламента.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рование заявителей осуществляется специалистами МФЦ в день обращения з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явителя в порядке электронной очереди, в том числе по предварительной зап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си (на определенное время и дату) непрерывно в течение рабочего дня, в соо</w:t>
      </w:r>
      <w:r w:rsidRPr="0035005E">
        <w:rPr>
          <w:rFonts w:ascii="Times New Roman" w:hAnsi="Times New Roman" w:cs="Times New Roman"/>
          <w:sz w:val="28"/>
          <w:szCs w:val="28"/>
        </w:rPr>
        <w:t>т</w:t>
      </w:r>
      <w:r w:rsidRPr="0035005E">
        <w:rPr>
          <w:rFonts w:ascii="Times New Roman" w:hAnsi="Times New Roman" w:cs="Times New Roman"/>
          <w:sz w:val="28"/>
          <w:szCs w:val="28"/>
        </w:rPr>
        <w:t>ветствии с графиком работы МФЦ.</w:t>
      </w:r>
    </w:p>
    <w:p w:rsidR="0035005E" w:rsidRPr="0035005E" w:rsidRDefault="0035005E" w:rsidP="003500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у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в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и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о</w:t>
      </w:r>
      <w:r w:rsidRPr="0035005E">
        <w:rPr>
          <w:rFonts w:ascii="Times New Roman" w:hAnsi="Times New Roman" w:cs="Times New Roman"/>
          <w:color w:val="000000"/>
          <w:kern w:val="1"/>
          <w:sz w:val="28"/>
          <w:szCs w:val="28"/>
        </w:rPr>
        <w:t>се.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2.16.6. В секторе информирования и ожидания специалист МФЦ ос</w:t>
      </w:r>
      <w:r w:rsidRPr="0035005E">
        <w:rPr>
          <w:rFonts w:ascii="Times New Roman" w:hAnsi="Times New Roman" w:cs="Times New Roman"/>
          <w:sz w:val="28"/>
          <w:szCs w:val="28"/>
        </w:rPr>
        <w:t>у</w:t>
      </w:r>
      <w:r w:rsidRPr="0035005E">
        <w:rPr>
          <w:rFonts w:ascii="Times New Roman" w:hAnsi="Times New Roman" w:cs="Times New Roman"/>
          <w:sz w:val="28"/>
          <w:szCs w:val="28"/>
        </w:rPr>
        <w:t>ществляет организационную и консультационную помощь гражданам, обр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тившимся в МФЦ для получения Муниципальной услуги.</w:t>
      </w:r>
    </w:p>
    <w:p w:rsidR="0035005E" w:rsidRPr="0035005E" w:rsidRDefault="0035005E" w:rsidP="0035005E">
      <w:pPr>
        <w:widowControl w:val="0"/>
        <w:tabs>
          <w:tab w:val="left" w:pos="3855"/>
          <w:tab w:val="left" w:pos="448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2.16.7. Обслуживание заявителей МФЦ осуществляется с помощью эле</w:t>
      </w:r>
      <w:r w:rsidRPr="0035005E">
        <w:rPr>
          <w:rFonts w:ascii="Times New Roman" w:hAnsi="Times New Roman" w:cs="Times New Roman"/>
          <w:sz w:val="28"/>
          <w:szCs w:val="28"/>
        </w:rPr>
        <w:t>к</w:t>
      </w:r>
      <w:r w:rsidRPr="0035005E">
        <w:rPr>
          <w:rFonts w:ascii="Times New Roman" w:hAnsi="Times New Roman" w:cs="Times New Roman"/>
          <w:sz w:val="28"/>
          <w:szCs w:val="28"/>
        </w:rPr>
        <w:t>тронной системы управления очередью, которая предназначена для регистр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ции заявителей в очереди; учета заявителей в очереди; управления отдельн</w:t>
      </w:r>
      <w:r w:rsidRPr="0035005E">
        <w:rPr>
          <w:rFonts w:ascii="Times New Roman" w:hAnsi="Times New Roman" w:cs="Times New Roman"/>
          <w:sz w:val="28"/>
          <w:szCs w:val="28"/>
        </w:rPr>
        <w:t>ы</w:t>
      </w:r>
      <w:r w:rsidRPr="0035005E">
        <w:rPr>
          <w:rFonts w:ascii="Times New Roman" w:hAnsi="Times New Roman" w:cs="Times New Roman"/>
          <w:sz w:val="28"/>
          <w:szCs w:val="28"/>
        </w:rPr>
        <w:t>ми очередями в зависимости от видов услуг; отображения статуса очереди; пре</w:t>
      </w:r>
      <w:r w:rsidRPr="0035005E">
        <w:rPr>
          <w:rFonts w:ascii="Times New Roman" w:hAnsi="Times New Roman" w:cs="Times New Roman"/>
          <w:sz w:val="28"/>
          <w:szCs w:val="28"/>
        </w:rPr>
        <w:t>д</w:t>
      </w:r>
      <w:r w:rsidRPr="0035005E">
        <w:rPr>
          <w:rFonts w:ascii="Times New Roman" w:hAnsi="Times New Roman" w:cs="Times New Roman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35005E" w:rsidRPr="0035005E" w:rsidRDefault="0035005E" w:rsidP="0035005E">
      <w:pPr>
        <w:keepNext/>
        <w:keepLines/>
        <w:tabs>
          <w:tab w:val="left" w:pos="3855"/>
          <w:tab w:val="left" w:pos="4485"/>
        </w:tabs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05E">
        <w:rPr>
          <w:rFonts w:ascii="Times New Roman" w:hAnsi="Times New Roman" w:cs="Times New Roman"/>
          <w:b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в </w:t>
      </w:r>
    </w:p>
    <w:p w:rsidR="0035005E" w:rsidRPr="0035005E" w:rsidRDefault="0035005E" w:rsidP="0035005E">
      <w:pPr>
        <w:keepNext/>
        <w:keepLines/>
        <w:tabs>
          <w:tab w:val="left" w:pos="3855"/>
          <w:tab w:val="left" w:pos="4485"/>
        </w:tabs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05E">
        <w:rPr>
          <w:rFonts w:ascii="Times New Roman" w:hAnsi="Times New Roman" w:cs="Times New Roman"/>
          <w:b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35005E" w:rsidRPr="0035005E" w:rsidRDefault="0035005E" w:rsidP="0035005E">
      <w:pPr>
        <w:keepNext/>
        <w:keepLines/>
        <w:tabs>
          <w:tab w:val="left" w:pos="3855"/>
          <w:tab w:val="left" w:pos="4485"/>
        </w:tabs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05E">
        <w:rPr>
          <w:rFonts w:ascii="Times New Roman" w:hAnsi="Times New Roman" w:cs="Times New Roman"/>
          <w:b/>
          <w:sz w:val="28"/>
          <w:szCs w:val="28"/>
        </w:rPr>
        <w:t xml:space="preserve">административных процедур в многофункциональных центрах 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05E" w:rsidRPr="0035005E" w:rsidRDefault="0035005E" w:rsidP="0035005E">
      <w:pPr>
        <w:keepNext/>
        <w:keepLine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500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3.1. </w:t>
      </w:r>
      <w:r w:rsidRPr="0035005E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005E" w:rsidRPr="0035005E" w:rsidRDefault="0035005E" w:rsidP="0035005E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5005E" w:rsidRPr="0035005E" w:rsidRDefault="0035005E" w:rsidP="0035005E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500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приём и регистрация заявления и документов;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рассмотрение заявления, принятие решения и подготовка документов;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lastRenderedPageBreak/>
        <w:t>3.1.2. Административная процедура «Прием и регистрация заявления и д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кументов».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 xml:space="preserve">вы </w:t>
      </w:r>
      <w:r w:rsidRPr="0035005E">
        <w:rPr>
          <w:rFonts w:ascii="Times New Roman" w:hAnsi="Times New Roman" w:cs="Times New Roman"/>
          <w:bCs/>
          <w:sz w:val="28"/>
          <w:szCs w:val="28"/>
        </w:rPr>
        <w:t>муниципального образования Славянский район</w:t>
      </w:r>
      <w:r w:rsidRPr="0035005E">
        <w:rPr>
          <w:rFonts w:ascii="Times New Roman" w:hAnsi="Times New Roman" w:cs="Times New Roman"/>
          <w:sz w:val="28"/>
          <w:szCs w:val="28"/>
        </w:rPr>
        <w:t xml:space="preserve"> согласно приложению А</w:t>
      </w:r>
      <w:r w:rsidRPr="0035005E">
        <w:rPr>
          <w:rFonts w:ascii="Times New Roman" w:hAnsi="Times New Roman" w:cs="Times New Roman"/>
          <w:sz w:val="28"/>
          <w:szCs w:val="28"/>
        </w:rPr>
        <w:t>д</w:t>
      </w:r>
      <w:r w:rsidRPr="0035005E">
        <w:rPr>
          <w:rFonts w:ascii="Times New Roman" w:hAnsi="Times New Roman" w:cs="Times New Roman"/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осуществляется прием з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 xml:space="preserve">явителей по предварительной записи. 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Запись на прием в Администрацию проводится посредством официальн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го сайта.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Администрация не вправе требовать от заявителя совершения иных де</w:t>
      </w:r>
      <w:r w:rsidRPr="0035005E">
        <w:rPr>
          <w:rFonts w:ascii="Times New Roman" w:hAnsi="Times New Roman" w:cs="Times New Roman"/>
          <w:sz w:val="28"/>
          <w:szCs w:val="28"/>
        </w:rPr>
        <w:t>й</w:t>
      </w:r>
      <w:r w:rsidRPr="0035005E">
        <w:rPr>
          <w:rFonts w:ascii="Times New Roman" w:hAnsi="Times New Roman" w:cs="Times New Roman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ма, а также предоставления сведений, необходимых для расчета длительн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сти временного интервала, который необходимо забронировать для приема.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При личном обращении специалист Управления: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информирует заявителей о порядке предоставления Муниципальной усл</w:t>
      </w:r>
      <w:r w:rsidRPr="0035005E">
        <w:rPr>
          <w:rFonts w:ascii="Times New Roman" w:hAnsi="Times New Roman" w:cs="Times New Roman"/>
          <w:sz w:val="28"/>
          <w:szCs w:val="28"/>
        </w:rPr>
        <w:t>у</w:t>
      </w:r>
      <w:r w:rsidRPr="0035005E">
        <w:rPr>
          <w:rFonts w:ascii="Times New Roman" w:hAnsi="Times New Roman" w:cs="Times New Roman"/>
          <w:sz w:val="28"/>
          <w:szCs w:val="28"/>
        </w:rPr>
        <w:t>ги;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при отсутствии оформленного заявления у заявителя или при неправил</w:t>
      </w:r>
      <w:r w:rsidRPr="0035005E">
        <w:rPr>
          <w:rFonts w:ascii="Times New Roman" w:hAnsi="Times New Roman" w:cs="Times New Roman"/>
          <w:sz w:val="28"/>
          <w:szCs w:val="28"/>
        </w:rPr>
        <w:t>ь</w:t>
      </w:r>
      <w:r w:rsidRPr="0035005E">
        <w:rPr>
          <w:rFonts w:ascii="Times New Roman" w:hAnsi="Times New Roman" w:cs="Times New Roman"/>
          <w:sz w:val="28"/>
          <w:szCs w:val="28"/>
        </w:rPr>
        <w:t>ном (некорректном) его заполнении предлагает заново заполнить установле</w:t>
      </w:r>
      <w:r w:rsidRPr="0035005E">
        <w:rPr>
          <w:rFonts w:ascii="Times New Roman" w:hAnsi="Times New Roman" w:cs="Times New Roman"/>
          <w:sz w:val="28"/>
          <w:szCs w:val="28"/>
        </w:rPr>
        <w:t>н</w:t>
      </w:r>
      <w:r w:rsidRPr="0035005E">
        <w:rPr>
          <w:rFonts w:ascii="Times New Roman" w:hAnsi="Times New Roman" w:cs="Times New Roman"/>
          <w:sz w:val="28"/>
          <w:szCs w:val="28"/>
        </w:rPr>
        <w:t>ную форму заявления (согласно приложению к настоящему регламенту), пом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гает в его заполнении;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 для предоставления М</w:t>
      </w:r>
      <w:r w:rsidRPr="0035005E">
        <w:rPr>
          <w:rFonts w:ascii="Times New Roman" w:hAnsi="Times New Roman" w:cs="Times New Roman"/>
          <w:sz w:val="28"/>
          <w:szCs w:val="28"/>
        </w:rPr>
        <w:t>у</w:t>
      </w:r>
      <w:r w:rsidRPr="0035005E">
        <w:rPr>
          <w:rFonts w:ascii="Times New Roman" w:hAnsi="Times New Roman" w:cs="Times New Roman"/>
          <w:sz w:val="28"/>
          <w:szCs w:val="28"/>
        </w:rPr>
        <w:t>ниципальной услуги, в соответствии с пунктом 2.6 настоящего регламента;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статков в представленных документах и предлагает принять меры по их устр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нению;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если недостатки, препятствующие приему документов, допустимо устр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 xml:space="preserve">нить в ходе приема, они устраняются незамедлительно; 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заверительную надпись: «Копия верна»; </w:t>
      </w:r>
      <w:r w:rsidRPr="0035005E">
        <w:rPr>
          <w:rFonts w:ascii="Times New Roman" w:hAnsi="Times New Roman" w:cs="Times New Roman"/>
          <w:sz w:val="28"/>
          <w:szCs w:val="28"/>
        </w:rPr>
        <w:lastRenderedPageBreak/>
        <w:t>должность лица, заверившего копию документа; личную подпись; расшифро</w:t>
      </w:r>
      <w:r w:rsidRPr="0035005E">
        <w:rPr>
          <w:rFonts w:ascii="Times New Roman" w:hAnsi="Times New Roman" w:cs="Times New Roman"/>
          <w:sz w:val="28"/>
          <w:szCs w:val="28"/>
        </w:rPr>
        <w:t>в</w:t>
      </w:r>
      <w:r w:rsidRPr="0035005E">
        <w:rPr>
          <w:rFonts w:ascii="Times New Roman" w:hAnsi="Times New Roman" w:cs="Times New Roman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5005E">
        <w:rPr>
          <w:rFonts w:ascii="Times New Roman" w:hAnsi="Times New Roman" w:cs="Times New Roman"/>
          <w:sz w:val="28"/>
          <w:szCs w:val="28"/>
        </w:rPr>
        <w:t>д</w:t>
      </w:r>
      <w:r w:rsidRPr="0035005E">
        <w:rPr>
          <w:rFonts w:ascii="Times New Roman" w:hAnsi="Times New Roman" w:cs="Times New Roman"/>
          <w:sz w:val="28"/>
          <w:szCs w:val="28"/>
        </w:rPr>
        <w:t>ке.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документ о получении перечисленных в п. 2.6 настоящего Административного регламента документов с указанием их перечня и даты их получения Администрацией, а также с указанием перечня документов (их копий или содержащихся в них св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дений), которые будут получены в порядке межведомственного взаимоде</w:t>
      </w:r>
      <w:r w:rsidRPr="0035005E">
        <w:rPr>
          <w:rFonts w:ascii="Times New Roman" w:hAnsi="Times New Roman" w:cs="Times New Roman"/>
          <w:sz w:val="28"/>
          <w:szCs w:val="28"/>
        </w:rPr>
        <w:t>й</w:t>
      </w:r>
      <w:r w:rsidRPr="0035005E">
        <w:rPr>
          <w:rFonts w:ascii="Times New Roman" w:hAnsi="Times New Roman" w:cs="Times New Roman"/>
          <w:sz w:val="28"/>
          <w:szCs w:val="28"/>
        </w:rPr>
        <w:t>ствия.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Общий  максимальный  срок  приема  документов  не  может  превышать 15 минут. 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– 1 рабочий день.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35005E">
        <w:rPr>
          <w:rFonts w:ascii="Times New Roman" w:hAnsi="Times New Roman" w:cs="Times New Roman"/>
          <w:sz w:val="28"/>
          <w:szCs w:val="28"/>
        </w:rPr>
        <w:t>р</w:t>
      </w:r>
      <w:r w:rsidRPr="0035005E">
        <w:rPr>
          <w:rFonts w:ascii="Times New Roman" w:hAnsi="Times New Roman" w:cs="Times New Roman"/>
          <w:sz w:val="28"/>
          <w:szCs w:val="28"/>
        </w:rPr>
        <w:t>респонденции, в день его поступления. При регистрации заявлению присваив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ется соответствующий входящий номер.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обращение за получением Муниципальной услуги надлежащего лица;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предоставление в полном объеме документов, указанных в пункте 2.6 А</w:t>
      </w:r>
      <w:r w:rsidRPr="0035005E">
        <w:rPr>
          <w:rFonts w:ascii="Times New Roman" w:hAnsi="Times New Roman" w:cs="Times New Roman"/>
          <w:sz w:val="28"/>
          <w:szCs w:val="28"/>
        </w:rPr>
        <w:t>д</w:t>
      </w:r>
      <w:r w:rsidRPr="0035005E">
        <w:rPr>
          <w:rFonts w:ascii="Times New Roman" w:hAnsi="Times New Roman" w:cs="Times New Roman"/>
          <w:sz w:val="28"/>
          <w:szCs w:val="28"/>
        </w:rPr>
        <w:t>министративного регламента;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достоверность поданных документов, указанных в пункте 2.6 Администр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тивного регламента.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прием заявления и документов на получение Муниципальной услуги.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специ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листом Управления заявление.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Принятые документы передаются Общим отделом заместителю главы м</w:t>
      </w:r>
      <w:r w:rsidRPr="0035005E">
        <w:rPr>
          <w:rFonts w:ascii="Times New Roman" w:hAnsi="Times New Roman" w:cs="Times New Roman"/>
          <w:sz w:val="28"/>
          <w:szCs w:val="28"/>
        </w:rPr>
        <w:t>у</w:t>
      </w:r>
      <w:r w:rsidRPr="0035005E">
        <w:rPr>
          <w:rFonts w:ascii="Times New Roman" w:hAnsi="Times New Roman" w:cs="Times New Roman"/>
          <w:sz w:val="28"/>
          <w:szCs w:val="28"/>
        </w:rPr>
        <w:t>ниципального образования Славянский район</w:t>
      </w:r>
      <w:r w:rsidRPr="0035005E">
        <w:rPr>
          <w:rFonts w:ascii="Times New Roman" w:eastAsia="Calibri" w:hAnsi="Times New Roman" w:cs="Times New Roman"/>
          <w:sz w:val="28"/>
          <w:szCs w:val="28"/>
        </w:rPr>
        <w:t>, начальнику управления жизн</w:t>
      </w:r>
      <w:r w:rsidRPr="0035005E">
        <w:rPr>
          <w:rFonts w:ascii="Times New Roman" w:eastAsia="Calibri" w:hAnsi="Times New Roman" w:cs="Times New Roman"/>
          <w:sz w:val="28"/>
          <w:szCs w:val="28"/>
        </w:rPr>
        <w:t>е</w:t>
      </w:r>
      <w:r w:rsidRPr="0035005E">
        <w:rPr>
          <w:rFonts w:ascii="Times New Roman" w:eastAsia="Calibri" w:hAnsi="Times New Roman" w:cs="Times New Roman"/>
          <w:sz w:val="28"/>
          <w:szCs w:val="28"/>
        </w:rPr>
        <w:t>обеспечения, транспорта и связи</w:t>
      </w:r>
      <w:r w:rsidRPr="0035005E">
        <w:rPr>
          <w:rFonts w:ascii="Times New Roman" w:hAnsi="Times New Roman" w:cs="Times New Roman"/>
          <w:sz w:val="28"/>
          <w:szCs w:val="28"/>
        </w:rPr>
        <w:t>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Заявление с резолюцией заместителя главы муниципального образования Славянский район</w:t>
      </w:r>
      <w:r w:rsidRPr="0035005E">
        <w:rPr>
          <w:rFonts w:ascii="Times New Roman" w:eastAsia="Calibri" w:hAnsi="Times New Roman" w:cs="Times New Roman"/>
          <w:sz w:val="28"/>
          <w:szCs w:val="28"/>
        </w:rPr>
        <w:t xml:space="preserve">, начальника управления жизнеобеспечения, транспорта и связи </w:t>
      </w:r>
      <w:r w:rsidRPr="0035005E">
        <w:rPr>
          <w:rFonts w:ascii="Times New Roman" w:hAnsi="Times New Roman" w:cs="Times New Roman"/>
          <w:sz w:val="28"/>
          <w:szCs w:val="28"/>
        </w:rPr>
        <w:t>через Общий отдел в порядке делопроизводства поступает специалисту Управления для исполнения.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Специалист Управления осуществляет следующие действия:</w:t>
      </w:r>
    </w:p>
    <w:p w:rsidR="0035005E" w:rsidRPr="0035005E" w:rsidRDefault="0035005E" w:rsidP="0035005E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 w:rsidRPr="0035005E">
        <w:rPr>
          <w:sz w:val="28"/>
          <w:szCs w:val="28"/>
          <w:lang w:eastAsia="ru-RU"/>
        </w:rPr>
        <w:lastRenderedPageBreak/>
        <w:t>при отсутствии какого-либо документа, необходимого для принятия реш</w:t>
      </w:r>
      <w:r w:rsidRPr="0035005E">
        <w:rPr>
          <w:sz w:val="28"/>
          <w:szCs w:val="28"/>
          <w:lang w:eastAsia="ru-RU"/>
        </w:rPr>
        <w:t>е</w:t>
      </w:r>
      <w:r w:rsidRPr="0035005E">
        <w:rPr>
          <w:sz w:val="28"/>
          <w:szCs w:val="28"/>
          <w:lang w:eastAsia="ru-RU"/>
        </w:rPr>
        <w:t>ния по заявлению, обязанность по представлению которого в соответствии с  пунктом 2.6 настоящего регламента возложена на заявителя, не позднее 15 р</w:t>
      </w:r>
      <w:r w:rsidRPr="0035005E">
        <w:rPr>
          <w:sz w:val="28"/>
          <w:szCs w:val="28"/>
          <w:lang w:eastAsia="ru-RU"/>
        </w:rPr>
        <w:t>а</w:t>
      </w:r>
      <w:r w:rsidRPr="0035005E">
        <w:rPr>
          <w:sz w:val="28"/>
          <w:szCs w:val="28"/>
          <w:lang w:eastAsia="ru-RU"/>
        </w:rPr>
        <w:t>бочих дней с даты поступления заявления выдает гражданину под роспись или направляет заказным письмом с уведомлением о вручении Уведомление и пр</w:t>
      </w:r>
      <w:r w:rsidRPr="0035005E">
        <w:rPr>
          <w:sz w:val="28"/>
          <w:szCs w:val="28"/>
          <w:lang w:eastAsia="ru-RU"/>
        </w:rPr>
        <w:t>и</w:t>
      </w:r>
      <w:r w:rsidRPr="0035005E">
        <w:rPr>
          <w:sz w:val="28"/>
          <w:szCs w:val="28"/>
          <w:lang w:eastAsia="ru-RU"/>
        </w:rPr>
        <w:t>останавливает рассмотрение заявления со дня получения гражданином такого Уведомления до получения указанных документов либо до представления гражданином письменного заявления об отказе от представления недостающих документов;</w:t>
      </w:r>
    </w:p>
    <w:p w:rsidR="0035005E" w:rsidRPr="0035005E" w:rsidRDefault="0035005E" w:rsidP="0035005E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 w:rsidRPr="0035005E">
        <w:rPr>
          <w:sz w:val="28"/>
          <w:szCs w:val="28"/>
          <w:lang w:eastAsia="ru-RU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35005E">
        <w:rPr>
          <w:sz w:val="28"/>
          <w:szCs w:val="28"/>
          <w:lang w:eastAsia="ru-RU"/>
        </w:rPr>
        <w:t>в</w:t>
      </w:r>
      <w:r w:rsidRPr="0035005E">
        <w:rPr>
          <w:sz w:val="28"/>
          <w:szCs w:val="28"/>
          <w:lang w:eastAsia="ru-RU"/>
        </w:rPr>
        <w:t>лении Муниципальной услуги, не представленных заявителем самостоятельно;</w:t>
      </w:r>
    </w:p>
    <w:p w:rsidR="0035005E" w:rsidRPr="0035005E" w:rsidRDefault="0035005E" w:rsidP="0035005E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 w:rsidRPr="0035005E">
        <w:rPr>
          <w:sz w:val="28"/>
          <w:szCs w:val="28"/>
          <w:lang w:eastAsia="ru-RU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35005E">
        <w:rPr>
          <w:sz w:val="28"/>
          <w:szCs w:val="28"/>
          <w:lang w:eastAsia="ru-RU"/>
        </w:rPr>
        <w:t>е</w:t>
      </w:r>
      <w:r w:rsidRPr="0035005E">
        <w:rPr>
          <w:sz w:val="28"/>
          <w:szCs w:val="28"/>
          <w:lang w:eastAsia="ru-RU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35005E">
        <w:rPr>
          <w:sz w:val="28"/>
          <w:szCs w:val="28"/>
          <w:lang w:eastAsia="ru-RU"/>
        </w:rPr>
        <w:t>и</w:t>
      </w:r>
      <w:r w:rsidRPr="0035005E">
        <w:rPr>
          <w:sz w:val="28"/>
          <w:szCs w:val="28"/>
          <w:lang w:eastAsia="ru-RU"/>
        </w:rPr>
        <w:t>страции запроса (заявления):</w:t>
      </w:r>
    </w:p>
    <w:p w:rsidR="0035005E" w:rsidRPr="0035005E" w:rsidRDefault="0035005E" w:rsidP="0035005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в форме электронного документа согласно утвержденным формам запр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са, который подписывается электронной цифровой подписью, с использован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ем единой системы межведомственного электронного взаимодействия и подкл</w:t>
      </w:r>
      <w:r w:rsidRPr="0035005E">
        <w:rPr>
          <w:rFonts w:ascii="Times New Roman" w:hAnsi="Times New Roman" w:cs="Times New Roman"/>
          <w:sz w:val="28"/>
          <w:szCs w:val="28"/>
        </w:rPr>
        <w:t>ю</w:t>
      </w:r>
      <w:r w:rsidRPr="0035005E">
        <w:rPr>
          <w:rFonts w:ascii="Times New Roman" w:hAnsi="Times New Roman" w:cs="Times New Roman"/>
          <w:sz w:val="28"/>
          <w:szCs w:val="28"/>
        </w:rPr>
        <w:t>чаемых к ней региональных систем межведомственного электронного взаим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действия или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на бумажном носителе, согласно требованиям, предусмотренным пункт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ми 1-8 части 1 статьи 7.2 Федерального закона № 210-ФЗ «Об организации предоставления государственных и муниципальных услуг», по почте, курьером или посредством факсимильной связи при отсутствии технической возможн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сти направления межведомственного запроса;</w:t>
      </w:r>
    </w:p>
    <w:p w:rsidR="0035005E" w:rsidRPr="0035005E" w:rsidRDefault="0035005E" w:rsidP="0035005E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 w:rsidRPr="0035005E">
        <w:rPr>
          <w:sz w:val="28"/>
          <w:szCs w:val="28"/>
          <w:lang w:eastAsia="ru-RU"/>
        </w:rPr>
        <w:t>получает ответы на межведомственные запросы в течение 5 (пяти) рабочих дней;</w:t>
      </w:r>
    </w:p>
    <w:p w:rsidR="0035005E" w:rsidRPr="0035005E" w:rsidRDefault="0035005E" w:rsidP="0035005E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 w:rsidRPr="0035005E">
        <w:rPr>
          <w:sz w:val="28"/>
          <w:szCs w:val="28"/>
          <w:lang w:eastAsia="ru-RU"/>
        </w:rPr>
        <w:t>в случае, если в течение 30 рабочих дней со дня получения Уведомления заявитель не представил документы, указанные в уведомлении, принимает р</w:t>
      </w:r>
      <w:r w:rsidRPr="0035005E">
        <w:rPr>
          <w:sz w:val="28"/>
          <w:szCs w:val="28"/>
          <w:lang w:eastAsia="ru-RU"/>
        </w:rPr>
        <w:t>е</w:t>
      </w:r>
      <w:r w:rsidRPr="0035005E">
        <w:rPr>
          <w:sz w:val="28"/>
          <w:szCs w:val="28"/>
          <w:lang w:eastAsia="ru-RU"/>
        </w:rPr>
        <w:t>шение по заявлению на основании имеющихся документов (их копий или с</w:t>
      </w:r>
      <w:r w:rsidRPr="0035005E">
        <w:rPr>
          <w:sz w:val="28"/>
          <w:szCs w:val="28"/>
          <w:lang w:eastAsia="ru-RU"/>
        </w:rPr>
        <w:t>о</w:t>
      </w:r>
      <w:r w:rsidRPr="0035005E">
        <w:rPr>
          <w:sz w:val="28"/>
          <w:szCs w:val="28"/>
          <w:lang w:eastAsia="ru-RU"/>
        </w:rPr>
        <w:t>держащихся в них сведений), представленных заявителем и полученных в п</w:t>
      </w:r>
      <w:r w:rsidRPr="0035005E">
        <w:rPr>
          <w:sz w:val="28"/>
          <w:szCs w:val="28"/>
          <w:lang w:eastAsia="ru-RU"/>
        </w:rPr>
        <w:t>о</w:t>
      </w:r>
      <w:r w:rsidRPr="0035005E">
        <w:rPr>
          <w:sz w:val="28"/>
          <w:szCs w:val="28"/>
          <w:lang w:eastAsia="ru-RU"/>
        </w:rPr>
        <w:t>рядке межведомственного взаимодействия, не позднее чем через 15 рабочих дней со дня истечения указанного в Уведомлении срока. В случае поступления заявления заявителя об отказе от представления документов, указанных в Ув</w:t>
      </w:r>
      <w:r w:rsidRPr="0035005E">
        <w:rPr>
          <w:sz w:val="28"/>
          <w:szCs w:val="28"/>
          <w:lang w:eastAsia="ru-RU"/>
        </w:rPr>
        <w:t>е</w:t>
      </w:r>
      <w:r w:rsidRPr="0035005E">
        <w:rPr>
          <w:sz w:val="28"/>
          <w:szCs w:val="28"/>
          <w:lang w:eastAsia="ru-RU"/>
        </w:rPr>
        <w:t>домлении, принимает решение по заявлению на основании имеющихся док</w:t>
      </w:r>
      <w:r w:rsidRPr="0035005E">
        <w:rPr>
          <w:sz w:val="28"/>
          <w:szCs w:val="28"/>
          <w:lang w:eastAsia="ru-RU"/>
        </w:rPr>
        <w:t>у</w:t>
      </w:r>
      <w:r w:rsidRPr="0035005E">
        <w:rPr>
          <w:sz w:val="28"/>
          <w:szCs w:val="28"/>
          <w:lang w:eastAsia="ru-RU"/>
        </w:rPr>
        <w:t>ментов (их копий или содержащихся в них сведений), представленных заявит</w:t>
      </w:r>
      <w:r w:rsidRPr="0035005E">
        <w:rPr>
          <w:sz w:val="28"/>
          <w:szCs w:val="28"/>
          <w:lang w:eastAsia="ru-RU"/>
        </w:rPr>
        <w:t>е</w:t>
      </w:r>
      <w:r w:rsidRPr="0035005E">
        <w:rPr>
          <w:sz w:val="28"/>
          <w:szCs w:val="28"/>
          <w:lang w:eastAsia="ru-RU"/>
        </w:rPr>
        <w:t>лем и полученных в порядке межведомственного взаимодействия, не позднее чем через 15 рабочих дней со дня поступления заявления заявителя об отказе от представления документов;</w:t>
      </w:r>
    </w:p>
    <w:p w:rsidR="0035005E" w:rsidRPr="0035005E" w:rsidRDefault="0035005E" w:rsidP="0035005E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 w:rsidRPr="0035005E">
        <w:rPr>
          <w:sz w:val="28"/>
          <w:szCs w:val="28"/>
          <w:lang w:eastAsia="ru-RU"/>
        </w:rPr>
        <w:t>осуществляет проверку следующих сведений, представленных заявител</w:t>
      </w:r>
      <w:r w:rsidRPr="0035005E">
        <w:rPr>
          <w:sz w:val="28"/>
          <w:szCs w:val="28"/>
          <w:lang w:eastAsia="ru-RU"/>
        </w:rPr>
        <w:t>я</w:t>
      </w:r>
      <w:r w:rsidRPr="0035005E">
        <w:rPr>
          <w:sz w:val="28"/>
          <w:szCs w:val="28"/>
          <w:lang w:eastAsia="ru-RU"/>
        </w:rPr>
        <w:t>ми в целях признания их малоимущими:</w:t>
      </w:r>
    </w:p>
    <w:p w:rsidR="0035005E" w:rsidRPr="0035005E" w:rsidRDefault="0035005E" w:rsidP="0035005E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 w:rsidRPr="0035005E">
        <w:rPr>
          <w:sz w:val="28"/>
          <w:szCs w:val="28"/>
          <w:lang w:eastAsia="ru-RU"/>
        </w:rPr>
        <w:t>1) информации о заявителе и составе его семьи;</w:t>
      </w:r>
    </w:p>
    <w:p w:rsidR="0035005E" w:rsidRPr="0035005E" w:rsidRDefault="0035005E" w:rsidP="0035005E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 w:rsidRPr="0035005E">
        <w:rPr>
          <w:sz w:val="28"/>
          <w:szCs w:val="28"/>
          <w:lang w:eastAsia="ru-RU"/>
        </w:rPr>
        <w:lastRenderedPageBreak/>
        <w:t>2) информации о месте жительства заявителя и членов его семьи;</w:t>
      </w:r>
    </w:p>
    <w:p w:rsidR="0035005E" w:rsidRPr="0035005E" w:rsidRDefault="0035005E" w:rsidP="0035005E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 w:rsidRPr="0035005E">
        <w:rPr>
          <w:sz w:val="28"/>
          <w:szCs w:val="28"/>
          <w:lang w:eastAsia="ru-RU"/>
        </w:rPr>
        <w:t>3) сведений о доходах;</w:t>
      </w:r>
    </w:p>
    <w:p w:rsidR="0035005E" w:rsidRPr="0035005E" w:rsidRDefault="0035005E" w:rsidP="0035005E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 w:rsidRPr="0035005E">
        <w:rPr>
          <w:sz w:val="28"/>
          <w:szCs w:val="28"/>
          <w:lang w:eastAsia="ru-RU"/>
        </w:rPr>
        <w:t>4) сведений о принадлежащем на праве собственности заявителю и членам его семьи и подлежащем налогообложению имуществе;</w:t>
      </w:r>
    </w:p>
    <w:p w:rsidR="0035005E" w:rsidRPr="0035005E" w:rsidRDefault="0035005E" w:rsidP="0035005E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 w:rsidRPr="0035005E">
        <w:rPr>
          <w:sz w:val="28"/>
          <w:szCs w:val="28"/>
          <w:lang w:eastAsia="ru-RU"/>
        </w:rPr>
        <w:t>дает письменное заключение о наличии законных оснований для призн</w:t>
      </w:r>
      <w:r w:rsidRPr="0035005E">
        <w:rPr>
          <w:sz w:val="28"/>
          <w:szCs w:val="28"/>
          <w:lang w:eastAsia="ru-RU"/>
        </w:rPr>
        <w:t>а</w:t>
      </w:r>
      <w:r w:rsidRPr="0035005E">
        <w:rPr>
          <w:sz w:val="28"/>
          <w:szCs w:val="28"/>
          <w:lang w:eastAsia="ru-RU"/>
        </w:rPr>
        <w:t>ния (отказа в признании) заявителя и членов его семьи малоимущими (далее – Заключение);</w:t>
      </w:r>
    </w:p>
    <w:p w:rsidR="0035005E" w:rsidRPr="0035005E" w:rsidRDefault="0035005E" w:rsidP="0035005E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 w:rsidRPr="0035005E">
        <w:rPr>
          <w:sz w:val="28"/>
          <w:szCs w:val="28"/>
          <w:lang w:eastAsia="ru-RU"/>
        </w:rPr>
        <w:t xml:space="preserve">на основании Заключения готовит проект постановления Администрации о признании (об отказе в признании) заявителя и членов его семьи малоимущими в целях принятия их на учет в качестве нуждающихся в жилых помещениях и передает его в порядке делопроизводства на согласование и подписание.  </w:t>
      </w:r>
    </w:p>
    <w:p w:rsidR="0035005E" w:rsidRPr="0035005E" w:rsidRDefault="0035005E" w:rsidP="0035005E">
      <w:pPr>
        <w:pStyle w:val="13"/>
        <w:spacing w:before="0" w:after="0"/>
        <w:ind w:firstLine="567"/>
        <w:rPr>
          <w:sz w:val="28"/>
          <w:szCs w:val="28"/>
        </w:rPr>
      </w:pPr>
      <w:r w:rsidRPr="0035005E">
        <w:rPr>
          <w:sz w:val="28"/>
          <w:szCs w:val="28"/>
          <w:lang w:eastAsia="ru-RU"/>
        </w:rPr>
        <w:t>Подписанное постановление Администрации о признании (об отказе в признании) заявителя и членов его семьи малоимущими в целях принятия их на учет в качестве нуждающихся в жилых помещениях возвращается специалисту Управления.</w:t>
      </w:r>
    </w:p>
    <w:p w:rsidR="0035005E" w:rsidRPr="0035005E" w:rsidRDefault="0035005E" w:rsidP="0035005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постановление Администрации о признании (об отказе в признании) заяв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теля и членов его семьи малоимущими в целях принятия их на учет в кач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стве нуждающихся в жилых помещениях;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Заключение;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уведомление об отказе в приеме заявления и документов.</w:t>
      </w:r>
    </w:p>
    <w:p w:rsidR="0035005E" w:rsidRPr="0035005E" w:rsidRDefault="0035005E" w:rsidP="003500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005E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35005E" w:rsidRPr="0035005E" w:rsidRDefault="0035005E" w:rsidP="003500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005E">
        <w:rPr>
          <w:sz w:val="28"/>
          <w:szCs w:val="28"/>
        </w:rPr>
        <w:t>внесение данных в систему электронного документооборота;</w:t>
      </w:r>
    </w:p>
    <w:p w:rsidR="0035005E" w:rsidRPr="0035005E" w:rsidRDefault="0035005E" w:rsidP="003500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005E">
        <w:rPr>
          <w:sz w:val="28"/>
          <w:szCs w:val="28"/>
        </w:rPr>
        <w:t>внесение в журнал регистрации.</w:t>
      </w:r>
    </w:p>
    <w:p w:rsidR="0035005E" w:rsidRPr="0035005E" w:rsidRDefault="0035005E" w:rsidP="003500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005E">
        <w:rPr>
          <w:sz w:val="28"/>
          <w:szCs w:val="28"/>
        </w:rPr>
        <w:t xml:space="preserve">Критерии принятия решений </w:t>
      </w:r>
    </w:p>
    <w:p w:rsidR="0035005E" w:rsidRPr="0035005E" w:rsidRDefault="0035005E" w:rsidP="003500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соответствие представленных документов установленным требованиям;</w:t>
      </w:r>
    </w:p>
    <w:p w:rsidR="0035005E" w:rsidRPr="0035005E" w:rsidRDefault="0035005E" w:rsidP="003500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содержащиеся в представленных документах сведения являются полными и достоверными.</w:t>
      </w:r>
    </w:p>
    <w:p w:rsidR="0035005E" w:rsidRPr="0035005E" w:rsidRDefault="0035005E" w:rsidP="0035005E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Срок административной процедуры – 26 рабочих дней.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листа Управления.</w:t>
      </w:r>
    </w:p>
    <w:p w:rsidR="0035005E" w:rsidRPr="0035005E" w:rsidRDefault="0035005E" w:rsidP="003500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005E">
        <w:rPr>
          <w:sz w:val="28"/>
          <w:szCs w:val="28"/>
        </w:rPr>
        <w:t>3.1.4. Административная процедура «Выдача заявителю результата пред</w:t>
      </w:r>
      <w:r w:rsidRPr="0035005E">
        <w:rPr>
          <w:sz w:val="28"/>
          <w:szCs w:val="28"/>
        </w:rPr>
        <w:t>о</w:t>
      </w:r>
      <w:r w:rsidRPr="0035005E">
        <w:rPr>
          <w:sz w:val="28"/>
          <w:szCs w:val="28"/>
        </w:rPr>
        <w:t>ставления Муниципальной услуги».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05E">
        <w:rPr>
          <w:rFonts w:ascii="Times New Roman" w:eastAsia="Calibri" w:hAnsi="Times New Roman" w:cs="Times New Roman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35005E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35005E">
        <w:rPr>
          <w:rFonts w:ascii="Times New Roman" w:eastAsia="Calibri" w:hAnsi="Times New Roman" w:cs="Times New Roman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35005E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3500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ленном порядке 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признании (об отказе в пр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знании) заявителя и членов его семьи малоимущими в целях принятия их на учет в качестве нуждающихся в жилых помещениях</w:t>
      </w:r>
      <w:r w:rsidRPr="0035005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color w:val="000000"/>
          <w:sz w:val="28"/>
          <w:szCs w:val="28"/>
        </w:rPr>
        <w:t>Специалист Управления в соответствии с выбором заявителя способа п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лучения результата предоставления Муниципальной услуги выдает (направл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ет) результат предоставления Муниципальной услуги.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ления Муниципальной услуги на адрес электронной почты, то специалист Управления направляет заявителю </w:t>
      </w:r>
      <w:r w:rsidRPr="0035005E">
        <w:rPr>
          <w:rFonts w:ascii="Times New Roman" w:hAnsi="Times New Roman" w:cs="Times New Roman"/>
          <w:sz w:val="28"/>
          <w:szCs w:val="28"/>
        </w:rPr>
        <w:t>постановление Администрации о признании (об отказе в признании) заявителя и членов его семьи малоимущими в целях принятия их на учет в качестве нуждающихся в жилых помещениях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тронной подписью, по адресу электронной почты.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ления Муниципальной услуги почтовым отправлением, то специалист Упра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 xml:space="preserve">ления обеспечивает направление </w:t>
      </w:r>
      <w:r w:rsidRPr="003500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копии </w:t>
      </w:r>
      <w:r w:rsidRPr="0035005E">
        <w:rPr>
          <w:rFonts w:ascii="Times New Roman" w:hAnsi="Times New Roman" w:cs="Times New Roman"/>
          <w:sz w:val="28"/>
          <w:szCs w:val="28"/>
        </w:rPr>
        <w:t>постановления Администрации о пр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знании (об отказе в признании) заявителя и членов его семьи малоимущими в целях принятия их на учет в качестве нуждающихся в жилых помещениях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товым отправлением заявителю.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35005E">
        <w:rPr>
          <w:rFonts w:ascii="Times New Roman" w:hAnsi="Times New Roman" w:cs="Times New Roman"/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сп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циалист Управления: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35005E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1) </w:t>
      </w:r>
      <w:r w:rsidRPr="0035005E">
        <w:rPr>
          <w:rFonts w:ascii="Times New Roman" w:eastAsia="Calibri" w:hAnsi="Times New Roman" w:cs="Times New Roman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5005E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35005E">
        <w:rPr>
          <w:rFonts w:ascii="Times New Roman" w:eastAsia="Calibri" w:hAnsi="Times New Roman" w:cs="Times New Roman"/>
          <w:color w:val="000000"/>
          <w:sz w:val="28"/>
          <w:szCs w:val="28"/>
        </w:rPr>
        <w:t>вывает время совершения данного действия;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35005E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35005E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д</w:t>
      </w:r>
      <w:r w:rsidRPr="0035005E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ставителя;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35005E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35005E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и</w:t>
      </w:r>
      <w:r w:rsidRPr="0035005E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35005E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а</w:t>
      </w:r>
      <w:r w:rsidRPr="0035005E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витель заявителя;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05E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4) </w:t>
      </w:r>
      <w:r w:rsidRPr="003500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выдает заявителю копию </w:t>
      </w:r>
      <w:r w:rsidRPr="0035005E">
        <w:rPr>
          <w:rFonts w:ascii="Times New Roman" w:hAnsi="Times New Roman" w:cs="Times New Roman"/>
          <w:sz w:val="28"/>
          <w:szCs w:val="28"/>
        </w:rPr>
        <w:t>постановления Администрации о признании (об отказе в признании) заявителя и членов его семьи малоимущими в целях принятия их на учет в качестве нуждающихся в жилых помещениях</w:t>
      </w:r>
      <w:r w:rsidRPr="0035005E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35005E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специал</w:t>
      </w:r>
      <w:r w:rsidRPr="0035005E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и</w:t>
      </w:r>
      <w:r w:rsidRPr="0035005E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ста Управления, ответственного за выдачу документов.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0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35005E">
        <w:rPr>
          <w:rFonts w:ascii="Times New Roman" w:hAnsi="Times New Roman" w:cs="Times New Roman"/>
          <w:sz w:val="28"/>
          <w:szCs w:val="28"/>
        </w:rPr>
        <w:t>постановления Администрации о признании (об отказе в признании) заявителя и членов его семьи малоимущими в целях принятия их на учет в качестве ну</w:t>
      </w:r>
      <w:r w:rsidRPr="0035005E">
        <w:rPr>
          <w:rFonts w:ascii="Times New Roman" w:hAnsi="Times New Roman" w:cs="Times New Roman"/>
          <w:sz w:val="28"/>
          <w:szCs w:val="28"/>
        </w:rPr>
        <w:t>ж</w:t>
      </w:r>
      <w:r w:rsidRPr="0035005E">
        <w:rPr>
          <w:rFonts w:ascii="Times New Roman" w:hAnsi="Times New Roman" w:cs="Times New Roman"/>
          <w:sz w:val="28"/>
          <w:szCs w:val="28"/>
        </w:rPr>
        <w:t>дающихся в жилых помещениях</w:t>
      </w:r>
      <w:r w:rsidRPr="0035005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05E">
        <w:rPr>
          <w:rFonts w:ascii="Times New Roman" w:eastAsia="Calibri" w:hAnsi="Times New Roman" w:cs="Times New Roman"/>
          <w:color w:val="000000"/>
          <w:sz w:val="28"/>
          <w:szCs w:val="28"/>
        </w:rPr>
        <w:t>Срок административной процедуры – 3 рабочих дня.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0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 административной процедуры – выдача заявителю копии </w:t>
      </w:r>
      <w:r w:rsidRPr="0035005E">
        <w:rPr>
          <w:rFonts w:ascii="Times New Roman" w:hAnsi="Times New Roman" w:cs="Times New Roman"/>
          <w:sz w:val="28"/>
          <w:szCs w:val="28"/>
        </w:rPr>
        <w:t>пост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новления Администрации о признании (об отказе в признании) заявителя и членов его семьи малоимущими в целях принятия их на учет в качестве нужд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ющихся в жилых помещениях</w:t>
      </w:r>
      <w:r w:rsidRPr="0035005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eastAsia="Calibri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35005E">
        <w:rPr>
          <w:rFonts w:ascii="Times New Roman" w:eastAsia="Calibri" w:hAnsi="Times New Roman" w:cs="Times New Roman"/>
          <w:sz w:val="28"/>
          <w:szCs w:val="28"/>
        </w:rPr>
        <w:t>у</w:t>
      </w:r>
      <w:r w:rsidRPr="0035005E">
        <w:rPr>
          <w:rFonts w:ascii="Times New Roman" w:eastAsia="Calibri" w:hAnsi="Times New Roman" w:cs="Times New Roman"/>
          <w:sz w:val="28"/>
          <w:szCs w:val="28"/>
        </w:rPr>
        <w:t>ры является роспись заявителя о получении результата предоставления Муниц</w:t>
      </w:r>
      <w:r w:rsidRPr="0035005E">
        <w:rPr>
          <w:rFonts w:ascii="Times New Roman" w:eastAsia="Calibri" w:hAnsi="Times New Roman" w:cs="Times New Roman"/>
          <w:sz w:val="28"/>
          <w:szCs w:val="28"/>
        </w:rPr>
        <w:t>и</w:t>
      </w:r>
      <w:r w:rsidRPr="0035005E">
        <w:rPr>
          <w:rFonts w:ascii="Times New Roman" w:eastAsia="Calibri" w:hAnsi="Times New Roman" w:cs="Times New Roman"/>
          <w:sz w:val="28"/>
          <w:szCs w:val="28"/>
        </w:rPr>
        <w:t>пальной услуги.</w:t>
      </w:r>
    </w:p>
    <w:p w:rsidR="0035005E" w:rsidRPr="0035005E" w:rsidRDefault="0035005E" w:rsidP="0035005E">
      <w:pPr>
        <w:keepNext/>
        <w:keepLines/>
        <w:tabs>
          <w:tab w:val="left" w:pos="3855"/>
          <w:tab w:val="left" w:pos="4485"/>
        </w:tabs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5E" w:rsidRPr="0035005E" w:rsidRDefault="0035005E" w:rsidP="0035005E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500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3.2.1. Предоставление Муниципальной услуги в электронной форме вкл</w:t>
      </w:r>
      <w:r w:rsidRPr="003500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</w:t>
      </w:r>
      <w:r w:rsidRPr="003500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приём и регистрация заявления и документов;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рассмотрение заявления, принятие решения и подготовка документов;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3.2.2. Административная процедура «Прием и регистрация заявления и д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кументов».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 xml:space="preserve">вы </w:t>
      </w:r>
      <w:r w:rsidRPr="0035005E">
        <w:rPr>
          <w:rFonts w:ascii="Times New Roman" w:hAnsi="Times New Roman" w:cs="Times New Roman"/>
          <w:bCs/>
          <w:sz w:val="28"/>
          <w:szCs w:val="28"/>
        </w:rPr>
        <w:t>муниципального образования Славянский район</w:t>
      </w:r>
      <w:r w:rsidRPr="0035005E">
        <w:rPr>
          <w:rFonts w:ascii="Times New Roman" w:hAnsi="Times New Roman" w:cs="Times New Roman"/>
          <w:sz w:val="28"/>
          <w:szCs w:val="28"/>
        </w:rPr>
        <w:t xml:space="preserve"> согласно приложению А</w:t>
      </w:r>
      <w:r w:rsidRPr="0035005E">
        <w:rPr>
          <w:rFonts w:ascii="Times New Roman" w:hAnsi="Times New Roman" w:cs="Times New Roman"/>
          <w:sz w:val="28"/>
          <w:szCs w:val="28"/>
        </w:rPr>
        <w:t>д</w:t>
      </w:r>
      <w:r w:rsidRPr="0035005E">
        <w:rPr>
          <w:rFonts w:ascii="Times New Roman" w:hAnsi="Times New Roman" w:cs="Times New Roman"/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регламента,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документов и инфо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мации, электронные образы которых ранее были заверены в соответствии с пунктом 7.2 части 1 статьи 16 Федерального закона № 210-ФЗ «Об организации предоставления государственных и муниципальных услуг», посредством Рег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онального портала. 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рядке обеспечивают взаимодействие с единой системой идентификации и аутентиф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ским персональным данным физического лица.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(функций), Региональном портале, размещаются образцы заполнения электронной формы заявления.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Формирование заявления заявителем осуществляется посредством запо</w:t>
      </w:r>
      <w:r w:rsidRPr="0035005E">
        <w:rPr>
          <w:rFonts w:ascii="Times New Roman" w:hAnsi="Times New Roman" w:cs="Times New Roman"/>
          <w:sz w:val="28"/>
          <w:szCs w:val="28"/>
        </w:rPr>
        <w:t>л</w:t>
      </w:r>
      <w:r w:rsidRPr="0035005E">
        <w:rPr>
          <w:rFonts w:ascii="Times New Roman" w:hAnsi="Times New Roman" w:cs="Times New Roman"/>
          <w:sz w:val="28"/>
          <w:szCs w:val="28"/>
        </w:rPr>
        <w:t>нения электронной формы заявления на Региональном портале без необход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мости дополнительной подачи заявления в какой-либо иной форме.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</w:t>
      </w:r>
      <w:r w:rsidRPr="0035005E">
        <w:rPr>
          <w:rFonts w:ascii="Times New Roman" w:hAnsi="Times New Roman" w:cs="Times New Roman"/>
          <w:sz w:val="28"/>
          <w:szCs w:val="28"/>
        </w:rPr>
        <w:t>я</w:t>
      </w:r>
      <w:r w:rsidRPr="0035005E">
        <w:rPr>
          <w:rFonts w:ascii="Times New Roman" w:hAnsi="Times New Roman" w:cs="Times New Roman"/>
          <w:sz w:val="28"/>
          <w:szCs w:val="28"/>
        </w:rPr>
        <w:t>ется автоматически после заполнения заявителем каждого из полей электро</w:t>
      </w:r>
      <w:r w:rsidRPr="0035005E">
        <w:rPr>
          <w:rFonts w:ascii="Times New Roman" w:hAnsi="Times New Roman" w:cs="Times New Roman"/>
          <w:sz w:val="28"/>
          <w:szCs w:val="28"/>
        </w:rPr>
        <w:t>н</w:t>
      </w:r>
      <w:r w:rsidRPr="0035005E">
        <w:rPr>
          <w:rFonts w:ascii="Times New Roman" w:hAnsi="Times New Roman" w:cs="Times New Roman"/>
          <w:sz w:val="28"/>
          <w:szCs w:val="28"/>
        </w:rPr>
        <w:t>ной формы заявления. При выявлении некорректно заполненного поля эле</w:t>
      </w:r>
      <w:r w:rsidRPr="0035005E">
        <w:rPr>
          <w:rFonts w:ascii="Times New Roman" w:hAnsi="Times New Roman" w:cs="Times New Roman"/>
          <w:sz w:val="28"/>
          <w:szCs w:val="28"/>
        </w:rPr>
        <w:t>к</w:t>
      </w:r>
      <w:r w:rsidRPr="0035005E">
        <w:rPr>
          <w:rFonts w:ascii="Times New Roman" w:hAnsi="Times New Roman" w:cs="Times New Roman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lastRenderedPageBreak/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мых для предоставления Муниципальной услуги;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35005E">
        <w:rPr>
          <w:rFonts w:ascii="Times New Roman" w:hAnsi="Times New Roman" w:cs="Times New Roman"/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заявления до начала ввода свед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ний заявителем с использованием сведений, размещенных в федеральной гос</w:t>
      </w:r>
      <w:r w:rsidRPr="0035005E">
        <w:rPr>
          <w:rFonts w:ascii="Times New Roman" w:hAnsi="Times New Roman" w:cs="Times New Roman"/>
          <w:sz w:val="28"/>
          <w:szCs w:val="28"/>
        </w:rPr>
        <w:t>у</w:t>
      </w:r>
      <w:r w:rsidRPr="0035005E">
        <w:rPr>
          <w:rFonts w:ascii="Times New Roman" w:hAnsi="Times New Roman" w:cs="Times New Roman"/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35005E">
        <w:rPr>
          <w:rFonts w:ascii="Times New Roman" w:hAnsi="Times New Roman" w:cs="Times New Roman"/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35005E">
        <w:rPr>
          <w:rFonts w:ascii="Times New Roman" w:hAnsi="Times New Roman" w:cs="Times New Roman"/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ний, опубликованных на Едином портале государственных и муниципальных услуг (функций), Региональном портале в части, касающейся сведений, отсу</w:t>
      </w:r>
      <w:r w:rsidRPr="0035005E">
        <w:rPr>
          <w:rFonts w:ascii="Times New Roman" w:hAnsi="Times New Roman" w:cs="Times New Roman"/>
          <w:sz w:val="28"/>
          <w:szCs w:val="28"/>
        </w:rPr>
        <w:t>т</w:t>
      </w:r>
      <w:r w:rsidRPr="0035005E">
        <w:rPr>
          <w:rFonts w:ascii="Times New Roman" w:hAnsi="Times New Roman" w:cs="Times New Roman"/>
          <w:sz w:val="28"/>
          <w:szCs w:val="28"/>
        </w:rPr>
        <w:t>ствующих в единой системе идентификации и аутентификации;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</w:t>
      </w:r>
      <w:r w:rsidRPr="0035005E">
        <w:rPr>
          <w:rFonts w:ascii="Times New Roman" w:hAnsi="Times New Roman" w:cs="Times New Roman"/>
          <w:sz w:val="28"/>
          <w:szCs w:val="28"/>
        </w:rPr>
        <w:t>н</w:t>
      </w:r>
      <w:r w:rsidRPr="0035005E">
        <w:rPr>
          <w:rFonts w:ascii="Times New Roman" w:hAnsi="Times New Roman" w:cs="Times New Roman"/>
          <w:sz w:val="28"/>
          <w:szCs w:val="28"/>
        </w:rPr>
        <w:t>ных заявлений - в течение не менее 3 месяцев.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Заявление и каждый прилагаемый к нему документ подписывается тем в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дом электронной подписи, который установлен пунктом 2.16.1 настоящего А</w:t>
      </w:r>
      <w:r w:rsidRPr="0035005E">
        <w:rPr>
          <w:rFonts w:ascii="Times New Roman" w:hAnsi="Times New Roman" w:cs="Times New Roman"/>
          <w:sz w:val="28"/>
          <w:szCs w:val="28"/>
        </w:rPr>
        <w:t>д</w:t>
      </w:r>
      <w:r w:rsidRPr="0035005E">
        <w:rPr>
          <w:rFonts w:ascii="Times New Roman" w:hAnsi="Times New Roman" w:cs="Times New Roman"/>
          <w:sz w:val="28"/>
          <w:szCs w:val="28"/>
        </w:rPr>
        <w:t>министративного регламента.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При успешной отправке заявлению присваивается уникальный номер, </w:t>
      </w:r>
      <w:r w:rsidRPr="0035005E">
        <w:rPr>
          <w:rFonts w:ascii="Times New Roman" w:hAnsi="Times New Roman" w:cs="Times New Roman"/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35005E">
        <w:rPr>
          <w:rFonts w:ascii="Times New Roman" w:hAnsi="Times New Roman" w:cs="Times New Roman"/>
          <w:sz w:val="28"/>
          <w:szCs w:val="28"/>
        </w:rPr>
        <w:t>у</w:t>
      </w:r>
      <w:r w:rsidRPr="0035005E">
        <w:rPr>
          <w:rFonts w:ascii="Times New Roman" w:hAnsi="Times New Roman" w:cs="Times New Roman"/>
          <w:sz w:val="28"/>
          <w:szCs w:val="28"/>
        </w:rPr>
        <w:t>дарственных и муниципальных услуг (функций), Регионального портала</w:t>
      </w:r>
      <w:r w:rsidRPr="003500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005E">
        <w:rPr>
          <w:rFonts w:ascii="Times New Roman" w:hAnsi="Times New Roman" w:cs="Times New Roman"/>
          <w:sz w:val="28"/>
          <w:szCs w:val="28"/>
        </w:rPr>
        <w:t>заяв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телю будет представлена информация о ходе выполнения указанного заявл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ния.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 xml:space="preserve">средством Регионального портала. 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Администрация обеспечивает прием документов, необходимых для пред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ставления Муниципальной услуги, и регистрацию заявления без необходим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сти повторного представления заявителем таких документов на бумажном н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сителе.</w:t>
      </w:r>
    </w:p>
    <w:p w:rsidR="0035005E" w:rsidRPr="0035005E" w:rsidRDefault="0035005E" w:rsidP="0035005E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При получении документов и заявления в электронном виде и выявления </w:t>
      </w:r>
      <w:r w:rsidRPr="0035005E">
        <w:rPr>
          <w:rFonts w:ascii="Times New Roman" w:hAnsi="Times New Roman" w:cs="Times New Roman"/>
          <w:sz w:val="28"/>
          <w:szCs w:val="28"/>
        </w:rPr>
        <w:lastRenderedPageBreak/>
        <w:t>фактов, указанных в пункте 2.7.1 настоящего регламента, специалист Управл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ния в течение 3 (трех) календарных дней со дня завершения проведения пр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занного решения. Такое уведомление подписывается квалифицированной по</w:t>
      </w:r>
      <w:r w:rsidRPr="0035005E">
        <w:rPr>
          <w:rFonts w:ascii="Times New Roman" w:hAnsi="Times New Roman" w:cs="Times New Roman"/>
          <w:sz w:val="28"/>
          <w:szCs w:val="28"/>
        </w:rPr>
        <w:t>д</w:t>
      </w:r>
      <w:r w:rsidRPr="0035005E">
        <w:rPr>
          <w:rFonts w:ascii="Times New Roman" w:hAnsi="Times New Roman" w:cs="Times New Roman"/>
          <w:sz w:val="28"/>
          <w:szCs w:val="28"/>
        </w:rPr>
        <w:t>писью специалиста Управления и направляется в личный кабинет заявителя на Региональном портале. После получения уведомления заявитель вправе обр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титься повторно с обращением о предоставлении услуги, устранив наруш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ния, которые послужили основанием для отказа в приеме к рассмотрению первичн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 xml:space="preserve">го обращения. </w:t>
      </w:r>
    </w:p>
    <w:p w:rsidR="0035005E" w:rsidRPr="0035005E" w:rsidRDefault="0035005E" w:rsidP="0035005E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35005E">
        <w:rPr>
          <w:rFonts w:ascii="Times New Roman" w:hAnsi="Times New Roman" w:cs="Times New Roman"/>
          <w:sz w:val="28"/>
          <w:szCs w:val="28"/>
        </w:rPr>
        <w:t>в</w:t>
      </w:r>
      <w:r w:rsidRPr="0035005E">
        <w:rPr>
          <w:rFonts w:ascii="Times New Roman" w:hAnsi="Times New Roman" w:cs="Times New Roman"/>
          <w:sz w:val="28"/>
          <w:szCs w:val="28"/>
        </w:rPr>
        <w:t>ного регламента (за исключением случая, если для начала процедуры пред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ставления Муниципальной</w:t>
      </w:r>
      <w:r w:rsidRPr="003500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5005E">
        <w:rPr>
          <w:rFonts w:ascii="Times New Roman" w:hAnsi="Times New Roman" w:cs="Times New Roman"/>
          <w:sz w:val="28"/>
          <w:szCs w:val="28"/>
        </w:rPr>
        <w:t>услуги в соответствии с законодательством требуе</w:t>
      </w:r>
      <w:r w:rsidRPr="0035005E">
        <w:rPr>
          <w:rFonts w:ascii="Times New Roman" w:hAnsi="Times New Roman" w:cs="Times New Roman"/>
          <w:sz w:val="28"/>
          <w:szCs w:val="28"/>
        </w:rPr>
        <w:t>т</w:t>
      </w:r>
      <w:r w:rsidRPr="0035005E">
        <w:rPr>
          <w:rFonts w:ascii="Times New Roman" w:hAnsi="Times New Roman" w:cs="Times New Roman"/>
          <w:sz w:val="28"/>
          <w:szCs w:val="28"/>
        </w:rPr>
        <w:t>ся личная явка).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Общий  максимальный  срок  приема  документов  не  может  прев</w:t>
      </w:r>
      <w:r w:rsidRPr="0035005E">
        <w:rPr>
          <w:rFonts w:ascii="Times New Roman" w:hAnsi="Times New Roman" w:cs="Times New Roman"/>
          <w:sz w:val="28"/>
          <w:szCs w:val="28"/>
        </w:rPr>
        <w:t>ы</w:t>
      </w:r>
      <w:r w:rsidRPr="0035005E">
        <w:rPr>
          <w:rFonts w:ascii="Times New Roman" w:hAnsi="Times New Roman" w:cs="Times New Roman"/>
          <w:sz w:val="28"/>
          <w:szCs w:val="28"/>
        </w:rPr>
        <w:t xml:space="preserve">шать 15 минут. </w:t>
      </w:r>
    </w:p>
    <w:p w:rsidR="0035005E" w:rsidRPr="0035005E" w:rsidRDefault="0035005E" w:rsidP="003500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– 1 рабочий день.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35005E">
        <w:rPr>
          <w:rFonts w:ascii="Times New Roman" w:hAnsi="Times New Roman" w:cs="Times New Roman"/>
          <w:sz w:val="28"/>
          <w:szCs w:val="28"/>
        </w:rPr>
        <w:t>р</w:t>
      </w:r>
      <w:r w:rsidRPr="0035005E">
        <w:rPr>
          <w:rFonts w:ascii="Times New Roman" w:hAnsi="Times New Roman" w:cs="Times New Roman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тельно распечатывает его и приложенные к нему документы). При регистрации зая</w:t>
      </w:r>
      <w:r w:rsidRPr="0035005E">
        <w:rPr>
          <w:rFonts w:ascii="Times New Roman" w:hAnsi="Times New Roman" w:cs="Times New Roman"/>
          <w:sz w:val="28"/>
          <w:szCs w:val="28"/>
        </w:rPr>
        <w:t>в</w:t>
      </w:r>
      <w:r w:rsidRPr="0035005E">
        <w:rPr>
          <w:rFonts w:ascii="Times New Roman" w:hAnsi="Times New Roman" w:cs="Times New Roman"/>
          <w:sz w:val="28"/>
          <w:szCs w:val="28"/>
        </w:rPr>
        <w:t>лению присваивается соответствующий входящий номер.</w:t>
      </w:r>
    </w:p>
    <w:p w:rsidR="0035005E" w:rsidRPr="0035005E" w:rsidRDefault="0035005E" w:rsidP="003500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35005E" w:rsidRPr="0035005E" w:rsidRDefault="0035005E" w:rsidP="003500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обращение за получением Муниципальной услуги надлежащего лица;</w:t>
      </w:r>
    </w:p>
    <w:p w:rsidR="0035005E" w:rsidRPr="0035005E" w:rsidRDefault="0035005E" w:rsidP="003500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предоставление в полном объеме документов, указанных в пункте 2.6 А</w:t>
      </w:r>
      <w:r w:rsidRPr="0035005E">
        <w:rPr>
          <w:rFonts w:ascii="Times New Roman" w:hAnsi="Times New Roman" w:cs="Times New Roman"/>
          <w:sz w:val="28"/>
          <w:szCs w:val="28"/>
        </w:rPr>
        <w:t>д</w:t>
      </w:r>
      <w:r w:rsidRPr="0035005E">
        <w:rPr>
          <w:rFonts w:ascii="Times New Roman" w:hAnsi="Times New Roman" w:cs="Times New Roman"/>
          <w:sz w:val="28"/>
          <w:szCs w:val="28"/>
        </w:rPr>
        <w:t>министративного регламента;</w:t>
      </w:r>
    </w:p>
    <w:p w:rsidR="0035005E" w:rsidRPr="0035005E" w:rsidRDefault="0035005E" w:rsidP="003500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достоверность поданных документов, указанных в пункте 2.6 Администр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тивного регламента.</w:t>
      </w:r>
    </w:p>
    <w:p w:rsidR="0035005E" w:rsidRPr="0035005E" w:rsidRDefault="0035005E" w:rsidP="003500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35005E" w:rsidRPr="0035005E" w:rsidRDefault="0035005E" w:rsidP="003500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прием заявления и документов на получение Муниципальной услуги;</w:t>
      </w:r>
    </w:p>
    <w:p w:rsidR="0035005E" w:rsidRPr="0035005E" w:rsidRDefault="0035005E" w:rsidP="0035005E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3.2.3.  Административная процедура «Рассмотрение заявления, принятие решения и подготовка документов».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листом заявление.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Принятые документы передаются Общим отделом заместителю главы м</w:t>
      </w:r>
      <w:r w:rsidRPr="0035005E">
        <w:rPr>
          <w:rFonts w:ascii="Times New Roman" w:hAnsi="Times New Roman" w:cs="Times New Roman"/>
          <w:sz w:val="28"/>
          <w:szCs w:val="28"/>
        </w:rPr>
        <w:t>у</w:t>
      </w:r>
      <w:r w:rsidRPr="0035005E">
        <w:rPr>
          <w:rFonts w:ascii="Times New Roman" w:hAnsi="Times New Roman" w:cs="Times New Roman"/>
          <w:sz w:val="28"/>
          <w:szCs w:val="28"/>
        </w:rPr>
        <w:t>ниципального образования Славянский район</w:t>
      </w:r>
      <w:r w:rsidRPr="0035005E">
        <w:rPr>
          <w:rFonts w:ascii="Times New Roman" w:eastAsia="Calibri" w:hAnsi="Times New Roman" w:cs="Times New Roman"/>
          <w:sz w:val="28"/>
          <w:szCs w:val="28"/>
        </w:rPr>
        <w:t>, начальнику управления жизн</w:t>
      </w:r>
      <w:r w:rsidRPr="0035005E">
        <w:rPr>
          <w:rFonts w:ascii="Times New Roman" w:eastAsia="Calibri" w:hAnsi="Times New Roman" w:cs="Times New Roman"/>
          <w:sz w:val="28"/>
          <w:szCs w:val="28"/>
        </w:rPr>
        <w:t>е</w:t>
      </w:r>
      <w:r w:rsidRPr="0035005E">
        <w:rPr>
          <w:rFonts w:ascii="Times New Roman" w:eastAsia="Calibri" w:hAnsi="Times New Roman" w:cs="Times New Roman"/>
          <w:sz w:val="28"/>
          <w:szCs w:val="28"/>
        </w:rPr>
        <w:t>обеспечения, транспорта и связи</w:t>
      </w:r>
      <w:r w:rsidRPr="0035005E">
        <w:rPr>
          <w:rFonts w:ascii="Times New Roman" w:hAnsi="Times New Roman" w:cs="Times New Roman"/>
          <w:sz w:val="28"/>
          <w:szCs w:val="28"/>
        </w:rPr>
        <w:t>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Заявление с резолюцией заместителя главы муниципального образования Славянский район</w:t>
      </w:r>
      <w:r w:rsidRPr="0035005E">
        <w:rPr>
          <w:rFonts w:ascii="Times New Roman" w:eastAsia="Calibri" w:hAnsi="Times New Roman" w:cs="Times New Roman"/>
          <w:sz w:val="28"/>
          <w:szCs w:val="28"/>
        </w:rPr>
        <w:t xml:space="preserve">, начальника управления жизнеобеспечения, транспорта и связи </w:t>
      </w:r>
      <w:r w:rsidRPr="0035005E">
        <w:rPr>
          <w:rFonts w:ascii="Times New Roman" w:hAnsi="Times New Roman" w:cs="Times New Roman"/>
          <w:sz w:val="28"/>
          <w:szCs w:val="28"/>
        </w:rPr>
        <w:t>через Общий отдел в порядке делопроизводства поступает специалисту Управления для исполнения.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3500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005E">
        <w:rPr>
          <w:rFonts w:ascii="Times New Roman" w:hAnsi="Times New Roman" w:cs="Times New Roman"/>
          <w:sz w:val="28"/>
          <w:szCs w:val="28"/>
        </w:rPr>
        <w:t>присваивается статус «Регистр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ция заявителя и прием документов».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Специалист Управления осуществляет следующие действия:</w:t>
      </w:r>
    </w:p>
    <w:p w:rsidR="0035005E" w:rsidRPr="0035005E" w:rsidRDefault="0035005E" w:rsidP="0035005E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 w:rsidRPr="0035005E">
        <w:rPr>
          <w:sz w:val="28"/>
          <w:szCs w:val="28"/>
          <w:lang w:eastAsia="ru-RU"/>
        </w:rPr>
        <w:t>при отсутствии какого-либо документа, необходимого для принятия реш</w:t>
      </w:r>
      <w:r w:rsidRPr="0035005E">
        <w:rPr>
          <w:sz w:val="28"/>
          <w:szCs w:val="28"/>
          <w:lang w:eastAsia="ru-RU"/>
        </w:rPr>
        <w:t>е</w:t>
      </w:r>
      <w:r w:rsidRPr="0035005E">
        <w:rPr>
          <w:sz w:val="28"/>
          <w:szCs w:val="28"/>
          <w:lang w:eastAsia="ru-RU"/>
        </w:rPr>
        <w:t>ния по заявлению, обязанность по представлению которого в соответствии с  пунктом 2.6 настоящего регламента возложена на заявителя, не позднее 15 р</w:t>
      </w:r>
      <w:r w:rsidRPr="0035005E">
        <w:rPr>
          <w:sz w:val="28"/>
          <w:szCs w:val="28"/>
          <w:lang w:eastAsia="ru-RU"/>
        </w:rPr>
        <w:t>а</w:t>
      </w:r>
      <w:r w:rsidRPr="0035005E">
        <w:rPr>
          <w:sz w:val="28"/>
          <w:szCs w:val="28"/>
          <w:lang w:eastAsia="ru-RU"/>
        </w:rPr>
        <w:t>бочих дней с даты поступления заявления выдает гражданину под роспись или направляет заказным письмом с уведомлением о вручении Уведомление и пр</w:t>
      </w:r>
      <w:r w:rsidRPr="0035005E">
        <w:rPr>
          <w:sz w:val="28"/>
          <w:szCs w:val="28"/>
          <w:lang w:eastAsia="ru-RU"/>
        </w:rPr>
        <w:t>и</w:t>
      </w:r>
      <w:r w:rsidRPr="0035005E">
        <w:rPr>
          <w:sz w:val="28"/>
          <w:szCs w:val="28"/>
          <w:lang w:eastAsia="ru-RU"/>
        </w:rPr>
        <w:t>останавливает рассмотрение заявления со дня получения гражданином такого Уведомления до получения указанных документов либо до представления гражданином письменного заявления об отказе от представления недостающих документов;</w:t>
      </w:r>
    </w:p>
    <w:p w:rsidR="0035005E" w:rsidRPr="0035005E" w:rsidRDefault="0035005E" w:rsidP="0035005E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 w:rsidRPr="0035005E">
        <w:rPr>
          <w:sz w:val="28"/>
          <w:szCs w:val="28"/>
          <w:lang w:eastAsia="ru-RU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35005E">
        <w:rPr>
          <w:sz w:val="28"/>
          <w:szCs w:val="28"/>
          <w:lang w:eastAsia="ru-RU"/>
        </w:rPr>
        <w:t>в</w:t>
      </w:r>
      <w:r w:rsidRPr="0035005E">
        <w:rPr>
          <w:sz w:val="28"/>
          <w:szCs w:val="28"/>
          <w:lang w:eastAsia="ru-RU"/>
        </w:rPr>
        <w:t>лении Муниципальной услуги, не представленных заявителем самостоятельно;</w:t>
      </w:r>
    </w:p>
    <w:p w:rsidR="0035005E" w:rsidRPr="0035005E" w:rsidRDefault="0035005E" w:rsidP="0035005E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 w:rsidRPr="0035005E">
        <w:rPr>
          <w:sz w:val="28"/>
          <w:szCs w:val="28"/>
          <w:lang w:eastAsia="ru-RU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35005E">
        <w:rPr>
          <w:sz w:val="28"/>
          <w:szCs w:val="28"/>
          <w:lang w:eastAsia="ru-RU"/>
        </w:rPr>
        <w:t>е</w:t>
      </w:r>
      <w:r w:rsidRPr="0035005E">
        <w:rPr>
          <w:sz w:val="28"/>
          <w:szCs w:val="28"/>
          <w:lang w:eastAsia="ru-RU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35005E">
        <w:rPr>
          <w:sz w:val="28"/>
          <w:szCs w:val="28"/>
          <w:lang w:eastAsia="ru-RU"/>
        </w:rPr>
        <w:t>и</w:t>
      </w:r>
      <w:r w:rsidRPr="0035005E">
        <w:rPr>
          <w:sz w:val="28"/>
          <w:szCs w:val="28"/>
          <w:lang w:eastAsia="ru-RU"/>
        </w:rPr>
        <w:t>страции запроса (заявления):</w:t>
      </w:r>
    </w:p>
    <w:p w:rsidR="0035005E" w:rsidRPr="0035005E" w:rsidRDefault="0035005E" w:rsidP="0035005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в форме электронного документа согласно утвержденным формам запр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са, который подписывается электронной цифровой подписью, с использован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ем единой системы межведомственного электронного взаимодействия и подкл</w:t>
      </w:r>
      <w:r w:rsidRPr="0035005E">
        <w:rPr>
          <w:rFonts w:ascii="Times New Roman" w:hAnsi="Times New Roman" w:cs="Times New Roman"/>
          <w:sz w:val="28"/>
          <w:szCs w:val="28"/>
        </w:rPr>
        <w:t>ю</w:t>
      </w:r>
      <w:r w:rsidRPr="0035005E">
        <w:rPr>
          <w:rFonts w:ascii="Times New Roman" w:hAnsi="Times New Roman" w:cs="Times New Roman"/>
          <w:sz w:val="28"/>
          <w:szCs w:val="28"/>
        </w:rPr>
        <w:t>чаемых к ней региональных систем межведомственного электронного взаим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действия или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на бумажном носителе, согласно требованиям, предусмотренным пункт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ми 1-8 части 1 статьи 7.2 Федерального закона № 210-ФЗ «Об организации предоставления государственных и муниципальных услуг», по почте, курьером или посредством факсимильной связи при отсутствии технической возможн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сти направления межведомственного запроса;</w:t>
      </w:r>
    </w:p>
    <w:p w:rsidR="0035005E" w:rsidRPr="0035005E" w:rsidRDefault="0035005E" w:rsidP="0035005E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 w:rsidRPr="0035005E">
        <w:rPr>
          <w:sz w:val="28"/>
          <w:szCs w:val="28"/>
          <w:lang w:eastAsia="ru-RU"/>
        </w:rPr>
        <w:t>получает ответы на межведомственные запросы в течение 5 (пяти) рабочих дней;</w:t>
      </w:r>
    </w:p>
    <w:p w:rsidR="0035005E" w:rsidRPr="0035005E" w:rsidRDefault="0035005E" w:rsidP="0035005E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 w:rsidRPr="0035005E">
        <w:rPr>
          <w:sz w:val="28"/>
          <w:szCs w:val="28"/>
          <w:lang w:eastAsia="ru-RU"/>
        </w:rPr>
        <w:t>в случае, если в течение 30 рабочих дней со дня получения Уведомления заявитель не представил документы, указанные в уведомлении, принимает р</w:t>
      </w:r>
      <w:r w:rsidRPr="0035005E">
        <w:rPr>
          <w:sz w:val="28"/>
          <w:szCs w:val="28"/>
          <w:lang w:eastAsia="ru-RU"/>
        </w:rPr>
        <w:t>е</w:t>
      </w:r>
      <w:r w:rsidRPr="0035005E">
        <w:rPr>
          <w:sz w:val="28"/>
          <w:szCs w:val="28"/>
          <w:lang w:eastAsia="ru-RU"/>
        </w:rPr>
        <w:t>шение по заявлению на основании имеющихся документов (их копий или с</w:t>
      </w:r>
      <w:r w:rsidRPr="0035005E">
        <w:rPr>
          <w:sz w:val="28"/>
          <w:szCs w:val="28"/>
          <w:lang w:eastAsia="ru-RU"/>
        </w:rPr>
        <w:t>о</w:t>
      </w:r>
      <w:r w:rsidRPr="0035005E">
        <w:rPr>
          <w:sz w:val="28"/>
          <w:szCs w:val="28"/>
          <w:lang w:eastAsia="ru-RU"/>
        </w:rPr>
        <w:lastRenderedPageBreak/>
        <w:t>держащихся в них сведений), представленных заявителем и полученных в п</w:t>
      </w:r>
      <w:r w:rsidRPr="0035005E">
        <w:rPr>
          <w:sz w:val="28"/>
          <w:szCs w:val="28"/>
          <w:lang w:eastAsia="ru-RU"/>
        </w:rPr>
        <w:t>о</w:t>
      </w:r>
      <w:r w:rsidRPr="0035005E">
        <w:rPr>
          <w:sz w:val="28"/>
          <w:szCs w:val="28"/>
          <w:lang w:eastAsia="ru-RU"/>
        </w:rPr>
        <w:t>рядке межведомственного взаимодействия, не позднее чем через 15 рабочих дней со дня истечения указанного в Уведомлении срока. В случае поступления заявления заявителя об отказе от представления документов, указанных в Ув</w:t>
      </w:r>
      <w:r w:rsidRPr="0035005E">
        <w:rPr>
          <w:sz w:val="28"/>
          <w:szCs w:val="28"/>
          <w:lang w:eastAsia="ru-RU"/>
        </w:rPr>
        <w:t>е</w:t>
      </w:r>
      <w:r w:rsidRPr="0035005E">
        <w:rPr>
          <w:sz w:val="28"/>
          <w:szCs w:val="28"/>
          <w:lang w:eastAsia="ru-RU"/>
        </w:rPr>
        <w:t>домлении, принимает решение по заявлению на основании имеющихся док</w:t>
      </w:r>
      <w:r w:rsidRPr="0035005E">
        <w:rPr>
          <w:sz w:val="28"/>
          <w:szCs w:val="28"/>
          <w:lang w:eastAsia="ru-RU"/>
        </w:rPr>
        <w:t>у</w:t>
      </w:r>
      <w:r w:rsidRPr="0035005E">
        <w:rPr>
          <w:sz w:val="28"/>
          <w:szCs w:val="28"/>
          <w:lang w:eastAsia="ru-RU"/>
        </w:rPr>
        <w:t>ментов (их копий или содержащихся в них сведений), представленных заявит</w:t>
      </w:r>
      <w:r w:rsidRPr="0035005E">
        <w:rPr>
          <w:sz w:val="28"/>
          <w:szCs w:val="28"/>
          <w:lang w:eastAsia="ru-RU"/>
        </w:rPr>
        <w:t>е</w:t>
      </w:r>
      <w:r w:rsidRPr="0035005E">
        <w:rPr>
          <w:sz w:val="28"/>
          <w:szCs w:val="28"/>
          <w:lang w:eastAsia="ru-RU"/>
        </w:rPr>
        <w:t>лем и полученных в порядке межведомственного взаимодействия, не позднее чем через 15 рабочих дней со дня поступления заявления заявителя об отказе от представления документов;</w:t>
      </w:r>
    </w:p>
    <w:p w:rsidR="0035005E" w:rsidRPr="0035005E" w:rsidRDefault="0035005E" w:rsidP="0035005E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 w:rsidRPr="0035005E">
        <w:rPr>
          <w:sz w:val="28"/>
          <w:szCs w:val="28"/>
          <w:lang w:eastAsia="ru-RU"/>
        </w:rPr>
        <w:t>осуществляет проверку следующих сведений, представленных заявител</w:t>
      </w:r>
      <w:r w:rsidRPr="0035005E">
        <w:rPr>
          <w:sz w:val="28"/>
          <w:szCs w:val="28"/>
          <w:lang w:eastAsia="ru-RU"/>
        </w:rPr>
        <w:t>я</w:t>
      </w:r>
      <w:r w:rsidRPr="0035005E">
        <w:rPr>
          <w:sz w:val="28"/>
          <w:szCs w:val="28"/>
          <w:lang w:eastAsia="ru-RU"/>
        </w:rPr>
        <w:t>ми в целях признания их малоимущими:</w:t>
      </w:r>
    </w:p>
    <w:p w:rsidR="0035005E" w:rsidRPr="0035005E" w:rsidRDefault="0035005E" w:rsidP="0035005E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 w:rsidRPr="0035005E">
        <w:rPr>
          <w:sz w:val="28"/>
          <w:szCs w:val="28"/>
          <w:lang w:eastAsia="ru-RU"/>
        </w:rPr>
        <w:t>1) информации о заявителе и составе его семьи;</w:t>
      </w:r>
    </w:p>
    <w:p w:rsidR="0035005E" w:rsidRPr="0035005E" w:rsidRDefault="0035005E" w:rsidP="0035005E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 w:rsidRPr="0035005E">
        <w:rPr>
          <w:sz w:val="28"/>
          <w:szCs w:val="28"/>
          <w:lang w:eastAsia="ru-RU"/>
        </w:rPr>
        <w:t>2) информации о месте жительства заявителя и членов его семьи;</w:t>
      </w:r>
    </w:p>
    <w:p w:rsidR="0035005E" w:rsidRPr="0035005E" w:rsidRDefault="0035005E" w:rsidP="0035005E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 w:rsidRPr="0035005E">
        <w:rPr>
          <w:sz w:val="28"/>
          <w:szCs w:val="28"/>
          <w:lang w:eastAsia="ru-RU"/>
        </w:rPr>
        <w:t>3) сведений о доходах;</w:t>
      </w:r>
    </w:p>
    <w:p w:rsidR="0035005E" w:rsidRPr="0035005E" w:rsidRDefault="0035005E" w:rsidP="0035005E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 w:rsidRPr="0035005E">
        <w:rPr>
          <w:sz w:val="28"/>
          <w:szCs w:val="28"/>
          <w:lang w:eastAsia="ru-RU"/>
        </w:rPr>
        <w:t>4) сведений о принадлежащем на праве собственности заявителю и членам его семьи и подлежащем налогообложению имуществе;</w:t>
      </w:r>
    </w:p>
    <w:p w:rsidR="0035005E" w:rsidRPr="0035005E" w:rsidRDefault="0035005E" w:rsidP="0035005E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 w:rsidRPr="0035005E">
        <w:rPr>
          <w:sz w:val="28"/>
          <w:szCs w:val="28"/>
          <w:lang w:eastAsia="ru-RU"/>
        </w:rPr>
        <w:t>дает письменное заключение о наличии законных оснований для призн</w:t>
      </w:r>
      <w:r w:rsidRPr="0035005E">
        <w:rPr>
          <w:sz w:val="28"/>
          <w:szCs w:val="28"/>
          <w:lang w:eastAsia="ru-RU"/>
        </w:rPr>
        <w:t>а</w:t>
      </w:r>
      <w:r w:rsidRPr="0035005E">
        <w:rPr>
          <w:sz w:val="28"/>
          <w:szCs w:val="28"/>
          <w:lang w:eastAsia="ru-RU"/>
        </w:rPr>
        <w:t>ния (отказа в признании) заявителя и членов его семьи малоимущими (далее – Заключение);</w:t>
      </w:r>
    </w:p>
    <w:p w:rsidR="0035005E" w:rsidRPr="0035005E" w:rsidRDefault="0035005E" w:rsidP="0035005E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 w:rsidRPr="0035005E">
        <w:rPr>
          <w:sz w:val="28"/>
          <w:szCs w:val="28"/>
          <w:lang w:eastAsia="ru-RU"/>
        </w:rPr>
        <w:t xml:space="preserve">на основании Заключения готовит проект постановления Администрации о признании (об отказе в признании) заявителя и членов его семьи малоимущими в целях принятия их на учет в качестве нуждающихся в жилых помещениях и передает его в порядке делопроизводства на согласование и подписание.  </w:t>
      </w:r>
    </w:p>
    <w:p w:rsidR="0035005E" w:rsidRPr="0035005E" w:rsidRDefault="0035005E" w:rsidP="0035005E">
      <w:pPr>
        <w:pStyle w:val="13"/>
        <w:spacing w:before="0" w:after="0"/>
        <w:ind w:firstLine="567"/>
        <w:rPr>
          <w:sz w:val="28"/>
          <w:szCs w:val="28"/>
        </w:rPr>
      </w:pPr>
      <w:r w:rsidRPr="0035005E">
        <w:rPr>
          <w:sz w:val="28"/>
          <w:szCs w:val="28"/>
          <w:lang w:eastAsia="ru-RU"/>
        </w:rPr>
        <w:t>Подписанное постановление Администрации о признании (об отказе в признании) заявителя и членов его семьи малоимущими в целях принятия их на учет в качестве нуждающихся в жилых помещениях возвращается специалисту Управления.</w:t>
      </w:r>
    </w:p>
    <w:p w:rsidR="0035005E" w:rsidRPr="0035005E" w:rsidRDefault="0035005E" w:rsidP="0035005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постановление Администрации о признании (об отказе в признании) заяв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теля и членов его семьи малоимущими в целях принятия их на учет в кач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стве нуждающихся в жилых помещениях;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Заключение;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уведомление об отказе в приеме заявления и документов.</w:t>
      </w:r>
    </w:p>
    <w:p w:rsidR="0035005E" w:rsidRPr="0035005E" w:rsidRDefault="0035005E" w:rsidP="003500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005E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35005E" w:rsidRPr="0035005E" w:rsidRDefault="0035005E" w:rsidP="003500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005E">
        <w:rPr>
          <w:sz w:val="28"/>
          <w:szCs w:val="28"/>
        </w:rPr>
        <w:t>внесение данных в систему электронного документооборота;</w:t>
      </w:r>
    </w:p>
    <w:p w:rsidR="0035005E" w:rsidRPr="0035005E" w:rsidRDefault="0035005E" w:rsidP="003500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005E">
        <w:rPr>
          <w:sz w:val="28"/>
          <w:szCs w:val="28"/>
        </w:rPr>
        <w:t>внесение в журнал регистрации.</w:t>
      </w:r>
    </w:p>
    <w:p w:rsidR="0035005E" w:rsidRPr="0035005E" w:rsidRDefault="0035005E" w:rsidP="003500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005E">
        <w:rPr>
          <w:sz w:val="28"/>
          <w:szCs w:val="28"/>
        </w:rPr>
        <w:t xml:space="preserve">Критерии принятия решений </w:t>
      </w:r>
    </w:p>
    <w:p w:rsidR="0035005E" w:rsidRPr="0035005E" w:rsidRDefault="0035005E" w:rsidP="003500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соответствие представленных документов установленным требованиям;</w:t>
      </w:r>
    </w:p>
    <w:p w:rsidR="0035005E" w:rsidRPr="0035005E" w:rsidRDefault="0035005E" w:rsidP="003500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содержащиеся в представленных документах сведения являются полными и достоверными.</w:t>
      </w:r>
    </w:p>
    <w:p w:rsidR="0035005E" w:rsidRPr="0035005E" w:rsidRDefault="0035005E" w:rsidP="0035005E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Срок административной процедуры – 26 рабочих дней.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lastRenderedPageBreak/>
        <w:t>листа Управления.</w:t>
      </w:r>
    </w:p>
    <w:p w:rsidR="0035005E" w:rsidRPr="0035005E" w:rsidRDefault="0035005E" w:rsidP="003500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005E">
        <w:rPr>
          <w:sz w:val="28"/>
          <w:szCs w:val="28"/>
        </w:rPr>
        <w:t>3.2.4. Административная процедура «Выдача заявителю результата пред</w:t>
      </w:r>
      <w:r w:rsidRPr="0035005E">
        <w:rPr>
          <w:sz w:val="28"/>
          <w:szCs w:val="28"/>
        </w:rPr>
        <w:t>о</w:t>
      </w:r>
      <w:r w:rsidRPr="0035005E">
        <w:rPr>
          <w:sz w:val="28"/>
          <w:szCs w:val="28"/>
        </w:rPr>
        <w:t>ставления Муниципальной услуги».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05E">
        <w:rPr>
          <w:rFonts w:ascii="Times New Roman" w:eastAsia="Calibri" w:hAnsi="Times New Roman" w:cs="Times New Roman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35005E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35005E">
        <w:rPr>
          <w:rFonts w:ascii="Times New Roman" w:eastAsia="Calibri" w:hAnsi="Times New Roman" w:cs="Times New Roman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35005E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3500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ленном порядке </w:t>
      </w:r>
      <w:r w:rsidRPr="0035005E">
        <w:rPr>
          <w:rFonts w:ascii="Times New Roman" w:hAnsi="Times New Roman" w:cs="Times New Roman"/>
          <w:sz w:val="28"/>
          <w:szCs w:val="28"/>
        </w:rPr>
        <w:t>постановления Администрации о признании (об отказе в пр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знании) заявителя и членов его семьи малоимущими в целях принятия их на учет в качестве нуждающихся в жилых помещениях</w:t>
      </w:r>
      <w:r w:rsidRPr="0035005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5005E" w:rsidRPr="0035005E" w:rsidRDefault="0035005E" w:rsidP="003500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35005E" w:rsidRPr="0035005E" w:rsidRDefault="0035005E" w:rsidP="003500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35005E" w:rsidRPr="0035005E" w:rsidRDefault="0035005E" w:rsidP="003500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мента, направленного Администрацией, в МФЦ.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 xml:space="preserve">явителю в течение срока действия результата предоставления Муниципальной услуги. 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го электронного документа в иные органы (организации).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color w:val="000000"/>
          <w:sz w:val="28"/>
          <w:szCs w:val="28"/>
        </w:rPr>
        <w:t>Уведомление о завершении выполнения Администрацией предусмотре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ствия, с использованием средств Единого портала государственных и муниц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пальных услуг (функций), Регионального портала по выбору заявителя.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3.2.4.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1. В случае  выбора заявителем получения результата предоставл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ния Муниципальной услуги в форме электронного документа, подписанного упо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номоченным должностным лицом с использованием усиленной квалифицир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ванной электронной подписи.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Управления прикрепляет электронный образ </w:t>
      </w:r>
      <w:r w:rsidRPr="0035005E">
        <w:rPr>
          <w:rFonts w:ascii="Times New Roman" w:hAnsi="Times New Roman" w:cs="Times New Roman"/>
          <w:sz w:val="28"/>
          <w:szCs w:val="28"/>
        </w:rPr>
        <w:t>постановления Администрации о признании (об отказе в признании) заявителя и членов его семьи малоимущими в целях принятия их на учет в качестве нуждающихся в жилых помещениях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 xml:space="preserve">моченному должностному лицу для подписания усиленной квалифицированной электронной подписью. 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ражается в личном кабинете заявителя на Едином портале государстве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ных и муниципальных услуг (функций), Региональном портале.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тале.</w:t>
      </w:r>
    </w:p>
    <w:p w:rsidR="0035005E" w:rsidRPr="0035005E" w:rsidRDefault="0035005E" w:rsidP="003500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листа, ответственного за выдачу документов.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color w:val="000000"/>
          <w:sz w:val="28"/>
          <w:szCs w:val="28"/>
        </w:rPr>
        <w:t>Способом фиксации результата выполнения административной процед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 xml:space="preserve">ры является 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3.2.4.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2. В случае выбора заявителем получения результата предоставления Муниципальной услуги на бумажном носителе, подтверждающего содержание электронного документа, направленного Администрацией, в МФЦ.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Pr="0035005E">
        <w:rPr>
          <w:rFonts w:ascii="Times New Roman" w:hAnsi="Times New Roman" w:cs="Times New Roman"/>
          <w:sz w:val="28"/>
          <w:szCs w:val="28"/>
        </w:rPr>
        <w:t>постановления Администрации о признании (об отказе в признании) заявителя и членов его семьи малоимущими в целях принятия их на учет в качестве ну</w:t>
      </w:r>
      <w:r w:rsidRPr="0035005E">
        <w:rPr>
          <w:rFonts w:ascii="Times New Roman" w:hAnsi="Times New Roman" w:cs="Times New Roman"/>
          <w:sz w:val="28"/>
          <w:szCs w:val="28"/>
        </w:rPr>
        <w:t>ж</w:t>
      </w:r>
      <w:r w:rsidRPr="0035005E">
        <w:rPr>
          <w:rFonts w:ascii="Times New Roman" w:hAnsi="Times New Roman" w:cs="Times New Roman"/>
          <w:sz w:val="28"/>
          <w:szCs w:val="28"/>
        </w:rPr>
        <w:t>дающихся в жилых помещениях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рованной электронной подписью и направления в МФЦ.</w:t>
      </w:r>
    </w:p>
    <w:p w:rsidR="0035005E" w:rsidRPr="0035005E" w:rsidRDefault="0035005E" w:rsidP="0035005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 МФЦ:</w:t>
      </w:r>
    </w:p>
    <w:p w:rsidR="0035005E" w:rsidRPr="0035005E" w:rsidRDefault="0035005E" w:rsidP="0035005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35005E" w:rsidRPr="0035005E" w:rsidRDefault="0035005E" w:rsidP="0035005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35005E" w:rsidRPr="0035005E" w:rsidRDefault="0035005E" w:rsidP="0035005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3) обеспечивает заверение экземпляра электронного документа на бума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ж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ном носителе с использованием печати МФЦ;</w:t>
      </w:r>
    </w:p>
    <w:p w:rsidR="0035005E" w:rsidRPr="0035005E" w:rsidRDefault="0035005E" w:rsidP="0035005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вывает время совершения данного действия;</w:t>
      </w:r>
    </w:p>
    <w:p w:rsidR="0035005E" w:rsidRPr="0035005E" w:rsidRDefault="0035005E" w:rsidP="0035005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ставителя;</w:t>
      </w:r>
    </w:p>
    <w:p w:rsidR="0035005E" w:rsidRPr="0035005E" w:rsidRDefault="0035005E" w:rsidP="0035005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витель заявителя;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8) выдает заявителю 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экземпляр электронного документа на бумажном н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сителе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 xml:space="preserve">земпляра электронного документа по электронной почте в адрес заявителя. При 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записи на съемный носитель информации или направлении экземпляра эле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35005E" w:rsidRPr="0035005E" w:rsidRDefault="0035005E" w:rsidP="003500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листа МФЦ.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color w:val="000000"/>
          <w:sz w:val="28"/>
          <w:szCs w:val="28"/>
        </w:rPr>
        <w:t>Способом фиксации результата выполнения административной процед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 xml:space="preserve">ры является 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роспись заявителя о получении результата.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0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35005E">
        <w:rPr>
          <w:rFonts w:ascii="Times New Roman" w:hAnsi="Times New Roman" w:cs="Times New Roman"/>
          <w:sz w:val="28"/>
          <w:szCs w:val="28"/>
        </w:rPr>
        <w:t>постановления Администрации о признании (об отказе в признании) заявителя и членов его семьи малоимущими в целях принятия их на учет в качестве ну</w:t>
      </w:r>
      <w:r w:rsidRPr="0035005E">
        <w:rPr>
          <w:rFonts w:ascii="Times New Roman" w:hAnsi="Times New Roman" w:cs="Times New Roman"/>
          <w:sz w:val="28"/>
          <w:szCs w:val="28"/>
        </w:rPr>
        <w:t>ж</w:t>
      </w:r>
      <w:r w:rsidRPr="0035005E">
        <w:rPr>
          <w:rFonts w:ascii="Times New Roman" w:hAnsi="Times New Roman" w:cs="Times New Roman"/>
          <w:sz w:val="28"/>
          <w:szCs w:val="28"/>
        </w:rPr>
        <w:t>дающихся в жилых помещениях</w:t>
      </w:r>
      <w:r w:rsidRPr="0035005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05E">
        <w:rPr>
          <w:rFonts w:ascii="Times New Roman" w:eastAsia="Calibri" w:hAnsi="Times New Roman" w:cs="Times New Roman"/>
          <w:color w:val="000000"/>
          <w:sz w:val="28"/>
          <w:szCs w:val="28"/>
        </w:rPr>
        <w:t>Срок административной процедуры – 3 рабочих дня.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0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 административной процедуры – выдача заявителю копии </w:t>
      </w:r>
      <w:r w:rsidRPr="0035005E">
        <w:rPr>
          <w:rFonts w:ascii="Times New Roman" w:hAnsi="Times New Roman" w:cs="Times New Roman"/>
          <w:sz w:val="28"/>
          <w:szCs w:val="28"/>
        </w:rPr>
        <w:t>пост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новления Администрации о признании (об отказе в признании) заявителя и членов его семьи малоимущими в целях принятия их на учет в качестве нужд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ющихся в жилых помещениях</w:t>
      </w:r>
      <w:r w:rsidRPr="0035005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35005E" w:rsidRPr="0035005E" w:rsidRDefault="0035005E" w:rsidP="003500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го портала.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 xml:space="preserve">нете на Региональном портале. </w:t>
      </w:r>
    </w:p>
    <w:p w:rsidR="0035005E" w:rsidRPr="0035005E" w:rsidRDefault="0035005E" w:rsidP="003500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35005E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35005E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ной услуги в личном кабинете на Региональном портале</w:t>
      </w:r>
      <w:r w:rsidRPr="0035005E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</w:p>
    <w:p w:rsidR="0035005E" w:rsidRPr="0035005E" w:rsidRDefault="0035005E" w:rsidP="0035005E">
      <w:pPr>
        <w:keepNext/>
        <w:keepLines/>
        <w:tabs>
          <w:tab w:val="left" w:pos="3855"/>
          <w:tab w:val="left" w:pos="4485"/>
        </w:tabs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5E" w:rsidRPr="0035005E" w:rsidRDefault="0035005E" w:rsidP="0035005E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500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приём и регистрация заявления и документов, передача их в Администр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цию;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рассмотрение заявления, принятие решения и подготовка документов;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lastRenderedPageBreak/>
        <w:t>направление Администрацией в МФЦ результата предоставления Мун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5005E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Порядок действий сотрудников МФЦ определяется на основании Согл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шения о взаимодействии.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3.3.2. </w:t>
      </w:r>
      <w:r w:rsidRPr="0035005E">
        <w:rPr>
          <w:rFonts w:ascii="Times New Roman" w:hAnsi="Times New Roman" w:cs="Times New Roman"/>
          <w:sz w:val="28"/>
          <w:szCs w:val="28"/>
        </w:rPr>
        <w:t>Административная процедура «Прием и регистрация заявления и д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кументов, передача их в Администрацию».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 xml:space="preserve">вы муниципального образования </w:t>
      </w:r>
      <w:r w:rsidRPr="0035005E">
        <w:rPr>
          <w:rFonts w:ascii="Times New Roman" w:hAnsi="Times New Roman" w:cs="Times New Roman"/>
          <w:bCs/>
          <w:sz w:val="28"/>
          <w:szCs w:val="28"/>
        </w:rPr>
        <w:t>Славянский район</w:t>
      </w:r>
      <w:r w:rsidRPr="0035005E">
        <w:rPr>
          <w:rFonts w:ascii="Times New Roman" w:hAnsi="Times New Roman" w:cs="Times New Roman"/>
          <w:sz w:val="28"/>
          <w:szCs w:val="28"/>
        </w:rPr>
        <w:t xml:space="preserve"> согласно приложению А</w:t>
      </w:r>
      <w:r w:rsidRPr="0035005E">
        <w:rPr>
          <w:rFonts w:ascii="Times New Roman" w:hAnsi="Times New Roman" w:cs="Times New Roman"/>
          <w:sz w:val="28"/>
          <w:szCs w:val="28"/>
        </w:rPr>
        <w:t>д</w:t>
      </w:r>
      <w:r w:rsidRPr="0035005E">
        <w:rPr>
          <w:rFonts w:ascii="Times New Roman" w:hAnsi="Times New Roman" w:cs="Times New Roman"/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осуществляется прием з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 xml:space="preserve">явителей по предварительной записи. 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35005E">
        <w:rPr>
          <w:rFonts w:ascii="Times New Roman" w:hAnsi="Times New Roman" w:cs="Times New Roman"/>
          <w:sz w:val="28"/>
          <w:szCs w:val="28"/>
        </w:rPr>
        <w:t>.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телей.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5005E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35005E">
        <w:rPr>
          <w:rFonts w:ascii="Times New Roman" w:hAnsi="Times New Roman" w:cs="Times New Roman"/>
          <w:sz w:val="28"/>
          <w:szCs w:val="28"/>
        </w:rPr>
        <w:t>ы</w:t>
      </w:r>
      <w:r w:rsidRPr="0035005E">
        <w:rPr>
          <w:rFonts w:ascii="Times New Roman" w:hAnsi="Times New Roman" w:cs="Times New Roman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При личном обращении специалист МФЦ, ответственный за прием заявл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ния: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информирует заявителей о порядке предоставления Муниципальной усл</w:t>
      </w:r>
      <w:r w:rsidRPr="0035005E">
        <w:rPr>
          <w:rFonts w:ascii="Times New Roman" w:hAnsi="Times New Roman" w:cs="Times New Roman"/>
          <w:sz w:val="28"/>
          <w:szCs w:val="28"/>
        </w:rPr>
        <w:t>у</w:t>
      </w:r>
      <w:r w:rsidRPr="0035005E">
        <w:rPr>
          <w:rFonts w:ascii="Times New Roman" w:hAnsi="Times New Roman" w:cs="Times New Roman"/>
          <w:sz w:val="28"/>
          <w:szCs w:val="28"/>
        </w:rPr>
        <w:t>ги;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паспорта гражданина Ро</w:t>
      </w:r>
      <w:r w:rsidRPr="0035005E">
        <w:rPr>
          <w:rFonts w:ascii="Times New Roman" w:hAnsi="Times New Roman" w:cs="Times New Roman"/>
          <w:sz w:val="28"/>
          <w:szCs w:val="28"/>
        </w:rPr>
        <w:t>с</w:t>
      </w:r>
      <w:r w:rsidRPr="0035005E">
        <w:rPr>
          <w:rFonts w:ascii="Times New Roman" w:hAnsi="Times New Roman" w:cs="Times New Roman"/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Федерации,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устанавливает личность заявителя, проводит его идентификацию, аутентификацию с испол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информационных систем, указанных в частях 10 и 11 статьи 7 Фед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рального закона № 210-ФЗ «Об организации предоставления государственных и муниципальных услуг» (при наличии технической возможности)</w:t>
      </w:r>
      <w:r w:rsidRPr="0035005E">
        <w:rPr>
          <w:rFonts w:ascii="Times New Roman" w:hAnsi="Times New Roman" w:cs="Times New Roman"/>
          <w:sz w:val="28"/>
          <w:szCs w:val="28"/>
        </w:rPr>
        <w:t>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при отсутствии оформленного заявления у заявителя или при неправил</w:t>
      </w:r>
      <w:r w:rsidRPr="0035005E">
        <w:rPr>
          <w:rFonts w:ascii="Times New Roman" w:hAnsi="Times New Roman" w:cs="Times New Roman"/>
          <w:sz w:val="28"/>
          <w:szCs w:val="28"/>
        </w:rPr>
        <w:t>ь</w:t>
      </w:r>
      <w:r w:rsidRPr="0035005E">
        <w:rPr>
          <w:rFonts w:ascii="Times New Roman" w:hAnsi="Times New Roman" w:cs="Times New Roman"/>
          <w:sz w:val="28"/>
          <w:szCs w:val="28"/>
        </w:rPr>
        <w:t>ном (некорректном) его заполнении предлагает заново заполнить установле</w:t>
      </w:r>
      <w:r w:rsidRPr="0035005E">
        <w:rPr>
          <w:rFonts w:ascii="Times New Roman" w:hAnsi="Times New Roman" w:cs="Times New Roman"/>
          <w:sz w:val="28"/>
          <w:szCs w:val="28"/>
        </w:rPr>
        <w:t>н</w:t>
      </w:r>
      <w:r w:rsidRPr="0035005E">
        <w:rPr>
          <w:rFonts w:ascii="Times New Roman" w:hAnsi="Times New Roman" w:cs="Times New Roman"/>
          <w:sz w:val="28"/>
          <w:szCs w:val="28"/>
        </w:rPr>
        <w:t xml:space="preserve">ную форму заявления (согласно </w:t>
      </w:r>
      <w:r w:rsidRPr="0035005E">
        <w:rPr>
          <w:rFonts w:ascii="Times New Roman" w:hAnsi="Times New Roman" w:cs="Times New Roman"/>
          <w:bCs/>
          <w:sz w:val="28"/>
          <w:szCs w:val="28"/>
        </w:rPr>
        <w:t>приложению к настоящему регламенту), пом</w:t>
      </w:r>
      <w:r w:rsidRPr="0035005E">
        <w:rPr>
          <w:rFonts w:ascii="Times New Roman" w:hAnsi="Times New Roman" w:cs="Times New Roman"/>
          <w:bCs/>
          <w:sz w:val="28"/>
          <w:szCs w:val="28"/>
        </w:rPr>
        <w:t>о</w:t>
      </w:r>
      <w:r w:rsidRPr="0035005E">
        <w:rPr>
          <w:rFonts w:ascii="Times New Roman" w:hAnsi="Times New Roman" w:cs="Times New Roman"/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35005E">
        <w:rPr>
          <w:rFonts w:ascii="Times New Roman" w:hAnsi="Times New Roman" w:cs="Times New Roman"/>
          <w:bCs/>
          <w:sz w:val="28"/>
          <w:szCs w:val="28"/>
        </w:rPr>
        <w:t>а</w:t>
      </w:r>
      <w:r w:rsidRPr="0035005E">
        <w:rPr>
          <w:rFonts w:ascii="Times New Roman" w:hAnsi="Times New Roman" w:cs="Times New Roman"/>
          <w:bCs/>
          <w:sz w:val="28"/>
          <w:szCs w:val="28"/>
        </w:rPr>
        <w:t>ционных систем МФЦ;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 для предоставления М</w:t>
      </w:r>
      <w:r w:rsidRPr="0035005E">
        <w:rPr>
          <w:rFonts w:ascii="Times New Roman" w:hAnsi="Times New Roman" w:cs="Times New Roman"/>
          <w:sz w:val="28"/>
          <w:szCs w:val="28"/>
        </w:rPr>
        <w:t>у</w:t>
      </w:r>
      <w:r w:rsidRPr="0035005E">
        <w:rPr>
          <w:rFonts w:ascii="Times New Roman" w:hAnsi="Times New Roman" w:cs="Times New Roman"/>
          <w:sz w:val="28"/>
          <w:szCs w:val="28"/>
        </w:rPr>
        <w:t>ниципальной услуги, в соответствии с пунктом 2.6 настоящего регламента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соответствие копий представляемых документов (за исключением нотариально заверенных) их оригиналам</w:t>
      </w:r>
      <w:r w:rsidRPr="0035005E">
        <w:rPr>
          <w:rFonts w:ascii="Times New Roman" w:hAnsi="Times New Roman" w:cs="Times New Roman"/>
          <w:sz w:val="28"/>
          <w:szCs w:val="28"/>
        </w:rPr>
        <w:t>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lastRenderedPageBreak/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статков в представленных документах и предлагает принять меры по их устр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нению;</w:t>
      </w:r>
    </w:p>
    <w:p w:rsidR="0035005E" w:rsidRPr="0035005E" w:rsidRDefault="0035005E" w:rsidP="003500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если недостатки, препятствующие приему документов, допустимо устр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 xml:space="preserve">нить в ходе приема, они устраняются незамедлительно; 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осуществляет копирование (сканирование) документов, предусмотренных пунктами 1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35005E">
        <w:rPr>
          <w:rFonts w:ascii="Times New Roman" w:hAnsi="Times New Roman" w:cs="Times New Roman"/>
          <w:sz w:val="28"/>
          <w:szCs w:val="28"/>
        </w:rPr>
        <w:t>7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5005E">
        <w:rPr>
          <w:rFonts w:ascii="Times New Roman" w:hAnsi="Times New Roman" w:cs="Times New Roman"/>
          <w:sz w:val="28"/>
          <w:szCs w:val="28"/>
        </w:rPr>
        <w:t>9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Pr="0035005E">
        <w:rPr>
          <w:rFonts w:ascii="Times New Roman" w:hAnsi="Times New Roman" w:cs="Times New Roman"/>
          <w:sz w:val="28"/>
          <w:szCs w:val="28"/>
        </w:rPr>
        <w:t>18 части 6 статьи 7 Федерального закона от 27 июля 2010 года № 210-ФЗ «Об организации предоставления государственных и м</w:t>
      </w:r>
      <w:r w:rsidRPr="0035005E">
        <w:rPr>
          <w:rFonts w:ascii="Times New Roman" w:hAnsi="Times New Roman" w:cs="Times New Roman"/>
          <w:sz w:val="28"/>
          <w:szCs w:val="28"/>
        </w:rPr>
        <w:t>у</w:t>
      </w:r>
      <w:r w:rsidRPr="0035005E">
        <w:rPr>
          <w:rFonts w:ascii="Times New Roman" w:hAnsi="Times New Roman" w:cs="Times New Roman"/>
          <w:sz w:val="28"/>
          <w:szCs w:val="28"/>
        </w:rPr>
        <w:t>ниц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тель заявителя) самостоятельно не представил копии документов личного хр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нения, а в соответствии с административным регламентом предоставления М</w:t>
      </w:r>
      <w:r w:rsidRPr="0035005E">
        <w:rPr>
          <w:rFonts w:ascii="Times New Roman" w:hAnsi="Times New Roman" w:cs="Times New Roman"/>
          <w:sz w:val="28"/>
          <w:szCs w:val="28"/>
        </w:rPr>
        <w:t>у</w:t>
      </w:r>
      <w:r w:rsidRPr="0035005E">
        <w:rPr>
          <w:rFonts w:ascii="Times New Roman" w:hAnsi="Times New Roman" w:cs="Times New Roman"/>
          <w:sz w:val="28"/>
          <w:szCs w:val="28"/>
        </w:rPr>
        <w:t>ниципальной услуги для ее предоставления необходима копия документа ли</w:t>
      </w:r>
      <w:r w:rsidRPr="0035005E">
        <w:rPr>
          <w:rFonts w:ascii="Times New Roman" w:hAnsi="Times New Roman" w:cs="Times New Roman"/>
          <w:sz w:val="28"/>
          <w:szCs w:val="28"/>
        </w:rPr>
        <w:t>ч</w:t>
      </w:r>
      <w:r w:rsidRPr="0035005E">
        <w:rPr>
          <w:rFonts w:ascii="Times New Roman" w:hAnsi="Times New Roman" w:cs="Times New Roman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ния);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формирует электронные документы и (или) электронные образы заявл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ния, документов, принятых от заявителя (представителя заявителя), копий д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35005E" w:rsidRPr="0035005E" w:rsidRDefault="0035005E" w:rsidP="003500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технологий 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по защищенным каналам связи</w:t>
      </w:r>
      <w:r w:rsidRPr="0035005E">
        <w:rPr>
          <w:rFonts w:ascii="Times New Roman" w:hAnsi="Times New Roman" w:cs="Times New Roman"/>
          <w:sz w:val="28"/>
          <w:szCs w:val="28"/>
        </w:rPr>
        <w:t xml:space="preserve"> направляет электронные документы и (или) эле</w:t>
      </w:r>
      <w:r w:rsidRPr="0035005E">
        <w:rPr>
          <w:rFonts w:ascii="Times New Roman" w:hAnsi="Times New Roman" w:cs="Times New Roman"/>
          <w:sz w:val="28"/>
          <w:szCs w:val="28"/>
        </w:rPr>
        <w:t>к</w:t>
      </w:r>
      <w:r w:rsidRPr="0035005E">
        <w:rPr>
          <w:rFonts w:ascii="Times New Roman" w:hAnsi="Times New Roman" w:cs="Times New Roman"/>
          <w:sz w:val="28"/>
          <w:szCs w:val="28"/>
        </w:rPr>
        <w:t xml:space="preserve">тронные образы документов, заверенные 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порядке электро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ной подписью уполномоченного должностного лица</w:t>
      </w:r>
      <w:r w:rsidRPr="0035005E">
        <w:rPr>
          <w:rFonts w:ascii="Times New Roman" w:hAnsi="Times New Roman" w:cs="Times New Roman"/>
          <w:sz w:val="28"/>
          <w:szCs w:val="28"/>
        </w:rPr>
        <w:t xml:space="preserve"> МФЦ, в Администрацию.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Специалист МФЦ автоматически регистрирует запрос (заявление) в эле</w:t>
      </w:r>
      <w:r w:rsidRPr="0035005E">
        <w:rPr>
          <w:rFonts w:ascii="Times New Roman" w:hAnsi="Times New Roman" w:cs="Times New Roman"/>
          <w:sz w:val="28"/>
          <w:szCs w:val="28"/>
        </w:rPr>
        <w:t>к</w:t>
      </w:r>
      <w:r w:rsidRPr="0035005E">
        <w:rPr>
          <w:rFonts w:ascii="Times New Roman" w:hAnsi="Times New Roman" w:cs="Times New Roman"/>
          <w:sz w:val="28"/>
          <w:szCs w:val="28"/>
        </w:rPr>
        <w:t xml:space="preserve">тронной базе данных и выдает расписку в получении документов 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35005E">
        <w:rPr>
          <w:rFonts w:ascii="Times New Roman" w:hAnsi="Times New Roman" w:cs="Times New Roman"/>
          <w:sz w:val="28"/>
          <w:szCs w:val="28"/>
        </w:rPr>
        <w:t>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информирует заявителей о порядке предоставления Муниципальной усл</w:t>
      </w:r>
      <w:r w:rsidRPr="0035005E">
        <w:rPr>
          <w:rFonts w:ascii="Times New Roman" w:hAnsi="Times New Roman" w:cs="Times New Roman"/>
          <w:sz w:val="28"/>
          <w:szCs w:val="28"/>
        </w:rPr>
        <w:t>у</w:t>
      </w:r>
      <w:r w:rsidRPr="0035005E">
        <w:rPr>
          <w:rFonts w:ascii="Times New Roman" w:hAnsi="Times New Roman" w:cs="Times New Roman"/>
          <w:sz w:val="28"/>
          <w:szCs w:val="28"/>
        </w:rPr>
        <w:t>ги;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составляет на основании комплексного запроса заявление на предоставл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ние Муниципальной услуги;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подписывает данное заявление и скрепляет его печатью МФЦ;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формирует комплект документов, необходимых для получения Муниц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пальной услуги (указанные комплекты документов формируются из числа д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</w:t>
      </w:r>
      <w:r w:rsidRPr="0035005E">
        <w:rPr>
          <w:rFonts w:ascii="Times New Roman" w:hAnsi="Times New Roman" w:cs="Times New Roman"/>
          <w:sz w:val="28"/>
          <w:szCs w:val="28"/>
        </w:rPr>
        <w:t>м</w:t>
      </w:r>
      <w:r w:rsidRPr="0035005E">
        <w:rPr>
          <w:rFonts w:ascii="Times New Roman" w:hAnsi="Times New Roman" w:cs="Times New Roman"/>
          <w:sz w:val="28"/>
          <w:szCs w:val="28"/>
        </w:rPr>
        <w:t>ственного взаимодействия, а также вследствие получения результатов госуда</w:t>
      </w:r>
      <w:r w:rsidRPr="0035005E">
        <w:rPr>
          <w:rFonts w:ascii="Times New Roman" w:hAnsi="Times New Roman" w:cs="Times New Roman"/>
          <w:sz w:val="28"/>
          <w:szCs w:val="28"/>
        </w:rPr>
        <w:t>р</w:t>
      </w:r>
      <w:r w:rsidRPr="0035005E">
        <w:rPr>
          <w:rFonts w:ascii="Times New Roman" w:hAnsi="Times New Roman" w:cs="Times New Roman"/>
          <w:sz w:val="28"/>
          <w:szCs w:val="28"/>
        </w:rPr>
        <w:t>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направляет электронные документы и (или) электронные образы докуме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тов, заверенные в установленном порядке электронной подписью уполном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ченного должностного лица МФЦ в Администрацию с использованием инфо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мационно-телекоммуникационных технологий по защищенным каналам связи.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направляются МФЦ в Администрацию на бума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ных носителях.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Направление МФЦ заявлений и документов в Администрацию осущест</w:t>
      </w:r>
      <w:r w:rsidRPr="0035005E">
        <w:rPr>
          <w:rFonts w:ascii="Times New Roman" w:hAnsi="Times New Roman" w:cs="Times New Roman"/>
          <w:sz w:val="28"/>
          <w:szCs w:val="28"/>
        </w:rPr>
        <w:t>в</w:t>
      </w:r>
      <w:r w:rsidRPr="0035005E">
        <w:rPr>
          <w:rFonts w:ascii="Times New Roman" w:hAnsi="Times New Roman" w:cs="Times New Roman"/>
          <w:sz w:val="28"/>
          <w:szCs w:val="28"/>
        </w:rPr>
        <w:t>ляется не позднее одного рабочего дня, следующего за днем получения ко</w:t>
      </w:r>
      <w:r w:rsidRPr="0035005E">
        <w:rPr>
          <w:rFonts w:ascii="Times New Roman" w:hAnsi="Times New Roman" w:cs="Times New Roman"/>
          <w:sz w:val="28"/>
          <w:szCs w:val="28"/>
        </w:rPr>
        <w:t>м</w:t>
      </w:r>
      <w:r w:rsidRPr="0035005E">
        <w:rPr>
          <w:rFonts w:ascii="Times New Roman" w:hAnsi="Times New Roman" w:cs="Times New Roman"/>
          <w:sz w:val="28"/>
          <w:szCs w:val="28"/>
        </w:rPr>
        <w:t>плексного запроса.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Общий  максимальный  срок  приема  документов  не  может  прев</w:t>
      </w:r>
      <w:r w:rsidRPr="0035005E">
        <w:rPr>
          <w:rFonts w:ascii="Times New Roman" w:hAnsi="Times New Roman" w:cs="Times New Roman"/>
          <w:sz w:val="28"/>
          <w:szCs w:val="28"/>
        </w:rPr>
        <w:t>ы</w:t>
      </w:r>
      <w:r w:rsidRPr="0035005E">
        <w:rPr>
          <w:rFonts w:ascii="Times New Roman" w:hAnsi="Times New Roman" w:cs="Times New Roman"/>
          <w:sz w:val="28"/>
          <w:szCs w:val="28"/>
        </w:rPr>
        <w:t xml:space="preserve">шать 15 минут. </w:t>
      </w:r>
    </w:p>
    <w:p w:rsidR="0035005E" w:rsidRPr="0035005E" w:rsidRDefault="0035005E" w:rsidP="0035005E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35005E" w:rsidRPr="0035005E" w:rsidRDefault="0035005E" w:rsidP="0035005E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35005E">
        <w:rPr>
          <w:rFonts w:ascii="Times New Roman" w:hAnsi="Times New Roman" w:cs="Times New Roman"/>
          <w:sz w:val="28"/>
          <w:szCs w:val="28"/>
        </w:rPr>
        <w:t>р</w:t>
      </w:r>
      <w:r w:rsidRPr="0035005E">
        <w:rPr>
          <w:rFonts w:ascii="Times New Roman" w:hAnsi="Times New Roman" w:cs="Times New Roman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тельно распечатывает его и приложенные к нему документы). При регистрации зая</w:t>
      </w:r>
      <w:r w:rsidRPr="0035005E">
        <w:rPr>
          <w:rFonts w:ascii="Times New Roman" w:hAnsi="Times New Roman" w:cs="Times New Roman"/>
          <w:sz w:val="28"/>
          <w:szCs w:val="28"/>
        </w:rPr>
        <w:t>в</w:t>
      </w:r>
      <w:r w:rsidRPr="0035005E">
        <w:rPr>
          <w:rFonts w:ascii="Times New Roman" w:hAnsi="Times New Roman" w:cs="Times New Roman"/>
          <w:sz w:val="28"/>
          <w:szCs w:val="28"/>
        </w:rPr>
        <w:t>лению присваивается соответствующий входящий номер.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35005E" w:rsidRPr="0035005E" w:rsidRDefault="0035005E" w:rsidP="003500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35005E" w:rsidRPr="0035005E" w:rsidRDefault="0035005E" w:rsidP="003500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обращение за получением Муниципальной услуги надлежащего лица;</w:t>
      </w:r>
    </w:p>
    <w:p w:rsidR="0035005E" w:rsidRPr="0035005E" w:rsidRDefault="0035005E" w:rsidP="003500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предоставление в полном объеме документов, указанных в пункте 2.6 А</w:t>
      </w:r>
      <w:r w:rsidRPr="0035005E">
        <w:rPr>
          <w:rFonts w:ascii="Times New Roman" w:hAnsi="Times New Roman" w:cs="Times New Roman"/>
          <w:sz w:val="28"/>
          <w:szCs w:val="28"/>
        </w:rPr>
        <w:t>д</w:t>
      </w:r>
      <w:r w:rsidRPr="0035005E">
        <w:rPr>
          <w:rFonts w:ascii="Times New Roman" w:hAnsi="Times New Roman" w:cs="Times New Roman"/>
          <w:sz w:val="28"/>
          <w:szCs w:val="28"/>
        </w:rPr>
        <w:t>министративного регламента;</w:t>
      </w:r>
    </w:p>
    <w:p w:rsidR="0035005E" w:rsidRPr="0035005E" w:rsidRDefault="0035005E" w:rsidP="003500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достоверность поданных документов, указанных в пункте 2.6 Администр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тивного регламента.</w:t>
      </w:r>
    </w:p>
    <w:p w:rsidR="0035005E" w:rsidRPr="0035005E" w:rsidRDefault="0035005E" w:rsidP="003500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35005E" w:rsidRPr="0035005E" w:rsidRDefault="0035005E" w:rsidP="003500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прием заявления и документов на получение Муниципальной услуги;</w:t>
      </w:r>
    </w:p>
    <w:p w:rsidR="0035005E" w:rsidRPr="0035005E" w:rsidRDefault="0035005E" w:rsidP="0035005E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3.3.</w:t>
      </w:r>
      <w:r w:rsidRPr="0035005E">
        <w:rPr>
          <w:rFonts w:ascii="Times New Roman" w:hAnsi="Times New Roman" w:cs="Times New Roman"/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Pr="0035005E">
        <w:rPr>
          <w:rFonts w:ascii="Times New Roman" w:hAnsi="Times New Roman" w:cs="Times New Roman"/>
          <w:sz w:val="28"/>
          <w:szCs w:val="28"/>
        </w:rPr>
        <w:t>зарегистрированное общим отделом заявление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Принятые документы передаются Общим отделом заместителю главы м</w:t>
      </w:r>
      <w:r w:rsidRPr="0035005E">
        <w:rPr>
          <w:rFonts w:ascii="Times New Roman" w:hAnsi="Times New Roman" w:cs="Times New Roman"/>
          <w:sz w:val="28"/>
          <w:szCs w:val="28"/>
        </w:rPr>
        <w:t>у</w:t>
      </w:r>
      <w:r w:rsidRPr="0035005E">
        <w:rPr>
          <w:rFonts w:ascii="Times New Roman" w:hAnsi="Times New Roman" w:cs="Times New Roman"/>
          <w:sz w:val="28"/>
          <w:szCs w:val="28"/>
        </w:rPr>
        <w:t>ниципального образования Славянский район</w:t>
      </w:r>
      <w:r w:rsidRPr="0035005E">
        <w:rPr>
          <w:rFonts w:ascii="Times New Roman" w:eastAsia="Calibri" w:hAnsi="Times New Roman" w:cs="Times New Roman"/>
          <w:sz w:val="28"/>
          <w:szCs w:val="28"/>
        </w:rPr>
        <w:t>, начальнику управления жизн</w:t>
      </w:r>
      <w:r w:rsidRPr="0035005E">
        <w:rPr>
          <w:rFonts w:ascii="Times New Roman" w:eastAsia="Calibri" w:hAnsi="Times New Roman" w:cs="Times New Roman"/>
          <w:sz w:val="28"/>
          <w:szCs w:val="28"/>
        </w:rPr>
        <w:t>е</w:t>
      </w:r>
      <w:r w:rsidRPr="0035005E">
        <w:rPr>
          <w:rFonts w:ascii="Times New Roman" w:eastAsia="Calibri" w:hAnsi="Times New Roman" w:cs="Times New Roman"/>
          <w:sz w:val="28"/>
          <w:szCs w:val="28"/>
        </w:rPr>
        <w:t>обеспечения, транспорта и связи</w:t>
      </w:r>
      <w:r w:rsidRPr="0035005E">
        <w:rPr>
          <w:rFonts w:ascii="Times New Roman" w:hAnsi="Times New Roman" w:cs="Times New Roman"/>
          <w:sz w:val="28"/>
          <w:szCs w:val="28"/>
        </w:rPr>
        <w:t>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Заявление с резолюцией заместителя главы муниципального образования Славянский район</w:t>
      </w:r>
      <w:r w:rsidRPr="0035005E">
        <w:rPr>
          <w:rFonts w:ascii="Times New Roman" w:eastAsia="Calibri" w:hAnsi="Times New Roman" w:cs="Times New Roman"/>
          <w:sz w:val="28"/>
          <w:szCs w:val="28"/>
        </w:rPr>
        <w:t xml:space="preserve">, начальника управления жизнеобеспечения, транспорта и связи </w:t>
      </w:r>
      <w:r w:rsidRPr="0035005E">
        <w:rPr>
          <w:rFonts w:ascii="Times New Roman" w:hAnsi="Times New Roman" w:cs="Times New Roman"/>
          <w:sz w:val="28"/>
          <w:szCs w:val="28"/>
        </w:rPr>
        <w:t>через Общий отдел в порядке делопроизводства поступает специалисту Управления для исполнения.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Специалист Управления осуществляет следующие действия:</w:t>
      </w:r>
    </w:p>
    <w:p w:rsidR="0035005E" w:rsidRPr="0035005E" w:rsidRDefault="0035005E" w:rsidP="0035005E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 w:rsidRPr="0035005E">
        <w:rPr>
          <w:sz w:val="28"/>
          <w:szCs w:val="28"/>
          <w:lang w:eastAsia="ru-RU"/>
        </w:rPr>
        <w:t>при отсутствии какого-либо документа, необходимого для принятия реш</w:t>
      </w:r>
      <w:r w:rsidRPr="0035005E">
        <w:rPr>
          <w:sz w:val="28"/>
          <w:szCs w:val="28"/>
          <w:lang w:eastAsia="ru-RU"/>
        </w:rPr>
        <w:t>е</w:t>
      </w:r>
      <w:r w:rsidRPr="0035005E">
        <w:rPr>
          <w:sz w:val="28"/>
          <w:szCs w:val="28"/>
          <w:lang w:eastAsia="ru-RU"/>
        </w:rPr>
        <w:t>ния по заявлению, обязанность по представлению которого в соответствии с  пунктом 2.6 настоящего регламента возложена на заявителя, не позднее 15 р</w:t>
      </w:r>
      <w:r w:rsidRPr="0035005E">
        <w:rPr>
          <w:sz w:val="28"/>
          <w:szCs w:val="28"/>
          <w:lang w:eastAsia="ru-RU"/>
        </w:rPr>
        <w:t>а</w:t>
      </w:r>
      <w:r w:rsidRPr="0035005E">
        <w:rPr>
          <w:sz w:val="28"/>
          <w:szCs w:val="28"/>
          <w:lang w:eastAsia="ru-RU"/>
        </w:rPr>
        <w:t>бочих дней с даты поступления заявления выдает гражданину под роспись или направляет заказным письмом с уведомлением о вручении Уведомление и пр</w:t>
      </w:r>
      <w:r w:rsidRPr="0035005E">
        <w:rPr>
          <w:sz w:val="28"/>
          <w:szCs w:val="28"/>
          <w:lang w:eastAsia="ru-RU"/>
        </w:rPr>
        <w:t>и</w:t>
      </w:r>
      <w:r w:rsidRPr="0035005E">
        <w:rPr>
          <w:sz w:val="28"/>
          <w:szCs w:val="28"/>
          <w:lang w:eastAsia="ru-RU"/>
        </w:rPr>
        <w:t>останавливает рассмотрение заявления со дня получения гражданином такого Уведомления до получения указанных документов либо до представления гражданином письменного заявления об отказе от представления недостающих документов;</w:t>
      </w:r>
    </w:p>
    <w:p w:rsidR="0035005E" w:rsidRPr="0035005E" w:rsidRDefault="0035005E" w:rsidP="0035005E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 w:rsidRPr="0035005E">
        <w:rPr>
          <w:sz w:val="28"/>
          <w:szCs w:val="28"/>
          <w:lang w:eastAsia="ru-RU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35005E">
        <w:rPr>
          <w:sz w:val="28"/>
          <w:szCs w:val="28"/>
          <w:lang w:eastAsia="ru-RU"/>
        </w:rPr>
        <w:t>в</w:t>
      </w:r>
      <w:r w:rsidRPr="0035005E">
        <w:rPr>
          <w:sz w:val="28"/>
          <w:szCs w:val="28"/>
          <w:lang w:eastAsia="ru-RU"/>
        </w:rPr>
        <w:t>лении Муниципальной услуги, не представленных заявителем самостоятельно;</w:t>
      </w:r>
    </w:p>
    <w:p w:rsidR="0035005E" w:rsidRPr="0035005E" w:rsidRDefault="0035005E" w:rsidP="0035005E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 w:rsidRPr="0035005E">
        <w:rPr>
          <w:sz w:val="28"/>
          <w:szCs w:val="28"/>
          <w:lang w:eastAsia="ru-RU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35005E">
        <w:rPr>
          <w:sz w:val="28"/>
          <w:szCs w:val="28"/>
          <w:lang w:eastAsia="ru-RU"/>
        </w:rPr>
        <w:t>е</w:t>
      </w:r>
      <w:r w:rsidRPr="0035005E">
        <w:rPr>
          <w:sz w:val="28"/>
          <w:szCs w:val="28"/>
          <w:lang w:eastAsia="ru-RU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35005E">
        <w:rPr>
          <w:sz w:val="28"/>
          <w:szCs w:val="28"/>
          <w:lang w:eastAsia="ru-RU"/>
        </w:rPr>
        <w:t>и</w:t>
      </w:r>
      <w:r w:rsidRPr="0035005E">
        <w:rPr>
          <w:sz w:val="28"/>
          <w:szCs w:val="28"/>
          <w:lang w:eastAsia="ru-RU"/>
        </w:rPr>
        <w:t>страции запроса (заявления):</w:t>
      </w:r>
    </w:p>
    <w:p w:rsidR="0035005E" w:rsidRPr="0035005E" w:rsidRDefault="0035005E" w:rsidP="0035005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в форме электронного документа согласно утвержденным формам запр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са, который подписывается электронной цифровой подписью, с использован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ем единой системы межведомственного электронного взаимодействия и подкл</w:t>
      </w:r>
      <w:r w:rsidRPr="0035005E">
        <w:rPr>
          <w:rFonts w:ascii="Times New Roman" w:hAnsi="Times New Roman" w:cs="Times New Roman"/>
          <w:sz w:val="28"/>
          <w:szCs w:val="28"/>
        </w:rPr>
        <w:t>ю</w:t>
      </w:r>
      <w:r w:rsidRPr="0035005E">
        <w:rPr>
          <w:rFonts w:ascii="Times New Roman" w:hAnsi="Times New Roman" w:cs="Times New Roman"/>
          <w:sz w:val="28"/>
          <w:szCs w:val="28"/>
        </w:rPr>
        <w:t>чаемых к ней региональных систем межведомственного электронного взаим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действия или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на бумажном носителе, согласно требованиям, предусмотренным пункт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ми 1-8 части 1 статьи 7.2 Федерального закона № 210-ФЗ «Об организации предоставления государственных и муниципальных услуг», по почте, курьером или посредством факсимильной связи при отсутствии технической возможн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сти направления межведомственного запроса;</w:t>
      </w:r>
    </w:p>
    <w:p w:rsidR="0035005E" w:rsidRPr="0035005E" w:rsidRDefault="0035005E" w:rsidP="0035005E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 w:rsidRPr="0035005E">
        <w:rPr>
          <w:sz w:val="28"/>
          <w:szCs w:val="28"/>
          <w:lang w:eastAsia="ru-RU"/>
        </w:rPr>
        <w:t>получает ответы на межведомственные запросы в течение 5 (пяти) рабочих дней;</w:t>
      </w:r>
    </w:p>
    <w:p w:rsidR="0035005E" w:rsidRPr="0035005E" w:rsidRDefault="0035005E" w:rsidP="0035005E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 w:rsidRPr="0035005E">
        <w:rPr>
          <w:sz w:val="28"/>
          <w:szCs w:val="28"/>
          <w:lang w:eastAsia="ru-RU"/>
        </w:rPr>
        <w:t>в случае, если в течение 30 рабочих дней со дня получения Уведомления заявитель не представил документы, указанные в уведомлении, принимает р</w:t>
      </w:r>
      <w:r w:rsidRPr="0035005E">
        <w:rPr>
          <w:sz w:val="28"/>
          <w:szCs w:val="28"/>
          <w:lang w:eastAsia="ru-RU"/>
        </w:rPr>
        <w:t>е</w:t>
      </w:r>
      <w:r w:rsidRPr="0035005E">
        <w:rPr>
          <w:sz w:val="28"/>
          <w:szCs w:val="28"/>
          <w:lang w:eastAsia="ru-RU"/>
        </w:rPr>
        <w:t>шение по заявлению на основании имеющихся документов (их копий или с</w:t>
      </w:r>
      <w:r w:rsidRPr="0035005E">
        <w:rPr>
          <w:sz w:val="28"/>
          <w:szCs w:val="28"/>
          <w:lang w:eastAsia="ru-RU"/>
        </w:rPr>
        <w:t>о</w:t>
      </w:r>
      <w:r w:rsidRPr="0035005E">
        <w:rPr>
          <w:sz w:val="28"/>
          <w:szCs w:val="28"/>
          <w:lang w:eastAsia="ru-RU"/>
        </w:rPr>
        <w:lastRenderedPageBreak/>
        <w:t>держащихся в них сведений), представленных заявителем и полученных в п</w:t>
      </w:r>
      <w:r w:rsidRPr="0035005E">
        <w:rPr>
          <w:sz w:val="28"/>
          <w:szCs w:val="28"/>
          <w:lang w:eastAsia="ru-RU"/>
        </w:rPr>
        <w:t>о</w:t>
      </w:r>
      <w:r w:rsidRPr="0035005E">
        <w:rPr>
          <w:sz w:val="28"/>
          <w:szCs w:val="28"/>
          <w:lang w:eastAsia="ru-RU"/>
        </w:rPr>
        <w:t>рядке межведомственного взаимодействия, не позднее чем через 15 рабочих дней со дня истечения указанного в Уведомлении срока. В случае поступления заявления заявителя об отказе от представления документов, указанных в Ув</w:t>
      </w:r>
      <w:r w:rsidRPr="0035005E">
        <w:rPr>
          <w:sz w:val="28"/>
          <w:szCs w:val="28"/>
          <w:lang w:eastAsia="ru-RU"/>
        </w:rPr>
        <w:t>е</w:t>
      </w:r>
      <w:r w:rsidRPr="0035005E">
        <w:rPr>
          <w:sz w:val="28"/>
          <w:szCs w:val="28"/>
          <w:lang w:eastAsia="ru-RU"/>
        </w:rPr>
        <w:t>домлении, принимает решение по заявлению на основании имеющихся док</w:t>
      </w:r>
      <w:r w:rsidRPr="0035005E">
        <w:rPr>
          <w:sz w:val="28"/>
          <w:szCs w:val="28"/>
          <w:lang w:eastAsia="ru-RU"/>
        </w:rPr>
        <w:t>у</w:t>
      </w:r>
      <w:r w:rsidRPr="0035005E">
        <w:rPr>
          <w:sz w:val="28"/>
          <w:szCs w:val="28"/>
          <w:lang w:eastAsia="ru-RU"/>
        </w:rPr>
        <w:t>ментов (их копий или содержащихся в них сведений), представленных заявит</w:t>
      </w:r>
      <w:r w:rsidRPr="0035005E">
        <w:rPr>
          <w:sz w:val="28"/>
          <w:szCs w:val="28"/>
          <w:lang w:eastAsia="ru-RU"/>
        </w:rPr>
        <w:t>е</w:t>
      </w:r>
      <w:r w:rsidRPr="0035005E">
        <w:rPr>
          <w:sz w:val="28"/>
          <w:szCs w:val="28"/>
          <w:lang w:eastAsia="ru-RU"/>
        </w:rPr>
        <w:t>лем и полученных в порядке межведомственного взаимодействия, не позднее чем через 15 рабочих дней со дня поступления заявления заявителя об отказе от представления документов;</w:t>
      </w:r>
    </w:p>
    <w:p w:rsidR="0035005E" w:rsidRPr="0035005E" w:rsidRDefault="0035005E" w:rsidP="0035005E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 w:rsidRPr="0035005E">
        <w:rPr>
          <w:sz w:val="28"/>
          <w:szCs w:val="28"/>
          <w:lang w:eastAsia="ru-RU"/>
        </w:rPr>
        <w:t>осуществляет проверку следующих сведений, представленных заявител</w:t>
      </w:r>
      <w:r w:rsidRPr="0035005E">
        <w:rPr>
          <w:sz w:val="28"/>
          <w:szCs w:val="28"/>
          <w:lang w:eastAsia="ru-RU"/>
        </w:rPr>
        <w:t>я</w:t>
      </w:r>
      <w:r w:rsidRPr="0035005E">
        <w:rPr>
          <w:sz w:val="28"/>
          <w:szCs w:val="28"/>
          <w:lang w:eastAsia="ru-RU"/>
        </w:rPr>
        <w:t>ми в целях признания их малоимущими:</w:t>
      </w:r>
    </w:p>
    <w:p w:rsidR="0035005E" w:rsidRPr="0035005E" w:rsidRDefault="0035005E" w:rsidP="0035005E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 w:rsidRPr="0035005E">
        <w:rPr>
          <w:sz w:val="28"/>
          <w:szCs w:val="28"/>
          <w:lang w:eastAsia="ru-RU"/>
        </w:rPr>
        <w:t>1) информации о заявителе и составе его семьи;</w:t>
      </w:r>
    </w:p>
    <w:p w:rsidR="0035005E" w:rsidRPr="0035005E" w:rsidRDefault="0035005E" w:rsidP="0035005E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 w:rsidRPr="0035005E">
        <w:rPr>
          <w:sz w:val="28"/>
          <w:szCs w:val="28"/>
          <w:lang w:eastAsia="ru-RU"/>
        </w:rPr>
        <w:t>2) информации о месте жительства заявителя и членов его семьи;</w:t>
      </w:r>
    </w:p>
    <w:p w:rsidR="0035005E" w:rsidRPr="0035005E" w:rsidRDefault="0035005E" w:rsidP="0035005E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 w:rsidRPr="0035005E">
        <w:rPr>
          <w:sz w:val="28"/>
          <w:szCs w:val="28"/>
          <w:lang w:eastAsia="ru-RU"/>
        </w:rPr>
        <w:t>3) сведений о доходах;</w:t>
      </w:r>
    </w:p>
    <w:p w:rsidR="0035005E" w:rsidRPr="0035005E" w:rsidRDefault="0035005E" w:rsidP="0035005E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 w:rsidRPr="0035005E">
        <w:rPr>
          <w:sz w:val="28"/>
          <w:szCs w:val="28"/>
          <w:lang w:eastAsia="ru-RU"/>
        </w:rPr>
        <w:t>4) сведений о принадлежащем на праве собственности заявителю и членам его семьи и подлежащем налогообложению имуществе;</w:t>
      </w:r>
    </w:p>
    <w:p w:rsidR="0035005E" w:rsidRPr="0035005E" w:rsidRDefault="0035005E" w:rsidP="0035005E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 w:rsidRPr="0035005E">
        <w:rPr>
          <w:sz w:val="28"/>
          <w:szCs w:val="28"/>
          <w:lang w:eastAsia="ru-RU"/>
        </w:rPr>
        <w:t>дает письменное заключение о наличии законных оснований для призн</w:t>
      </w:r>
      <w:r w:rsidRPr="0035005E">
        <w:rPr>
          <w:sz w:val="28"/>
          <w:szCs w:val="28"/>
          <w:lang w:eastAsia="ru-RU"/>
        </w:rPr>
        <w:t>а</w:t>
      </w:r>
      <w:r w:rsidRPr="0035005E">
        <w:rPr>
          <w:sz w:val="28"/>
          <w:szCs w:val="28"/>
          <w:lang w:eastAsia="ru-RU"/>
        </w:rPr>
        <w:t>ния (отказа в признании) заявителя и членов его семьи малоимущими (далее – Заключение);</w:t>
      </w:r>
    </w:p>
    <w:p w:rsidR="0035005E" w:rsidRPr="0035005E" w:rsidRDefault="0035005E" w:rsidP="0035005E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 w:rsidRPr="0035005E">
        <w:rPr>
          <w:sz w:val="28"/>
          <w:szCs w:val="28"/>
          <w:lang w:eastAsia="ru-RU"/>
        </w:rPr>
        <w:t xml:space="preserve">на основании Заключения готовит проект постановления Администрации о признании (об отказе в признании) заявителя и членов его семьи малоимущими в целях принятия их на учет в качестве нуждающихся в жилых помещениях и передает его в порядке делопроизводства на согласование и подписание.  </w:t>
      </w:r>
    </w:p>
    <w:p w:rsidR="0035005E" w:rsidRPr="0035005E" w:rsidRDefault="0035005E" w:rsidP="0035005E">
      <w:pPr>
        <w:pStyle w:val="13"/>
        <w:spacing w:before="0" w:after="0"/>
        <w:ind w:firstLine="567"/>
        <w:rPr>
          <w:sz w:val="28"/>
          <w:szCs w:val="28"/>
        </w:rPr>
      </w:pPr>
      <w:r w:rsidRPr="0035005E">
        <w:rPr>
          <w:sz w:val="28"/>
          <w:szCs w:val="28"/>
          <w:lang w:eastAsia="ru-RU"/>
        </w:rPr>
        <w:t>Подписанное постановление Администрации о признании (об отказе в признании) заявителя и членов его семьи малоимущими в целях принятия их на учет в качестве нуждающихся в жилых помещениях возвращается специалисту Управления.</w:t>
      </w:r>
    </w:p>
    <w:p w:rsidR="0035005E" w:rsidRPr="0035005E" w:rsidRDefault="0035005E" w:rsidP="0035005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постановление Администрации о признании (об отказе в признании) заяв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теля и членов его семьи малоимущими в целях принятия их на учет в кач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стве нуждающихся в жилых помещениях;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Заключение;</w:t>
      </w:r>
    </w:p>
    <w:p w:rsidR="0035005E" w:rsidRPr="0035005E" w:rsidRDefault="0035005E" w:rsidP="0035005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уведомление об отказе в приеме заявления и документов.</w:t>
      </w:r>
    </w:p>
    <w:p w:rsidR="0035005E" w:rsidRPr="0035005E" w:rsidRDefault="0035005E" w:rsidP="003500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005E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35005E" w:rsidRPr="0035005E" w:rsidRDefault="0035005E" w:rsidP="003500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005E">
        <w:rPr>
          <w:sz w:val="28"/>
          <w:szCs w:val="28"/>
        </w:rPr>
        <w:t>внесение данных в систему электронного документооборота;</w:t>
      </w:r>
    </w:p>
    <w:p w:rsidR="0035005E" w:rsidRPr="0035005E" w:rsidRDefault="0035005E" w:rsidP="003500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005E">
        <w:rPr>
          <w:sz w:val="28"/>
          <w:szCs w:val="28"/>
        </w:rPr>
        <w:t>внесение в журнал регистрации.</w:t>
      </w:r>
    </w:p>
    <w:p w:rsidR="0035005E" w:rsidRPr="0035005E" w:rsidRDefault="0035005E" w:rsidP="003500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005E">
        <w:rPr>
          <w:sz w:val="28"/>
          <w:szCs w:val="28"/>
        </w:rPr>
        <w:t xml:space="preserve">Критерии принятия решений </w:t>
      </w:r>
    </w:p>
    <w:p w:rsidR="0035005E" w:rsidRPr="0035005E" w:rsidRDefault="0035005E" w:rsidP="003500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соответствие представленных документов установленным требованиям;</w:t>
      </w:r>
    </w:p>
    <w:p w:rsidR="0035005E" w:rsidRPr="0035005E" w:rsidRDefault="0035005E" w:rsidP="003500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содержащиеся в представленных документах сведения являются полными и достоверными.</w:t>
      </w:r>
    </w:p>
    <w:p w:rsidR="0035005E" w:rsidRPr="0035005E" w:rsidRDefault="0035005E" w:rsidP="0035005E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Срок административной процедуры – 25 рабочих дней.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lastRenderedPageBreak/>
        <w:t>листа Управления.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 3.3.4. Административная процедура «Направление Администрацией в МФЦ результата предоставления Муниципальной услуги».</w:t>
      </w:r>
    </w:p>
    <w:p w:rsidR="0035005E" w:rsidRPr="0035005E" w:rsidRDefault="0035005E" w:rsidP="003500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5005E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35005E">
        <w:rPr>
          <w:rFonts w:eastAsia="Calibri"/>
          <w:color w:val="000000"/>
          <w:sz w:val="28"/>
          <w:szCs w:val="28"/>
        </w:rPr>
        <w:t>в</w:t>
      </w:r>
      <w:r w:rsidRPr="0035005E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35005E">
        <w:rPr>
          <w:rFonts w:eastAsia="Calibri"/>
          <w:color w:val="000000"/>
          <w:sz w:val="28"/>
          <w:szCs w:val="28"/>
        </w:rPr>
        <w:t>в</w:t>
      </w:r>
      <w:r w:rsidRPr="0035005E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35005E">
        <w:rPr>
          <w:sz w:val="28"/>
          <w:szCs w:val="28"/>
        </w:rPr>
        <w:t>постановления Администрации о признании (об отказе в пр</w:t>
      </w:r>
      <w:r w:rsidRPr="0035005E">
        <w:rPr>
          <w:sz w:val="28"/>
          <w:szCs w:val="28"/>
        </w:rPr>
        <w:t>и</w:t>
      </w:r>
      <w:r w:rsidRPr="0035005E">
        <w:rPr>
          <w:sz w:val="28"/>
          <w:szCs w:val="28"/>
        </w:rPr>
        <w:t>знании) заявителя и членов его семьи малоимущими в целях принятия их на учет в качестве нуждающихся в жилых помещениях</w:t>
      </w:r>
      <w:r w:rsidRPr="0035005E">
        <w:rPr>
          <w:rFonts w:eastAsia="Calibri"/>
          <w:color w:val="000000"/>
          <w:sz w:val="28"/>
          <w:szCs w:val="28"/>
        </w:rPr>
        <w:t>.</w:t>
      </w:r>
    </w:p>
    <w:p w:rsidR="0035005E" w:rsidRPr="0035005E" w:rsidRDefault="0035005E" w:rsidP="003500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005E">
        <w:rPr>
          <w:sz w:val="28"/>
          <w:szCs w:val="28"/>
        </w:rPr>
        <w:t>Специалист Управления в течение 1 (одного) рабочего дня с момента фо</w:t>
      </w:r>
      <w:r w:rsidRPr="0035005E">
        <w:rPr>
          <w:sz w:val="28"/>
          <w:szCs w:val="28"/>
        </w:rPr>
        <w:t>р</w:t>
      </w:r>
      <w:r w:rsidRPr="0035005E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35005E">
        <w:rPr>
          <w:sz w:val="28"/>
          <w:szCs w:val="28"/>
        </w:rPr>
        <w:t>в</w:t>
      </w:r>
      <w:r w:rsidRPr="0035005E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35005E" w:rsidRPr="0035005E" w:rsidRDefault="0035005E" w:rsidP="003500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005E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35005E" w:rsidRPr="0035005E" w:rsidRDefault="0035005E" w:rsidP="003500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005E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35005E" w:rsidRPr="0035005E" w:rsidRDefault="0035005E" w:rsidP="003500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005E">
        <w:rPr>
          <w:sz w:val="28"/>
          <w:szCs w:val="28"/>
        </w:rPr>
        <w:t xml:space="preserve">Критерии принятия решений: 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35005E" w:rsidRPr="0035005E" w:rsidRDefault="0035005E" w:rsidP="0035005E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Срок административной процедуры – 1 рабочий день.</w:t>
      </w:r>
    </w:p>
    <w:p w:rsidR="0035005E" w:rsidRPr="0035005E" w:rsidRDefault="0035005E" w:rsidP="003500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005E">
        <w:rPr>
          <w:sz w:val="28"/>
          <w:szCs w:val="28"/>
        </w:rPr>
        <w:t>Исполнение данной административной процедуры возложено на специ</w:t>
      </w:r>
      <w:r w:rsidRPr="0035005E">
        <w:rPr>
          <w:sz w:val="28"/>
          <w:szCs w:val="28"/>
        </w:rPr>
        <w:t>а</w:t>
      </w:r>
      <w:r w:rsidRPr="0035005E">
        <w:rPr>
          <w:sz w:val="28"/>
          <w:szCs w:val="28"/>
        </w:rPr>
        <w:t>листа Управления.</w:t>
      </w:r>
    </w:p>
    <w:p w:rsidR="0035005E" w:rsidRPr="0035005E" w:rsidRDefault="0035005E" w:rsidP="003500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005E">
        <w:rPr>
          <w:sz w:val="28"/>
          <w:szCs w:val="28"/>
        </w:rPr>
        <w:t>3.3.5. Административная процедура «Выдача заявителю результата пред</w:t>
      </w:r>
      <w:r w:rsidRPr="0035005E">
        <w:rPr>
          <w:sz w:val="28"/>
          <w:szCs w:val="28"/>
        </w:rPr>
        <w:t>о</w:t>
      </w:r>
      <w:r w:rsidRPr="0035005E">
        <w:rPr>
          <w:sz w:val="28"/>
          <w:szCs w:val="28"/>
        </w:rPr>
        <w:t>ставления Муниципальной услуги».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05E">
        <w:rPr>
          <w:rFonts w:ascii="Times New Roman" w:eastAsia="Calibri" w:hAnsi="Times New Roman" w:cs="Times New Roman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35005E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35005E">
        <w:rPr>
          <w:rFonts w:ascii="Times New Roman" w:eastAsia="Calibri" w:hAnsi="Times New Roman" w:cs="Times New Roman"/>
          <w:color w:val="000000"/>
          <w:sz w:val="28"/>
          <w:szCs w:val="28"/>
        </w:rPr>
        <w:t>ной процедуры, является получение МФЦ от Администрации результата пред</w:t>
      </w:r>
      <w:r w:rsidRPr="0035005E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35005E">
        <w:rPr>
          <w:rFonts w:ascii="Times New Roman" w:eastAsia="Calibri" w:hAnsi="Times New Roman" w:cs="Times New Roman"/>
          <w:color w:val="000000"/>
          <w:sz w:val="28"/>
          <w:szCs w:val="28"/>
        </w:rPr>
        <w:t>ставления Муниципальной услуги.</w:t>
      </w:r>
    </w:p>
    <w:p w:rsidR="0035005E" w:rsidRPr="0035005E" w:rsidRDefault="0035005E" w:rsidP="0035005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 МФЦ:</w:t>
      </w:r>
    </w:p>
    <w:p w:rsidR="0035005E" w:rsidRPr="0035005E" w:rsidRDefault="0035005E" w:rsidP="0035005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вывает время совершения данного действия;</w:t>
      </w:r>
    </w:p>
    <w:p w:rsidR="0035005E" w:rsidRPr="0035005E" w:rsidRDefault="0035005E" w:rsidP="0035005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ставителя;</w:t>
      </w:r>
    </w:p>
    <w:p w:rsidR="0035005E" w:rsidRPr="0035005E" w:rsidRDefault="0035005E" w:rsidP="0035005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витель заявителя;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5) выдает заявителю копию </w:t>
      </w:r>
      <w:r w:rsidRPr="0035005E">
        <w:rPr>
          <w:rFonts w:ascii="Times New Roman" w:hAnsi="Times New Roman" w:cs="Times New Roman"/>
          <w:sz w:val="28"/>
          <w:szCs w:val="28"/>
        </w:rPr>
        <w:t>постановления Администрации о признании (об отказе в признании) заявителя и членов его семьи малоимущими в целях принятия их на учет в качестве нуждающихся в жилых помещениях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005E" w:rsidRPr="0035005E" w:rsidRDefault="0035005E" w:rsidP="003500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листа МФЦ.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зультата предоставления Муниципальной услуги.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color w:val="000000"/>
          <w:sz w:val="28"/>
          <w:szCs w:val="28"/>
        </w:rPr>
        <w:t>Срок административной процедуры – 3 рабочих дня.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 административной процедуры – выдача заявителю результата 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предоставления Муниципальной услуги.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color w:val="000000"/>
          <w:sz w:val="28"/>
          <w:szCs w:val="28"/>
        </w:rPr>
        <w:t>Способом фиксации результата выполнения административной процед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 xml:space="preserve">ры является 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роспись заявителя о получении результата.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005E" w:rsidRPr="0035005E" w:rsidRDefault="0035005E" w:rsidP="0035005E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3.4. </w:t>
      </w:r>
      <w:r w:rsidRPr="003500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5005E" w:rsidRPr="0035005E" w:rsidRDefault="0035005E" w:rsidP="0035005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5005E" w:rsidRPr="0035005E" w:rsidRDefault="0035005E" w:rsidP="0035005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Основанием для начала административной процедуры по исправлению д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пущенных опечаток и ошибок (далее - Техническая ошибка) в выданных в р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зультате предоставления Муниципальной услуги </w:t>
      </w:r>
      <w:r w:rsidRPr="0035005E">
        <w:rPr>
          <w:rFonts w:ascii="Times New Roman" w:hAnsi="Times New Roman" w:cs="Times New Roman"/>
          <w:sz w:val="28"/>
          <w:szCs w:val="28"/>
        </w:rPr>
        <w:t>постановлении Администр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ции о признании (об отказе в признании) заявителя и членов его семьи мал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имущими в целях принятия их на учет в качестве нуждающихся в жилых п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мещениях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- выданный в результате предоставления Муниципальной услуги документ) является получение Администрацией заявления об исправл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нии технической ошибки.</w:t>
      </w:r>
    </w:p>
    <w:p w:rsidR="0035005E" w:rsidRPr="0035005E" w:rsidRDefault="0035005E" w:rsidP="0035005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При обращении об исправлении Технической ошибки заявитель предста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ляет:</w:t>
      </w:r>
    </w:p>
    <w:p w:rsidR="0035005E" w:rsidRPr="0035005E" w:rsidRDefault="0035005E" w:rsidP="0035005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заявление об исправлении Технической ошибки;</w:t>
      </w:r>
    </w:p>
    <w:p w:rsidR="0035005E" w:rsidRPr="0035005E" w:rsidRDefault="0035005E" w:rsidP="0035005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подтверждающие наличие в выданном в результате предоста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ления Муниципальной услуги документе Технической ошибки.</w:t>
      </w:r>
    </w:p>
    <w:p w:rsidR="0035005E" w:rsidRPr="0035005E" w:rsidRDefault="0035005E" w:rsidP="0035005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дается в Администрацию.</w:t>
      </w:r>
    </w:p>
    <w:p w:rsidR="0035005E" w:rsidRPr="0035005E" w:rsidRDefault="0035005E" w:rsidP="0035005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Заявление об исправлении Технической ошибки регистрируется специал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стом Общего отдела </w:t>
      </w:r>
      <w:r w:rsidRPr="0035005E">
        <w:rPr>
          <w:rFonts w:ascii="Times New Roman" w:hAnsi="Times New Roman" w:cs="Times New Roman"/>
          <w:sz w:val="28"/>
          <w:szCs w:val="28"/>
        </w:rPr>
        <w:t>в день его поступления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направляется в установленном порядке заместителю главы муниципального образования Славянский район</w:t>
      </w:r>
      <w:r w:rsidRPr="0035005E">
        <w:rPr>
          <w:rFonts w:ascii="Times New Roman" w:hAnsi="Times New Roman" w:cs="Times New Roman"/>
          <w:sz w:val="28"/>
          <w:szCs w:val="28"/>
        </w:rPr>
        <w:t>, начальнику управления жизнеобеспечения, транспорта и связи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5005E" w:rsidRPr="0035005E" w:rsidRDefault="0035005E" w:rsidP="0035005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Заявление с резолюцией заместителя главы муниципального образования Славянский район</w:t>
      </w:r>
      <w:r w:rsidRPr="0035005E">
        <w:rPr>
          <w:rFonts w:ascii="Times New Roman" w:hAnsi="Times New Roman" w:cs="Times New Roman"/>
          <w:sz w:val="28"/>
          <w:szCs w:val="28"/>
        </w:rPr>
        <w:t>, начальника управления жизнеобеспечения, транспорта и связи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порядке делопроизводства поступает специалисту Управления для и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полнения.</w:t>
      </w:r>
    </w:p>
    <w:p w:rsidR="0035005E" w:rsidRPr="0035005E" w:rsidRDefault="0035005E" w:rsidP="0035005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 Управления проверяет поступившее заявление об исправл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35005E" w:rsidRPr="0035005E" w:rsidRDefault="0035005E" w:rsidP="0035005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Критерием принятия решения по исправлению Технической ошибки в в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данном в результате предоставления Муниципальной услуги документе являе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ся наличие Технической ошибки.</w:t>
      </w:r>
    </w:p>
    <w:p w:rsidR="0035005E" w:rsidRPr="0035005E" w:rsidRDefault="0035005E" w:rsidP="0035005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В случае наличия Технической ошибки в выданном в результате пред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ставления Муниципальной услуги документе специалист Управления устраняет Техническую ошибку путем подготовки </w:t>
      </w:r>
      <w:r w:rsidRPr="0035005E">
        <w:rPr>
          <w:rFonts w:ascii="Times New Roman" w:hAnsi="Times New Roman" w:cs="Times New Roman"/>
          <w:sz w:val="28"/>
          <w:szCs w:val="28"/>
        </w:rPr>
        <w:t>постановления Администрации о пр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знании (об отказе в признании) заявителя и членов его семьи малоимущими в целях принятия их на учет в качестве нуждающихся в жилых помещениях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ответствии с пунктом 3.1.3. настоящего Административного регламента.</w:t>
      </w:r>
    </w:p>
    <w:p w:rsidR="0035005E" w:rsidRPr="0035005E" w:rsidRDefault="0035005E" w:rsidP="0035005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В случае отсутствия Технической ошибки в выданном в результате пред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ставления Муниципальной услуги документе специалист Управления готовит 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уведомление об отсутствии Технической ошибки в выданном в результате предоставления Муниципальной услуги документе.</w:t>
      </w:r>
    </w:p>
    <w:p w:rsidR="0035005E" w:rsidRPr="0035005E" w:rsidRDefault="0035005E" w:rsidP="0035005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кументе на подпись должностному лицу.</w:t>
      </w:r>
    </w:p>
    <w:p w:rsidR="0035005E" w:rsidRPr="0035005E" w:rsidRDefault="0035005E" w:rsidP="0035005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кументе.</w:t>
      </w:r>
    </w:p>
    <w:p w:rsidR="0035005E" w:rsidRPr="0035005E" w:rsidRDefault="0035005E" w:rsidP="0035005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35005E" w:rsidRPr="0035005E" w:rsidRDefault="0035005E" w:rsidP="0035005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Зарегистрированный результат возвращается специалисту Управления.</w:t>
      </w:r>
    </w:p>
    <w:p w:rsidR="0035005E" w:rsidRPr="0035005E" w:rsidRDefault="0035005E" w:rsidP="0035005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 Управления:</w:t>
      </w:r>
    </w:p>
    <w:p w:rsidR="0035005E" w:rsidRPr="0035005E" w:rsidRDefault="0035005E" w:rsidP="0035005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вывает время совершения данного действия;</w:t>
      </w:r>
    </w:p>
    <w:p w:rsidR="0035005E" w:rsidRPr="0035005E" w:rsidRDefault="0035005E" w:rsidP="0035005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ставителя;</w:t>
      </w:r>
    </w:p>
    <w:p w:rsidR="0035005E" w:rsidRPr="0035005E" w:rsidRDefault="0035005E" w:rsidP="0035005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35005E" w:rsidRPr="0035005E" w:rsidRDefault="0035005E" w:rsidP="0035005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4) выдает заявителю или направляет </w:t>
      </w:r>
      <w:r w:rsidRPr="0035005E">
        <w:rPr>
          <w:rFonts w:ascii="Times New Roman" w:hAnsi="Times New Roman" w:cs="Times New Roman"/>
          <w:bCs/>
          <w:sz w:val="28"/>
          <w:szCs w:val="28"/>
          <w:lang w:eastAsia="ar-SA"/>
        </w:rPr>
        <w:t>по почте или иным доступным спос</w:t>
      </w:r>
      <w:r w:rsidRPr="0035005E">
        <w:rPr>
          <w:rFonts w:ascii="Times New Roman" w:hAnsi="Times New Roman" w:cs="Times New Roman"/>
          <w:bCs/>
          <w:sz w:val="28"/>
          <w:szCs w:val="28"/>
          <w:lang w:eastAsia="ar-SA"/>
        </w:rPr>
        <w:t>о</w:t>
      </w:r>
      <w:r w:rsidRPr="0035005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бом 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 Администрации о признании (об отказе в признании) заяв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теля и членов его семьи малоимущими в целях принятия их на учет в кач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стве нуждающихся в жилых помещениях, либо уведомление об отсутствии Техн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ческой ошибки в выданном в результате предоставления Муниципальной усл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ги документе.</w:t>
      </w:r>
    </w:p>
    <w:p w:rsidR="0035005E" w:rsidRPr="0035005E" w:rsidRDefault="0035005E" w:rsidP="0035005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лении Технической ошибки.</w:t>
      </w:r>
    </w:p>
    <w:p w:rsidR="0035005E" w:rsidRPr="0035005E" w:rsidRDefault="0035005E" w:rsidP="0035005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35005E">
        <w:rPr>
          <w:rFonts w:ascii="Times New Roman" w:hAnsi="Times New Roman" w:cs="Times New Roman"/>
          <w:sz w:val="28"/>
          <w:szCs w:val="28"/>
        </w:rPr>
        <w:t xml:space="preserve"> выдача заявителю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35005E" w:rsidRPr="0035005E" w:rsidRDefault="0035005E" w:rsidP="0035005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а) в случае наличия Технической ошибки в выданном в результате пред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ставления Муниципальной услуги документе - постановления Администрации о признании (об отказе в признании) заявителя и членов его семьи малоимущ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ми в целях принятия их на учет в качестве нуждающихся в жилых помещениях;</w:t>
      </w:r>
    </w:p>
    <w:p w:rsidR="0035005E" w:rsidRPr="0035005E" w:rsidRDefault="0035005E" w:rsidP="0035005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ствии Технической ошибки в выданном в результате предоставления Муниц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пальной услуги документе.</w:t>
      </w:r>
    </w:p>
    <w:p w:rsidR="0035005E" w:rsidRPr="0035005E" w:rsidRDefault="0035005E" w:rsidP="0035005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Способом фиксации результата административной процедуры служит ро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пись заявителя о получении результата выполнения административной проц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35005E">
        <w:rPr>
          <w:rFonts w:ascii="Times New Roman" w:hAnsi="Times New Roman" w:cs="Times New Roman"/>
          <w:bCs/>
          <w:color w:val="000000"/>
          <w:sz w:val="28"/>
          <w:szCs w:val="28"/>
        </w:rPr>
        <w:t>дуры.</w:t>
      </w:r>
    </w:p>
    <w:bookmarkEnd w:id="0"/>
    <w:p w:rsidR="0035005E" w:rsidRPr="0035005E" w:rsidRDefault="0035005E" w:rsidP="0035005E">
      <w:pPr>
        <w:pStyle w:val="2"/>
        <w:widowControl w:val="0"/>
        <w:suppressAutoHyphens/>
        <w:spacing w:before="0" w:after="0"/>
        <w:ind w:left="567"/>
        <w:jc w:val="center"/>
        <w:rPr>
          <w:rFonts w:ascii="Times New Roman" w:hAnsi="Times New Roman"/>
          <w:b w:val="0"/>
          <w:i w:val="0"/>
        </w:rPr>
      </w:pPr>
      <w:r w:rsidRPr="0035005E">
        <w:rPr>
          <w:rFonts w:ascii="Times New Roman" w:hAnsi="Times New Roman"/>
          <w:i w:val="0"/>
          <w:lang w:val="en-US"/>
        </w:rPr>
        <w:lastRenderedPageBreak/>
        <w:t>IV</w:t>
      </w:r>
      <w:r w:rsidRPr="0035005E">
        <w:rPr>
          <w:rFonts w:ascii="Times New Roman" w:hAnsi="Times New Roman"/>
          <w:i w:val="0"/>
        </w:rPr>
        <w:t>. Формы контроля за исполнением административного регламента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</w:t>
      </w:r>
      <w:r w:rsidRPr="0035005E">
        <w:rPr>
          <w:rFonts w:ascii="Times New Roman" w:hAnsi="Times New Roman" w:cs="Times New Roman"/>
          <w:sz w:val="28"/>
          <w:szCs w:val="28"/>
        </w:rPr>
        <w:t>л</w:t>
      </w:r>
      <w:r w:rsidRPr="0035005E">
        <w:rPr>
          <w:rFonts w:ascii="Times New Roman" w:hAnsi="Times New Roman" w:cs="Times New Roman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опред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ленных административными процедурами по предоставлению Муниципал</w:t>
      </w:r>
      <w:r w:rsidRPr="0035005E">
        <w:rPr>
          <w:rFonts w:ascii="Times New Roman" w:hAnsi="Times New Roman" w:cs="Times New Roman"/>
          <w:sz w:val="28"/>
          <w:szCs w:val="28"/>
        </w:rPr>
        <w:t>ь</w:t>
      </w:r>
      <w:r w:rsidRPr="0035005E">
        <w:rPr>
          <w:rFonts w:ascii="Times New Roman" w:hAnsi="Times New Roman" w:cs="Times New Roman"/>
          <w:sz w:val="28"/>
          <w:szCs w:val="28"/>
        </w:rPr>
        <w:t xml:space="preserve">ной услуги, и принятием решений осуществляется </w:t>
      </w:r>
      <w:r w:rsidRPr="0035005E">
        <w:rPr>
          <w:rFonts w:ascii="Times New Roman" w:hAnsi="Times New Roman" w:cs="Times New Roman"/>
          <w:color w:val="000000"/>
          <w:sz w:val="28"/>
          <w:szCs w:val="28"/>
        </w:rPr>
        <w:t xml:space="preserve">постоянно непосредственно </w:t>
      </w:r>
      <w:r w:rsidRPr="0035005E">
        <w:rPr>
          <w:rFonts w:ascii="Times New Roman" w:hAnsi="Times New Roman" w:cs="Times New Roman"/>
          <w:sz w:val="28"/>
          <w:szCs w:val="28"/>
        </w:rPr>
        <w:t>начальником Управления путем проведения проверок соблюдения и исполн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35005E">
        <w:rPr>
          <w:rFonts w:ascii="Times New Roman" w:hAnsi="Times New Roman" w:cs="Times New Roman"/>
          <w:sz w:val="28"/>
          <w:szCs w:val="28"/>
        </w:rPr>
        <w:t>у</w:t>
      </w:r>
      <w:r w:rsidRPr="0035005E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35005E">
        <w:rPr>
          <w:rFonts w:ascii="Times New Roman" w:hAnsi="Times New Roman" w:cs="Times New Roman"/>
          <w:sz w:val="28"/>
          <w:szCs w:val="28"/>
        </w:rPr>
        <w:t>у</w:t>
      </w:r>
      <w:r w:rsidRPr="0035005E">
        <w:rPr>
          <w:rFonts w:ascii="Times New Roman" w:hAnsi="Times New Roman" w:cs="Times New Roman"/>
          <w:sz w:val="28"/>
          <w:szCs w:val="28"/>
        </w:rPr>
        <w:t>преждения, выявления и устранения нарушений прав заявителя при предоста</w:t>
      </w:r>
      <w:r w:rsidRPr="0035005E">
        <w:rPr>
          <w:rFonts w:ascii="Times New Roman" w:hAnsi="Times New Roman" w:cs="Times New Roman"/>
          <w:sz w:val="28"/>
          <w:szCs w:val="28"/>
        </w:rPr>
        <w:t>в</w:t>
      </w:r>
      <w:r w:rsidRPr="0035005E">
        <w:rPr>
          <w:rFonts w:ascii="Times New Roman" w:hAnsi="Times New Roman" w:cs="Times New Roman"/>
          <w:sz w:val="28"/>
          <w:szCs w:val="28"/>
        </w:rPr>
        <w:t>лении Муниципальной услуги.</w:t>
      </w:r>
    </w:p>
    <w:p w:rsidR="0035005E" w:rsidRPr="0035005E" w:rsidRDefault="0035005E" w:rsidP="003500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Плановые и внеплановые проверки могут проводиться главой муниц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пального образования Славянский район, уполномоченным должностным л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цом муниципального образования Славянский район, курирующим соотве</w:t>
      </w:r>
      <w:r w:rsidRPr="0035005E">
        <w:rPr>
          <w:rFonts w:ascii="Times New Roman" w:hAnsi="Times New Roman" w:cs="Times New Roman"/>
          <w:sz w:val="28"/>
          <w:szCs w:val="28"/>
        </w:rPr>
        <w:t>т</w:t>
      </w:r>
      <w:r w:rsidRPr="0035005E">
        <w:rPr>
          <w:rFonts w:ascii="Times New Roman" w:hAnsi="Times New Roman" w:cs="Times New Roman"/>
          <w:sz w:val="28"/>
          <w:szCs w:val="28"/>
        </w:rPr>
        <w:t>ствующее структурное подразделение Администрации, через которое пред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ставляется муниципальная услуга.</w:t>
      </w:r>
    </w:p>
    <w:p w:rsidR="0035005E" w:rsidRPr="0035005E" w:rsidRDefault="0035005E" w:rsidP="003500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</w:t>
      </w:r>
      <w:r w:rsidRPr="0035005E">
        <w:rPr>
          <w:rFonts w:ascii="Times New Roman" w:hAnsi="Times New Roman" w:cs="Times New Roman"/>
          <w:sz w:val="28"/>
          <w:szCs w:val="28"/>
        </w:rPr>
        <w:t>в</w:t>
      </w:r>
      <w:r w:rsidRPr="0035005E">
        <w:rPr>
          <w:rFonts w:ascii="Times New Roman" w:hAnsi="Times New Roman" w:cs="Times New Roman"/>
          <w:sz w:val="28"/>
          <w:szCs w:val="28"/>
        </w:rPr>
        <w:t>лением услуги в целом (комплексная проверка), либо отдельные вопросы (т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 xml:space="preserve">матическая проверка). </w:t>
      </w:r>
    </w:p>
    <w:p w:rsidR="0035005E" w:rsidRPr="0035005E" w:rsidRDefault="0035005E" w:rsidP="003500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В ходе плановых и внеплановых проверок:</w:t>
      </w:r>
    </w:p>
    <w:p w:rsidR="0035005E" w:rsidRPr="0035005E" w:rsidRDefault="0035005E" w:rsidP="003500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5005E">
        <w:rPr>
          <w:rFonts w:ascii="Times New Roman" w:hAnsi="Times New Roman" w:cs="Times New Roman"/>
          <w:sz w:val="28"/>
          <w:szCs w:val="28"/>
        </w:rPr>
        <w:t>ю</w:t>
      </w:r>
      <w:r w:rsidRPr="0035005E">
        <w:rPr>
          <w:rFonts w:ascii="Times New Roman" w:hAnsi="Times New Roman" w:cs="Times New Roman"/>
          <w:sz w:val="28"/>
          <w:szCs w:val="28"/>
        </w:rPr>
        <w:t>щих требования к предоставлению Муниципальной услуги;</w:t>
      </w:r>
    </w:p>
    <w:p w:rsidR="0035005E" w:rsidRPr="0035005E" w:rsidRDefault="0035005E" w:rsidP="003500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проверяется соблюдение сроков и последовательности исполнения адм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нистративных процедур;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Плановые проверки осуществляются 1 (один) раз в год.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Основанием для проведения внеплановой проверки являются поступл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ципальную услугу, за решения и действия (бездействие), принимаемые (ос</w:t>
      </w:r>
      <w:r w:rsidRPr="0035005E">
        <w:rPr>
          <w:rFonts w:ascii="Times New Roman" w:hAnsi="Times New Roman" w:cs="Times New Roman"/>
          <w:sz w:val="28"/>
          <w:szCs w:val="28"/>
        </w:rPr>
        <w:t>у</w:t>
      </w:r>
      <w:r w:rsidRPr="0035005E">
        <w:rPr>
          <w:rFonts w:ascii="Times New Roman" w:hAnsi="Times New Roman" w:cs="Times New Roman"/>
          <w:sz w:val="28"/>
          <w:szCs w:val="28"/>
        </w:rPr>
        <w:t>ществляемые) ими в ходе предоставления Муниципальной услуги.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По результатам проведенных проверок, в случае выявления нарушения п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 xml:space="preserve">рядка предоставления Муниципальной услуги, прав заявителей виновные лица </w:t>
      </w:r>
      <w:r w:rsidRPr="0035005E">
        <w:rPr>
          <w:rFonts w:ascii="Times New Roman" w:hAnsi="Times New Roman" w:cs="Times New Roman"/>
          <w:sz w:val="28"/>
          <w:szCs w:val="28"/>
        </w:rPr>
        <w:lastRenderedPageBreak/>
        <w:t>привлекаются к административной, дисциплинарной и иной ответстве</w:t>
      </w:r>
      <w:r w:rsidRPr="0035005E">
        <w:rPr>
          <w:rFonts w:ascii="Times New Roman" w:hAnsi="Times New Roman" w:cs="Times New Roman"/>
          <w:sz w:val="28"/>
          <w:szCs w:val="28"/>
        </w:rPr>
        <w:t>н</w:t>
      </w:r>
      <w:r w:rsidRPr="0035005E">
        <w:rPr>
          <w:rFonts w:ascii="Times New Roman" w:hAnsi="Times New Roman" w:cs="Times New Roman"/>
          <w:sz w:val="28"/>
          <w:szCs w:val="28"/>
        </w:rPr>
        <w:t>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ции», а также Федеральным законом от 27 июля 2010 года № 210-ФЗ «Об орг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низации предоставления государственных и муниципальных услуг», и прин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маются меры по устранению нарушений.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Должностные лица, муниципальные служащие, ответственные за пред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пальной услуги. Персональная ответственность устанавливается в их дол</w:t>
      </w:r>
      <w:r w:rsidRPr="0035005E">
        <w:rPr>
          <w:rFonts w:ascii="Times New Roman" w:hAnsi="Times New Roman" w:cs="Times New Roman"/>
          <w:sz w:val="28"/>
          <w:szCs w:val="28"/>
        </w:rPr>
        <w:t>ж</w:t>
      </w:r>
      <w:r w:rsidRPr="0035005E">
        <w:rPr>
          <w:rFonts w:ascii="Times New Roman" w:hAnsi="Times New Roman" w:cs="Times New Roman"/>
          <w:sz w:val="28"/>
          <w:szCs w:val="28"/>
        </w:rPr>
        <w:t>ностных инструкциях в соответствии с требованиями законодательства Росси</w:t>
      </w:r>
      <w:r w:rsidRPr="0035005E">
        <w:rPr>
          <w:rFonts w:ascii="Times New Roman" w:hAnsi="Times New Roman" w:cs="Times New Roman"/>
          <w:sz w:val="28"/>
          <w:szCs w:val="28"/>
        </w:rPr>
        <w:t>й</w:t>
      </w:r>
      <w:r w:rsidRPr="0035005E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Должностные лица, ответственные за исполнение административных  пр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цедур, муниципальные служащие, участвующие в исполнении администрати</w:t>
      </w:r>
      <w:r w:rsidRPr="0035005E">
        <w:rPr>
          <w:rFonts w:ascii="Times New Roman" w:hAnsi="Times New Roman" w:cs="Times New Roman"/>
          <w:sz w:val="28"/>
          <w:szCs w:val="28"/>
        </w:rPr>
        <w:t>в</w:t>
      </w:r>
      <w:r w:rsidRPr="0035005E">
        <w:rPr>
          <w:rFonts w:ascii="Times New Roman" w:hAnsi="Times New Roman" w:cs="Times New Roman"/>
          <w:sz w:val="28"/>
          <w:szCs w:val="28"/>
        </w:rPr>
        <w:t>ных процедур, несут персональную ответственность за нарушение сроков в</w:t>
      </w:r>
      <w:r w:rsidRPr="0035005E">
        <w:rPr>
          <w:rFonts w:ascii="Times New Roman" w:hAnsi="Times New Roman" w:cs="Times New Roman"/>
          <w:sz w:val="28"/>
          <w:szCs w:val="28"/>
        </w:rPr>
        <w:t>ы</w:t>
      </w:r>
      <w:r w:rsidRPr="0035005E">
        <w:rPr>
          <w:rFonts w:ascii="Times New Roman" w:hAnsi="Times New Roman" w:cs="Times New Roman"/>
          <w:sz w:val="28"/>
          <w:szCs w:val="28"/>
        </w:rPr>
        <w:t>полнения административных процедур.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</w:t>
      </w:r>
      <w:r w:rsidRPr="0035005E">
        <w:rPr>
          <w:rFonts w:ascii="Times New Roman" w:hAnsi="Times New Roman" w:cs="Times New Roman"/>
          <w:sz w:val="28"/>
          <w:szCs w:val="28"/>
        </w:rPr>
        <w:t>н</w:t>
      </w:r>
      <w:r w:rsidRPr="0035005E">
        <w:rPr>
          <w:rFonts w:ascii="Times New Roman" w:hAnsi="Times New Roman" w:cs="Times New Roman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проведение проверок на предмет полноты и правильности соблюдения а</w:t>
      </w:r>
      <w:r w:rsidRPr="0035005E">
        <w:rPr>
          <w:rFonts w:ascii="Times New Roman" w:hAnsi="Times New Roman" w:cs="Times New Roman"/>
          <w:sz w:val="28"/>
          <w:szCs w:val="28"/>
        </w:rPr>
        <w:t>д</w:t>
      </w:r>
      <w:r w:rsidRPr="0035005E">
        <w:rPr>
          <w:rFonts w:ascii="Times New Roman" w:hAnsi="Times New Roman" w:cs="Times New Roman"/>
          <w:sz w:val="28"/>
          <w:szCs w:val="28"/>
        </w:rPr>
        <w:t>министративных процедур оказания Муниципальной услуги;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устранение выявленных нарушений прав граждан;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рассмотрение и подготовка ответов на запросы (обращения) граждан, с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держащих жалобы на решения, действия (бездействие) должностных лиц;</w:t>
      </w:r>
    </w:p>
    <w:p w:rsidR="0035005E" w:rsidRPr="0035005E" w:rsidRDefault="0035005E" w:rsidP="003500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заявитель имеет право на любые предусмотренные действующим закон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дательством формы контроля за деятельностью администрации при предоста</w:t>
      </w:r>
      <w:r w:rsidRPr="0035005E">
        <w:rPr>
          <w:rFonts w:ascii="Times New Roman" w:hAnsi="Times New Roman" w:cs="Times New Roman"/>
          <w:sz w:val="28"/>
          <w:szCs w:val="28"/>
        </w:rPr>
        <w:t>в</w:t>
      </w:r>
      <w:r w:rsidRPr="0035005E">
        <w:rPr>
          <w:rFonts w:ascii="Times New Roman" w:hAnsi="Times New Roman" w:cs="Times New Roman"/>
          <w:sz w:val="28"/>
          <w:szCs w:val="28"/>
        </w:rPr>
        <w:t>лении Муниципальной услуги.</w:t>
      </w:r>
    </w:p>
    <w:p w:rsidR="0035005E" w:rsidRPr="0035005E" w:rsidRDefault="0035005E" w:rsidP="0035005E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стоянным, всесторонним, объективным и эффективным.</w:t>
      </w:r>
    </w:p>
    <w:p w:rsidR="0035005E" w:rsidRPr="0035005E" w:rsidRDefault="0035005E" w:rsidP="0035005E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Должностные лица, осуществляющие контроль за предоставлением Мун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35005E" w:rsidRPr="0035005E" w:rsidRDefault="0035005E" w:rsidP="0035005E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Контроль за исполнением регламента со стороны граждан, их объедин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ний и организаций является самостоятельной формой контроля и осуществл</w:t>
      </w:r>
      <w:r w:rsidRPr="0035005E">
        <w:rPr>
          <w:rFonts w:ascii="Times New Roman" w:hAnsi="Times New Roman" w:cs="Times New Roman"/>
          <w:sz w:val="28"/>
          <w:szCs w:val="28"/>
        </w:rPr>
        <w:t>я</w:t>
      </w:r>
      <w:r w:rsidRPr="0035005E">
        <w:rPr>
          <w:rFonts w:ascii="Times New Roman" w:hAnsi="Times New Roman" w:cs="Times New Roman"/>
          <w:sz w:val="28"/>
          <w:szCs w:val="28"/>
        </w:rPr>
        <w:t>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35005E">
        <w:rPr>
          <w:rFonts w:ascii="Times New Roman" w:hAnsi="Times New Roman" w:cs="Times New Roman"/>
          <w:sz w:val="28"/>
          <w:szCs w:val="28"/>
        </w:rPr>
        <w:t>л</w:t>
      </w:r>
      <w:r w:rsidRPr="0035005E">
        <w:rPr>
          <w:rFonts w:ascii="Times New Roman" w:hAnsi="Times New Roman" w:cs="Times New Roman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35005E" w:rsidRPr="0035005E" w:rsidRDefault="0035005E" w:rsidP="0035005E">
      <w:pPr>
        <w:keepNext/>
        <w:keepLines/>
        <w:widowControl w:val="0"/>
        <w:suppressAutoHyphens/>
        <w:spacing w:after="0" w:line="240" w:lineRule="auto"/>
        <w:ind w:left="4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5005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500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35005E" w:rsidRPr="0035005E" w:rsidRDefault="0035005E" w:rsidP="0035005E">
      <w:pPr>
        <w:keepNext/>
        <w:keepLines/>
        <w:widowControl w:val="0"/>
        <w:suppressAutoHyphens/>
        <w:spacing w:after="0" w:line="240" w:lineRule="auto"/>
        <w:ind w:left="4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00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35005E" w:rsidRPr="0035005E" w:rsidRDefault="0035005E" w:rsidP="0035005E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0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муниципальных служащих, </w:t>
      </w:r>
      <w:r w:rsidRPr="0035005E">
        <w:rPr>
          <w:rFonts w:ascii="Times New Roman" w:hAnsi="Times New Roman" w:cs="Times New Roman"/>
          <w:b/>
          <w:bCs/>
          <w:sz w:val="28"/>
          <w:szCs w:val="28"/>
        </w:rPr>
        <w:t xml:space="preserve">многофункционального центра, </w:t>
      </w:r>
      <w:r w:rsidRPr="0035005E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5005E">
        <w:rPr>
          <w:rFonts w:ascii="Times New Roman" w:hAnsi="Times New Roman" w:cs="Times New Roman"/>
          <w:sz w:val="28"/>
          <w:szCs w:val="28"/>
        </w:rPr>
        <w:t>ь</w:t>
      </w:r>
      <w:r w:rsidRPr="0035005E">
        <w:rPr>
          <w:rFonts w:ascii="Times New Roman" w:hAnsi="Times New Roman" w:cs="Times New Roman"/>
          <w:sz w:val="28"/>
          <w:szCs w:val="28"/>
        </w:rPr>
        <w:t>ную услугу, а также ее должностных лиц, муниципальных служащих,</w:t>
      </w:r>
      <w:r w:rsidRPr="003500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005E">
        <w:rPr>
          <w:rFonts w:ascii="Times New Roman" w:hAnsi="Times New Roman" w:cs="Times New Roman"/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35005E">
        <w:rPr>
          <w:rFonts w:ascii="Times New Roman" w:hAnsi="Times New Roman" w:cs="Times New Roman"/>
          <w:bCs/>
          <w:sz w:val="28"/>
          <w:szCs w:val="28"/>
        </w:rPr>
        <w:t>о</w:t>
      </w:r>
      <w:r w:rsidRPr="0035005E">
        <w:rPr>
          <w:rFonts w:ascii="Times New Roman" w:hAnsi="Times New Roman" w:cs="Times New Roman"/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35005E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(далее - жалоба).</w:t>
      </w:r>
    </w:p>
    <w:p w:rsidR="0035005E" w:rsidRPr="0035005E" w:rsidRDefault="0035005E" w:rsidP="003500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Заявители имеют право на обжалование решения и (или) действия (безде</w:t>
      </w:r>
      <w:r w:rsidRPr="0035005E">
        <w:rPr>
          <w:rFonts w:ascii="Times New Roman" w:hAnsi="Times New Roman" w:cs="Times New Roman"/>
          <w:sz w:val="28"/>
          <w:szCs w:val="28"/>
        </w:rPr>
        <w:t>й</w:t>
      </w:r>
      <w:r w:rsidRPr="0035005E">
        <w:rPr>
          <w:rFonts w:ascii="Times New Roman" w:hAnsi="Times New Roman" w:cs="Times New Roman"/>
          <w:sz w:val="28"/>
          <w:szCs w:val="28"/>
        </w:rPr>
        <w:t>ствия) Администрации, должностного лица Администрации, муниципальн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 xml:space="preserve">го служащего (ответственного специалиста), </w:t>
      </w:r>
      <w:r w:rsidRPr="0035005E">
        <w:rPr>
          <w:rFonts w:ascii="Times New Roman" w:hAnsi="Times New Roman" w:cs="Times New Roman"/>
          <w:bCs/>
          <w:sz w:val="28"/>
          <w:szCs w:val="28"/>
        </w:rPr>
        <w:t>МФЦ, работника МФЦ, а также о</w:t>
      </w:r>
      <w:r w:rsidRPr="0035005E">
        <w:rPr>
          <w:rFonts w:ascii="Times New Roman" w:hAnsi="Times New Roman" w:cs="Times New Roman"/>
          <w:bCs/>
          <w:sz w:val="28"/>
          <w:szCs w:val="28"/>
        </w:rPr>
        <w:t>р</w:t>
      </w:r>
      <w:r w:rsidRPr="0035005E">
        <w:rPr>
          <w:rFonts w:ascii="Times New Roman" w:hAnsi="Times New Roman" w:cs="Times New Roman"/>
          <w:bCs/>
          <w:sz w:val="28"/>
          <w:szCs w:val="28"/>
        </w:rPr>
        <w:t xml:space="preserve">ганизаций, осуществляющих функции по предоставлению государственных или муниципальных  услуг </w:t>
      </w:r>
      <w:r w:rsidRPr="0035005E">
        <w:rPr>
          <w:rFonts w:ascii="Times New Roman" w:hAnsi="Times New Roman" w:cs="Times New Roman"/>
          <w:sz w:val="28"/>
          <w:szCs w:val="28"/>
        </w:rPr>
        <w:t xml:space="preserve"> согласно  части 1.1 статьи 16 Федерального закона от 27 июля 2010 года № 210-ФЗ «Об организации предоставления государстве</w:t>
      </w:r>
      <w:r w:rsidRPr="0035005E">
        <w:rPr>
          <w:rFonts w:ascii="Times New Roman" w:hAnsi="Times New Roman" w:cs="Times New Roman"/>
          <w:sz w:val="28"/>
          <w:szCs w:val="28"/>
        </w:rPr>
        <w:t>н</w:t>
      </w:r>
      <w:r w:rsidRPr="0035005E">
        <w:rPr>
          <w:rFonts w:ascii="Times New Roman" w:hAnsi="Times New Roman" w:cs="Times New Roman"/>
          <w:sz w:val="28"/>
          <w:szCs w:val="28"/>
        </w:rPr>
        <w:t>ных и муниципальных услуг»</w:t>
      </w:r>
      <w:r w:rsidRPr="0035005E">
        <w:rPr>
          <w:rFonts w:ascii="Times New Roman" w:hAnsi="Times New Roman" w:cs="Times New Roman"/>
          <w:bCs/>
          <w:sz w:val="28"/>
          <w:szCs w:val="28"/>
        </w:rPr>
        <w:t xml:space="preserve"> (далее – Организации), или их работников</w:t>
      </w:r>
      <w:r w:rsidRPr="0035005E">
        <w:rPr>
          <w:rFonts w:ascii="Times New Roman" w:hAnsi="Times New Roman" w:cs="Times New Roman"/>
          <w:sz w:val="28"/>
          <w:szCs w:val="28"/>
        </w:rPr>
        <w:t xml:space="preserve"> в с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отве</w:t>
      </w:r>
      <w:r w:rsidRPr="0035005E">
        <w:rPr>
          <w:rFonts w:ascii="Times New Roman" w:hAnsi="Times New Roman" w:cs="Times New Roman"/>
          <w:sz w:val="28"/>
          <w:szCs w:val="28"/>
        </w:rPr>
        <w:t>т</w:t>
      </w:r>
      <w:r w:rsidRPr="0035005E">
        <w:rPr>
          <w:rFonts w:ascii="Times New Roman" w:hAnsi="Times New Roman" w:cs="Times New Roman"/>
          <w:sz w:val="28"/>
          <w:szCs w:val="28"/>
        </w:rPr>
        <w:t xml:space="preserve">ствии с действующим законодательством.  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5.2. Предмет жалобы.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</w:t>
      </w:r>
      <w:r w:rsidRPr="0035005E">
        <w:rPr>
          <w:rFonts w:ascii="Times New Roman" w:hAnsi="Times New Roman" w:cs="Times New Roman"/>
          <w:sz w:val="28"/>
          <w:szCs w:val="28"/>
        </w:rPr>
        <w:t>у</w:t>
      </w:r>
      <w:r w:rsidRPr="0035005E">
        <w:rPr>
          <w:rFonts w:ascii="Times New Roman" w:hAnsi="Times New Roman" w:cs="Times New Roman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2) нарушение срока предоставления услуги. В указанном случае досуде</w:t>
      </w:r>
      <w:r w:rsidRPr="0035005E">
        <w:rPr>
          <w:rFonts w:ascii="Times New Roman" w:hAnsi="Times New Roman" w:cs="Times New Roman"/>
          <w:sz w:val="28"/>
          <w:szCs w:val="28"/>
        </w:rPr>
        <w:t>б</w:t>
      </w:r>
      <w:r w:rsidRPr="0035005E">
        <w:rPr>
          <w:rFonts w:ascii="Times New Roman" w:hAnsi="Times New Roman" w:cs="Times New Roman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ставлении, составление и подписание соответствующих документов по резул</w:t>
      </w:r>
      <w:r w:rsidRPr="0035005E">
        <w:rPr>
          <w:rFonts w:ascii="Times New Roman" w:hAnsi="Times New Roman" w:cs="Times New Roman"/>
          <w:sz w:val="28"/>
          <w:szCs w:val="28"/>
        </w:rPr>
        <w:t>ь</w:t>
      </w:r>
      <w:r w:rsidRPr="0035005E">
        <w:rPr>
          <w:rFonts w:ascii="Times New Roman" w:hAnsi="Times New Roman" w:cs="Times New Roman"/>
          <w:sz w:val="28"/>
          <w:szCs w:val="28"/>
        </w:rPr>
        <w:t>татам предоставления такой услуги либо совершение надписей или иных юр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дически значимых действий, являющихся результатом предоставления мун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5) отказ в предоставлении услуги, если основания отказа не предусмотр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ны федеральными законами и принятыми в соответствии с ними иными норм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законами и иными норм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тивными правовыми актами Краснодарского края, правовыми актами Админ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lastRenderedPageBreak/>
        <w:t>страции. В указанном случае досудебное (внесудебное) обжалование заявит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лем решений и действий (бездействия) МФЦ, работника МФЦ возможно в сл</w:t>
      </w:r>
      <w:r w:rsidRPr="0035005E">
        <w:rPr>
          <w:rFonts w:ascii="Times New Roman" w:hAnsi="Times New Roman" w:cs="Times New Roman"/>
          <w:sz w:val="28"/>
          <w:szCs w:val="28"/>
        </w:rPr>
        <w:t>у</w:t>
      </w:r>
      <w:r w:rsidRPr="0035005E">
        <w:rPr>
          <w:rFonts w:ascii="Times New Roman" w:hAnsi="Times New Roman" w:cs="Times New Roman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пальной услуги или об отказе в ее предоставлении, составление и подп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сание соответствующих документов по результатам предоставления такой услуги л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бо совершение надписей или иных юридически значимых действий, являющи</w:t>
      </w:r>
      <w:r w:rsidRPr="0035005E">
        <w:rPr>
          <w:rFonts w:ascii="Times New Roman" w:hAnsi="Times New Roman" w:cs="Times New Roman"/>
          <w:sz w:val="28"/>
          <w:szCs w:val="28"/>
        </w:rPr>
        <w:t>х</w:t>
      </w:r>
      <w:r w:rsidRPr="0035005E">
        <w:rPr>
          <w:rFonts w:ascii="Times New Roman" w:hAnsi="Times New Roman" w:cs="Times New Roman"/>
          <w:sz w:val="28"/>
          <w:szCs w:val="28"/>
        </w:rPr>
        <w:t>ся результатом предоставления муниципальной услуги;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услуги платы, не пред</w:t>
      </w:r>
      <w:r w:rsidRPr="0035005E">
        <w:rPr>
          <w:rFonts w:ascii="Times New Roman" w:hAnsi="Times New Roman" w:cs="Times New Roman"/>
          <w:sz w:val="28"/>
          <w:szCs w:val="28"/>
        </w:rPr>
        <w:t>у</w:t>
      </w:r>
      <w:r w:rsidRPr="0035005E">
        <w:rPr>
          <w:rFonts w:ascii="Times New Roman" w:hAnsi="Times New Roman" w:cs="Times New Roman"/>
          <w:sz w:val="28"/>
          <w:szCs w:val="28"/>
        </w:rPr>
        <w:t>смотренной нормативными правовыми актами Российской Федерации, норм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тивными правовыми актами Краснодарского края,  правовыми актами Админ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страции;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5005E">
        <w:rPr>
          <w:rFonts w:ascii="Times New Roman" w:hAnsi="Times New Roman" w:cs="Times New Roman"/>
          <w:sz w:val="28"/>
          <w:szCs w:val="28"/>
        </w:rPr>
        <w:t>с</w:t>
      </w:r>
      <w:r w:rsidRPr="0035005E">
        <w:rPr>
          <w:rFonts w:ascii="Times New Roman" w:hAnsi="Times New Roman" w:cs="Times New Roman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35005E">
        <w:rPr>
          <w:rFonts w:ascii="Times New Roman" w:hAnsi="Times New Roman" w:cs="Times New Roman"/>
          <w:sz w:val="28"/>
          <w:szCs w:val="28"/>
        </w:rPr>
        <w:t>ж</w:t>
      </w:r>
      <w:r w:rsidRPr="0035005E">
        <w:rPr>
          <w:rFonts w:ascii="Times New Roman" w:hAnsi="Times New Roman" w:cs="Times New Roman"/>
          <w:sz w:val="28"/>
          <w:szCs w:val="28"/>
        </w:rPr>
        <w:t>но в случае, если на МФЦ, решения и действия (бездействие) которого обж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луются, возложена функция по предоставлению соответствующих госуда</w:t>
      </w:r>
      <w:r w:rsidRPr="0035005E">
        <w:rPr>
          <w:rFonts w:ascii="Times New Roman" w:hAnsi="Times New Roman" w:cs="Times New Roman"/>
          <w:sz w:val="28"/>
          <w:szCs w:val="28"/>
        </w:rPr>
        <w:t>р</w:t>
      </w:r>
      <w:r w:rsidRPr="0035005E">
        <w:rPr>
          <w:rFonts w:ascii="Times New Roman" w:hAnsi="Times New Roman" w:cs="Times New Roman"/>
          <w:sz w:val="28"/>
          <w:szCs w:val="28"/>
        </w:rPr>
        <w:t>ственных или муниципальных услуг в полном объеме, включая принятие реш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ния о предоставлении муниципальной услуги или об отказе в ее предоставл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ния приостановления не предусмотрены федеральными законами и принят</w:t>
      </w:r>
      <w:r w:rsidRPr="0035005E">
        <w:rPr>
          <w:rFonts w:ascii="Times New Roman" w:hAnsi="Times New Roman" w:cs="Times New Roman"/>
          <w:sz w:val="28"/>
          <w:szCs w:val="28"/>
        </w:rPr>
        <w:t>ы</w:t>
      </w:r>
      <w:r w:rsidRPr="0035005E">
        <w:rPr>
          <w:rFonts w:ascii="Times New Roman" w:hAnsi="Times New Roman" w:cs="Times New Roman"/>
          <w:sz w:val="28"/>
          <w:szCs w:val="28"/>
        </w:rPr>
        <w:t>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5005E">
        <w:rPr>
          <w:rFonts w:ascii="Times New Roman" w:hAnsi="Times New Roman" w:cs="Times New Roman"/>
          <w:sz w:val="28"/>
          <w:szCs w:val="28"/>
        </w:rPr>
        <w:t>р</w:t>
      </w:r>
      <w:r w:rsidRPr="0035005E">
        <w:rPr>
          <w:rFonts w:ascii="Times New Roman" w:hAnsi="Times New Roman" w:cs="Times New Roman"/>
          <w:sz w:val="28"/>
          <w:szCs w:val="28"/>
        </w:rPr>
        <w:t>ского края, муниципальными правовыми актами. В указанном случае досуде</w:t>
      </w:r>
      <w:r w:rsidRPr="0035005E">
        <w:rPr>
          <w:rFonts w:ascii="Times New Roman" w:hAnsi="Times New Roman" w:cs="Times New Roman"/>
          <w:sz w:val="28"/>
          <w:szCs w:val="28"/>
        </w:rPr>
        <w:t>б</w:t>
      </w:r>
      <w:r w:rsidRPr="0035005E">
        <w:rPr>
          <w:rFonts w:ascii="Times New Roman" w:hAnsi="Times New Roman" w:cs="Times New Roman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кументов по результатам предоставления такой услуги либо совершение надп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сей или иных юридически значимых действий, являющихся результатом пред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 xml:space="preserve">кументов или информации, отсутствие и (или) недостоверность которых не </w:t>
      </w:r>
      <w:r w:rsidRPr="0035005E">
        <w:rPr>
          <w:rFonts w:ascii="Times New Roman" w:hAnsi="Times New Roman" w:cs="Times New Roman"/>
          <w:sz w:val="28"/>
          <w:szCs w:val="28"/>
        </w:rPr>
        <w:lastRenderedPageBreak/>
        <w:t>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35005E">
        <w:rPr>
          <w:rFonts w:ascii="Times New Roman" w:hAnsi="Times New Roman" w:cs="Times New Roman"/>
          <w:sz w:val="28"/>
          <w:szCs w:val="28"/>
        </w:rPr>
        <w:t>з</w:t>
      </w:r>
      <w:r w:rsidRPr="0035005E">
        <w:rPr>
          <w:rFonts w:ascii="Times New Roman" w:hAnsi="Times New Roman" w:cs="Times New Roman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35005E">
        <w:rPr>
          <w:rFonts w:ascii="Times New Roman" w:hAnsi="Times New Roman" w:cs="Times New Roman"/>
          <w:sz w:val="28"/>
          <w:szCs w:val="28"/>
        </w:rPr>
        <w:t>у</w:t>
      </w:r>
      <w:r w:rsidRPr="0035005E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главы муниципального обр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зования Славянский район рассматриваются непосредственно главой муниц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пального образования Славянский район.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МФЦ в департамент инфо</w:t>
      </w:r>
      <w:r w:rsidRPr="0035005E">
        <w:rPr>
          <w:rFonts w:ascii="Times New Roman" w:hAnsi="Times New Roman" w:cs="Times New Roman"/>
          <w:sz w:val="28"/>
          <w:szCs w:val="28"/>
        </w:rPr>
        <w:t>р</w:t>
      </w:r>
      <w:r w:rsidRPr="0035005E">
        <w:rPr>
          <w:rFonts w:ascii="Times New Roman" w:hAnsi="Times New Roman" w:cs="Times New Roman"/>
          <w:sz w:val="28"/>
          <w:szCs w:val="28"/>
        </w:rPr>
        <w:t>матизации и связи Краснодарского края, являющийся учредителем МФЦ (далее – учредитель МФЦ) или должностному лицу, уполномоченному норм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 xml:space="preserve">тивным правовым актом субъекта Российской Федерации.  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а) 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35005E">
        <w:rPr>
          <w:rFonts w:ascii="Times New Roman" w:hAnsi="Times New Roman" w:cs="Times New Roman"/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35005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proofErr w:type="spellStart"/>
      <w:r w:rsidRPr="0035005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ru</w:t>
      </w:r>
      <w:proofErr w:type="spellEnd"/>
      <w:r w:rsidRPr="0035005E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35005E">
        <w:rPr>
          <w:rFonts w:ascii="Times New Roman" w:hAnsi="Times New Roman" w:cs="Times New Roman"/>
          <w:sz w:val="28"/>
          <w:szCs w:val="28"/>
        </w:rPr>
        <w:t>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влекаемых организаций, МФЦ и их должностных лиц и работников);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в) </w:t>
      </w:r>
      <w:r w:rsidRPr="0035005E">
        <w:rPr>
          <w:rFonts w:ascii="Times New Roman" w:hAnsi="Times New Roman" w:cs="Times New Roman"/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35005E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35005E">
        <w:rPr>
          <w:rFonts w:ascii="Times New Roman" w:hAnsi="Times New Roman" w:cs="Times New Roman"/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35005E">
        <w:rPr>
          <w:rFonts w:ascii="Times New Roman" w:hAnsi="Times New Roman" w:cs="Times New Roman"/>
          <w:spacing w:val="-6"/>
          <w:sz w:val="28"/>
          <w:szCs w:val="28"/>
        </w:rPr>
        <w:t>ь</w:t>
      </w:r>
      <w:r w:rsidRPr="0035005E">
        <w:rPr>
          <w:rFonts w:ascii="Times New Roman" w:hAnsi="Times New Roman" w:cs="Times New Roman"/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35005E">
        <w:rPr>
          <w:rFonts w:ascii="Times New Roman" w:hAnsi="Times New Roman" w:cs="Times New Roman"/>
          <w:spacing w:val="-6"/>
          <w:sz w:val="28"/>
          <w:szCs w:val="28"/>
        </w:rPr>
        <w:softHyphen/>
        <w:t>ципальные усл</w:t>
      </w:r>
      <w:r w:rsidRPr="0035005E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5005E">
        <w:rPr>
          <w:rFonts w:ascii="Times New Roman" w:hAnsi="Times New Roman" w:cs="Times New Roman"/>
          <w:spacing w:val="-6"/>
          <w:sz w:val="28"/>
          <w:szCs w:val="28"/>
        </w:rPr>
        <w:t>ги, их должностными лицами, государственными и муници</w:t>
      </w:r>
      <w:r w:rsidRPr="0035005E">
        <w:rPr>
          <w:rFonts w:ascii="Times New Roman" w:hAnsi="Times New Roman" w:cs="Times New Roman"/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35005E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35005E">
        <w:rPr>
          <w:rFonts w:ascii="Times New Roman" w:hAnsi="Times New Roman" w:cs="Times New Roman"/>
          <w:sz w:val="28"/>
          <w:szCs w:val="28"/>
        </w:rPr>
        <w:t xml:space="preserve">(за исключением жалоб на решения и </w:t>
      </w:r>
      <w:r w:rsidRPr="0035005E">
        <w:rPr>
          <w:rFonts w:ascii="Times New Roman" w:hAnsi="Times New Roman" w:cs="Times New Roman"/>
          <w:sz w:val="28"/>
          <w:szCs w:val="28"/>
        </w:rPr>
        <w:lastRenderedPageBreak/>
        <w:t>действия (бездействие) привлекаемых организаций, многофункциональных центров и их должностных лиц и работников)</w:t>
      </w:r>
      <w:r w:rsidRPr="0035005E">
        <w:rPr>
          <w:rFonts w:ascii="Times New Roman" w:hAnsi="Times New Roman" w:cs="Times New Roman"/>
          <w:spacing w:val="-6"/>
          <w:sz w:val="28"/>
          <w:szCs w:val="28"/>
        </w:rPr>
        <w:t xml:space="preserve"> (do.gosuslugi.ru).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Администрации, должнос</w:t>
      </w:r>
      <w:r w:rsidRPr="0035005E">
        <w:rPr>
          <w:rFonts w:ascii="Times New Roman" w:hAnsi="Times New Roman" w:cs="Times New Roman"/>
          <w:sz w:val="28"/>
          <w:szCs w:val="28"/>
        </w:rPr>
        <w:t>т</w:t>
      </w:r>
      <w:r w:rsidRPr="0035005E">
        <w:rPr>
          <w:rFonts w:ascii="Times New Roman" w:hAnsi="Times New Roman" w:cs="Times New Roman"/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35005E">
        <w:rPr>
          <w:rFonts w:ascii="Times New Roman" w:hAnsi="Times New Roman" w:cs="Times New Roman"/>
          <w:sz w:val="28"/>
          <w:szCs w:val="28"/>
        </w:rPr>
        <w:t>н</w:t>
      </w:r>
      <w:r w:rsidRPr="0035005E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«Интернет», официального сайта Администр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ции, Единого портала государственных и муниципальных услуг (функций) л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бо Регионального портала, а также может быть принята при личном приеме з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 xml:space="preserve">явителя. 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работника МФЦ м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Организаций, а также их р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ций, а также может быть принята при личном приеме заявителя.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щих устанавливаются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Pr="0035005E">
        <w:rPr>
          <w:rFonts w:ascii="Times New Roman" w:hAnsi="Times New Roman" w:cs="Times New Roman"/>
          <w:sz w:val="28"/>
          <w:szCs w:val="28"/>
        </w:rPr>
        <w:t>от 03 октября 2018 года № 2508 «Об утверждении порядка подачи и ра</w:t>
      </w:r>
      <w:r w:rsidRPr="0035005E">
        <w:rPr>
          <w:rFonts w:ascii="Times New Roman" w:hAnsi="Times New Roman" w:cs="Times New Roman"/>
          <w:sz w:val="28"/>
          <w:szCs w:val="28"/>
        </w:rPr>
        <w:t>с</w:t>
      </w:r>
      <w:r w:rsidRPr="0035005E">
        <w:rPr>
          <w:rFonts w:ascii="Times New Roman" w:hAnsi="Times New Roman" w:cs="Times New Roman"/>
          <w:sz w:val="28"/>
          <w:szCs w:val="28"/>
        </w:rPr>
        <w:t>смотрения жалоб на решения и действия (бездействие) администрации мун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ципального образования Славянский район и ее должностных лиц, муниц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пальных служащих»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</w:t>
      </w:r>
      <w:r w:rsidRPr="0035005E">
        <w:rPr>
          <w:rFonts w:ascii="Times New Roman" w:hAnsi="Times New Roman" w:cs="Times New Roman"/>
          <w:sz w:val="28"/>
          <w:szCs w:val="28"/>
        </w:rPr>
        <w:t>з</w:t>
      </w:r>
      <w:r w:rsidRPr="0035005E">
        <w:rPr>
          <w:rFonts w:ascii="Times New Roman" w:hAnsi="Times New Roman" w:cs="Times New Roman"/>
          <w:sz w:val="28"/>
          <w:szCs w:val="28"/>
        </w:rPr>
        <w:t>действие) МФЦ, работников МФЦ устанавливаются Порядком подачи и ра</w:t>
      </w:r>
      <w:r w:rsidRPr="0035005E">
        <w:rPr>
          <w:rFonts w:ascii="Times New Roman" w:hAnsi="Times New Roman" w:cs="Times New Roman"/>
          <w:sz w:val="28"/>
          <w:szCs w:val="28"/>
        </w:rPr>
        <w:t>с</w:t>
      </w:r>
      <w:r w:rsidRPr="0035005E">
        <w:rPr>
          <w:rFonts w:ascii="Times New Roman" w:hAnsi="Times New Roman" w:cs="Times New Roman"/>
          <w:sz w:val="28"/>
          <w:szCs w:val="28"/>
        </w:rPr>
        <w:t>смотрения жалоб на решения и действия (бездействие) исполнительных орг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нов государственной власти Краснодарского края и их должностных лиц, гос</w:t>
      </w:r>
      <w:r w:rsidRPr="0035005E">
        <w:rPr>
          <w:rFonts w:ascii="Times New Roman" w:hAnsi="Times New Roman" w:cs="Times New Roman"/>
          <w:sz w:val="28"/>
          <w:szCs w:val="28"/>
        </w:rPr>
        <w:t>у</w:t>
      </w:r>
      <w:r w:rsidRPr="0035005E">
        <w:rPr>
          <w:rFonts w:ascii="Times New Roman" w:hAnsi="Times New Roman" w:cs="Times New Roman"/>
          <w:sz w:val="28"/>
          <w:szCs w:val="28"/>
        </w:rPr>
        <w:t>дарственных гражданских служащих Краснодарского края, утвержденным п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35005E">
        <w:rPr>
          <w:rFonts w:ascii="Times New Roman" w:hAnsi="Times New Roman" w:cs="Times New Roman"/>
          <w:sz w:val="28"/>
          <w:szCs w:val="28"/>
        </w:rPr>
        <w:t>р</w:t>
      </w:r>
      <w:r w:rsidRPr="0035005E">
        <w:rPr>
          <w:rFonts w:ascii="Times New Roman" w:hAnsi="Times New Roman" w:cs="Times New Roman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5005E">
        <w:rPr>
          <w:rFonts w:ascii="Times New Roman" w:hAnsi="Times New Roman" w:cs="Times New Roman"/>
          <w:sz w:val="28"/>
          <w:szCs w:val="28"/>
        </w:rPr>
        <w:t>ь</w:t>
      </w:r>
      <w:r w:rsidRPr="0035005E">
        <w:rPr>
          <w:rFonts w:ascii="Times New Roman" w:hAnsi="Times New Roman" w:cs="Times New Roman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5.4.3. Жалобы подлежат рассмотрению бесплатно. 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5.4.4. Жалоба должна содержать: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1) наименование Администрации или Ф.И.О. должностного лица Админ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страции, муниципального служащего, МФЦ, его руководителя и (или) работн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</w:t>
      </w:r>
      <w:r w:rsidRPr="0035005E">
        <w:rPr>
          <w:rFonts w:ascii="Times New Roman" w:hAnsi="Times New Roman" w:cs="Times New Roman"/>
          <w:sz w:val="28"/>
          <w:szCs w:val="28"/>
        </w:rPr>
        <w:lastRenderedPageBreak/>
        <w:t>жительства заявителя - физического лица либо наименование, сведения о м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сте нахождения заявителя - юридического лица, а также номер (номера) контактн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го телефона, адрес (адреса) электронной почты (при наличии) и почтовый а</w:t>
      </w:r>
      <w:r w:rsidRPr="0035005E">
        <w:rPr>
          <w:rFonts w:ascii="Times New Roman" w:hAnsi="Times New Roman" w:cs="Times New Roman"/>
          <w:sz w:val="28"/>
          <w:szCs w:val="28"/>
        </w:rPr>
        <w:t>д</w:t>
      </w:r>
      <w:r w:rsidRPr="0035005E">
        <w:rPr>
          <w:rFonts w:ascii="Times New Roman" w:hAnsi="Times New Roman" w:cs="Times New Roman"/>
          <w:sz w:val="28"/>
          <w:szCs w:val="28"/>
        </w:rPr>
        <w:t>рес, по которым должен быть направлен ответ заявителю (за исключением сл</w:t>
      </w:r>
      <w:r w:rsidRPr="0035005E">
        <w:rPr>
          <w:rFonts w:ascii="Times New Roman" w:hAnsi="Times New Roman" w:cs="Times New Roman"/>
          <w:sz w:val="28"/>
          <w:szCs w:val="28"/>
        </w:rPr>
        <w:t>у</w:t>
      </w:r>
      <w:r w:rsidRPr="0035005E">
        <w:rPr>
          <w:rFonts w:ascii="Times New Roman" w:hAnsi="Times New Roman" w:cs="Times New Roman"/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Админ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страции, должностного лица Администрации, либо муниципального служащ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го, МФЦ, работника МФЦ, Организаций их работников;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</w:t>
      </w:r>
      <w:r w:rsidRPr="0035005E">
        <w:rPr>
          <w:rFonts w:ascii="Times New Roman" w:hAnsi="Times New Roman" w:cs="Times New Roman"/>
          <w:sz w:val="28"/>
          <w:szCs w:val="28"/>
        </w:rPr>
        <w:t>й</w:t>
      </w:r>
      <w:r w:rsidRPr="0035005E">
        <w:rPr>
          <w:rFonts w:ascii="Times New Roman" w:hAnsi="Times New Roman" w:cs="Times New Roman"/>
          <w:sz w:val="28"/>
          <w:szCs w:val="28"/>
        </w:rPr>
        <w:t>ствием (бездействием) Администрации, должностного лица Администр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ции, либо муниципального служащего, МФЦ, работника МФЦ, Организаций, их р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ботников. Заявителем могут быть представлены документы (при наличии), по</w:t>
      </w:r>
      <w:r w:rsidRPr="0035005E">
        <w:rPr>
          <w:rFonts w:ascii="Times New Roman" w:hAnsi="Times New Roman" w:cs="Times New Roman"/>
          <w:sz w:val="28"/>
          <w:szCs w:val="28"/>
        </w:rPr>
        <w:t>д</w:t>
      </w:r>
      <w:r w:rsidRPr="0035005E">
        <w:rPr>
          <w:rFonts w:ascii="Times New Roman" w:hAnsi="Times New Roman" w:cs="Times New Roman"/>
          <w:sz w:val="28"/>
          <w:szCs w:val="28"/>
        </w:rPr>
        <w:t>тверждающие доводы заявителя, либо их копии.</w:t>
      </w:r>
    </w:p>
    <w:p w:rsidR="0035005E" w:rsidRPr="0035005E" w:rsidRDefault="0035005E" w:rsidP="0035005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представл</w:t>
      </w:r>
      <w:r w:rsidRPr="0035005E">
        <w:rPr>
          <w:rFonts w:ascii="Times New Roman" w:hAnsi="Times New Roman" w:cs="Times New Roman"/>
          <w:sz w:val="28"/>
          <w:szCs w:val="28"/>
        </w:rPr>
        <w:t>я</w:t>
      </w:r>
      <w:r w:rsidRPr="0035005E">
        <w:rPr>
          <w:rFonts w:ascii="Times New Roman" w:hAnsi="Times New Roman" w:cs="Times New Roman"/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а) оформленная в соответствии с законом Российской Федерации довере</w:t>
      </w:r>
      <w:r w:rsidRPr="0035005E">
        <w:rPr>
          <w:rFonts w:ascii="Times New Roman" w:hAnsi="Times New Roman" w:cs="Times New Roman"/>
          <w:sz w:val="28"/>
          <w:szCs w:val="28"/>
        </w:rPr>
        <w:t>н</w:t>
      </w:r>
      <w:r w:rsidRPr="0035005E">
        <w:rPr>
          <w:rFonts w:ascii="Times New Roman" w:hAnsi="Times New Roman" w:cs="Times New Roman"/>
          <w:sz w:val="28"/>
          <w:szCs w:val="28"/>
        </w:rPr>
        <w:t>ность (для физических лиц);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б) оформленная в соответствии с законом Российской Федерации довере</w:t>
      </w:r>
      <w:r w:rsidRPr="0035005E">
        <w:rPr>
          <w:rFonts w:ascii="Times New Roman" w:hAnsi="Times New Roman" w:cs="Times New Roman"/>
          <w:sz w:val="28"/>
          <w:szCs w:val="28"/>
        </w:rPr>
        <w:t>н</w:t>
      </w:r>
      <w:r w:rsidRPr="0035005E">
        <w:rPr>
          <w:rFonts w:ascii="Times New Roman" w:hAnsi="Times New Roman" w:cs="Times New Roman"/>
          <w:sz w:val="28"/>
          <w:szCs w:val="28"/>
        </w:rPr>
        <w:t>ность, заверенная печатью заявителя и подписанная руководителем заяв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теля или уполномоченным этим руководителем лицом (для юридических лиц);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нии физического лица на должность, в соответствии с которым такое физич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В случае подачи заявителем жалобы через МФЦ, МФЦ обеспечивает пер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дачу жалобы в Администрацию в порядке и сроки, которые установлены с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Жалоба, поступившая в Администрацию, МФЦ, учредителю МФЦ, в О</w:t>
      </w:r>
      <w:r w:rsidRPr="0035005E">
        <w:rPr>
          <w:rFonts w:ascii="Times New Roman" w:hAnsi="Times New Roman" w:cs="Times New Roman"/>
          <w:sz w:val="28"/>
          <w:szCs w:val="28"/>
        </w:rPr>
        <w:t>р</w:t>
      </w:r>
      <w:r w:rsidRPr="0035005E">
        <w:rPr>
          <w:rFonts w:ascii="Times New Roman" w:hAnsi="Times New Roman" w:cs="Times New Roman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заций в приеме документов у заявителя либо в исправлении допущенных оп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чаток и ошибок или в случае обжалования нарушения установленного срока т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ких исправлений - в течение пяти рабочих дней со дня ее регистрации.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5.6. Результат рассмотрения жалобы.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5005E">
        <w:rPr>
          <w:rFonts w:ascii="Times New Roman" w:hAnsi="Times New Roman" w:cs="Times New Roman"/>
          <w:sz w:val="28"/>
          <w:szCs w:val="28"/>
        </w:rPr>
        <w:t>ж</w:t>
      </w:r>
      <w:r w:rsidRPr="0035005E">
        <w:rPr>
          <w:rFonts w:ascii="Times New Roman" w:hAnsi="Times New Roman" w:cs="Times New Roman"/>
          <w:sz w:val="28"/>
          <w:szCs w:val="28"/>
        </w:rPr>
        <w:t>ных средств, взимание которых не предусмотрено нормативными прав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 xml:space="preserve">выми </w:t>
      </w:r>
      <w:r w:rsidRPr="0035005E">
        <w:rPr>
          <w:rFonts w:ascii="Times New Roman" w:hAnsi="Times New Roman" w:cs="Times New Roman"/>
          <w:sz w:val="28"/>
          <w:szCs w:val="28"/>
        </w:rPr>
        <w:lastRenderedPageBreak/>
        <w:t>актами Российской Федерации, нормативными правовыми актами суб</w:t>
      </w:r>
      <w:r w:rsidRPr="0035005E">
        <w:rPr>
          <w:rFonts w:ascii="Times New Roman" w:hAnsi="Times New Roman" w:cs="Times New Roman"/>
          <w:sz w:val="28"/>
          <w:szCs w:val="28"/>
        </w:rPr>
        <w:t>ъ</w:t>
      </w:r>
      <w:r w:rsidRPr="0035005E">
        <w:rPr>
          <w:rFonts w:ascii="Times New Roman" w:hAnsi="Times New Roman" w:cs="Times New Roman"/>
          <w:sz w:val="28"/>
          <w:szCs w:val="28"/>
        </w:rPr>
        <w:t>ектов Российской Федерации, муниципальными правовыми актами;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00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35005E">
        <w:rPr>
          <w:rStyle w:val="highlightsearch"/>
          <w:rFonts w:ascii="Times New Roman" w:hAnsi="Times New Roman" w:cs="Times New Roman"/>
          <w:color w:val="000000" w:themeColor="text1"/>
          <w:sz w:val="28"/>
          <w:szCs w:val="28"/>
        </w:rPr>
        <w:t>обжалования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5.7. Администрация отказывает в удовлетворении жалобы в следующих случаях:</w:t>
      </w:r>
    </w:p>
    <w:p w:rsidR="0035005E" w:rsidRPr="0035005E" w:rsidRDefault="0035005E" w:rsidP="003500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5005E" w:rsidRPr="0035005E" w:rsidRDefault="0035005E" w:rsidP="003500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</w:t>
      </w:r>
      <w:r w:rsidRPr="0035005E">
        <w:rPr>
          <w:rFonts w:ascii="Times New Roman" w:hAnsi="Times New Roman" w:cs="Times New Roman"/>
          <w:sz w:val="28"/>
          <w:szCs w:val="28"/>
        </w:rPr>
        <w:t>д</w:t>
      </w:r>
      <w:r w:rsidRPr="0035005E">
        <w:rPr>
          <w:rFonts w:ascii="Times New Roman" w:hAnsi="Times New Roman" w:cs="Times New Roman"/>
          <w:sz w:val="28"/>
          <w:szCs w:val="28"/>
        </w:rPr>
        <w:t>ке, установленном законодательством Российской Федерации, в том числе в с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ответствии с пунктом 5.4.4 настоящего регламента;</w:t>
      </w:r>
    </w:p>
    <w:p w:rsidR="0035005E" w:rsidRPr="0035005E" w:rsidRDefault="0035005E" w:rsidP="003500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явителя и по тому же предмету жалобы.</w:t>
      </w:r>
    </w:p>
    <w:p w:rsidR="0035005E" w:rsidRPr="0035005E" w:rsidRDefault="0035005E" w:rsidP="003500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5.7.1. Администрация вправе оставить жалобу без ответа в следующих случаях:</w:t>
      </w:r>
    </w:p>
    <w:p w:rsidR="0035005E" w:rsidRPr="0035005E" w:rsidRDefault="0035005E" w:rsidP="003500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5005E" w:rsidRPr="0035005E" w:rsidRDefault="0035005E" w:rsidP="003500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занные в жалобе.</w:t>
      </w:r>
    </w:p>
    <w:p w:rsidR="0035005E" w:rsidRPr="0035005E" w:rsidRDefault="0035005E" w:rsidP="003500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лобы.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5005E">
        <w:rPr>
          <w:rFonts w:ascii="Times New Roman" w:hAnsi="Times New Roman" w:cs="Times New Roman"/>
          <w:sz w:val="28"/>
          <w:szCs w:val="28"/>
        </w:rPr>
        <w:t>н</w:t>
      </w:r>
      <w:r w:rsidRPr="0035005E">
        <w:rPr>
          <w:rFonts w:ascii="Times New Roman" w:hAnsi="Times New Roman" w:cs="Times New Roman"/>
          <w:sz w:val="28"/>
          <w:szCs w:val="28"/>
        </w:rPr>
        <w:t>ной форме и по желанию заявителя в электронной форме направляется мотив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рованный ответ о результатах рассмотрения жалобы.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lastRenderedPageBreak/>
        <w:t>5.9. Порядок обжалования решения по жалобе.</w:t>
      </w:r>
    </w:p>
    <w:p w:rsidR="0035005E" w:rsidRPr="0035005E" w:rsidRDefault="0035005E" w:rsidP="003500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Заявители вправе обжаловать решение по жалобе в судебном порядке в с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ответствии с подведомственностью дел, установленной процессуальным зак</w:t>
      </w:r>
      <w:r w:rsidRPr="0035005E">
        <w:rPr>
          <w:rFonts w:ascii="Times New Roman" w:hAnsi="Times New Roman" w:cs="Times New Roman"/>
          <w:sz w:val="28"/>
          <w:szCs w:val="28"/>
        </w:rPr>
        <w:t>о</w:t>
      </w:r>
      <w:r w:rsidRPr="0035005E">
        <w:rPr>
          <w:rFonts w:ascii="Times New Roman" w:hAnsi="Times New Roman" w:cs="Times New Roman"/>
          <w:sz w:val="28"/>
          <w:szCs w:val="28"/>
        </w:rPr>
        <w:t>нодательством Российской Федерации.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необход</w:t>
      </w:r>
      <w:r w:rsidRPr="0035005E">
        <w:rPr>
          <w:rFonts w:ascii="Times New Roman" w:hAnsi="Times New Roman" w:cs="Times New Roman"/>
          <w:sz w:val="28"/>
          <w:szCs w:val="28"/>
        </w:rPr>
        <w:t>и</w:t>
      </w:r>
      <w:r w:rsidRPr="0035005E">
        <w:rPr>
          <w:rFonts w:ascii="Times New Roman" w:hAnsi="Times New Roman" w:cs="Times New Roman"/>
          <w:sz w:val="28"/>
          <w:szCs w:val="28"/>
        </w:rPr>
        <w:t>мых для обоснования и рассмотрения жалобы.</w:t>
      </w:r>
    </w:p>
    <w:p w:rsidR="0035005E" w:rsidRPr="0035005E" w:rsidRDefault="0035005E" w:rsidP="003500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35005E" w:rsidRPr="0035005E" w:rsidRDefault="0035005E" w:rsidP="003500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рассмотр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ния жалобы.</w:t>
      </w:r>
    </w:p>
    <w:p w:rsidR="0035005E" w:rsidRPr="0035005E" w:rsidRDefault="0035005E" w:rsidP="0035005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Pr="0035005E">
        <w:rPr>
          <w:rFonts w:ascii="Times New Roman" w:hAnsi="Times New Roman" w:cs="Times New Roman"/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35005E" w:rsidRPr="0035005E" w:rsidRDefault="0035005E" w:rsidP="0035005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sz w:val="28"/>
          <w:szCs w:val="28"/>
        </w:rPr>
        <w:t>5.12. В случае установления в ходе или по результатам рассмотрения ж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лобы признаков состава административного правонарушения или преступл</w:t>
      </w:r>
      <w:r w:rsidRPr="0035005E">
        <w:rPr>
          <w:rFonts w:ascii="Times New Roman" w:hAnsi="Times New Roman" w:cs="Times New Roman"/>
          <w:sz w:val="28"/>
          <w:szCs w:val="28"/>
        </w:rPr>
        <w:t>е</w:t>
      </w:r>
      <w:r w:rsidRPr="0035005E">
        <w:rPr>
          <w:rFonts w:ascii="Times New Roman" w:hAnsi="Times New Roman" w:cs="Times New Roman"/>
          <w:sz w:val="28"/>
          <w:szCs w:val="28"/>
        </w:rPr>
        <w:t>ния должностное лицо, наделенное полномочиями по рассмотрению жалоб, нез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медлительно направляет имеющиеся материалы в органы прокуратуры.</w:t>
      </w:r>
    </w:p>
    <w:p w:rsidR="0035005E" w:rsidRPr="0035005E" w:rsidRDefault="0035005E" w:rsidP="0035005E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5005E" w:rsidRPr="0035005E" w:rsidRDefault="0035005E" w:rsidP="0035005E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5005E" w:rsidRPr="0035005E" w:rsidRDefault="0035005E" w:rsidP="0035005E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35005E" w:rsidRPr="0035005E" w:rsidRDefault="0035005E" w:rsidP="0035005E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</w:t>
      </w:r>
    </w:p>
    <w:p w:rsidR="0035005E" w:rsidRPr="0035005E" w:rsidRDefault="0035005E" w:rsidP="0035005E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образования Славянский район, </w:t>
      </w:r>
    </w:p>
    <w:p w:rsidR="0035005E" w:rsidRPr="0035005E" w:rsidRDefault="0035005E" w:rsidP="0035005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начальника управления жизнеобеспечения, </w:t>
      </w:r>
    </w:p>
    <w:p w:rsidR="0035005E" w:rsidRPr="0035005E" w:rsidRDefault="0035005E" w:rsidP="0035005E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транспорта и связи  </w:t>
      </w:r>
      <w:r w:rsidRPr="0035005E">
        <w:rPr>
          <w:rFonts w:ascii="Times New Roman" w:hAnsi="Times New Roman" w:cs="Times New Roman"/>
          <w:sz w:val="28"/>
          <w:szCs w:val="28"/>
        </w:rPr>
        <w:tab/>
      </w:r>
      <w:r w:rsidRPr="0035005E">
        <w:rPr>
          <w:rFonts w:ascii="Times New Roman" w:hAnsi="Times New Roman" w:cs="Times New Roman"/>
          <w:sz w:val="28"/>
          <w:szCs w:val="28"/>
        </w:rPr>
        <w:tab/>
      </w:r>
      <w:r w:rsidRPr="0035005E">
        <w:rPr>
          <w:rFonts w:ascii="Times New Roman" w:hAnsi="Times New Roman" w:cs="Times New Roman"/>
          <w:sz w:val="28"/>
          <w:szCs w:val="28"/>
        </w:rPr>
        <w:tab/>
      </w:r>
      <w:r w:rsidRPr="0035005E">
        <w:rPr>
          <w:rFonts w:ascii="Times New Roman" w:hAnsi="Times New Roman" w:cs="Times New Roman"/>
          <w:sz w:val="28"/>
          <w:szCs w:val="28"/>
        </w:rPr>
        <w:tab/>
      </w:r>
      <w:r w:rsidRPr="0035005E">
        <w:rPr>
          <w:rFonts w:ascii="Times New Roman" w:hAnsi="Times New Roman" w:cs="Times New Roman"/>
          <w:sz w:val="28"/>
          <w:szCs w:val="28"/>
        </w:rPr>
        <w:tab/>
      </w:r>
      <w:r w:rsidRPr="0035005E">
        <w:rPr>
          <w:rFonts w:ascii="Times New Roman" w:hAnsi="Times New Roman" w:cs="Times New Roman"/>
          <w:sz w:val="28"/>
          <w:szCs w:val="28"/>
        </w:rPr>
        <w:tab/>
      </w:r>
      <w:r w:rsidRPr="0035005E">
        <w:rPr>
          <w:rFonts w:ascii="Times New Roman" w:hAnsi="Times New Roman" w:cs="Times New Roman"/>
          <w:sz w:val="28"/>
          <w:szCs w:val="28"/>
        </w:rPr>
        <w:tab/>
        <w:t xml:space="preserve">             В.А. Игнатов</w:t>
      </w:r>
    </w:p>
    <w:p w:rsidR="0035005E" w:rsidRPr="0035005E" w:rsidRDefault="0035005E" w:rsidP="0035005E">
      <w:pPr>
        <w:widowControl w:val="0"/>
        <w:suppressAutoHyphens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35005E" w:rsidRPr="0035005E" w:rsidRDefault="0035005E" w:rsidP="0035005E">
      <w:pPr>
        <w:widowControl w:val="0"/>
        <w:suppressAutoHyphens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35005E" w:rsidRPr="0035005E" w:rsidRDefault="0035005E" w:rsidP="0035005E">
      <w:pPr>
        <w:widowControl w:val="0"/>
        <w:suppressAutoHyphens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35005E" w:rsidRPr="0035005E" w:rsidRDefault="0035005E" w:rsidP="0035005E">
      <w:pPr>
        <w:widowControl w:val="0"/>
        <w:suppressAutoHyphens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35005E" w:rsidRPr="0035005E" w:rsidRDefault="0035005E" w:rsidP="0035005E">
      <w:pPr>
        <w:widowControl w:val="0"/>
        <w:suppressAutoHyphens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35005E" w:rsidRPr="0035005E" w:rsidRDefault="0035005E" w:rsidP="0035005E">
      <w:pPr>
        <w:widowControl w:val="0"/>
        <w:suppressAutoHyphens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35005E" w:rsidRPr="0035005E" w:rsidRDefault="0035005E" w:rsidP="0035005E">
      <w:pPr>
        <w:widowControl w:val="0"/>
        <w:suppressAutoHyphens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35005E" w:rsidRPr="0035005E" w:rsidRDefault="0035005E" w:rsidP="0035005E">
      <w:pPr>
        <w:widowControl w:val="0"/>
        <w:suppressAutoHyphens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35005E" w:rsidRPr="0035005E" w:rsidRDefault="0035005E" w:rsidP="0035005E">
      <w:pPr>
        <w:widowControl w:val="0"/>
        <w:suppressAutoHyphens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35005E" w:rsidRPr="0035005E" w:rsidRDefault="0035005E" w:rsidP="0035005E">
      <w:pPr>
        <w:widowControl w:val="0"/>
        <w:suppressAutoHyphens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35005E" w:rsidRPr="0035005E" w:rsidRDefault="0035005E" w:rsidP="0035005E">
      <w:pPr>
        <w:widowControl w:val="0"/>
        <w:suppressAutoHyphens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35005E" w:rsidRPr="0035005E" w:rsidRDefault="0035005E" w:rsidP="0035005E">
      <w:pPr>
        <w:widowControl w:val="0"/>
        <w:suppressAutoHyphens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35005E" w:rsidRPr="0035005E" w:rsidRDefault="0035005E" w:rsidP="0035005E">
      <w:pPr>
        <w:widowControl w:val="0"/>
        <w:suppressAutoHyphens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35005E" w:rsidRPr="0035005E" w:rsidRDefault="0035005E" w:rsidP="0035005E">
      <w:pPr>
        <w:widowControl w:val="0"/>
        <w:suppressAutoHyphens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35005E" w:rsidRPr="0035005E" w:rsidRDefault="0035005E" w:rsidP="0035005E">
      <w:pPr>
        <w:widowControl w:val="0"/>
        <w:suppressAutoHyphens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35005E" w:rsidRPr="0035005E" w:rsidRDefault="0035005E" w:rsidP="0035005E">
      <w:pPr>
        <w:widowControl w:val="0"/>
        <w:suppressAutoHyphens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35005E" w:rsidRPr="0035005E" w:rsidRDefault="0035005E" w:rsidP="0035005E">
      <w:pPr>
        <w:widowControl w:val="0"/>
        <w:suppressAutoHyphens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  <w:sectPr w:rsidR="0035005E" w:rsidRPr="0035005E" w:rsidSect="0011653B">
          <w:headerReference w:type="default" r:id="rId11"/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</w:p>
    <w:p w:rsidR="0035005E" w:rsidRPr="0035005E" w:rsidRDefault="0035005E" w:rsidP="0035005E">
      <w:pPr>
        <w:widowControl w:val="0"/>
        <w:suppressAutoHyphens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5005E" w:rsidRPr="0035005E" w:rsidRDefault="0035005E" w:rsidP="0035005E">
      <w:pPr>
        <w:suppressAutoHyphens/>
        <w:spacing w:after="0" w:line="240" w:lineRule="auto"/>
        <w:ind w:left="4678" w:firstLine="27"/>
        <w:jc w:val="center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35005E">
        <w:rPr>
          <w:rFonts w:ascii="Times New Roman" w:hAnsi="Times New Roman" w:cs="Times New Roman"/>
          <w:sz w:val="28"/>
          <w:szCs w:val="28"/>
        </w:rPr>
        <w:t>«</w:t>
      </w:r>
      <w:r w:rsidRPr="0035005E">
        <w:rPr>
          <w:rFonts w:ascii="Times New Roman" w:hAnsi="Times New Roman" w:cs="Times New Roman"/>
          <w:bCs/>
          <w:kern w:val="2"/>
          <w:sz w:val="28"/>
          <w:szCs w:val="28"/>
        </w:rPr>
        <w:t>Признание граждан малоимущими в целях принятия их на учет в качестве нуждающихся в жилых помещениях</w:t>
      </w:r>
      <w:r w:rsidRPr="0035005E">
        <w:rPr>
          <w:rFonts w:ascii="Times New Roman" w:hAnsi="Times New Roman" w:cs="Times New Roman"/>
          <w:sz w:val="28"/>
          <w:szCs w:val="28"/>
        </w:rPr>
        <w:t>»</w:t>
      </w:r>
    </w:p>
    <w:p w:rsidR="0035005E" w:rsidRPr="0035005E" w:rsidRDefault="0035005E" w:rsidP="0035005E">
      <w:pPr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35005E" w:rsidRPr="0035005E" w:rsidRDefault="0035005E" w:rsidP="003500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i/>
          <w:sz w:val="28"/>
          <w:szCs w:val="28"/>
        </w:rPr>
        <w:t>Шаблон заявления</w:t>
      </w:r>
    </w:p>
    <w:p w:rsidR="0035005E" w:rsidRPr="0035005E" w:rsidRDefault="0035005E" w:rsidP="003500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1"/>
        <w:tblpPr w:leftFromText="180" w:rightFromText="180" w:vertAnchor="text" w:horzAnchor="margin" w:tblpXSpec="right" w:tblpY="2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567"/>
        <w:gridCol w:w="2042"/>
        <w:gridCol w:w="1796"/>
      </w:tblGrid>
      <w:tr w:rsidR="0035005E" w:rsidRPr="0035005E" w:rsidTr="007E52DB">
        <w:trPr>
          <w:trHeight w:val="646"/>
        </w:trPr>
        <w:tc>
          <w:tcPr>
            <w:tcW w:w="5080" w:type="dxa"/>
            <w:gridSpan w:val="4"/>
          </w:tcPr>
          <w:p w:rsidR="0035005E" w:rsidRPr="0035005E" w:rsidRDefault="0035005E" w:rsidP="0035005E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8"/>
              </w:rPr>
            </w:pPr>
            <w:r w:rsidRPr="0035005E">
              <w:rPr>
                <w:color w:val="22272F"/>
                <w:sz w:val="28"/>
                <w:szCs w:val="28"/>
              </w:rPr>
              <w:t>Главе муниципального образования</w:t>
            </w:r>
          </w:p>
          <w:p w:rsidR="0035005E" w:rsidRPr="0035005E" w:rsidRDefault="0035005E" w:rsidP="0035005E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8"/>
              </w:rPr>
            </w:pPr>
            <w:r w:rsidRPr="0035005E">
              <w:rPr>
                <w:color w:val="22272F"/>
                <w:sz w:val="28"/>
                <w:szCs w:val="28"/>
              </w:rPr>
              <w:t>Р.И. Синяговскому</w:t>
            </w:r>
          </w:p>
        </w:tc>
      </w:tr>
      <w:tr w:rsidR="0035005E" w:rsidRPr="0035005E" w:rsidTr="007E52DB">
        <w:trPr>
          <w:trHeight w:val="323"/>
        </w:trPr>
        <w:tc>
          <w:tcPr>
            <w:tcW w:w="675" w:type="dxa"/>
          </w:tcPr>
          <w:p w:rsidR="0035005E" w:rsidRPr="0035005E" w:rsidRDefault="0035005E" w:rsidP="0035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8"/>
              </w:rPr>
            </w:pPr>
            <w:r w:rsidRPr="0035005E">
              <w:rPr>
                <w:color w:val="22272F"/>
                <w:sz w:val="28"/>
                <w:szCs w:val="28"/>
              </w:rPr>
              <w:t>от</w:t>
            </w:r>
          </w:p>
        </w:tc>
        <w:tc>
          <w:tcPr>
            <w:tcW w:w="4405" w:type="dxa"/>
            <w:gridSpan w:val="3"/>
            <w:tcBorders>
              <w:bottom w:val="single" w:sz="4" w:space="0" w:color="auto"/>
            </w:tcBorders>
          </w:tcPr>
          <w:p w:rsidR="0035005E" w:rsidRPr="0035005E" w:rsidRDefault="0035005E" w:rsidP="0035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8"/>
              </w:rPr>
            </w:pPr>
            <w:r w:rsidRPr="0035005E">
              <w:rPr>
                <w:color w:val="22272F"/>
                <w:sz w:val="28"/>
                <w:szCs w:val="28"/>
              </w:rPr>
              <w:t>Иванова Ивана Ивановича</w:t>
            </w:r>
          </w:p>
        </w:tc>
      </w:tr>
      <w:tr w:rsidR="0035005E" w:rsidRPr="0035005E" w:rsidTr="007E52DB">
        <w:trPr>
          <w:trHeight w:val="323"/>
        </w:trPr>
        <w:tc>
          <w:tcPr>
            <w:tcW w:w="3284" w:type="dxa"/>
            <w:gridSpan w:val="3"/>
          </w:tcPr>
          <w:p w:rsidR="0035005E" w:rsidRPr="0035005E" w:rsidRDefault="0035005E" w:rsidP="0035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8"/>
              </w:rPr>
            </w:pPr>
            <w:r w:rsidRPr="0035005E">
              <w:rPr>
                <w:color w:val="22272F"/>
                <w:sz w:val="28"/>
                <w:szCs w:val="28"/>
              </w:rPr>
              <w:t>зарегистрированного(ой)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35005E" w:rsidRPr="0035005E" w:rsidRDefault="0035005E" w:rsidP="0035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8"/>
              </w:rPr>
            </w:pPr>
          </w:p>
        </w:tc>
      </w:tr>
      <w:tr w:rsidR="0035005E" w:rsidRPr="0035005E" w:rsidTr="007E52DB">
        <w:trPr>
          <w:trHeight w:val="323"/>
        </w:trPr>
        <w:tc>
          <w:tcPr>
            <w:tcW w:w="5080" w:type="dxa"/>
            <w:gridSpan w:val="4"/>
            <w:tcBorders>
              <w:bottom w:val="single" w:sz="4" w:space="0" w:color="auto"/>
            </w:tcBorders>
          </w:tcPr>
          <w:p w:rsidR="0035005E" w:rsidRPr="0035005E" w:rsidRDefault="0035005E" w:rsidP="0035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8"/>
              </w:rPr>
            </w:pPr>
          </w:p>
        </w:tc>
      </w:tr>
      <w:tr w:rsidR="0035005E" w:rsidRPr="0035005E" w:rsidTr="007E52DB">
        <w:trPr>
          <w:trHeight w:val="323"/>
        </w:trPr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35005E" w:rsidRPr="0035005E" w:rsidRDefault="0035005E" w:rsidP="0035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8"/>
              </w:rPr>
            </w:pPr>
            <w:r w:rsidRPr="0035005E">
              <w:rPr>
                <w:color w:val="22272F"/>
                <w:sz w:val="28"/>
                <w:szCs w:val="28"/>
              </w:rPr>
              <w:t>телефон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005E" w:rsidRPr="0035005E" w:rsidRDefault="0035005E" w:rsidP="0035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8"/>
              </w:rPr>
            </w:pPr>
          </w:p>
        </w:tc>
      </w:tr>
    </w:tbl>
    <w:p w:rsidR="0035005E" w:rsidRPr="0035005E" w:rsidRDefault="0035005E" w:rsidP="003500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22272F"/>
          <w:sz w:val="28"/>
          <w:szCs w:val="28"/>
        </w:rPr>
      </w:pP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22272F"/>
          <w:sz w:val="28"/>
          <w:szCs w:val="28"/>
        </w:rPr>
      </w:pP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22272F"/>
          <w:sz w:val="28"/>
          <w:szCs w:val="28"/>
        </w:rPr>
      </w:pP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22272F"/>
          <w:sz w:val="28"/>
          <w:szCs w:val="28"/>
        </w:rPr>
      </w:pP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22272F"/>
          <w:sz w:val="28"/>
          <w:szCs w:val="28"/>
        </w:rPr>
      </w:pP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22272F"/>
          <w:sz w:val="28"/>
          <w:szCs w:val="28"/>
        </w:rPr>
      </w:pP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22272F"/>
          <w:sz w:val="28"/>
          <w:szCs w:val="28"/>
        </w:rPr>
      </w:pP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35005E">
        <w:rPr>
          <w:rFonts w:ascii="Times New Roman" w:hAnsi="Times New Roman" w:cs="Times New Roman"/>
          <w:b/>
          <w:bCs/>
          <w:color w:val="22272F"/>
          <w:sz w:val="28"/>
          <w:szCs w:val="28"/>
        </w:rPr>
        <w:t>Заявление</w:t>
      </w: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35005E">
        <w:rPr>
          <w:rFonts w:ascii="Times New Roman" w:hAnsi="Times New Roman" w:cs="Times New Roman"/>
          <w:b/>
          <w:bCs/>
          <w:color w:val="22272F"/>
          <w:sz w:val="28"/>
          <w:szCs w:val="28"/>
        </w:rPr>
        <w:t>о признании гражданина и членов его семьи малоимущими в целях</w:t>
      </w: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22272F"/>
          <w:sz w:val="28"/>
          <w:szCs w:val="28"/>
        </w:rPr>
      </w:pPr>
      <w:r w:rsidRPr="0035005E">
        <w:rPr>
          <w:rFonts w:ascii="Times New Roman" w:hAnsi="Times New Roman" w:cs="Times New Roman"/>
          <w:b/>
          <w:bCs/>
          <w:color w:val="22272F"/>
          <w:sz w:val="28"/>
          <w:szCs w:val="28"/>
        </w:rPr>
        <w:t>принятия на учет в качестве нуждающихся в жилых помещениях</w:t>
      </w: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5005E">
        <w:rPr>
          <w:rFonts w:ascii="Times New Roman" w:hAnsi="Times New Roman" w:cs="Times New Roman"/>
          <w:color w:val="22272F"/>
          <w:sz w:val="28"/>
          <w:szCs w:val="28"/>
        </w:rPr>
        <w:t>Прошу признать малоимущими меня / мою семью из ____________ чел</w:t>
      </w:r>
      <w:r w:rsidRPr="0035005E">
        <w:rPr>
          <w:rFonts w:ascii="Times New Roman" w:hAnsi="Times New Roman" w:cs="Times New Roman"/>
          <w:color w:val="22272F"/>
          <w:sz w:val="28"/>
          <w:szCs w:val="28"/>
        </w:rPr>
        <w:t>о</w:t>
      </w:r>
      <w:r w:rsidRPr="0035005E">
        <w:rPr>
          <w:rFonts w:ascii="Times New Roman" w:hAnsi="Times New Roman" w:cs="Times New Roman"/>
          <w:color w:val="22272F"/>
          <w:sz w:val="28"/>
          <w:szCs w:val="28"/>
        </w:rPr>
        <w:t>век, проживающих совместно со мной, в том числе: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4400"/>
        <w:gridCol w:w="1363"/>
        <w:gridCol w:w="1757"/>
        <w:gridCol w:w="1627"/>
      </w:tblGrid>
      <w:tr w:rsidR="0035005E" w:rsidRPr="0035005E" w:rsidTr="007E52DB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№</w:t>
            </w:r>
          </w:p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п/п</w:t>
            </w:r>
          </w:p>
        </w:tc>
        <w:tc>
          <w:tcPr>
            <w:tcW w:w="2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Фамилия, имя, отчество заявителя и членов его семьи полностью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Дата рожд</w:t>
            </w: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</w:t>
            </w: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ния (число, месяц, год)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Родственные о</w:t>
            </w: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т</w:t>
            </w: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ношения членов семьи по отнош</w:t>
            </w: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</w:t>
            </w: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нию к заяв</w:t>
            </w: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</w:t>
            </w: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телю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Примечание</w:t>
            </w:r>
          </w:p>
        </w:tc>
      </w:tr>
      <w:tr w:rsidR="0035005E" w:rsidRPr="0035005E" w:rsidTr="007E52DB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5005E" w:rsidRPr="0035005E" w:rsidTr="007E52DB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5005E" w:rsidRPr="0035005E" w:rsidTr="007E52DB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5005E" w:rsidRPr="0035005E" w:rsidTr="007E52DB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5005E" w:rsidRPr="0035005E" w:rsidTr="007E52DB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5005E" w:rsidRPr="0035005E" w:rsidTr="007E52DB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5005E" w:rsidRPr="0035005E" w:rsidTr="007E52DB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</w:tbl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5005E">
        <w:rPr>
          <w:rFonts w:ascii="Times New Roman" w:hAnsi="Times New Roman" w:cs="Times New Roman"/>
          <w:color w:val="22272F"/>
          <w:sz w:val="28"/>
          <w:szCs w:val="28"/>
        </w:rPr>
        <w:t>Я (и вышеуказанные дееспособные члены моей семьи) даю (даем) согл</w:t>
      </w:r>
      <w:r w:rsidRPr="0035005E">
        <w:rPr>
          <w:rFonts w:ascii="Times New Roman" w:hAnsi="Times New Roman" w:cs="Times New Roman"/>
          <w:color w:val="22272F"/>
          <w:sz w:val="28"/>
          <w:szCs w:val="28"/>
        </w:rPr>
        <w:t>а</w:t>
      </w:r>
      <w:r w:rsidRPr="0035005E">
        <w:rPr>
          <w:rFonts w:ascii="Times New Roman" w:hAnsi="Times New Roman" w:cs="Times New Roman"/>
          <w:color w:val="22272F"/>
          <w:sz w:val="28"/>
          <w:szCs w:val="28"/>
        </w:rPr>
        <w:t>сие на получение уполномоченным органом по учету любых данных, необх</w:t>
      </w:r>
      <w:r w:rsidRPr="0035005E">
        <w:rPr>
          <w:rFonts w:ascii="Times New Roman" w:hAnsi="Times New Roman" w:cs="Times New Roman"/>
          <w:color w:val="22272F"/>
          <w:sz w:val="28"/>
          <w:szCs w:val="28"/>
        </w:rPr>
        <w:t>о</w:t>
      </w:r>
      <w:r w:rsidRPr="0035005E">
        <w:rPr>
          <w:rFonts w:ascii="Times New Roman" w:hAnsi="Times New Roman" w:cs="Times New Roman"/>
          <w:color w:val="22272F"/>
          <w:sz w:val="28"/>
          <w:szCs w:val="28"/>
        </w:rPr>
        <w:t>димых для проверки предоставленных мною (нами) сведений, и восполнения отсу</w:t>
      </w:r>
      <w:r w:rsidRPr="0035005E">
        <w:rPr>
          <w:rFonts w:ascii="Times New Roman" w:hAnsi="Times New Roman" w:cs="Times New Roman"/>
          <w:color w:val="22272F"/>
          <w:sz w:val="28"/>
          <w:szCs w:val="28"/>
        </w:rPr>
        <w:t>т</w:t>
      </w:r>
      <w:r w:rsidRPr="0035005E">
        <w:rPr>
          <w:rFonts w:ascii="Times New Roman" w:hAnsi="Times New Roman" w:cs="Times New Roman"/>
          <w:color w:val="22272F"/>
          <w:sz w:val="28"/>
          <w:szCs w:val="28"/>
        </w:rPr>
        <w:t>ствующей информации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</w:t>
      </w:r>
      <w:r w:rsidRPr="0035005E">
        <w:rPr>
          <w:rFonts w:ascii="Times New Roman" w:hAnsi="Times New Roman" w:cs="Times New Roman"/>
          <w:color w:val="22272F"/>
          <w:sz w:val="28"/>
          <w:szCs w:val="28"/>
        </w:rPr>
        <w:t>р</w:t>
      </w:r>
      <w:r w:rsidRPr="0035005E">
        <w:rPr>
          <w:rFonts w:ascii="Times New Roman" w:hAnsi="Times New Roman" w:cs="Times New Roman"/>
          <w:color w:val="22272F"/>
          <w:sz w:val="28"/>
          <w:szCs w:val="28"/>
        </w:rPr>
        <w:t>сональных данных.</w:t>
      </w: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5005E">
        <w:rPr>
          <w:rFonts w:ascii="Times New Roman" w:hAnsi="Times New Roman" w:cs="Times New Roman"/>
          <w:color w:val="22272F"/>
          <w:sz w:val="28"/>
          <w:szCs w:val="28"/>
        </w:rPr>
        <w:t xml:space="preserve">Я (мы) предупрежден(а)(ы) о последствиях, предусмотренных 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13 </w:t>
      </w:r>
      <w:r w:rsidRPr="0035005E">
        <w:rPr>
          <w:rFonts w:ascii="Times New Roman" w:hAnsi="Times New Roman" w:cs="Times New Roman"/>
          <w:color w:val="22272F"/>
          <w:sz w:val="28"/>
          <w:szCs w:val="28"/>
        </w:rPr>
        <w:lastRenderedPageBreak/>
        <w:t>Закона Краснодарского края от 29 декабря 2009 года № 1890-КЗ «О порядке признания граждан малоимущими в целях принятия их на учет в качестве ну</w:t>
      </w:r>
      <w:r w:rsidRPr="0035005E">
        <w:rPr>
          <w:rFonts w:ascii="Times New Roman" w:hAnsi="Times New Roman" w:cs="Times New Roman"/>
          <w:color w:val="22272F"/>
          <w:sz w:val="28"/>
          <w:szCs w:val="28"/>
        </w:rPr>
        <w:t>ж</w:t>
      </w:r>
      <w:r w:rsidRPr="0035005E">
        <w:rPr>
          <w:rFonts w:ascii="Times New Roman" w:hAnsi="Times New Roman" w:cs="Times New Roman"/>
          <w:color w:val="22272F"/>
          <w:sz w:val="28"/>
          <w:szCs w:val="28"/>
        </w:rPr>
        <w:t>дающихся в жилых помещениях», при выявлении указанных мною (нами) н</w:t>
      </w:r>
      <w:r w:rsidRPr="0035005E">
        <w:rPr>
          <w:rFonts w:ascii="Times New Roman" w:hAnsi="Times New Roman" w:cs="Times New Roman"/>
          <w:color w:val="22272F"/>
          <w:sz w:val="28"/>
          <w:szCs w:val="28"/>
        </w:rPr>
        <w:t>е</w:t>
      </w:r>
      <w:r w:rsidRPr="0035005E">
        <w:rPr>
          <w:rFonts w:ascii="Times New Roman" w:hAnsi="Times New Roman" w:cs="Times New Roman"/>
          <w:color w:val="22272F"/>
          <w:sz w:val="28"/>
          <w:szCs w:val="28"/>
        </w:rPr>
        <w:t>полных сведений или сведений не соответствующих действительности.</w:t>
      </w: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5005E">
        <w:rPr>
          <w:rFonts w:ascii="Times New Roman" w:hAnsi="Times New Roman" w:cs="Times New Roman"/>
          <w:color w:val="22272F"/>
          <w:sz w:val="28"/>
          <w:szCs w:val="28"/>
        </w:rPr>
        <w:t xml:space="preserve">В  соответствии со 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статьей 11</w:t>
      </w:r>
      <w:r w:rsidRPr="0035005E">
        <w:rPr>
          <w:rFonts w:ascii="Times New Roman" w:hAnsi="Times New Roman" w:cs="Times New Roman"/>
          <w:color w:val="22272F"/>
          <w:sz w:val="28"/>
          <w:szCs w:val="28"/>
        </w:rPr>
        <w:t xml:space="preserve"> Закона Краснодарского края от 29 декабря 2009 года № 1890-КЗ «О порядке признания граждан малоимущими в целях принятия их на учет в качестве нуждающихся в жилых помещениях» прил</w:t>
      </w:r>
      <w:r w:rsidRPr="0035005E">
        <w:rPr>
          <w:rFonts w:ascii="Times New Roman" w:hAnsi="Times New Roman" w:cs="Times New Roman"/>
          <w:color w:val="22272F"/>
          <w:sz w:val="28"/>
          <w:szCs w:val="28"/>
        </w:rPr>
        <w:t>а</w:t>
      </w:r>
      <w:r w:rsidRPr="0035005E">
        <w:rPr>
          <w:rFonts w:ascii="Times New Roman" w:hAnsi="Times New Roman" w:cs="Times New Roman"/>
          <w:color w:val="22272F"/>
          <w:sz w:val="28"/>
          <w:szCs w:val="28"/>
        </w:rPr>
        <w:t>гаю(ем) следующие документы:</w:t>
      </w: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5005E">
        <w:rPr>
          <w:rFonts w:ascii="Times New Roman" w:hAnsi="Times New Roman" w:cs="Times New Roman"/>
          <w:color w:val="22272F"/>
          <w:sz w:val="28"/>
          <w:szCs w:val="28"/>
        </w:rPr>
        <w:t>1) _____________________________________________________________;</w:t>
      </w: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5005E">
        <w:rPr>
          <w:rFonts w:ascii="Times New Roman" w:hAnsi="Times New Roman" w:cs="Times New Roman"/>
          <w:color w:val="22272F"/>
          <w:sz w:val="28"/>
          <w:szCs w:val="28"/>
        </w:rPr>
        <w:t>2) _____________________________________________________________;</w:t>
      </w: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5005E">
        <w:rPr>
          <w:rFonts w:ascii="Times New Roman" w:hAnsi="Times New Roman" w:cs="Times New Roman"/>
          <w:color w:val="22272F"/>
          <w:sz w:val="28"/>
          <w:szCs w:val="28"/>
        </w:rPr>
        <w:t>3) _____________________________________________________________;</w:t>
      </w: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5005E">
        <w:rPr>
          <w:rFonts w:ascii="Times New Roman" w:hAnsi="Times New Roman" w:cs="Times New Roman"/>
          <w:color w:val="22272F"/>
          <w:sz w:val="28"/>
          <w:szCs w:val="28"/>
        </w:rPr>
        <w:t>4) _____________________________________________________________;</w:t>
      </w: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5005E">
        <w:rPr>
          <w:rFonts w:ascii="Times New Roman" w:hAnsi="Times New Roman" w:cs="Times New Roman"/>
          <w:color w:val="22272F"/>
          <w:sz w:val="28"/>
          <w:szCs w:val="28"/>
        </w:rPr>
        <w:t>5) _____________________________________________________________;</w:t>
      </w: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5005E">
        <w:rPr>
          <w:rFonts w:ascii="Times New Roman" w:hAnsi="Times New Roman" w:cs="Times New Roman"/>
          <w:color w:val="22272F"/>
          <w:sz w:val="28"/>
          <w:szCs w:val="28"/>
        </w:rPr>
        <w:t>6) _____________________________________________________________;</w:t>
      </w: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5005E">
        <w:rPr>
          <w:rFonts w:ascii="Times New Roman" w:hAnsi="Times New Roman" w:cs="Times New Roman"/>
          <w:color w:val="22272F"/>
          <w:sz w:val="28"/>
          <w:szCs w:val="28"/>
        </w:rPr>
        <w:t>7) _____________________________________________________________;</w:t>
      </w: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5005E">
        <w:rPr>
          <w:rFonts w:ascii="Times New Roman" w:hAnsi="Times New Roman" w:cs="Times New Roman"/>
          <w:color w:val="22272F"/>
          <w:sz w:val="28"/>
          <w:szCs w:val="28"/>
        </w:rPr>
        <w:t>8) _____________________________________________________________;</w:t>
      </w: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5005E">
        <w:rPr>
          <w:rFonts w:ascii="Times New Roman" w:hAnsi="Times New Roman" w:cs="Times New Roman"/>
          <w:color w:val="22272F"/>
          <w:sz w:val="28"/>
          <w:szCs w:val="28"/>
        </w:rPr>
        <w:t>9) _____________________________________________________________;</w:t>
      </w: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5005E">
        <w:rPr>
          <w:rFonts w:ascii="Times New Roman" w:hAnsi="Times New Roman" w:cs="Times New Roman"/>
          <w:color w:val="22272F"/>
          <w:sz w:val="28"/>
          <w:szCs w:val="28"/>
        </w:rPr>
        <w:t>10) ____________________________________________________________;</w:t>
      </w: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5005E">
        <w:rPr>
          <w:rFonts w:ascii="Times New Roman" w:hAnsi="Times New Roman" w:cs="Times New Roman"/>
          <w:color w:val="22272F"/>
          <w:sz w:val="28"/>
          <w:szCs w:val="28"/>
        </w:rPr>
        <w:t>11) ____________________________________________________________;</w:t>
      </w: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5005E">
        <w:rPr>
          <w:rFonts w:ascii="Times New Roman" w:hAnsi="Times New Roman" w:cs="Times New Roman"/>
          <w:color w:val="22272F"/>
          <w:sz w:val="28"/>
          <w:szCs w:val="28"/>
        </w:rPr>
        <w:t>12) ____________________________________________________________;</w:t>
      </w: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5005E">
        <w:rPr>
          <w:rFonts w:ascii="Times New Roman" w:hAnsi="Times New Roman" w:cs="Times New Roman"/>
          <w:color w:val="22272F"/>
          <w:sz w:val="28"/>
          <w:szCs w:val="28"/>
        </w:rPr>
        <w:t>13) ____________________________________________________________;</w:t>
      </w: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5005E">
        <w:rPr>
          <w:rFonts w:ascii="Times New Roman" w:hAnsi="Times New Roman" w:cs="Times New Roman"/>
          <w:color w:val="22272F"/>
          <w:sz w:val="28"/>
          <w:szCs w:val="28"/>
        </w:rPr>
        <w:t>14) ____________________________________________________________.</w:t>
      </w: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5005E">
        <w:rPr>
          <w:rFonts w:ascii="Times New Roman" w:hAnsi="Times New Roman" w:cs="Times New Roman"/>
          <w:color w:val="22272F"/>
          <w:sz w:val="28"/>
          <w:szCs w:val="28"/>
        </w:rPr>
        <w:t>Подписи заявителя и всех</w:t>
      </w: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5005E">
        <w:rPr>
          <w:rFonts w:ascii="Times New Roman" w:hAnsi="Times New Roman" w:cs="Times New Roman"/>
          <w:color w:val="22272F"/>
          <w:sz w:val="28"/>
          <w:szCs w:val="28"/>
        </w:rPr>
        <w:t>дееспособных членов его семьи</w:t>
      </w: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5005E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</w:t>
      </w: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35005E">
        <w:rPr>
          <w:rFonts w:ascii="Times New Roman" w:hAnsi="Times New Roman" w:cs="Times New Roman"/>
          <w:color w:val="22272F"/>
          <w:sz w:val="28"/>
          <w:szCs w:val="28"/>
        </w:rPr>
        <w:t>(подпись)         (Фамилия, инициалы)</w:t>
      </w: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5005E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</w:t>
      </w: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35005E">
        <w:rPr>
          <w:rFonts w:ascii="Times New Roman" w:hAnsi="Times New Roman" w:cs="Times New Roman"/>
          <w:color w:val="22272F"/>
          <w:sz w:val="28"/>
          <w:szCs w:val="28"/>
        </w:rPr>
        <w:t>(подпись)         (Фамилия, инициалы)</w:t>
      </w: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5005E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</w:t>
      </w: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35005E">
        <w:rPr>
          <w:rFonts w:ascii="Times New Roman" w:hAnsi="Times New Roman" w:cs="Times New Roman"/>
          <w:color w:val="22272F"/>
          <w:sz w:val="28"/>
          <w:szCs w:val="28"/>
        </w:rPr>
        <w:t>(подпись)         (Фамилия, инициалы)</w:t>
      </w: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5005E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</w:t>
      </w: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35005E">
        <w:rPr>
          <w:rFonts w:ascii="Times New Roman" w:hAnsi="Times New Roman" w:cs="Times New Roman"/>
          <w:color w:val="22272F"/>
          <w:sz w:val="28"/>
          <w:szCs w:val="28"/>
        </w:rPr>
        <w:t>(подпись)         (Фамилия, инициалы)</w:t>
      </w:r>
    </w:p>
    <w:p w:rsidR="0035005E" w:rsidRPr="0035005E" w:rsidRDefault="0035005E" w:rsidP="0035005E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35005E" w:rsidRPr="0035005E" w:rsidRDefault="0035005E" w:rsidP="0035005E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35005E" w:rsidRPr="0035005E" w:rsidRDefault="0035005E" w:rsidP="0035005E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5005E" w:rsidRPr="0035005E" w:rsidRDefault="0035005E" w:rsidP="0035005E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35005E" w:rsidRPr="0035005E" w:rsidRDefault="0035005E" w:rsidP="0035005E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</w:t>
      </w:r>
    </w:p>
    <w:p w:rsidR="0035005E" w:rsidRPr="0035005E" w:rsidRDefault="0035005E" w:rsidP="0035005E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образования Славянский район, </w:t>
      </w:r>
    </w:p>
    <w:p w:rsidR="0035005E" w:rsidRPr="0035005E" w:rsidRDefault="0035005E" w:rsidP="0035005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начальника управления жизнеобеспечения, </w:t>
      </w:r>
    </w:p>
    <w:p w:rsidR="0035005E" w:rsidRPr="0035005E" w:rsidRDefault="0035005E" w:rsidP="0035005E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транспорта и связи  </w:t>
      </w:r>
      <w:r w:rsidRPr="0035005E">
        <w:rPr>
          <w:rFonts w:ascii="Times New Roman" w:hAnsi="Times New Roman" w:cs="Times New Roman"/>
          <w:sz w:val="28"/>
          <w:szCs w:val="28"/>
        </w:rPr>
        <w:tab/>
      </w:r>
      <w:r w:rsidRPr="0035005E">
        <w:rPr>
          <w:rFonts w:ascii="Times New Roman" w:hAnsi="Times New Roman" w:cs="Times New Roman"/>
          <w:sz w:val="28"/>
          <w:szCs w:val="28"/>
        </w:rPr>
        <w:tab/>
      </w:r>
      <w:r w:rsidRPr="0035005E">
        <w:rPr>
          <w:rFonts w:ascii="Times New Roman" w:hAnsi="Times New Roman" w:cs="Times New Roman"/>
          <w:sz w:val="28"/>
          <w:szCs w:val="28"/>
        </w:rPr>
        <w:tab/>
      </w:r>
      <w:r w:rsidRPr="0035005E">
        <w:rPr>
          <w:rFonts w:ascii="Times New Roman" w:hAnsi="Times New Roman" w:cs="Times New Roman"/>
          <w:sz w:val="28"/>
          <w:szCs w:val="28"/>
        </w:rPr>
        <w:tab/>
      </w:r>
      <w:r w:rsidRPr="0035005E">
        <w:rPr>
          <w:rFonts w:ascii="Times New Roman" w:hAnsi="Times New Roman" w:cs="Times New Roman"/>
          <w:sz w:val="28"/>
          <w:szCs w:val="28"/>
        </w:rPr>
        <w:tab/>
      </w:r>
      <w:r w:rsidRPr="0035005E">
        <w:rPr>
          <w:rFonts w:ascii="Times New Roman" w:hAnsi="Times New Roman" w:cs="Times New Roman"/>
          <w:sz w:val="28"/>
          <w:szCs w:val="28"/>
        </w:rPr>
        <w:tab/>
      </w:r>
      <w:r w:rsidRPr="0035005E">
        <w:rPr>
          <w:rFonts w:ascii="Times New Roman" w:hAnsi="Times New Roman" w:cs="Times New Roman"/>
          <w:sz w:val="28"/>
          <w:szCs w:val="28"/>
        </w:rPr>
        <w:tab/>
        <w:t xml:space="preserve">             В.А. Игнатов</w:t>
      </w:r>
    </w:p>
    <w:p w:rsidR="0035005E" w:rsidRPr="0035005E" w:rsidRDefault="0035005E" w:rsidP="0035005E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5005E" w:rsidRPr="0035005E" w:rsidSect="00472C6A">
          <w:type w:val="continuous"/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35005E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</w:p>
    <w:p w:rsidR="0035005E" w:rsidRPr="0035005E" w:rsidRDefault="0035005E" w:rsidP="0035005E">
      <w:pPr>
        <w:widowControl w:val="0"/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5005E" w:rsidRPr="0035005E" w:rsidRDefault="0035005E" w:rsidP="0035005E">
      <w:pPr>
        <w:suppressAutoHyphens/>
        <w:spacing w:after="0" w:line="240" w:lineRule="auto"/>
        <w:ind w:left="4536" w:firstLine="27"/>
        <w:jc w:val="center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35005E">
        <w:rPr>
          <w:rFonts w:ascii="Times New Roman" w:hAnsi="Times New Roman" w:cs="Times New Roman"/>
          <w:sz w:val="28"/>
          <w:szCs w:val="28"/>
        </w:rPr>
        <w:t>«</w:t>
      </w:r>
      <w:r w:rsidRPr="0035005E">
        <w:rPr>
          <w:rFonts w:ascii="Times New Roman" w:hAnsi="Times New Roman" w:cs="Times New Roman"/>
          <w:bCs/>
          <w:kern w:val="2"/>
          <w:sz w:val="28"/>
          <w:szCs w:val="28"/>
        </w:rPr>
        <w:t>Признание граждан малоимущими в целях принятия их на учет в качестве нуждающихся в жилых помещениях</w:t>
      </w:r>
      <w:r w:rsidRPr="0035005E">
        <w:rPr>
          <w:rFonts w:ascii="Times New Roman" w:hAnsi="Times New Roman" w:cs="Times New Roman"/>
          <w:sz w:val="28"/>
          <w:szCs w:val="28"/>
        </w:rPr>
        <w:t>»</w:t>
      </w:r>
    </w:p>
    <w:p w:rsidR="0035005E" w:rsidRPr="0035005E" w:rsidRDefault="0035005E" w:rsidP="0035005E">
      <w:pPr>
        <w:pStyle w:val="aff0"/>
        <w:spacing w:before="0" w:after="0"/>
        <w:ind w:left="4320" w:hanging="284"/>
        <w:jc w:val="center"/>
        <w:rPr>
          <w:bCs/>
          <w:sz w:val="28"/>
          <w:szCs w:val="28"/>
        </w:rPr>
      </w:pPr>
    </w:p>
    <w:p w:rsidR="0035005E" w:rsidRPr="0035005E" w:rsidRDefault="0035005E" w:rsidP="003500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i/>
          <w:sz w:val="28"/>
          <w:szCs w:val="28"/>
        </w:rPr>
        <w:t>Шаблон заявления</w:t>
      </w:r>
    </w:p>
    <w:p w:rsidR="0035005E" w:rsidRPr="0035005E" w:rsidRDefault="0035005E" w:rsidP="0035005E">
      <w:pPr>
        <w:spacing w:after="0" w:line="240" w:lineRule="auto"/>
        <w:ind w:left="4111"/>
        <w:rPr>
          <w:rFonts w:ascii="Times New Roman" w:eastAsia="Calibri" w:hAnsi="Times New Roman" w:cs="Times New Roman"/>
          <w:sz w:val="28"/>
          <w:szCs w:val="28"/>
        </w:rPr>
      </w:pPr>
    </w:p>
    <w:p w:rsidR="0035005E" w:rsidRPr="0035005E" w:rsidRDefault="0035005E" w:rsidP="0035005E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</w:p>
    <w:p w:rsidR="0035005E" w:rsidRPr="0035005E" w:rsidRDefault="0035005E" w:rsidP="0035005E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Славянский район </w:t>
      </w:r>
    </w:p>
    <w:p w:rsidR="0035005E" w:rsidRPr="0035005E" w:rsidRDefault="0035005E" w:rsidP="0035005E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Р.И. Синяговскому</w:t>
      </w:r>
    </w:p>
    <w:p w:rsidR="0035005E" w:rsidRPr="0035005E" w:rsidRDefault="0035005E" w:rsidP="0035005E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35005E" w:rsidRPr="0035005E" w:rsidRDefault="0035005E" w:rsidP="0035005E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от гражданина(</w:t>
      </w:r>
      <w:proofErr w:type="spellStart"/>
      <w:r w:rsidRPr="0035005E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35005E">
        <w:rPr>
          <w:rFonts w:ascii="Times New Roman" w:hAnsi="Times New Roman" w:cs="Times New Roman"/>
          <w:sz w:val="28"/>
          <w:szCs w:val="28"/>
        </w:rPr>
        <w:t>) ________________________</w:t>
      </w:r>
    </w:p>
    <w:p w:rsidR="0035005E" w:rsidRPr="0035005E" w:rsidRDefault="0035005E" w:rsidP="0035005E">
      <w:pPr>
        <w:pStyle w:val="ConsPlusNonforma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(фамилия)                                                             </w:t>
      </w:r>
    </w:p>
    <w:p w:rsidR="0035005E" w:rsidRPr="0035005E" w:rsidRDefault="0035005E" w:rsidP="0035005E">
      <w:pPr>
        <w:pStyle w:val="ConsPlusNonforma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5005E" w:rsidRPr="0035005E" w:rsidRDefault="0035005E" w:rsidP="0035005E">
      <w:pPr>
        <w:pStyle w:val="ConsPlusNonformat"/>
        <w:ind w:left="7088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(имя)</w:t>
      </w:r>
    </w:p>
    <w:p w:rsidR="0035005E" w:rsidRPr="0035005E" w:rsidRDefault="0035005E" w:rsidP="0035005E">
      <w:pPr>
        <w:pStyle w:val="ConsPlusNonforma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 _______________________________________,</w:t>
      </w:r>
    </w:p>
    <w:p w:rsidR="0035005E" w:rsidRPr="0035005E" w:rsidRDefault="0035005E" w:rsidP="0035005E">
      <w:pPr>
        <w:pStyle w:val="ConsPlusNonformat"/>
        <w:ind w:left="7088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(отчество)</w:t>
      </w:r>
    </w:p>
    <w:p w:rsidR="0035005E" w:rsidRPr="0035005E" w:rsidRDefault="0035005E" w:rsidP="0035005E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зарегистрированного(ой) по месту жительства по адресу: _______________________________</w:t>
      </w:r>
    </w:p>
    <w:p w:rsidR="0035005E" w:rsidRPr="0035005E" w:rsidRDefault="0035005E" w:rsidP="0035005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5005E" w:rsidRPr="0035005E" w:rsidRDefault="0035005E" w:rsidP="0035005E">
      <w:pPr>
        <w:pStyle w:val="ConsPlusNonforma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(почтовый индекс, населенный пункт, улица, номер дома,</w:t>
      </w:r>
    </w:p>
    <w:p w:rsidR="0035005E" w:rsidRPr="0035005E" w:rsidRDefault="0035005E" w:rsidP="0035005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5005E" w:rsidRPr="0035005E" w:rsidRDefault="0035005E" w:rsidP="0035005E">
      <w:pPr>
        <w:pStyle w:val="ConsPlusNonforma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корпуса, квартиры)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35005E" w:rsidRPr="0035005E" w:rsidRDefault="0035005E" w:rsidP="003500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005E" w:rsidRPr="0035005E" w:rsidRDefault="0035005E" w:rsidP="0035005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35005E" w:rsidRPr="0035005E" w:rsidRDefault="0035005E" w:rsidP="0035005E">
      <w:pPr>
        <w:pStyle w:val="ConsPlusNonformat"/>
        <w:ind w:left="4111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(Ф.И.О. (полностью) </w:t>
      </w:r>
    </w:p>
    <w:p w:rsidR="0035005E" w:rsidRPr="0035005E" w:rsidRDefault="0035005E" w:rsidP="003500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5005E" w:rsidRPr="0035005E" w:rsidRDefault="0035005E" w:rsidP="0035005E">
      <w:pPr>
        <w:pStyle w:val="ConsPlusNonformat"/>
        <w:ind w:left="4111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(документ, удостоверяющий личность)</w:t>
      </w:r>
    </w:p>
    <w:p w:rsidR="0035005E" w:rsidRPr="0035005E" w:rsidRDefault="0035005E" w:rsidP="003500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5005E" w:rsidRPr="0035005E" w:rsidRDefault="0035005E" w:rsidP="0035005E">
      <w:pPr>
        <w:pStyle w:val="ConsPlusNonformat"/>
        <w:ind w:left="4111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(серия, номер, кем и когда выдан)</w:t>
      </w:r>
    </w:p>
    <w:p w:rsidR="0035005E" w:rsidRPr="0035005E" w:rsidRDefault="0035005E" w:rsidP="003500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согласен на обработку и проверку администрацией муниципального образов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ния Славянский район сведений о моих доходах и имуществе с целью призн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 xml:space="preserve">ния меня малоимущими в целях принятия на учет в качестве нуждающихся в жилых помещениях. </w:t>
      </w:r>
    </w:p>
    <w:p w:rsidR="0035005E" w:rsidRPr="0035005E" w:rsidRDefault="0035005E" w:rsidP="00350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05E" w:rsidRPr="0035005E" w:rsidRDefault="0035005E" w:rsidP="00350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________________                                                                       _____________________</w:t>
      </w:r>
    </w:p>
    <w:p w:rsidR="0035005E" w:rsidRPr="0035005E" w:rsidRDefault="0035005E" w:rsidP="0035005E">
      <w:pPr>
        <w:tabs>
          <w:tab w:val="left" w:pos="7538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(дата)</w:t>
      </w:r>
      <w:r w:rsidRPr="0035005E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35005E" w:rsidRPr="0035005E" w:rsidRDefault="0035005E" w:rsidP="00350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05E" w:rsidRPr="0035005E" w:rsidRDefault="0035005E" w:rsidP="0035005E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05E" w:rsidRPr="0035005E" w:rsidRDefault="0035005E" w:rsidP="0035005E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35005E" w:rsidRPr="0035005E" w:rsidRDefault="0035005E" w:rsidP="0035005E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</w:t>
      </w:r>
    </w:p>
    <w:p w:rsidR="0035005E" w:rsidRPr="0035005E" w:rsidRDefault="0035005E" w:rsidP="0035005E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образования Славянский район, </w:t>
      </w:r>
    </w:p>
    <w:p w:rsidR="0035005E" w:rsidRPr="0035005E" w:rsidRDefault="0035005E" w:rsidP="0035005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начальника управления жизнеобеспечения, </w:t>
      </w:r>
    </w:p>
    <w:p w:rsidR="0035005E" w:rsidRPr="0035005E" w:rsidRDefault="0035005E" w:rsidP="0035005E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транспорта и связи  </w:t>
      </w:r>
      <w:r w:rsidRPr="0035005E">
        <w:rPr>
          <w:rFonts w:ascii="Times New Roman" w:hAnsi="Times New Roman" w:cs="Times New Roman"/>
          <w:sz w:val="28"/>
          <w:szCs w:val="28"/>
        </w:rPr>
        <w:tab/>
      </w:r>
      <w:r w:rsidRPr="0035005E">
        <w:rPr>
          <w:rFonts w:ascii="Times New Roman" w:hAnsi="Times New Roman" w:cs="Times New Roman"/>
          <w:sz w:val="28"/>
          <w:szCs w:val="28"/>
        </w:rPr>
        <w:tab/>
      </w:r>
      <w:r w:rsidRPr="0035005E">
        <w:rPr>
          <w:rFonts w:ascii="Times New Roman" w:hAnsi="Times New Roman" w:cs="Times New Roman"/>
          <w:sz w:val="28"/>
          <w:szCs w:val="28"/>
        </w:rPr>
        <w:tab/>
      </w:r>
      <w:r w:rsidRPr="0035005E">
        <w:rPr>
          <w:rFonts w:ascii="Times New Roman" w:hAnsi="Times New Roman" w:cs="Times New Roman"/>
          <w:sz w:val="28"/>
          <w:szCs w:val="28"/>
        </w:rPr>
        <w:tab/>
      </w:r>
      <w:r w:rsidRPr="0035005E">
        <w:rPr>
          <w:rFonts w:ascii="Times New Roman" w:hAnsi="Times New Roman" w:cs="Times New Roman"/>
          <w:sz w:val="28"/>
          <w:szCs w:val="28"/>
        </w:rPr>
        <w:tab/>
      </w:r>
      <w:r w:rsidRPr="0035005E">
        <w:rPr>
          <w:rFonts w:ascii="Times New Roman" w:hAnsi="Times New Roman" w:cs="Times New Roman"/>
          <w:sz w:val="28"/>
          <w:szCs w:val="28"/>
        </w:rPr>
        <w:tab/>
      </w:r>
      <w:r w:rsidRPr="0035005E">
        <w:rPr>
          <w:rFonts w:ascii="Times New Roman" w:hAnsi="Times New Roman" w:cs="Times New Roman"/>
          <w:sz w:val="28"/>
          <w:szCs w:val="28"/>
        </w:rPr>
        <w:tab/>
        <w:t xml:space="preserve">             В.А. Игнатов</w:t>
      </w:r>
    </w:p>
    <w:p w:rsidR="0035005E" w:rsidRPr="0035005E" w:rsidRDefault="0035005E" w:rsidP="0035005E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5005E" w:rsidRPr="0035005E" w:rsidRDefault="0035005E" w:rsidP="0035005E">
      <w:pPr>
        <w:widowControl w:val="0"/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  <w:sectPr w:rsidR="0035005E" w:rsidRPr="0035005E" w:rsidSect="00A179C2">
          <w:headerReference w:type="defaul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35005E" w:rsidRDefault="0035005E" w:rsidP="0035005E">
      <w:pPr>
        <w:widowControl w:val="0"/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  <w:sectPr w:rsidR="0035005E" w:rsidSect="00472C6A">
          <w:type w:val="continuous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35005E" w:rsidRPr="0035005E" w:rsidRDefault="0035005E" w:rsidP="0035005E">
      <w:pPr>
        <w:widowControl w:val="0"/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35005E" w:rsidRPr="0035005E" w:rsidRDefault="0035005E" w:rsidP="0035005E">
      <w:pPr>
        <w:tabs>
          <w:tab w:val="num" w:pos="1080"/>
        </w:tabs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35005E">
        <w:rPr>
          <w:rFonts w:ascii="Times New Roman" w:hAnsi="Times New Roman" w:cs="Times New Roman"/>
          <w:sz w:val="28"/>
          <w:szCs w:val="28"/>
        </w:rPr>
        <w:t>«</w:t>
      </w:r>
      <w:r w:rsidRPr="0035005E">
        <w:rPr>
          <w:rFonts w:ascii="Times New Roman" w:hAnsi="Times New Roman" w:cs="Times New Roman"/>
          <w:bCs/>
          <w:kern w:val="2"/>
          <w:sz w:val="28"/>
          <w:szCs w:val="28"/>
        </w:rPr>
        <w:t>Признание граждан малоимущими в целях принятия их на учет в качестве нуждающихся в жилых помещениях</w:t>
      </w:r>
      <w:r w:rsidRPr="0035005E">
        <w:rPr>
          <w:rFonts w:ascii="Times New Roman" w:hAnsi="Times New Roman" w:cs="Times New Roman"/>
          <w:sz w:val="28"/>
          <w:szCs w:val="28"/>
        </w:rPr>
        <w:t>»</w:t>
      </w:r>
    </w:p>
    <w:p w:rsidR="0035005E" w:rsidRPr="0035005E" w:rsidRDefault="0035005E" w:rsidP="0035005E">
      <w:pPr>
        <w:tabs>
          <w:tab w:val="num" w:pos="1080"/>
        </w:tabs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5005E" w:rsidRPr="0035005E" w:rsidRDefault="0035005E" w:rsidP="0035005E">
      <w:pPr>
        <w:tabs>
          <w:tab w:val="num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005E" w:rsidRPr="0035005E" w:rsidRDefault="0035005E" w:rsidP="0035005E">
      <w:pPr>
        <w:tabs>
          <w:tab w:val="num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05E">
        <w:rPr>
          <w:rFonts w:ascii="Times New Roman" w:hAnsi="Times New Roman" w:cs="Times New Roman"/>
          <w:i/>
          <w:sz w:val="28"/>
          <w:szCs w:val="28"/>
        </w:rPr>
        <w:t>Пример заявления</w:t>
      </w:r>
    </w:p>
    <w:p w:rsidR="0035005E" w:rsidRPr="0035005E" w:rsidRDefault="0035005E" w:rsidP="0035005E">
      <w:pPr>
        <w:tabs>
          <w:tab w:val="num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f1"/>
        <w:tblpPr w:leftFromText="180" w:rightFromText="180" w:vertAnchor="text" w:horzAnchor="margin" w:tblpXSpec="right" w:tblpY="2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81"/>
        <w:gridCol w:w="1628"/>
        <w:gridCol w:w="1796"/>
      </w:tblGrid>
      <w:tr w:rsidR="0035005E" w:rsidRPr="0035005E" w:rsidTr="007E52DB">
        <w:trPr>
          <w:trHeight w:val="646"/>
        </w:trPr>
        <w:tc>
          <w:tcPr>
            <w:tcW w:w="5080" w:type="dxa"/>
            <w:gridSpan w:val="4"/>
          </w:tcPr>
          <w:p w:rsidR="0035005E" w:rsidRPr="0035005E" w:rsidRDefault="0035005E" w:rsidP="0035005E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8"/>
              </w:rPr>
            </w:pPr>
            <w:r w:rsidRPr="0035005E">
              <w:rPr>
                <w:color w:val="22272F"/>
                <w:sz w:val="28"/>
                <w:szCs w:val="28"/>
              </w:rPr>
              <w:t>Главе муниципального образования</w:t>
            </w:r>
          </w:p>
          <w:p w:rsidR="0035005E" w:rsidRPr="0035005E" w:rsidRDefault="0035005E" w:rsidP="0035005E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8"/>
              </w:rPr>
            </w:pPr>
            <w:r w:rsidRPr="0035005E">
              <w:rPr>
                <w:color w:val="22272F"/>
                <w:sz w:val="28"/>
                <w:szCs w:val="28"/>
              </w:rPr>
              <w:t>Р.И. Синяговскому</w:t>
            </w:r>
          </w:p>
        </w:tc>
      </w:tr>
      <w:tr w:rsidR="0035005E" w:rsidRPr="0035005E" w:rsidTr="007E52DB">
        <w:trPr>
          <w:trHeight w:val="323"/>
        </w:trPr>
        <w:tc>
          <w:tcPr>
            <w:tcW w:w="675" w:type="dxa"/>
          </w:tcPr>
          <w:p w:rsidR="0035005E" w:rsidRPr="0035005E" w:rsidRDefault="0035005E" w:rsidP="0035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8"/>
              </w:rPr>
            </w:pPr>
            <w:r w:rsidRPr="0035005E">
              <w:rPr>
                <w:color w:val="22272F"/>
                <w:sz w:val="28"/>
                <w:szCs w:val="28"/>
              </w:rPr>
              <w:t>от</w:t>
            </w:r>
          </w:p>
        </w:tc>
        <w:tc>
          <w:tcPr>
            <w:tcW w:w="4405" w:type="dxa"/>
            <w:gridSpan w:val="3"/>
            <w:tcBorders>
              <w:bottom w:val="single" w:sz="4" w:space="0" w:color="auto"/>
            </w:tcBorders>
          </w:tcPr>
          <w:p w:rsidR="0035005E" w:rsidRPr="0035005E" w:rsidRDefault="0035005E" w:rsidP="0035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8"/>
              </w:rPr>
            </w:pPr>
            <w:r w:rsidRPr="0035005E">
              <w:rPr>
                <w:color w:val="22272F"/>
                <w:sz w:val="28"/>
                <w:szCs w:val="28"/>
              </w:rPr>
              <w:t>Иванова Ивана Ивановича</w:t>
            </w:r>
          </w:p>
        </w:tc>
      </w:tr>
      <w:tr w:rsidR="0035005E" w:rsidRPr="0035005E" w:rsidTr="007E52DB">
        <w:trPr>
          <w:trHeight w:val="323"/>
        </w:trPr>
        <w:tc>
          <w:tcPr>
            <w:tcW w:w="3284" w:type="dxa"/>
            <w:gridSpan w:val="3"/>
          </w:tcPr>
          <w:p w:rsidR="0035005E" w:rsidRPr="0035005E" w:rsidRDefault="0035005E" w:rsidP="0035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8"/>
              </w:rPr>
            </w:pPr>
            <w:r w:rsidRPr="0035005E">
              <w:rPr>
                <w:color w:val="22272F"/>
                <w:sz w:val="28"/>
                <w:szCs w:val="28"/>
              </w:rPr>
              <w:t>зарегистрированного(ой)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35005E" w:rsidRPr="0035005E" w:rsidRDefault="0035005E" w:rsidP="0035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8"/>
              </w:rPr>
            </w:pPr>
          </w:p>
        </w:tc>
      </w:tr>
      <w:tr w:rsidR="0035005E" w:rsidRPr="0035005E" w:rsidTr="007E52DB">
        <w:trPr>
          <w:trHeight w:val="323"/>
        </w:trPr>
        <w:tc>
          <w:tcPr>
            <w:tcW w:w="5080" w:type="dxa"/>
            <w:gridSpan w:val="4"/>
            <w:tcBorders>
              <w:bottom w:val="single" w:sz="4" w:space="0" w:color="auto"/>
            </w:tcBorders>
          </w:tcPr>
          <w:p w:rsidR="0035005E" w:rsidRPr="0035005E" w:rsidRDefault="0035005E" w:rsidP="0035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72F"/>
                <w:sz w:val="28"/>
                <w:szCs w:val="28"/>
              </w:rPr>
            </w:pPr>
            <w:r w:rsidRPr="0035005E">
              <w:rPr>
                <w:color w:val="22272F"/>
                <w:sz w:val="28"/>
                <w:szCs w:val="28"/>
              </w:rPr>
              <w:t>353560, г. Славянск-на-Кубани, ул. Колхозная, 55</w:t>
            </w:r>
          </w:p>
        </w:tc>
      </w:tr>
      <w:tr w:rsidR="0035005E" w:rsidRPr="0035005E" w:rsidTr="007E52DB">
        <w:trPr>
          <w:trHeight w:val="323"/>
        </w:trPr>
        <w:tc>
          <w:tcPr>
            <w:tcW w:w="1656" w:type="dxa"/>
            <w:gridSpan w:val="2"/>
            <w:tcBorders>
              <w:top w:val="single" w:sz="4" w:space="0" w:color="auto"/>
            </w:tcBorders>
          </w:tcPr>
          <w:p w:rsidR="0035005E" w:rsidRPr="0035005E" w:rsidRDefault="0035005E" w:rsidP="0035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8"/>
              </w:rPr>
            </w:pPr>
            <w:r w:rsidRPr="0035005E">
              <w:rPr>
                <w:color w:val="22272F"/>
                <w:sz w:val="28"/>
                <w:szCs w:val="28"/>
              </w:rPr>
              <w:t>телефон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005E" w:rsidRPr="0035005E" w:rsidRDefault="0035005E" w:rsidP="0035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8"/>
              </w:rPr>
            </w:pPr>
            <w:r w:rsidRPr="0035005E">
              <w:rPr>
                <w:color w:val="22272F"/>
                <w:sz w:val="28"/>
                <w:szCs w:val="28"/>
              </w:rPr>
              <w:t>+79181111111</w:t>
            </w:r>
          </w:p>
        </w:tc>
      </w:tr>
    </w:tbl>
    <w:p w:rsidR="0035005E" w:rsidRPr="0035005E" w:rsidRDefault="0035005E" w:rsidP="003500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22272F"/>
          <w:sz w:val="28"/>
          <w:szCs w:val="28"/>
        </w:rPr>
      </w:pP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22272F"/>
          <w:sz w:val="28"/>
          <w:szCs w:val="28"/>
        </w:rPr>
      </w:pP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22272F"/>
          <w:sz w:val="28"/>
          <w:szCs w:val="28"/>
        </w:rPr>
      </w:pP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22272F"/>
          <w:sz w:val="28"/>
          <w:szCs w:val="28"/>
        </w:rPr>
      </w:pP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22272F"/>
          <w:sz w:val="28"/>
          <w:szCs w:val="28"/>
        </w:rPr>
      </w:pP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22272F"/>
          <w:sz w:val="28"/>
          <w:szCs w:val="28"/>
        </w:rPr>
      </w:pP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22272F"/>
          <w:sz w:val="28"/>
          <w:szCs w:val="28"/>
        </w:rPr>
      </w:pP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22272F"/>
          <w:sz w:val="28"/>
          <w:szCs w:val="28"/>
        </w:rPr>
      </w:pP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22272F"/>
          <w:sz w:val="28"/>
          <w:szCs w:val="28"/>
        </w:rPr>
      </w:pP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35005E">
        <w:rPr>
          <w:rFonts w:ascii="Times New Roman" w:hAnsi="Times New Roman" w:cs="Times New Roman"/>
          <w:b/>
          <w:bCs/>
          <w:color w:val="22272F"/>
          <w:sz w:val="28"/>
          <w:szCs w:val="28"/>
        </w:rPr>
        <w:t>Заявление</w:t>
      </w: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35005E">
        <w:rPr>
          <w:rFonts w:ascii="Times New Roman" w:hAnsi="Times New Roman" w:cs="Times New Roman"/>
          <w:b/>
          <w:bCs/>
          <w:color w:val="22272F"/>
          <w:sz w:val="28"/>
          <w:szCs w:val="28"/>
        </w:rPr>
        <w:t>о признании гражданина и членов его семьи малоимущими в целях</w:t>
      </w: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22272F"/>
          <w:sz w:val="28"/>
          <w:szCs w:val="28"/>
        </w:rPr>
      </w:pPr>
      <w:r w:rsidRPr="0035005E">
        <w:rPr>
          <w:rFonts w:ascii="Times New Roman" w:hAnsi="Times New Roman" w:cs="Times New Roman"/>
          <w:b/>
          <w:bCs/>
          <w:color w:val="22272F"/>
          <w:sz w:val="28"/>
          <w:szCs w:val="28"/>
        </w:rPr>
        <w:t>принятия на учет в качестве нуждающихся в жилых помещениях</w:t>
      </w: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5005E">
        <w:rPr>
          <w:rFonts w:ascii="Times New Roman" w:hAnsi="Times New Roman" w:cs="Times New Roman"/>
          <w:color w:val="22272F"/>
          <w:sz w:val="28"/>
          <w:szCs w:val="28"/>
        </w:rPr>
        <w:t>Прошу признать малоимущими меня / мою семью из ____________ чел</w:t>
      </w:r>
      <w:r w:rsidRPr="0035005E">
        <w:rPr>
          <w:rFonts w:ascii="Times New Roman" w:hAnsi="Times New Roman" w:cs="Times New Roman"/>
          <w:color w:val="22272F"/>
          <w:sz w:val="28"/>
          <w:szCs w:val="28"/>
        </w:rPr>
        <w:t>о</w:t>
      </w:r>
      <w:r w:rsidRPr="0035005E">
        <w:rPr>
          <w:rFonts w:ascii="Times New Roman" w:hAnsi="Times New Roman" w:cs="Times New Roman"/>
          <w:color w:val="22272F"/>
          <w:sz w:val="28"/>
          <w:szCs w:val="28"/>
        </w:rPr>
        <w:t>век, проживающих совместно со мной, в том числе: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4399"/>
        <w:gridCol w:w="1362"/>
        <w:gridCol w:w="1758"/>
        <w:gridCol w:w="1627"/>
      </w:tblGrid>
      <w:tr w:rsidR="0035005E" w:rsidRPr="0035005E" w:rsidTr="007E52DB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№</w:t>
            </w:r>
          </w:p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п/п</w:t>
            </w:r>
          </w:p>
        </w:tc>
        <w:tc>
          <w:tcPr>
            <w:tcW w:w="2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Фамилия, имя, отчество заявителя и членов его семьи полностью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Дата рожд</w:t>
            </w: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</w:t>
            </w: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ния (число, месяц, год)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Родственные о</w:t>
            </w: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т</w:t>
            </w: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ношения членов семьи по отнош</w:t>
            </w: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</w:t>
            </w: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нию к заяв</w:t>
            </w: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</w:t>
            </w: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телю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Примечание</w:t>
            </w:r>
          </w:p>
        </w:tc>
      </w:tr>
      <w:tr w:rsidR="0035005E" w:rsidRPr="0035005E" w:rsidTr="007E52DB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05E" w:rsidRPr="0035005E" w:rsidRDefault="0035005E" w:rsidP="0035005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05E" w:rsidRPr="0035005E" w:rsidRDefault="0035005E" w:rsidP="0035005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</w:rPr>
              <w:t>Иванов Иван Иванович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05E" w:rsidRPr="0035005E" w:rsidRDefault="0035005E" w:rsidP="0035005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</w:rPr>
              <w:t>01.12.1980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05E" w:rsidRPr="0035005E" w:rsidRDefault="0035005E" w:rsidP="0035005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5005E" w:rsidRPr="0035005E" w:rsidTr="007E52DB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05E" w:rsidRPr="0035005E" w:rsidRDefault="0035005E" w:rsidP="0035005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05E" w:rsidRPr="0035005E" w:rsidRDefault="0035005E" w:rsidP="0035005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</w:rPr>
              <w:t>Иванова Марина Сергеевна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05E" w:rsidRPr="0035005E" w:rsidRDefault="0035005E" w:rsidP="0035005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</w:rPr>
              <w:t>25.12.1985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05E" w:rsidRPr="0035005E" w:rsidRDefault="0035005E" w:rsidP="0035005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</w:rPr>
              <w:t>жена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5005E" w:rsidRPr="0035005E" w:rsidTr="007E52DB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05E" w:rsidRPr="0035005E" w:rsidRDefault="0035005E" w:rsidP="0035005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05E" w:rsidRPr="0035005E" w:rsidRDefault="0035005E" w:rsidP="0035005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</w:rPr>
              <w:t>Иванов Сергей Иванович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05E" w:rsidRPr="0035005E" w:rsidRDefault="0035005E" w:rsidP="0035005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</w:rPr>
              <w:t>25.05.2005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05E" w:rsidRPr="0035005E" w:rsidRDefault="0035005E" w:rsidP="0035005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5005E" w:rsidRPr="0035005E" w:rsidTr="007E52DB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05E" w:rsidRPr="0035005E" w:rsidRDefault="0035005E" w:rsidP="0035005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05E" w:rsidRPr="0035005E" w:rsidRDefault="0035005E" w:rsidP="0035005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</w:rPr>
              <w:t>Иванова Светлана Ивановна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05E" w:rsidRPr="0035005E" w:rsidRDefault="0035005E" w:rsidP="0035005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</w:rPr>
              <w:t>13.08.2013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05E" w:rsidRPr="0035005E" w:rsidRDefault="0035005E" w:rsidP="0035005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5005E" w:rsidRPr="0035005E" w:rsidTr="007E52DB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05E" w:rsidRPr="0035005E" w:rsidRDefault="0035005E" w:rsidP="0035005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05E" w:rsidRPr="0035005E" w:rsidRDefault="0035005E" w:rsidP="0035005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</w:rPr>
              <w:t>Иванов Алексей Иванович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05E" w:rsidRPr="0035005E" w:rsidRDefault="0035005E" w:rsidP="0035005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</w:rPr>
              <w:t>25.12.2015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05E" w:rsidRPr="0035005E" w:rsidRDefault="0035005E" w:rsidP="0035005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5005E" w:rsidRPr="0035005E" w:rsidTr="007E52DB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5005E" w:rsidRPr="0035005E" w:rsidTr="007E52DB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005E" w:rsidRPr="0035005E" w:rsidRDefault="0035005E" w:rsidP="0035005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500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</w:tbl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5005E">
        <w:rPr>
          <w:rFonts w:ascii="Times New Roman" w:hAnsi="Times New Roman" w:cs="Times New Roman"/>
          <w:color w:val="22272F"/>
          <w:sz w:val="28"/>
          <w:szCs w:val="28"/>
        </w:rPr>
        <w:t>Я (и вышеуказанные дееспособные члены моей семьи) даю (даем) согл</w:t>
      </w:r>
      <w:r w:rsidRPr="0035005E">
        <w:rPr>
          <w:rFonts w:ascii="Times New Roman" w:hAnsi="Times New Roman" w:cs="Times New Roman"/>
          <w:color w:val="22272F"/>
          <w:sz w:val="28"/>
          <w:szCs w:val="28"/>
        </w:rPr>
        <w:t>а</w:t>
      </w:r>
      <w:r w:rsidRPr="0035005E">
        <w:rPr>
          <w:rFonts w:ascii="Times New Roman" w:hAnsi="Times New Roman" w:cs="Times New Roman"/>
          <w:color w:val="22272F"/>
          <w:sz w:val="28"/>
          <w:szCs w:val="28"/>
        </w:rPr>
        <w:t>сие на получение уполномоченным органом по учету любых данных, необх</w:t>
      </w:r>
      <w:r w:rsidRPr="0035005E">
        <w:rPr>
          <w:rFonts w:ascii="Times New Roman" w:hAnsi="Times New Roman" w:cs="Times New Roman"/>
          <w:color w:val="22272F"/>
          <w:sz w:val="28"/>
          <w:szCs w:val="28"/>
        </w:rPr>
        <w:t>о</w:t>
      </w:r>
      <w:r w:rsidRPr="0035005E">
        <w:rPr>
          <w:rFonts w:ascii="Times New Roman" w:hAnsi="Times New Roman" w:cs="Times New Roman"/>
          <w:color w:val="22272F"/>
          <w:sz w:val="28"/>
          <w:szCs w:val="28"/>
        </w:rPr>
        <w:t>димых для проверки предоставленных мною (нами) сведений, и восполнения отсу</w:t>
      </w:r>
      <w:r w:rsidRPr="0035005E">
        <w:rPr>
          <w:rFonts w:ascii="Times New Roman" w:hAnsi="Times New Roman" w:cs="Times New Roman"/>
          <w:color w:val="22272F"/>
          <w:sz w:val="28"/>
          <w:szCs w:val="28"/>
        </w:rPr>
        <w:t>т</w:t>
      </w:r>
      <w:r w:rsidRPr="0035005E">
        <w:rPr>
          <w:rFonts w:ascii="Times New Roman" w:hAnsi="Times New Roman" w:cs="Times New Roman"/>
          <w:color w:val="22272F"/>
          <w:sz w:val="28"/>
          <w:szCs w:val="28"/>
        </w:rPr>
        <w:t xml:space="preserve">ствующей информации от соответствующих федеральных, краевых органов </w:t>
      </w:r>
      <w:r w:rsidRPr="0035005E">
        <w:rPr>
          <w:rFonts w:ascii="Times New Roman" w:hAnsi="Times New Roman" w:cs="Times New Roman"/>
          <w:color w:val="22272F"/>
          <w:sz w:val="28"/>
          <w:szCs w:val="28"/>
        </w:rPr>
        <w:lastRenderedPageBreak/>
        <w:t>государственной власти и органов местного самоуправления, организаций всех форм собственности, а также на обработку и использование моих (наших) пе</w:t>
      </w:r>
      <w:r w:rsidRPr="0035005E">
        <w:rPr>
          <w:rFonts w:ascii="Times New Roman" w:hAnsi="Times New Roman" w:cs="Times New Roman"/>
          <w:color w:val="22272F"/>
          <w:sz w:val="28"/>
          <w:szCs w:val="28"/>
        </w:rPr>
        <w:t>р</w:t>
      </w:r>
      <w:r w:rsidRPr="0035005E">
        <w:rPr>
          <w:rFonts w:ascii="Times New Roman" w:hAnsi="Times New Roman" w:cs="Times New Roman"/>
          <w:color w:val="22272F"/>
          <w:sz w:val="28"/>
          <w:szCs w:val="28"/>
        </w:rPr>
        <w:t>сональных данных.</w:t>
      </w: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5005E">
        <w:rPr>
          <w:rFonts w:ascii="Times New Roman" w:hAnsi="Times New Roman" w:cs="Times New Roman"/>
          <w:color w:val="22272F"/>
          <w:sz w:val="28"/>
          <w:szCs w:val="28"/>
        </w:rPr>
        <w:t xml:space="preserve">Я (мы) предупрежден(а)(ы) о последствиях, предусмотренных 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13 </w:t>
      </w:r>
      <w:r w:rsidRPr="0035005E">
        <w:rPr>
          <w:rFonts w:ascii="Times New Roman" w:hAnsi="Times New Roman" w:cs="Times New Roman"/>
          <w:color w:val="22272F"/>
          <w:sz w:val="28"/>
          <w:szCs w:val="28"/>
        </w:rPr>
        <w:t>Закона Краснодарского края от 29 декабря 2009 года № 1890-КЗ «О порядке признания граждан малоимущими в целях принятия их на учет в качестве ну</w:t>
      </w:r>
      <w:r w:rsidRPr="0035005E">
        <w:rPr>
          <w:rFonts w:ascii="Times New Roman" w:hAnsi="Times New Roman" w:cs="Times New Roman"/>
          <w:color w:val="22272F"/>
          <w:sz w:val="28"/>
          <w:szCs w:val="28"/>
        </w:rPr>
        <w:t>ж</w:t>
      </w:r>
      <w:r w:rsidRPr="0035005E">
        <w:rPr>
          <w:rFonts w:ascii="Times New Roman" w:hAnsi="Times New Roman" w:cs="Times New Roman"/>
          <w:color w:val="22272F"/>
          <w:sz w:val="28"/>
          <w:szCs w:val="28"/>
        </w:rPr>
        <w:t>дающихся в жилых помещениях», при выявлении указанных мною (нами) н</w:t>
      </w:r>
      <w:r w:rsidRPr="0035005E">
        <w:rPr>
          <w:rFonts w:ascii="Times New Roman" w:hAnsi="Times New Roman" w:cs="Times New Roman"/>
          <w:color w:val="22272F"/>
          <w:sz w:val="28"/>
          <w:szCs w:val="28"/>
        </w:rPr>
        <w:t>е</w:t>
      </w:r>
      <w:r w:rsidRPr="0035005E">
        <w:rPr>
          <w:rFonts w:ascii="Times New Roman" w:hAnsi="Times New Roman" w:cs="Times New Roman"/>
          <w:color w:val="22272F"/>
          <w:sz w:val="28"/>
          <w:szCs w:val="28"/>
        </w:rPr>
        <w:t>полных сведений или сведений не соответствующих действительности.</w:t>
      </w:r>
    </w:p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5005E">
        <w:rPr>
          <w:rFonts w:ascii="Times New Roman" w:hAnsi="Times New Roman" w:cs="Times New Roman"/>
          <w:color w:val="22272F"/>
          <w:sz w:val="28"/>
          <w:szCs w:val="28"/>
        </w:rPr>
        <w:t xml:space="preserve">В  соответствии со </w:t>
      </w:r>
      <w:r w:rsidRPr="0035005E">
        <w:rPr>
          <w:rFonts w:ascii="Times New Roman" w:hAnsi="Times New Roman" w:cs="Times New Roman"/>
          <w:color w:val="000000" w:themeColor="text1"/>
          <w:sz w:val="28"/>
          <w:szCs w:val="28"/>
        </w:rPr>
        <w:t>статьей 11</w:t>
      </w:r>
      <w:r w:rsidRPr="0035005E">
        <w:rPr>
          <w:rFonts w:ascii="Times New Roman" w:hAnsi="Times New Roman" w:cs="Times New Roman"/>
          <w:color w:val="22272F"/>
          <w:sz w:val="28"/>
          <w:szCs w:val="28"/>
        </w:rPr>
        <w:t xml:space="preserve"> Закона Краснодарского края от 29 декабря 2009 года № 1890-КЗ «О порядке признания граждан малоимущими в целях принятия их на учет в качестве нуждающихся в жилых помещениях» прил</w:t>
      </w:r>
      <w:r w:rsidRPr="0035005E">
        <w:rPr>
          <w:rFonts w:ascii="Times New Roman" w:hAnsi="Times New Roman" w:cs="Times New Roman"/>
          <w:color w:val="22272F"/>
          <w:sz w:val="28"/>
          <w:szCs w:val="28"/>
        </w:rPr>
        <w:t>а</w:t>
      </w:r>
      <w:r w:rsidRPr="0035005E">
        <w:rPr>
          <w:rFonts w:ascii="Times New Roman" w:hAnsi="Times New Roman" w:cs="Times New Roman"/>
          <w:color w:val="22272F"/>
          <w:sz w:val="28"/>
          <w:szCs w:val="28"/>
        </w:rPr>
        <w:t>гаю(ем) следующие документы:</w:t>
      </w:r>
    </w:p>
    <w:tbl>
      <w:tblPr>
        <w:tblStyle w:val="aff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02"/>
      </w:tblGrid>
      <w:tr w:rsidR="0035005E" w:rsidRPr="0035005E" w:rsidTr="007E52DB">
        <w:trPr>
          <w:trHeight w:val="336"/>
        </w:trPr>
        <w:tc>
          <w:tcPr>
            <w:tcW w:w="567" w:type="dxa"/>
          </w:tcPr>
          <w:p w:rsidR="0035005E" w:rsidRPr="0035005E" w:rsidRDefault="0035005E" w:rsidP="0035005E">
            <w:pPr>
              <w:pStyle w:val="afe"/>
              <w:widowControl w:val="0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color w:val="22272F"/>
                <w:sz w:val="28"/>
                <w:szCs w:val="28"/>
              </w:rPr>
            </w:pPr>
          </w:p>
        </w:tc>
        <w:tc>
          <w:tcPr>
            <w:tcW w:w="9002" w:type="dxa"/>
            <w:tcBorders>
              <w:bottom w:val="single" w:sz="4" w:space="0" w:color="auto"/>
            </w:tcBorders>
          </w:tcPr>
          <w:p w:rsidR="0035005E" w:rsidRPr="0035005E" w:rsidRDefault="0035005E" w:rsidP="0035005E">
            <w:pPr>
              <w:rPr>
                <w:sz w:val="28"/>
                <w:szCs w:val="28"/>
                <w:lang w:eastAsia="ar-SA"/>
              </w:rPr>
            </w:pPr>
            <w:r w:rsidRPr="0035005E">
              <w:rPr>
                <w:spacing w:val="-1"/>
                <w:sz w:val="28"/>
                <w:szCs w:val="28"/>
              </w:rPr>
              <w:t>Заявление</w:t>
            </w:r>
          </w:p>
        </w:tc>
      </w:tr>
      <w:tr w:rsidR="0035005E" w:rsidRPr="0035005E" w:rsidTr="007E52DB">
        <w:trPr>
          <w:trHeight w:val="336"/>
        </w:trPr>
        <w:tc>
          <w:tcPr>
            <w:tcW w:w="567" w:type="dxa"/>
          </w:tcPr>
          <w:p w:rsidR="0035005E" w:rsidRPr="0035005E" w:rsidRDefault="0035005E" w:rsidP="0035005E">
            <w:pPr>
              <w:pStyle w:val="afe"/>
              <w:widowControl w:val="0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color w:val="22272F"/>
                <w:sz w:val="28"/>
                <w:szCs w:val="28"/>
              </w:rPr>
            </w:pPr>
          </w:p>
        </w:tc>
        <w:tc>
          <w:tcPr>
            <w:tcW w:w="9002" w:type="dxa"/>
            <w:tcBorders>
              <w:top w:val="single" w:sz="4" w:space="0" w:color="auto"/>
              <w:bottom w:val="single" w:sz="4" w:space="0" w:color="auto"/>
            </w:tcBorders>
          </w:tcPr>
          <w:p w:rsidR="0035005E" w:rsidRPr="0035005E" w:rsidRDefault="0035005E" w:rsidP="0035005E">
            <w:pPr>
              <w:rPr>
                <w:spacing w:val="-1"/>
                <w:sz w:val="28"/>
                <w:szCs w:val="28"/>
              </w:rPr>
            </w:pPr>
            <w:r w:rsidRPr="0035005E">
              <w:rPr>
                <w:spacing w:val="-1"/>
                <w:sz w:val="28"/>
                <w:szCs w:val="28"/>
              </w:rPr>
              <w:t>Паспорт или иной документ, удостоверяющий личность заявителя и каждого члена его семьи</w:t>
            </w:r>
          </w:p>
        </w:tc>
      </w:tr>
      <w:tr w:rsidR="0035005E" w:rsidRPr="0035005E" w:rsidTr="007E52DB">
        <w:trPr>
          <w:trHeight w:val="336"/>
        </w:trPr>
        <w:tc>
          <w:tcPr>
            <w:tcW w:w="567" w:type="dxa"/>
          </w:tcPr>
          <w:p w:rsidR="0035005E" w:rsidRPr="0035005E" w:rsidRDefault="0035005E" w:rsidP="0035005E">
            <w:pPr>
              <w:pStyle w:val="afe"/>
              <w:widowControl w:val="0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color w:val="22272F"/>
                <w:sz w:val="28"/>
                <w:szCs w:val="28"/>
              </w:rPr>
            </w:pPr>
          </w:p>
        </w:tc>
        <w:tc>
          <w:tcPr>
            <w:tcW w:w="9002" w:type="dxa"/>
            <w:tcBorders>
              <w:top w:val="single" w:sz="4" w:space="0" w:color="auto"/>
              <w:bottom w:val="single" w:sz="4" w:space="0" w:color="auto"/>
            </w:tcBorders>
          </w:tcPr>
          <w:p w:rsidR="0035005E" w:rsidRPr="0035005E" w:rsidRDefault="0035005E" w:rsidP="0035005E">
            <w:pPr>
              <w:rPr>
                <w:spacing w:val="-1"/>
                <w:sz w:val="28"/>
                <w:szCs w:val="28"/>
              </w:rPr>
            </w:pPr>
            <w:r w:rsidRPr="0035005E">
              <w:rPr>
                <w:spacing w:val="-1"/>
                <w:sz w:val="28"/>
                <w:szCs w:val="28"/>
              </w:rPr>
              <w:t>Документы о составе семьи заявителя</w:t>
            </w:r>
            <w:r w:rsidRPr="0035005E">
              <w:rPr>
                <w:sz w:val="28"/>
                <w:szCs w:val="28"/>
              </w:rPr>
              <w:t xml:space="preserve"> </w:t>
            </w:r>
            <w:r w:rsidRPr="0035005E">
              <w:rPr>
                <w:spacing w:val="-1"/>
                <w:sz w:val="28"/>
                <w:szCs w:val="28"/>
              </w:rPr>
              <w:t>(свидетельства о рождении, свид</w:t>
            </w:r>
            <w:r w:rsidRPr="0035005E">
              <w:rPr>
                <w:spacing w:val="-1"/>
                <w:sz w:val="28"/>
                <w:szCs w:val="28"/>
              </w:rPr>
              <w:t>е</w:t>
            </w:r>
            <w:r w:rsidRPr="0035005E">
              <w:rPr>
                <w:spacing w:val="-1"/>
                <w:sz w:val="28"/>
                <w:szCs w:val="28"/>
              </w:rPr>
              <w:t>тельство о браке, решение об усыновлении (удочерении), судебные р</w:t>
            </w:r>
            <w:r w:rsidRPr="0035005E">
              <w:rPr>
                <w:spacing w:val="-1"/>
                <w:sz w:val="28"/>
                <w:szCs w:val="28"/>
              </w:rPr>
              <w:t>е</w:t>
            </w:r>
            <w:r w:rsidRPr="0035005E">
              <w:rPr>
                <w:spacing w:val="-1"/>
                <w:sz w:val="28"/>
                <w:szCs w:val="28"/>
              </w:rPr>
              <w:t>шения и другие)</w:t>
            </w:r>
          </w:p>
        </w:tc>
      </w:tr>
      <w:tr w:rsidR="0035005E" w:rsidRPr="0035005E" w:rsidTr="007E52DB">
        <w:trPr>
          <w:trHeight w:val="304"/>
        </w:trPr>
        <w:tc>
          <w:tcPr>
            <w:tcW w:w="567" w:type="dxa"/>
          </w:tcPr>
          <w:p w:rsidR="0035005E" w:rsidRPr="0035005E" w:rsidRDefault="0035005E" w:rsidP="0035005E">
            <w:pPr>
              <w:pStyle w:val="afe"/>
              <w:widowControl w:val="0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color w:val="22272F"/>
                <w:sz w:val="28"/>
                <w:szCs w:val="28"/>
              </w:rPr>
            </w:pPr>
          </w:p>
        </w:tc>
        <w:tc>
          <w:tcPr>
            <w:tcW w:w="9002" w:type="dxa"/>
            <w:tcBorders>
              <w:top w:val="single" w:sz="4" w:space="0" w:color="auto"/>
              <w:bottom w:val="single" w:sz="4" w:space="0" w:color="auto"/>
            </w:tcBorders>
          </w:tcPr>
          <w:p w:rsidR="0035005E" w:rsidRPr="0035005E" w:rsidRDefault="0035005E" w:rsidP="0035005E">
            <w:pPr>
              <w:rPr>
                <w:sz w:val="28"/>
                <w:szCs w:val="28"/>
              </w:rPr>
            </w:pPr>
            <w:r w:rsidRPr="0035005E">
              <w:rPr>
                <w:sz w:val="28"/>
                <w:szCs w:val="28"/>
              </w:rPr>
              <w:t>Согласие на обработку сведений об их доходах и имуществе в форме письменного заявления</w:t>
            </w:r>
          </w:p>
        </w:tc>
      </w:tr>
      <w:tr w:rsidR="0035005E" w:rsidRPr="0035005E" w:rsidTr="007E52DB">
        <w:trPr>
          <w:trHeight w:val="336"/>
        </w:trPr>
        <w:tc>
          <w:tcPr>
            <w:tcW w:w="567" w:type="dxa"/>
          </w:tcPr>
          <w:p w:rsidR="0035005E" w:rsidRPr="0035005E" w:rsidRDefault="0035005E" w:rsidP="0035005E">
            <w:pPr>
              <w:pStyle w:val="afe"/>
              <w:widowControl w:val="0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color w:val="22272F"/>
                <w:sz w:val="28"/>
                <w:szCs w:val="28"/>
              </w:rPr>
            </w:pPr>
          </w:p>
        </w:tc>
        <w:tc>
          <w:tcPr>
            <w:tcW w:w="9002" w:type="dxa"/>
            <w:tcBorders>
              <w:top w:val="single" w:sz="4" w:space="0" w:color="auto"/>
              <w:bottom w:val="single" w:sz="4" w:space="0" w:color="auto"/>
            </w:tcBorders>
          </w:tcPr>
          <w:p w:rsidR="0035005E" w:rsidRPr="0035005E" w:rsidRDefault="0035005E" w:rsidP="0035005E">
            <w:pPr>
              <w:rPr>
                <w:sz w:val="28"/>
                <w:szCs w:val="28"/>
              </w:rPr>
            </w:pPr>
          </w:p>
        </w:tc>
      </w:tr>
      <w:tr w:rsidR="0035005E" w:rsidRPr="0035005E" w:rsidTr="007E52DB">
        <w:trPr>
          <w:trHeight w:val="336"/>
        </w:trPr>
        <w:tc>
          <w:tcPr>
            <w:tcW w:w="567" w:type="dxa"/>
          </w:tcPr>
          <w:p w:rsidR="0035005E" w:rsidRPr="0035005E" w:rsidRDefault="0035005E" w:rsidP="0035005E">
            <w:pPr>
              <w:pStyle w:val="afe"/>
              <w:widowControl w:val="0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color w:val="22272F"/>
                <w:sz w:val="28"/>
                <w:szCs w:val="28"/>
              </w:rPr>
            </w:pPr>
          </w:p>
        </w:tc>
        <w:tc>
          <w:tcPr>
            <w:tcW w:w="9002" w:type="dxa"/>
            <w:tcBorders>
              <w:top w:val="single" w:sz="4" w:space="0" w:color="auto"/>
              <w:bottom w:val="single" w:sz="4" w:space="0" w:color="auto"/>
            </w:tcBorders>
          </w:tcPr>
          <w:p w:rsidR="0035005E" w:rsidRPr="0035005E" w:rsidRDefault="0035005E" w:rsidP="0035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8"/>
              </w:rPr>
            </w:pPr>
          </w:p>
        </w:tc>
      </w:tr>
      <w:tr w:rsidR="0035005E" w:rsidRPr="0035005E" w:rsidTr="007E52DB">
        <w:trPr>
          <w:trHeight w:val="336"/>
        </w:trPr>
        <w:tc>
          <w:tcPr>
            <w:tcW w:w="567" w:type="dxa"/>
          </w:tcPr>
          <w:p w:rsidR="0035005E" w:rsidRPr="0035005E" w:rsidRDefault="0035005E" w:rsidP="0035005E">
            <w:pPr>
              <w:pStyle w:val="afe"/>
              <w:widowControl w:val="0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color w:val="22272F"/>
                <w:sz w:val="28"/>
                <w:szCs w:val="28"/>
              </w:rPr>
            </w:pPr>
          </w:p>
        </w:tc>
        <w:tc>
          <w:tcPr>
            <w:tcW w:w="9002" w:type="dxa"/>
            <w:tcBorders>
              <w:top w:val="single" w:sz="4" w:space="0" w:color="auto"/>
              <w:bottom w:val="single" w:sz="4" w:space="0" w:color="auto"/>
            </w:tcBorders>
          </w:tcPr>
          <w:p w:rsidR="0035005E" w:rsidRPr="0035005E" w:rsidRDefault="0035005E" w:rsidP="0035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8"/>
              </w:rPr>
            </w:pPr>
          </w:p>
        </w:tc>
      </w:tr>
      <w:tr w:rsidR="0035005E" w:rsidRPr="0035005E" w:rsidTr="007E52DB">
        <w:trPr>
          <w:trHeight w:val="336"/>
        </w:trPr>
        <w:tc>
          <w:tcPr>
            <w:tcW w:w="567" w:type="dxa"/>
          </w:tcPr>
          <w:p w:rsidR="0035005E" w:rsidRPr="0035005E" w:rsidRDefault="0035005E" w:rsidP="0035005E">
            <w:pPr>
              <w:pStyle w:val="afe"/>
              <w:widowControl w:val="0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color w:val="22272F"/>
                <w:sz w:val="28"/>
                <w:szCs w:val="28"/>
              </w:rPr>
            </w:pPr>
          </w:p>
        </w:tc>
        <w:tc>
          <w:tcPr>
            <w:tcW w:w="9002" w:type="dxa"/>
            <w:tcBorders>
              <w:top w:val="single" w:sz="4" w:space="0" w:color="auto"/>
              <w:bottom w:val="single" w:sz="4" w:space="0" w:color="auto"/>
            </w:tcBorders>
          </w:tcPr>
          <w:p w:rsidR="0035005E" w:rsidRPr="0035005E" w:rsidRDefault="0035005E" w:rsidP="0035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8"/>
              </w:rPr>
            </w:pPr>
          </w:p>
        </w:tc>
      </w:tr>
      <w:tr w:rsidR="0035005E" w:rsidRPr="0035005E" w:rsidTr="007E52DB">
        <w:trPr>
          <w:trHeight w:val="336"/>
        </w:trPr>
        <w:tc>
          <w:tcPr>
            <w:tcW w:w="567" w:type="dxa"/>
          </w:tcPr>
          <w:p w:rsidR="0035005E" w:rsidRPr="0035005E" w:rsidRDefault="0035005E" w:rsidP="0035005E">
            <w:pPr>
              <w:pStyle w:val="afe"/>
              <w:widowControl w:val="0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color w:val="22272F"/>
                <w:sz w:val="28"/>
                <w:szCs w:val="28"/>
              </w:rPr>
            </w:pPr>
          </w:p>
        </w:tc>
        <w:tc>
          <w:tcPr>
            <w:tcW w:w="9002" w:type="dxa"/>
            <w:tcBorders>
              <w:top w:val="single" w:sz="4" w:space="0" w:color="auto"/>
              <w:bottom w:val="single" w:sz="4" w:space="0" w:color="auto"/>
            </w:tcBorders>
          </w:tcPr>
          <w:p w:rsidR="0035005E" w:rsidRPr="0035005E" w:rsidRDefault="0035005E" w:rsidP="0035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8"/>
              </w:rPr>
            </w:pPr>
          </w:p>
        </w:tc>
      </w:tr>
      <w:tr w:rsidR="0035005E" w:rsidRPr="0035005E" w:rsidTr="007E52DB">
        <w:trPr>
          <w:trHeight w:val="336"/>
        </w:trPr>
        <w:tc>
          <w:tcPr>
            <w:tcW w:w="567" w:type="dxa"/>
          </w:tcPr>
          <w:p w:rsidR="0035005E" w:rsidRPr="0035005E" w:rsidRDefault="0035005E" w:rsidP="0035005E">
            <w:pPr>
              <w:pStyle w:val="afe"/>
              <w:widowControl w:val="0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color w:val="22272F"/>
                <w:sz w:val="28"/>
                <w:szCs w:val="28"/>
              </w:rPr>
            </w:pPr>
          </w:p>
        </w:tc>
        <w:tc>
          <w:tcPr>
            <w:tcW w:w="9002" w:type="dxa"/>
            <w:tcBorders>
              <w:top w:val="single" w:sz="4" w:space="0" w:color="auto"/>
              <w:bottom w:val="single" w:sz="4" w:space="0" w:color="auto"/>
            </w:tcBorders>
          </w:tcPr>
          <w:p w:rsidR="0035005E" w:rsidRPr="0035005E" w:rsidRDefault="0035005E" w:rsidP="0035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8"/>
              </w:rPr>
            </w:pPr>
          </w:p>
        </w:tc>
      </w:tr>
      <w:tr w:rsidR="0035005E" w:rsidRPr="0035005E" w:rsidTr="007E52DB">
        <w:trPr>
          <w:trHeight w:val="336"/>
        </w:trPr>
        <w:tc>
          <w:tcPr>
            <w:tcW w:w="567" w:type="dxa"/>
          </w:tcPr>
          <w:p w:rsidR="0035005E" w:rsidRPr="0035005E" w:rsidRDefault="0035005E" w:rsidP="0035005E">
            <w:pPr>
              <w:pStyle w:val="afe"/>
              <w:widowControl w:val="0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color w:val="22272F"/>
                <w:sz w:val="28"/>
                <w:szCs w:val="28"/>
              </w:rPr>
            </w:pPr>
          </w:p>
        </w:tc>
        <w:tc>
          <w:tcPr>
            <w:tcW w:w="9002" w:type="dxa"/>
            <w:tcBorders>
              <w:top w:val="single" w:sz="4" w:space="0" w:color="auto"/>
              <w:bottom w:val="single" w:sz="4" w:space="0" w:color="auto"/>
            </w:tcBorders>
          </w:tcPr>
          <w:p w:rsidR="0035005E" w:rsidRPr="0035005E" w:rsidRDefault="0035005E" w:rsidP="0035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8"/>
              </w:rPr>
            </w:pPr>
          </w:p>
        </w:tc>
      </w:tr>
      <w:tr w:rsidR="0035005E" w:rsidRPr="0035005E" w:rsidTr="007E52DB">
        <w:trPr>
          <w:trHeight w:val="336"/>
        </w:trPr>
        <w:tc>
          <w:tcPr>
            <w:tcW w:w="567" w:type="dxa"/>
          </w:tcPr>
          <w:p w:rsidR="0035005E" w:rsidRPr="0035005E" w:rsidRDefault="0035005E" w:rsidP="0035005E">
            <w:pPr>
              <w:pStyle w:val="afe"/>
              <w:widowControl w:val="0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color w:val="22272F"/>
                <w:sz w:val="28"/>
                <w:szCs w:val="28"/>
              </w:rPr>
            </w:pPr>
          </w:p>
        </w:tc>
        <w:tc>
          <w:tcPr>
            <w:tcW w:w="9002" w:type="dxa"/>
            <w:tcBorders>
              <w:top w:val="single" w:sz="4" w:space="0" w:color="auto"/>
              <w:bottom w:val="single" w:sz="4" w:space="0" w:color="auto"/>
            </w:tcBorders>
          </w:tcPr>
          <w:p w:rsidR="0035005E" w:rsidRPr="0035005E" w:rsidRDefault="0035005E" w:rsidP="0035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8"/>
              </w:rPr>
            </w:pPr>
          </w:p>
        </w:tc>
      </w:tr>
      <w:tr w:rsidR="0035005E" w:rsidRPr="0035005E" w:rsidTr="007E52DB">
        <w:trPr>
          <w:trHeight w:val="336"/>
        </w:trPr>
        <w:tc>
          <w:tcPr>
            <w:tcW w:w="567" w:type="dxa"/>
          </w:tcPr>
          <w:p w:rsidR="0035005E" w:rsidRPr="0035005E" w:rsidRDefault="0035005E" w:rsidP="0035005E">
            <w:pPr>
              <w:pStyle w:val="afe"/>
              <w:widowControl w:val="0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color w:val="22272F"/>
                <w:sz w:val="28"/>
                <w:szCs w:val="28"/>
              </w:rPr>
            </w:pPr>
          </w:p>
        </w:tc>
        <w:tc>
          <w:tcPr>
            <w:tcW w:w="9002" w:type="dxa"/>
            <w:tcBorders>
              <w:top w:val="single" w:sz="4" w:space="0" w:color="auto"/>
              <w:bottom w:val="single" w:sz="4" w:space="0" w:color="auto"/>
            </w:tcBorders>
          </w:tcPr>
          <w:p w:rsidR="0035005E" w:rsidRPr="0035005E" w:rsidRDefault="0035005E" w:rsidP="0035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8"/>
              </w:rPr>
            </w:pPr>
          </w:p>
        </w:tc>
      </w:tr>
      <w:tr w:rsidR="0035005E" w:rsidRPr="0035005E" w:rsidTr="007E52DB">
        <w:trPr>
          <w:trHeight w:val="336"/>
        </w:trPr>
        <w:tc>
          <w:tcPr>
            <w:tcW w:w="567" w:type="dxa"/>
          </w:tcPr>
          <w:p w:rsidR="0035005E" w:rsidRPr="0035005E" w:rsidRDefault="0035005E" w:rsidP="0035005E">
            <w:pPr>
              <w:pStyle w:val="afe"/>
              <w:widowControl w:val="0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color w:val="22272F"/>
                <w:sz w:val="28"/>
                <w:szCs w:val="28"/>
              </w:rPr>
            </w:pPr>
          </w:p>
        </w:tc>
        <w:tc>
          <w:tcPr>
            <w:tcW w:w="9002" w:type="dxa"/>
            <w:tcBorders>
              <w:top w:val="single" w:sz="4" w:space="0" w:color="auto"/>
              <w:bottom w:val="single" w:sz="4" w:space="0" w:color="auto"/>
            </w:tcBorders>
          </w:tcPr>
          <w:p w:rsidR="0035005E" w:rsidRPr="0035005E" w:rsidRDefault="0035005E" w:rsidP="0035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8"/>
              </w:rPr>
            </w:pPr>
          </w:p>
        </w:tc>
      </w:tr>
    </w:tbl>
    <w:p w:rsidR="0035005E" w:rsidRPr="0035005E" w:rsidRDefault="0035005E" w:rsidP="003500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tbl>
      <w:tblPr>
        <w:tblStyle w:val="aff1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35005E" w:rsidRPr="0035005E" w:rsidTr="007E52DB">
        <w:tc>
          <w:tcPr>
            <w:tcW w:w="5670" w:type="dxa"/>
          </w:tcPr>
          <w:p w:rsidR="0035005E" w:rsidRPr="0035005E" w:rsidRDefault="0035005E" w:rsidP="0035005E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8"/>
              </w:rPr>
            </w:pPr>
            <w:r w:rsidRPr="0035005E">
              <w:rPr>
                <w:color w:val="22272F"/>
                <w:sz w:val="28"/>
                <w:szCs w:val="28"/>
              </w:rPr>
              <w:t>Подписи заявителя и всех</w:t>
            </w:r>
          </w:p>
          <w:p w:rsidR="0035005E" w:rsidRPr="0035005E" w:rsidRDefault="0035005E" w:rsidP="0035005E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8"/>
              </w:rPr>
            </w:pPr>
            <w:r w:rsidRPr="0035005E">
              <w:rPr>
                <w:color w:val="22272F"/>
                <w:sz w:val="28"/>
                <w:szCs w:val="28"/>
              </w:rPr>
              <w:t>дееспособных членов его семьи</w:t>
            </w:r>
          </w:p>
        </w:tc>
      </w:tr>
      <w:tr w:rsidR="0035005E" w:rsidRPr="0035005E" w:rsidTr="007E52DB">
        <w:tc>
          <w:tcPr>
            <w:tcW w:w="5670" w:type="dxa"/>
            <w:tcBorders>
              <w:bottom w:val="single" w:sz="4" w:space="0" w:color="auto"/>
            </w:tcBorders>
          </w:tcPr>
          <w:p w:rsidR="0035005E" w:rsidRPr="0035005E" w:rsidRDefault="0035005E" w:rsidP="0035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8"/>
              </w:rPr>
            </w:pPr>
            <w:r w:rsidRPr="0035005E">
              <w:rPr>
                <w:i/>
                <w:color w:val="22272F"/>
                <w:sz w:val="28"/>
                <w:szCs w:val="28"/>
              </w:rPr>
              <w:t>ИВАНОВ</w:t>
            </w:r>
            <w:r w:rsidRPr="0035005E">
              <w:rPr>
                <w:color w:val="22272F"/>
                <w:sz w:val="28"/>
                <w:szCs w:val="28"/>
              </w:rPr>
              <w:t xml:space="preserve"> </w:t>
            </w:r>
            <w:proofErr w:type="spellStart"/>
            <w:r w:rsidRPr="0035005E">
              <w:rPr>
                <w:sz w:val="28"/>
                <w:szCs w:val="28"/>
              </w:rPr>
              <w:t>Иванов</w:t>
            </w:r>
            <w:proofErr w:type="spellEnd"/>
            <w:r w:rsidRPr="0035005E">
              <w:rPr>
                <w:sz w:val="28"/>
                <w:szCs w:val="28"/>
              </w:rPr>
              <w:t xml:space="preserve"> Иван Иванович</w:t>
            </w:r>
          </w:p>
        </w:tc>
      </w:tr>
      <w:tr w:rsidR="0035005E" w:rsidRPr="0035005E" w:rsidTr="007E52DB">
        <w:tc>
          <w:tcPr>
            <w:tcW w:w="5670" w:type="dxa"/>
            <w:tcBorders>
              <w:top w:val="single" w:sz="4" w:space="0" w:color="auto"/>
            </w:tcBorders>
          </w:tcPr>
          <w:p w:rsidR="0035005E" w:rsidRPr="0035005E" w:rsidRDefault="0035005E" w:rsidP="0035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2272F"/>
                <w:sz w:val="28"/>
                <w:szCs w:val="28"/>
              </w:rPr>
            </w:pPr>
            <w:r w:rsidRPr="0035005E">
              <w:rPr>
                <w:color w:val="22272F"/>
                <w:sz w:val="28"/>
                <w:szCs w:val="28"/>
              </w:rPr>
              <w:t>(подпись)         (Фамилия, инициалы)</w:t>
            </w:r>
          </w:p>
        </w:tc>
      </w:tr>
      <w:tr w:rsidR="0035005E" w:rsidRPr="0035005E" w:rsidTr="007E52DB">
        <w:tc>
          <w:tcPr>
            <w:tcW w:w="5670" w:type="dxa"/>
            <w:tcBorders>
              <w:bottom w:val="single" w:sz="4" w:space="0" w:color="auto"/>
            </w:tcBorders>
          </w:tcPr>
          <w:p w:rsidR="0035005E" w:rsidRPr="0035005E" w:rsidRDefault="0035005E" w:rsidP="0035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8"/>
              </w:rPr>
            </w:pPr>
            <w:r w:rsidRPr="0035005E">
              <w:rPr>
                <w:i/>
                <w:sz w:val="28"/>
                <w:szCs w:val="28"/>
              </w:rPr>
              <w:t xml:space="preserve">ИВАНОВА </w:t>
            </w:r>
            <w:proofErr w:type="spellStart"/>
            <w:r w:rsidRPr="0035005E">
              <w:rPr>
                <w:sz w:val="28"/>
                <w:szCs w:val="28"/>
              </w:rPr>
              <w:t>Иванова</w:t>
            </w:r>
            <w:proofErr w:type="spellEnd"/>
            <w:r w:rsidRPr="0035005E">
              <w:rPr>
                <w:sz w:val="28"/>
                <w:szCs w:val="28"/>
              </w:rPr>
              <w:t xml:space="preserve"> Марина Сергеевна</w:t>
            </w:r>
          </w:p>
        </w:tc>
      </w:tr>
      <w:tr w:rsidR="0035005E" w:rsidRPr="0035005E" w:rsidTr="007E52DB">
        <w:tc>
          <w:tcPr>
            <w:tcW w:w="5670" w:type="dxa"/>
            <w:tcBorders>
              <w:top w:val="single" w:sz="4" w:space="0" w:color="auto"/>
            </w:tcBorders>
          </w:tcPr>
          <w:p w:rsidR="0035005E" w:rsidRPr="0035005E" w:rsidRDefault="0035005E" w:rsidP="0035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2272F"/>
                <w:sz w:val="28"/>
                <w:szCs w:val="28"/>
              </w:rPr>
            </w:pPr>
            <w:r w:rsidRPr="0035005E">
              <w:rPr>
                <w:color w:val="22272F"/>
                <w:sz w:val="28"/>
                <w:szCs w:val="28"/>
              </w:rPr>
              <w:t>(подпись)         (Фамилия, инициалы)</w:t>
            </w:r>
          </w:p>
        </w:tc>
      </w:tr>
      <w:tr w:rsidR="0035005E" w:rsidRPr="0035005E" w:rsidTr="007E52DB">
        <w:tc>
          <w:tcPr>
            <w:tcW w:w="5670" w:type="dxa"/>
            <w:tcBorders>
              <w:bottom w:val="single" w:sz="4" w:space="0" w:color="auto"/>
            </w:tcBorders>
          </w:tcPr>
          <w:p w:rsidR="0035005E" w:rsidRPr="0035005E" w:rsidRDefault="0035005E" w:rsidP="0035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8"/>
              </w:rPr>
            </w:pPr>
          </w:p>
        </w:tc>
      </w:tr>
      <w:tr w:rsidR="0035005E" w:rsidRPr="0035005E" w:rsidTr="007E52DB">
        <w:tc>
          <w:tcPr>
            <w:tcW w:w="5670" w:type="dxa"/>
            <w:tcBorders>
              <w:top w:val="single" w:sz="4" w:space="0" w:color="auto"/>
            </w:tcBorders>
          </w:tcPr>
          <w:p w:rsidR="0035005E" w:rsidRPr="0035005E" w:rsidRDefault="0035005E" w:rsidP="0035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2272F"/>
                <w:sz w:val="28"/>
                <w:szCs w:val="28"/>
              </w:rPr>
            </w:pPr>
            <w:r w:rsidRPr="0035005E">
              <w:rPr>
                <w:color w:val="22272F"/>
                <w:sz w:val="28"/>
                <w:szCs w:val="28"/>
              </w:rPr>
              <w:t>(подпись)         (Фамилия, инициалы)</w:t>
            </w:r>
          </w:p>
        </w:tc>
      </w:tr>
      <w:tr w:rsidR="0035005E" w:rsidRPr="0035005E" w:rsidTr="007E52DB">
        <w:tc>
          <w:tcPr>
            <w:tcW w:w="5670" w:type="dxa"/>
            <w:tcBorders>
              <w:bottom w:val="single" w:sz="4" w:space="0" w:color="auto"/>
            </w:tcBorders>
          </w:tcPr>
          <w:p w:rsidR="0035005E" w:rsidRPr="0035005E" w:rsidRDefault="0035005E" w:rsidP="0035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8"/>
              </w:rPr>
            </w:pPr>
          </w:p>
        </w:tc>
      </w:tr>
      <w:tr w:rsidR="0035005E" w:rsidRPr="0035005E" w:rsidTr="007E52DB">
        <w:tc>
          <w:tcPr>
            <w:tcW w:w="5670" w:type="dxa"/>
            <w:tcBorders>
              <w:top w:val="single" w:sz="4" w:space="0" w:color="auto"/>
            </w:tcBorders>
          </w:tcPr>
          <w:p w:rsidR="0035005E" w:rsidRPr="0035005E" w:rsidRDefault="0035005E" w:rsidP="003500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2272F"/>
                <w:sz w:val="28"/>
                <w:szCs w:val="28"/>
              </w:rPr>
            </w:pPr>
            <w:r w:rsidRPr="0035005E">
              <w:rPr>
                <w:color w:val="22272F"/>
                <w:sz w:val="28"/>
                <w:szCs w:val="28"/>
              </w:rPr>
              <w:t>(подпись)         (Фамилия, инициалы)</w:t>
            </w:r>
          </w:p>
        </w:tc>
      </w:tr>
    </w:tbl>
    <w:p w:rsidR="0035005E" w:rsidRPr="0035005E" w:rsidRDefault="0035005E" w:rsidP="0035005E">
      <w:pPr>
        <w:tabs>
          <w:tab w:val="num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005E" w:rsidRPr="0035005E" w:rsidRDefault="0035005E" w:rsidP="0035005E">
      <w:pPr>
        <w:tabs>
          <w:tab w:val="num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005E" w:rsidRPr="0035005E" w:rsidRDefault="0035005E" w:rsidP="0035005E">
      <w:pPr>
        <w:tabs>
          <w:tab w:val="num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005E" w:rsidRPr="0035005E" w:rsidRDefault="0035005E" w:rsidP="0035005E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35005E" w:rsidRPr="0035005E" w:rsidRDefault="0035005E" w:rsidP="0035005E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</w:t>
      </w:r>
    </w:p>
    <w:p w:rsidR="0035005E" w:rsidRPr="0035005E" w:rsidRDefault="0035005E" w:rsidP="0035005E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образования Славянский район, </w:t>
      </w:r>
    </w:p>
    <w:p w:rsidR="0035005E" w:rsidRPr="0035005E" w:rsidRDefault="0035005E" w:rsidP="0035005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начальника управления жизнеобеспечения, </w:t>
      </w:r>
    </w:p>
    <w:p w:rsidR="0035005E" w:rsidRPr="0035005E" w:rsidRDefault="0035005E" w:rsidP="0035005E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транспорта и связи  </w:t>
      </w:r>
      <w:r w:rsidRPr="0035005E">
        <w:rPr>
          <w:rFonts w:ascii="Times New Roman" w:hAnsi="Times New Roman" w:cs="Times New Roman"/>
          <w:sz w:val="28"/>
          <w:szCs w:val="28"/>
        </w:rPr>
        <w:tab/>
      </w:r>
      <w:r w:rsidRPr="0035005E">
        <w:rPr>
          <w:rFonts w:ascii="Times New Roman" w:hAnsi="Times New Roman" w:cs="Times New Roman"/>
          <w:sz w:val="28"/>
          <w:szCs w:val="28"/>
        </w:rPr>
        <w:tab/>
      </w:r>
      <w:r w:rsidRPr="0035005E">
        <w:rPr>
          <w:rFonts w:ascii="Times New Roman" w:hAnsi="Times New Roman" w:cs="Times New Roman"/>
          <w:sz w:val="28"/>
          <w:szCs w:val="28"/>
        </w:rPr>
        <w:tab/>
      </w:r>
      <w:r w:rsidRPr="0035005E">
        <w:rPr>
          <w:rFonts w:ascii="Times New Roman" w:hAnsi="Times New Roman" w:cs="Times New Roman"/>
          <w:sz w:val="28"/>
          <w:szCs w:val="28"/>
        </w:rPr>
        <w:tab/>
      </w:r>
      <w:r w:rsidRPr="0035005E">
        <w:rPr>
          <w:rFonts w:ascii="Times New Roman" w:hAnsi="Times New Roman" w:cs="Times New Roman"/>
          <w:sz w:val="28"/>
          <w:szCs w:val="28"/>
        </w:rPr>
        <w:tab/>
      </w:r>
      <w:r w:rsidRPr="0035005E">
        <w:rPr>
          <w:rFonts w:ascii="Times New Roman" w:hAnsi="Times New Roman" w:cs="Times New Roman"/>
          <w:sz w:val="28"/>
          <w:szCs w:val="28"/>
        </w:rPr>
        <w:tab/>
      </w:r>
      <w:r w:rsidRPr="0035005E">
        <w:rPr>
          <w:rFonts w:ascii="Times New Roman" w:hAnsi="Times New Roman" w:cs="Times New Roman"/>
          <w:sz w:val="28"/>
          <w:szCs w:val="28"/>
        </w:rPr>
        <w:tab/>
        <w:t xml:space="preserve">             В.А. Игнатов</w:t>
      </w:r>
    </w:p>
    <w:p w:rsidR="0035005E" w:rsidRPr="0035005E" w:rsidRDefault="0035005E" w:rsidP="0035005E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05E" w:rsidRPr="0035005E" w:rsidRDefault="0035005E" w:rsidP="0035005E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05E" w:rsidRPr="0035005E" w:rsidRDefault="0035005E" w:rsidP="0035005E">
      <w:pPr>
        <w:widowControl w:val="0"/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  <w:sectPr w:rsidR="0035005E" w:rsidRPr="0035005E" w:rsidSect="0035005E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35005E" w:rsidRDefault="0035005E" w:rsidP="0035005E">
      <w:pPr>
        <w:widowControl w:val="0"/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35005E" w:rsidRPr="0035005E" w:rsidRDefault="0035005E" w:rsidP="0035005E">
      <w:pPr>
        <w:widowControl w:val="0"/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  <w:r w:rsidRPr="0035005E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35005E" w:rsidRPr="0035005E" w:rsidRDefault="0035005E" w:rsidP="0035005E">
      <w:pPr>
        <w:suppressAutoHyphens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5005E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35005E">
        <w:rPr>
          <w:rFonts w:ascii="Times New Roman" w:hAnsi="Times New Roman" w:cs="Times New Roman"/>
          <w:sz w:val="28"/>
          <w:szCs w:val="28"/>
        </w:rPr>
        <w:t>«</w:t>
      </w:r>
      <w:r w:rsidRPr="0035005E">
        <w:rPr>
          <w:rFonts w:ascii="Times New Roman" w:hAnsi="Times New Roman" w:cs="Times New Roman"/>
          <w:bCs/>
          <w:kern w:val="2"/>
          <w:sz w:val="28"/>
          <w:szCs w:val="28"/>
        </w:rPr>
        <w:t>Признание граждан малоимущими в целях принятия их на учет в качестве нуждающихся в жилых помещениях</w:t>
      </w:r>
      <w:r w:rsidRPr="0035005E">
        <w:rPr>
          <w:rFonts w:ascii="Times New Roman" w:hAnsi="Times New Roman" w:cs="Times New Roman"/>
          <w:sz w:val="28"/>
          <w:szCs w:val="28"/>
        </w:rPr>
        <w:t>»</w:t>
      </w:r>
    </w:p>
    <w:p w:rsidR="0035005E" w:rsidRPr="0035005E" w:rsidRDefault="0035005E" w:rsidP="0035005E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35005E">
        <w:rPr>
          <w:rFonts w:ascii="Times New Roman" w:hAnsi="Times New Roman" w:cs="Times New Roman"/>
          <w:i/>
          <w:sz w:val="28"/>
          <w:szCs w:val="28"/>
        </w:rPr>
        <w:t>Пример заявления</w:t>
      </w:r>
    </w:p>
    <w:p w:rsidR="0035005E" w:rsidRPr="0035005E" w:rsidRDefault="0035005E" w:rsidP="0035005E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35005E" w:rsidRPr="0035005E" w:rsidRDefault="0035005E" w:rsidP="0035005E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</w:p>
    <w:p w:rsidR="0035005E" w:rsidRPr="0035005E" w:rsidRDefault="0035005E" w:rsidP="0035005E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Славянский район </w:t>
      </w:r>
    </w:p>
    <w:p w:rsidR="0035005E" w:rsidRPr="0035005E" w:rsidRDefault="0035005E" w:rsidP="0035005E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Р.И. Синяговскому</w:t>
      </w:r>
    </w:p>
    <w:p w:rsidR="0035005E" w:rsidRPr="0035005E" w:rsidRDefault="0035005E" w:rsidP="0035005E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005E">
        <w:rPr>
          <w:rFonts w:ascii="Times New Roman" w:hAnsi="Times New Roman" w:cs="Times New Roman"/>
          <w:sz w:val="28"/>
          <w:szCs w:val="28"/>
        </w:rPr>
        <w:t>от гражданина(</w:t>
      </w:r>
      <w:proofErr w:type="spellStart"/>
      <w:r w:rsidRPr="0035005E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35005E">
        <w:rPr>
          <w:rFonts w:ascii="Times New Roman" w:hAnsi="Times New Roman" w:cs="Times New Roman"/>
          <w:sz w:val="28"/>
          <w:szCs w:val="28"/>
        </w:rPr>
        <w:t xml:space="preserve">) </w:t>
      </w:r>
      <w:r w:rsidRPr="0035005E">
        <w:rPr>
          <w:rFonts w:ascii="Times New Roman" w:hAnsi="Times New Roman" w:cs="Times New Roman"/>
          <w:sz w:val="28"/>
          <w:szCs w:val="28"/>
          <w:u w:val="single"/>
        </w:rPr>
        <w:t xml:space="preserve">  Иванова</w:t>
      </w:r>
      <w:r w:rsidRPr="003500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00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005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5005E" w:rsidRPr="0035005E" w:rsidRDefault="0035005E" w:rsidP="0035005E">
      <w:pPr>
        <w:pStyle w:val="ConsPlusNonformat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(фамилия)</w:t>
      </w:r>
    </w:p>
    <w:p w:rsidR="0035005E" w:rsidRPr="0035005E" w:rsidRDefault="0035005E" w:rsidP="0035005E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005E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3500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00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00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005E">
        <w:rPr>
          <w:rFonts w:ascii="Times New Roman" w:hAnsi="Times New Roman" w:cs="Times New Roman"/>
          <w:sz w:val="28"/>
          <w:szCs w:val="28"/>
          <w:u w:val="single"/>
        </w:rPr>
        <w:tab/>
        <w:t xml:space="preserve">  Ивана</w:t>
      </w:r>
      <w:r w:rsidRPr="003500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00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005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5005E" w:rsidRPr="0035005E" w:rsidRDefault="0035005E" w:rsidP="0035005E">
      <w:pPr>
        <w:pStyle w:val="ConsPlusNonformat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(имя)</w:t>
      </w:r>
    </w:p>
    <w:p w:rsidR="0035005E" w:rsidRPr="0035005E" w:rsidRDefault="0035005E" w:rsidP="0035005E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005E">
        <w:rPr>
          <w:rFonts w:ascii="Times New Roman" w:hAnsi="Times New Roman" w:cs="Times New Roman"/>
          <w:sz w:val="28"/>
          <w:szCs w:val="28"/>
        </w:rPr>
        <w:softHyphen/>
      </w:r>
      <w:r w:rsidRPr="0035005E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3500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00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005E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Ивановича</w:t>
      </w:r>
      <w:r w:rsidRPr="003500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00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005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5005E" w:rsidRPr="0035005E" w:rsidRDefault="0035005E" w:rsidP="0035005E">
      <w:pPr>
        <w:pStyle w:val="ConsPlusNonformat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(отчество)</w:t>
      </w:r>
    </w:p>
    <w:p w:rsidR="0035005E" w:rsidRPr="0035005E" w:rsidRDefault="0035005E" w:rsidP="0035005E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зарегистрированного(ой) по месту жительства </w:t>
      </w:r>
    </w:p>
    <w:p w:rsidR="0035005E" w:rsidRPr="0035005E" w:rsidRDefault="0035005E" w:rsidP="0035005E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по адресу:</w:t>
      </w:r>
      <w:r w:rsidRPr="0035005E">
        <w:rPr>
          <w:rFonts w:ascii="Times New Roman" w:hAnsi="Times New Roman" w:cs="Times New Roman"/>
          <w:sz w:val="28"/>
          <w:szCs w:val="28"/>
          <w:u w:val="single"/>
        </w:rPr>
        <w:t xml:space="preserve"> 353560, г. Славянск-на-Кубани, </w:t>
      </w:r>
    </w:p>
    <w:p w:rsidR="0035005E" w:rsidRPr="0035005E" w:rsidRDefault="0035005E" w:rsidP="0035005E">
      <w:pPr>
        <w:pStyle w:val="ConsPlusNonformat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(почтовый индекс, населенный пункт, улица, номер дома,</w:t>
      </w:r>
    </w:p>
    <w:p w:rsidR="0035005E" w:rsidRPr="0035005E" w:rsidRDefault="0035005E" w:rsidP="0035005E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005E">
        <w:rPr>
          <w:rFonts w:ascii="Times New Roman" w:hAnsi="Times New Roman" w:cs="Times New Roman"/>
          <w:sz w:val="28"/>
          <w:szCs w:val="28"/>
          <w:u w:val="single"/>
        </w:rPr>
        <w:t>ул. Колхозная</w:t>
      </w:r>
      <w:r w:rsidRPr="0035005E">
        <w:rPr>
          <w:rFonts w:ascii="Times New Roman" w:hAnsi="Times New Roman" w:cs="Times New Roman"/>
          <w:sz w:val="28"/>
          <w:szCs w:val="28"/>
        </w:rPr>
        <w:t>,</w:t>
      </w:r>
      <w:r w:rsidRPr="0035005E">
        <w:rPr>
          <w:rFonts w:ascii="Times New Roman" w:hAnsi="Times New Roman" w:cs="Times New Roman"/>
          <w:sz w:val="28"/>
          <w:szCs w:val="28"/>
          <w:u w:val="single"/>
        </w:rPr>
        <w:t xml:space="preserve">  55</w:t>
      </w:r>
      <w:r w:rsidRPr="003500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00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00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00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005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5005E" w:rsidRPr="0035005E" w:rsidRDefault="0035005E" w:rsidP="0035005E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 (корпуса, квартиры)</w:t>
      </w:r>
    </w:p>
    <w:p w:rsidR="0035005E" w:rsidRPr="0035005E" w:rsidRDefault="0035005E" w:rsidP="0035005E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35005E" w:rsidRPr="0035005E" w:rsidRDefault="0035005E" w:rsidP="003500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005E" w:rsidRPr="0035005E" w:rsidRDefault="0035005E" w:rsidP="0035005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Я, </w:t>
      </w:r>
      <w:r w:rsidRPr="0035005E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3500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00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00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005E">
        <w:rPr>
          <w:rFonts w:ascii="Times New Roman" w:hAnsi="Times New Roman" w:cs="Times New Roman"/>
          <w:sz w:val="28"/>
          <w:szCs w:val="28"/>
          <w:u w:val="single"/>
        </w:rPr>
        <w:tab/>
        <w:t>Иванов Иван Иванович</w:t>
      </w:r>
      <w:r w:rsidRPr="003500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00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00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00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00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005E">
        <w:rPr>
          <w:rFonts w:ascii="Times New Roman" w:hAnsi="Times New Roman" w:cs="Times New Roman"/>
          <w:sz w:val="28"/>
          <w:szCs w:val="28"/>
        </w:rPr>
        <w:t>,</w:t>
      </w:r>
    </w:p>
    <w:p w:rsidR="0035005E" w:rsidRPr="0035005E" w:rsidRDefault="0035005E" w:rsidP="0035005E">
      <w:pPr>
        <w:pStyle w:val="ConsPlusNonformat"/>
        <w:ind w:left="4111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(Ф.И.О. (полностью) </w:t>
      </w:r>
    </w:p>
    <w:p w:rsidR="0035005E" w:rsidRPr="0035005E" w:rsidRDefault="0035005E" w:rsidP="0035005E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35005E">
        <w:rPr>
          <w:rFonts w:ascii="Times New Roman" w:hAnsi="Times New Roman" w:cs="Times New Roman"/>
          <w:sz w:val="28"/>
          <w:szCs w:val="28"/>
          <w:u w:val="single"/>
        </w:rPr>
        <w:t>паспорт серия 0302 № 123456, Славянским РОВД по Краснодарскому краю</w:t>
      </w:r>
    </w:p>
    <w:p w:rsidR="0035005E" w:rsidRPr="0035005E" w:rsidRDefault="0035005E" w:rsidP="0035005E">
      <w:pPr>
        <w:pStyle w:val="ConsPlusNonformat"/>
        <w:ind w:left="4111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(документ, удостоверяющий личность)</w:t>
      </w:r>
    </w:p>
    <w:p w:rsidR="0035005E" w:rsidRPr="0035005E" w:rsidRDefault="0035005E" w:rsidP="0035005E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35005E">
        <w:rPr>
          <w:rFonts w:ascii="Times New Roman" w:hAnsi="Times New Roman" w:cs="Times New Roman"/>
          <w:sz w:val="28"/>
          <w:szCs w:val="28"/>
          <w:u w:val="single"/>
        </w:rPr>
        <w:t>25.01.2000 г.</w:t>
      </w:r>
      <w:r w:rsidRPr="003500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00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00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00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00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00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00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00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00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00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005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5005E" w:rsidRPr="0035005E" w:rsidRDefault="0035005E" w:rsidP="0035005E">
      <w:pPr>
        <w:pStyle w:val="ConsPlusNonformat"/>
        <w:ind w:left="4111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(серия, номер, кем и когда выдан)</w:t>
      </w:r>
    </w:p>
    <w:p w:rsidR="0035005E" w:rsidRPr="0035005E" w:rsidRDefault="0035005E" w:rsidP="003500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согласен на обработку и проверку администрацией муниципального образов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>ния Славянский район сведений о моих доходах и имуществе с целью призн</w:t>
      </w:r>
      <w:r w:rsidRPr="0035005E">
        <w:rPr>
          <w:rFonts w:ascii="Times New Roman" w:hAnsi="Times New Roman" w:cs="Times New Roman"/>
          <w:sz w:val="28"/>
          <w:szCs w:val="28"/>
        </w:rPr>
        <w:t>а</w:t>
      </w:r>
      <w:r w:rsidRPr="0035005E">
        <w:rPr>
          <w:rFonts w:ascii="Times New Roman" w:hAnsi="Times New Roman" w:cs="Times New Roman"/>
          <w:sz w:val="28"/>
          <w:szCs w:val="28"/>
        </w:rPr>
        <w:t xml:space="preserve">ния меня малоимущими в целях принятия на учет в качестве нуждающихся в жилых помещениях. </w:t>
      </w:r>
    </w:p>
    <w:p w:rsidR="0035005E" w:rsidRPr="0035005E" w:rsidRDefault="0035005E" w:rsidP="00350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05E" w:rsidRPr="0035005E" w:rsidRDefault="0035005E" w:rsidP="00350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  <w:u w:val="single"/>
        </w:rPr>
        <w:t xml:space="preserve">     24.12.2018 </w:t>
      </w:r>
      <w:r w:rsidRPr="003500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00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_____________________</w:t>
      </w:r>
    </w:p>
    <w:p w:rsidR="0035005E" w:rsidRPr="0035005E" w:rsidRDefault="0035005E" w:rsidP="0035005E">
      <w:pPr>
        <w:tabs>
          <w:tab w:val="left" w:pos="7538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>(дата)</w:t>
      </w:r>
      <w:r w:rsidRPr="0035005E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35005E" w:rsidRPr="0035005E" w:rsidRDefault="0035005E" w:rsidP="00350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05E" w:rsidRPr="0035005E" w:rsidRDefault="0035005E" w:rsidP="00350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05E" w:rsidRPr="0035005E" w:rsidRDefault="0035005E" w:rsidP="0035005E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lastRenderedPageBreak/>
        <w:t>Исполняющий обязанности</w:t>
      </w:r>
    </w:p>
    <w:p w:rsidR="0035005E" w:rsidRPr="0035005E" w:rsidRDefault="0035005E" w:rsidP="0035005E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</w:t>
      </w:r>
    </w:p>
    <w:p w:rsidR="0035005E" w:rsidRPr="0035005E" w:rsidRDefault="0035005E" w:rsidP="0035005E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образования Славянский район, </w:t>
      </w:r>
    </w:p>
    <w:p w:rsidR="0035005E" w:rsidRPr="0035005E" w:rsidRDefault="0035005E" w:rsidP="0035005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начальника управления жизнеобеспечения, </w:t>
      </w:r>
    </w:p>
    <w:p w:rsidR="0035005E" w:rsidRPr="0035005E" w:rsidRDefault="0035005E" w:rsidP="0035005E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5005E">
        <w:rPr>
          <w:rFonts w:ascii="Times New Roman" w:hAnsi="Times New Roman" w:cs="Times New Roman"/>
          <w:sz w:val="28"/>
          <w:szCs w:val="28"/>
        </w:rPr>
        <w:t xml:space="preserve">транспорта и связи  </w:t>
      </w:r>
      <w:r w:rsidRPr="0035005E">
        <w:rPr>
          <w:rFonts w:ascii="Times New Roman" w:hAnsi="Times New Roman" w:cs="Times New Roman"/>
          <w:sz w:val="28"/>
          <w:szCs w:val="28"/>
        </w:rPr>
        <w:tab/>
      </w:r>
      <w:r w:rsidRPr="0035005E">
        <w:rPr>
          <w:rFonts w:ascii="Times New Roman" w:hAnsi="Times New Roman" w:cs="Times New Roman"/>
          <w:sz w:val="28"/>
          <w:szCs w:val="28"/>
        </w:rPr>
        <w:tab/>
      </w:r>
      <w:r w:rsidRPr="0035005E">
        <w:rPr>
          <w:rFonts w:ascii="Times New Roman" w:hAnsi="Times New Roman" w:cs="Times New Roman"/>
          <w:sz w:val="28"/>
          <w:szCs w:val="28"/>
        </w:rPr>
        <w:tab/>
      </w:r>
      <w:r w:rsidRPr="0035005E">
        <w:rPr>
          <w:rFonts w:ascii="Times New Roman" w:hAnsi="Times New Roman" w:cs="Times New Roman"/>
          <w:sz w:val="28"/>
          <w:szCs w:val="28"/>
        </w:rPr>
        <w:tab/>
      </w:r>
      <w:r w:rsidRPr="0035005E">
        <w:rPr>
          <w:rFonts w:ascii="Times New Roman" w:hAnsi="Times New Roman" w:cs="Times New Roman"/>
          <w:sz w:val="28"/>
          <w:szCs w:val="28"/>
        </w:rPr>
        <w:tab/>
      </w:r>
      <w:r w:rsidRPr="0035005E">
        <w:rPr>
          <w:rFonts w:ascii="Times New Roman" w:hAnsi="Times New Roman" w:cs="Times New Roman"/>
          <w:sz w:val="28"/>
          <w:szCs w:val="28"/>
        </w:rPr>
        <w:tab/>
      </w:r>
      <w:r w:rsidRPr="0035005E">
        <w:rPr>
          <w:rFonts w:ascii="Times New Roman" w:hAnsi="Times New Roman" w:cs="Times New Roman"/>
          <w:sz w:val="28"/>
          <w:szCs w:val="28"/>
        </w:rPr>
        <w:tab/>
        <w:t xml:space="preserve">             В.А. Игнатов</w:t>
      </w:r>
    </w:p>
    <w:p w:rsidR="0035005E" w:rsidRPr="0035005E" w:rsidRDefault="0035005E" w:rsidP="00BB1589">
      <w:pPr>
        <w:widowControl w:val="0"/>
        <w:spacing w:after="0" w:line="240" w:lineRule="auto"/>
        <w:outlineLvl w:val="0"/>
      </w:pPr>
    </w:p>
    <w:sectPr w:rsidR="0035005E" w:rsidRPr="0035005E" w:rsidSect="00472C6A">
      <w:type w:val="continuous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868" w:rsidRDefault="00EC0868" w:rsidP="0048766F">
      <w:pPr>
        <w:spacing w:after="0" w:line="240" w:lineRule="auto"/>
      </w:pPr>
      <w:r>
        <w:separator/>
      </w:r>
    </w:p>
  </w:endnote>
  <w:endnote w:type="continuationSeparator" w:id="0">
    <w:p w:rsidR="00EC0868" w:rsidRDefault="00EC0868" w:rsidP="0048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868" w:rsidRDefault="00EC0868" w:rsidP="0048766F">
      <w:pPr>
        <w:spacing w:after="0" w:line="240" w:lineRule="auto"/>
      </w:pPr>
      <w:r>
        <w:separator/>
      </w:r>
    </w:p>
  </w:footnote>
  <w:footnote w:type="continuationSeparator" w:id="0">
    <w:p w:rsidR="00EC0868" w:rsidRDefault="00EC0868" w:rsidP="00487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7AC" w:rsidRDefault="000426DA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37AC" w:rsidRDefault="003500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7AC" w:rsidRDefault="000426DA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005E">
      <w:rPr>
        <w:rStyle w:val="a5"/>
        <w:noProof/>
      </w:rPr>
      <w:t>2</w:t>
    </w:r>
    <w:r>
      <w:rPr>
        <w:rStyle w:val="a5"/>
      </w:rPr>
      <w:fldChar w:fldCharType="end"/>
    </w:r>
  </w:p>
  <w:p w:rsidR="00B737AC" w:rsidRPr="00E546B1" w:rsidRDefault="000426DA" w:rsidP="00F14095">
    <w:pPr>
      <w:pStyle w:val="a3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42F76A" wp14:editId="1C1A7D5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37AC" w:rsidRPr="00E546B1" w:rsidRDefault="000426DA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5005E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B737AC" w:rsidRPr="00E546B1" w:rsidRDefault="000426DA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35005E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7AC" w:rsidRDefault="0035005E">
    <w:pPr>
      <w:pStyle w:val="a3"/>
      <w:jc w:val="center"/>
    </w:pPr>
  </w:p>
  <w:p w:rsidR="00B737AC" w:rsidRDefault="0035005E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35005E" w:rsidRDefault="003500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5005E" w:rsidRDefault="0035005E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939088"/>
      <w:docPartObj>
        <w:docPartGallery w:val="Page Numbers (Top of Page)"/>
        <w:docPartUnique/>
      </w:docPartObj>
    </w:sdtPr>
    <w:sdtContent>
      <w:p w:rsidR="0035005E" w:rsidRDefault="003500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5005E" w:rsidRDefault="003500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756006"/>
    <w:multiLevelType w:val="hybridMultilevel"/>
    <w:tmpl w:val="215E79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C275D4D"/>
    <w:multiLevelType w:val="multilevel"/>
    <w:tmpl w:val="43EAF4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2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7"/>
  </w:num>
  <w:num w:numId="19">
    <w:abstractNumId w:val="20"/>
  </w:num>
  <w:num w:numId="20">
    <w:abstractNumId w:val="28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26"/>
    <w:rsid w:val="000426DA"/>
    <w:rsid w:val="00047800"/>
    <w:rsid w:val="00283F49"/>
    <w:rsid w:val="0035005E"/>
    <w:rsid w:val="0045324C"/>
    <w:rsid w:val="0048766F"/>
    <w:rsid w:val="00656426"/>
    <w:rsid w:val="007C04E5"/>
    <w:rsid w:val="00BB1589"/>
    <w:rsid w:val="00E46728"/>
    <w:rsid w:val="00EC0868"/>
    <w:rsid w:val="00F4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005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5005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5005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15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15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1589"/>
  </w:style>
  <w:style w:type="paragraph" w:styleId="a6">
    <w:name w:val="footer"/>
    <w:basedOn w:val="a"/>
    <w:link w:val="a7"/>
    <w:uiPriority w:val="99"/>
    <w:unhideWhenUsed/>
    <w:rsid w:val="00487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766F"/>
  </w:style>
  <w:style w:type="character" w:customStyle="1" w:styleId="10">
    <w:name w:val="Заголовок 1 Знак"/>
    <w:basedOn w:val="a0"/>
    <w:link w:val="1"/>
    <w:rsid w:val="0035005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5005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005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35005E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3500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Гипертекстовая ссылка"/>
    <w:rsid w:val="0035005E"/>
    <w:rPr>
      <w:b/>
      <w:bCs/>
      <w:color w:val="008000"/>
      <w:sz w:val="30"/>
      <w:szCs w:val="30"/>
    </w:rPr>
  </w:style>
  <w:style w:type="paragraph" w:customStyle="1" w:styleId="ConsTitle">
    <w:name w:val="ConsTitle"/>
    <w:rsid w:val="0035005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35005E"/>
    <w:pPr>
      <w:spacing w:after="0" w:line="240" w:lineRule="auto"/>
    </w:pPr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35005E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3500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3500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500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35005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350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50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350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350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350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50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5005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500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35005E"/>
    <w:rPr>
      <w:color w:val="0000FF"/>
      <w:u w:val="single"/>
    </w:rPr>
  </w:style>
  <w:style w:type="paragraph" w:styleId="afa">
    <w:name w:val="No Spacing"/>
    <w:link w:val="afb"/>
    <w:uiPriority w:val="1"/>
    <w:qFormat/>
    <w:rsid w:val="003500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35005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3500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00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500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35005E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нак Знак Знак Знак Знак Знак Знак Знак Знак Знак"/>
    <w:basedOn w:val="a"/>
    <w:rsid w:val="003500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d">
    <w:name w:val="Основной текст_"/>
    <w:link w:val="12"/>
    <w:rsid w:val="0035005E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35005E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34"/>
    <w:qFormat/>
    <w:rsid w:val="0035005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">
    <w:name w:val="Знак"/>
    <w:basedOn w:val="a"/>
    <w:rsid w:val="0035005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0">
    <w:name w:val="Normal (Web)"/>
    <w:basedOn w:val="a"/>
    <w:uiPriority w:val="99"/>
    <w:rsid w:val="0035005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1">
    <w:name w:val="Table Grid"/>
    <w:basedOn w:val="a1"/>
    <w:uiPriority w:val="59"/>
    <w:rsid w:val="003500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35005E"/>
    <w:rPr>
      <w:vertAlign w:val="superscript"/>
    </w:rPr>
  </w:style>
  <w:style w:type="character" w:styleId="aff3">
    <w:name w:val="footnote reference"/>
    <w:unhideWhenUsed/>
    <w:rsid w:val="0035005E"/>
    <w:rPr>
      <w:vertAlign w:val="superscript"/>
    </w:rPr>
  </w:style>
  <w:style w:type="character" w:styleId="aff4">
    <w:name w:val="annotation reference"/>
    <w:uiPriority w:val="99"/>
    <w:unhideWhenUsed/>
    <w:rsid w:val="0035005E"/>
    <w:rPr>
      <w:sz w:val="16"/>
      <w:szCs w:val="16"/>
    </w:rPr>
  </w:style>
  <w:style w:type="character" w:customStyle="1" w:styleId="FontStyle20">
    <w:name w:val="Font Style20"/>
    <w:rsid w:val="0035005E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35005E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5">
    <w:name w:val="Body Text Indent"/>
    <w:basedOn w:val="a"/>
    <w:link w:val="aff6"/>
    <w:rsid w:val="003500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3500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3500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3500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35005E"/>
    <w:rPr>
      <w:b/>
      <w:bCs/>
    </w:rPr>
  </w:style>
  <w:style w:type="paragraph" w:customStyle="1" w:styleId="24">
    <w:name w:val="Основной текст 24"/>
    <w:basedOn w:val="a"/>
    <w:rsid w:val="0035005E"/>
    <w:pPr>
      <w:tabs>
        <w:tab w:val="left" w:pos="567"/>
        <w:tab w:val="left" w:pos="709"/>
      </w:tabs>
      <w:suppressAutoHyphens/>
      <w:autoSpaceDE w:val="0"/>
      <w:jc w:val="both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5005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3">
    <w:name w:val="нум список 1"/>
    <w:basedOn w:val="a"/>
    <w:rsid w:val="0035005E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3500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35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2 Знак Знак Знак Знак Знак Знак"/>
    <w:basedOn w:val="a"/>
    <w:rsid w:val="0035005E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35005E"/>
  </w:style>
  <w:style w:type="paragraph" w:customStyle="1" w:styleId="s1">
    <w:name w:val="s_1"/>
    <w:basedOn w:val="a"/>
    <w:rsid w:val="0035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шрифт абзаца1"/>
    <w:rsid w:val="003500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005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5005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5005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15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15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1589"/>
  </w:style>
  <w:style w:type="paragraph" w:styleId="a6">
    <w:name w:val="footer"/>
    <w:basedOn w:val="a"/>
    <w:link w:val="a7"/>
    <w:uiPriority w:val="99"/>
    <w:unhideWhenUsed/>
    <w:rsid w:val="00487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766F"/>
  </w:style>
  <w:style w:type="character" w:customStyle="1" w:styleId="10">
    <w:name w:val="Заголовок 1 Знак"/>
    <w:basedOn w:val="a0"/>
    <w:link w:val="1"/>
    <w:rsid w:val="0035005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5005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005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35005E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3500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Гипертекстовая ссылка"/>
    <w:rsid w:val="0035005E"/>
    <w:rPr>
      <w:b/>
      <w:bCs/>
      <w:color w:val="008000"/>
      <w:sz w:val="30"/>
      <w:szCs w:val="30"/>
    </w:rPr>
  </w:style>
  <w:style w:type="paragraph" w:customStyle="1" w:styleId="ConsTitle">
    <w:name w:val="ConsTitle"/>
    <w:rsid w:val="0035005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35005E"/>
    <w:pPr>
      <w:spacing w:after="0" w:line="240" w:lineRule="auto"/>
    </w:pPr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35005E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3500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3500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500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35005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350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50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350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350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350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50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5005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500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35005E"/>
    <w:rPr>
      <w:color w:val="0000FF"/>
      <w:u w:val="single"/>
    </w:rPr>
  </w:style>
  <w:style w:type="paragraph" w:styleId="afa">
    <w:name w:val="No Spacing"/>
    <w:link w:val="afb"/>
    <w:uiPriority w:val="1"/>
    <w:qFormat/>
    <w:rsid w:val="003500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35005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3500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00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500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35005E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нак Знак Знак Знак Знак Знак Знак Знак Знак Знак"/>
    <w:basedOn w:val="a"/>
    <w:rsid w:val="003500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d">
    <w:name w:val="Основной текст_"/>
    <w:link w:val="12"/>
    <w:rsid w:val="0035005E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35005E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34"/>
    <w:qFormat/>
    <w:rsid w:val="0035005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">
    <w:name w:val="Знак"/>
    <w:basedOn w:val="a"/>
    <w:rsid w:val="0035005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0">
    <w:name w:val="Normal (Web)"/>
    <w:basedOn w:val="a"/>
    <w:uiPriority w:val="99"/>
    <w:rsid w:val="0035005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1">
    <w:name w:val="Table Grid"/>
    <w:basedOn w:val="a1"/>
    <w:uiPriority w:val="59"/>
    <w:rsid w:val="003500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35005E"/>
    <w:rPr>
      <w:vertAlign w:val="superscript"/>
    </w:rPr>
  </w:style>
  <w:style w:type="character" w:styleId="aff3">
    <w:name w:val="footnote reference"/>
    <w:unhideWhenUsed/>
    <w:rsid w:val="0035005E"/>
    <w:rPr>
      <w:vertAlign w:val="superscript"/>
    </w:rPr>
  </w:style>
  <w:style w:type="character" w:styleId="aff4">
    <w:name w:val="annotation reference"/>
    <w:uiPriority w:val="99"/>
    <w:unhideWhenUsed/>
    <w:rsid w:val="0035005E"/>
    <w:rPr>
      <w:sz w:val="16"/>
      <w:szCs w:val="16"/>
    </w:rPr>
  </w:style>
  <w:style w:type="character" w:customStyle="1" w:styleId="FontStyle20">
    <w:name w:val="Font Style20"/>
    <w:rsid w:val="0035005E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35005E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5">
    <w:name w:val="Body Text Indent"/>
    <w:basedOn w:val="a"/>
    <w:link w:val="aff6"/>
    <w:rsid w:val="003500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3500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3500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3500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35005E"/>
    <w:rPr>
      <w:b/>
      <w:bCs/>
    </w:rPr>
  </w:style>
  <w:style w:type="paragraph" w:customStyle="1" w:styleId="24">
    <w:name w:val="Основной текст 24"/>
    <w:basedOn w:val="a"/>
    <w:rsid w:val="0035005E"/>
    <w:pPr>
      <w:tabs>
        <w:tab w:val="left" w:pos="567"/>
        <w:tab w:val="left" w:pos="709"/>
      </w:tabs>
      <w:suppressAutoHyphens/>
      <w:autoSpaceDE w:val="0"/>
      <w:jc w:val="both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5005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3">
    <w:name w:val="нум список 1"/>
    <w:basedOn w:val="a"/>
    <w:rsid w:val="0035005E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3500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35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2 Знак Знак Знак Знак Знак Знак"/>
    <w:basedOn w:val="a"/>
    <w:rsid w:val="0035005E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35005E"/>
  </w:style>
  <w:style w:type="paragraph" w:customStyle="1" w:styleId="s1">
    <w:name w:val="s_1"/>
    <w:basedOn w:val="a"/>
    <w:rsid w:val="0035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шрифт абзаца1"/>
    <w:rsid w:val="00350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22625</Words>
  <Characters>128966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Рудиченко АИ</dc:creator>
  <cp:lastModifiedBy>Роговая Анастасия Александровна</cp:lastModifiedBy>
  <cp:revision>2</cp:revision>
  <dcterms:created xsi:type="dcterms:W3CDTF">2021-04-15T13:49:00Z</dcterms:created>
  <dcterms:modified xsi:type="dcterms:W3CDTF">2021-04-15T13:49:00Z</dcterms:modified>
</cp:coreProperties>
</file>