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C" w:rsidRPr="006F3A1B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6F3A1B">
        <w:rPr>
          <w:bCs/>
          <w:color w:val="000000" w:themeColor="text1"/>
          <w:sz w:val="28"/>
          <w:szCs w:val="28"/>
        </w:rPr>
        <w:t>ПРИЛОЖЕНИЕ</w:t>
      </w:r>
    </w:p>
    <w:p w:rsidR="00C1706C" w:rsidRPr="006F3A1B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6F3A1B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F3A1B">
        <w:rPr>
          <w:bCs/>
          <w:color w:val="000000" w:themeColor="text1"/>
          <w:sz w:val="28"/>
          <w:szCs w:val="28"/>
        </w:rPr>
        <w:t>УТВЕРЖДЕН</w:t>
      </w:r>
    </w:p>
    <w:p w:rsidR="00C1706C" w:rsidRPr="006F3A1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3A1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F3A1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3A1B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6F3A1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3A1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6F3A1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3A1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6F3A1B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6F3A1B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6F3A1B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6F3A1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F3A1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>предоставления</w:t>
      </w:r>
      <w:r w:rsidR="004B681C" w:rsidRPr="006F3A1B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92834" w:rsidRPr="006F3A1B" w:rsidRDefault="00E9334B" w:rsidP="0019283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>«</w:t>
      </w:r>
      <w:r w:rsidR="00192834" w:rsidRPr="006F3A1B">
        <w:rPr>
          <w:b/>
          <w:color w:val="000000" w:themeColor="text1"/>
          <w:sz w:val="28"/>
          <w:szCs w:val="28"/>
        </w:rPr>
        <w:t xml:space="preserve">Согласование переустройства и (или) перепланировки </w:t>
      </w:r>
    </w:p>
    <w:p w:rsidR="00E9334B" w:rsidRPr="006F3A1B" w:rsidRDefault="00192834" w:rsidP="00192834">
      <w:pPr>
        <w:widowControl w:val="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>помещения</w:t>
      </w:r>
      <w:r w:rsidR="007F5107">
        <w:rPr>
          <w:b/>
          <w:color w:val="000000" w:themeColor="text1"/>
          <w:sz w:val="28"/>
          <w:szCs w:val="28"/>
        </w:rPr>
        <w:t xml:space="preserve"> </w:t>
      </w:r>
      <w:r w:rsidR="007F5107" w:rsidRPr="007F5107">
        <w:rPr>
          <w:b/>
          <w:color w:val="000000" w:themeColor="text1"/>
          <w:sz w:val="28"/>
          <w:szCs w:val="28"/>
        </w:rPr>
        <w:t>в многоквартирном доме</w:t>
      </w:r>
      <w:r w:rsidR="00E9334B" w:rsidRPr="006F3A1B">
        <w:rPr>
          <w:b/>
          <w:color w:val="000000" w:themeColor="text1"/>
          <w:sz w:val="28"/>
          <w:szCs w:val="28"/>
        </w:rPr>
        <w:t>»</w:t>
      </w:r>
    </w:p>
    <w:p w:rsidR="004B681C" w:rsidRPr="006F3A1B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6F3A1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6F3A1B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6F3A1B" w:rsidRDefault="004B681C" w:rsidP="007F510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переустройства и (или) перепланировки помещения в мног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квартирном доме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«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переустройства и (или) перепланировки п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107" w:rsidRPr="007F5107">
        <w:rPr>
          <w:rFonts w:ascii="Times New Roman" w:hAnsi="Times New Roman" w:cs="Times New Roman"/>
          <w:color w:val="000000" w:themeColor="text1"/>
          <w:sz w:val="28"/>
          <w:szCs w:val="28"/>
        </w:rPr>
        <w:t>мещения в многоквартирном доме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63C97"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63C97"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63C97"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3A1B">
        <w:rPr>
          <w:rFonts w:ascii="Times New Roman" w:hAnsi="Times New Roman" w:cs="Times New Roman"/>
          <w:color w:val="000000" w:themeColor="text1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192834" w:rsidRPr="006F3A1B" w:rsidRDefault="004B681C" w:rsidP="00192834">
      <w:pPr>
        <w:pStyle w:val="13"/>
        <w:widowControl w:val="0"/>
        <w:tabs>
          <w:tab w:val="left" w:pos="420"/>
          <w:tab w:val="left" w:pos="709"/>
          <w:tab w:val="left" w:pos="18321"/>
        </w:tabs>
        <w:spacing w:before="0" w:after="0"/>
        <w:ind w:firstLine="539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1.2. </w:t>
      </w:r>
      <w:bookmarkEnd w:id="1"/>
      <w:r w:rsidR="00437D36" w:rsidRPr="006F3A1B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="00437D36" w:rsidRPr="006F3A1B">
        <w:rPr>
          <w:color w:val="000000" w:themeColor="text1"/>
          <w:sz w:val="28"/>
          <w:szCs w:val="28"/>
        </w:rPr>
        <w:t>в</w:t>
      </w:r>
      <w:r w:rsidR="00437D36" w:rsidRPr="006F3A1B">
        <w:rPr>
          <w:color w:val="000000" w:themeColor="text1"/>
          <w:sz w:val="28"/>
          <w:szCs w:val="28"/>
        </w:rPr>
        <w:t>ляться</w:t>
      </w:r>
      <w:r w:rsidR="00D63C97" w:rsidRPr="006F3A1B">
        <w:rPr>
          <w:color w:val="000000" w:themeColor="text1"/>
          <w:sz w:val="28"/>
          <w:szCs w:val="28"/>
        </w:rPr>
        <w:t xml:space="preserve"> </w:t>
      </w:r>
      <w:r w:rsidR="00192834" w:rsidRPr="006F3A1B">
        <w:rPr>
          <w:color w:val="000000" w:themeColor="text1"/>
          <w:sz w:val="28"/>
          <w:szCs w:val="28"/>
        </w:rPr>
        <w:t xml:space="preserve">собственники помещений </w:t>
      </w:r>
      <w:r w:rsidR="00A856C2">
        <w:rPr>
          <w:color w:val="000000" w:themeColor="text1"/>
          <w:sz w:val="28"/>
          <w:szCs w:val="28"/>
        </w:rPr>
        <w:t xml:space="preserve">в многоквартирном доме </w:t>
      </w:r>
      <w:r w:rsidR="00192834" w:rsidRPr="006F3A1B">
        <w:rPr>
          <w:color w:val="000000" w:themeColor="text1"/>
          <w:sz w:val="28"/>
          <w:szCs w:val="28"/>
        </w:rPr>
        <w:t>(физические и юр</w:t>
      </w:r>
      <w:r w:rsidR="00192834" w:rsidRPr="006F3A1B">
        <w:rPr>
          <w:color w:val="000000" w:themeColor="text1"/>
          <w:sz w:val="28"/>
          <w:szCs w:val="28"/>
        </w:rPr>
        <w:t>и</w:t>
      </w:r>
      <w:r w:rsidR="00192834" w:rsidRPr="006F3A1B">
        <w:rPr>
          <w:color w:val="000000" w:themeColor="text1"/>
          <w:sz w:val="28"/>
          <w:szCs w:val="28"/>
        </w:rPr>
        <w:t>дические лица) или уполномоченные ими лица.</w:t>
      </w:r>
    </w:p>
    <w:p w:rsidR="00102A25" w:rsidRPr="006F3A1B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6F3A1B">
        <w:rPr>
          <w:color w:val="000000" w:themeColor="text1"/>
          <w:sz w:val="28"/>
          <w:szCs w:val="28"/>
          <w:lang w:eastAsia="ar-SA"/>
        </w:rPr>
        <w:t>м</w:t>
      </w:r>
      <w:r w:rsidR="002648BE" w:rsidRPr="006F3A1B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6F3A1B">
        <w:rPr>
          <w:color w:val="000000" w:themeColor="text1"/>
          <w:sz w:val="28"/>
          <w:szCs w:val="28"/>
          <w:lang w:eastAsia="ar-SA"/>
        </w:rPr>
        <w:t>й</w:t>
      </w:r>
      <w:r w:rsidR="002648BE" w:rsidRPr="006F3A1B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6F3A1B">
        <w:rPr>
          <w:color w:val="000000" w:themeColor="text1"/>
          <w:sz w:val="28"/>
          <w:szCs w:val="28"/>
          <w:lang w:eastAsia="ar-SA"/>
        </w:rPr>
        <w:t>о</w:t>
      </w:r>
      <w:r w:rsidR="002648BE" w:rsidRPr="006F3A1B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6F3A1B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6F3A1B">
        <w:rPr>
          <w:color w:val="000000" w:themeColor="text1"/>
          <w:sz w:val="28"/>
          <w:szCs w:val="28"/>
          <w:lang w:eastAsia="ar-SA"/>
        </w:rPr>
        <w:t>у</w:t>
      </w:r>
      <w:r w:rsidRPr="006F3A1B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6F3A1B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1.3. </w:t>
      </w:r>
      <w:proofErr w:type="gramStart"/>
      <w:r w:rsidRPr="006F3A1B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6F3A1B">
        <w:rPr>
          <w:color w:val="000000" w:themeColor="text1"/>
          <w:sz w:val="28"/>
          <w:szCs w:val="28"/>
        </w:rPr>
        <w:t>я</w:t>
      </w:r>
      <w:r w:rsidRPr="006F3A1B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6F3A1B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6F3A1B">
        <w:rPr>
          <w:color w:val="000000" w:themeColor="text1"/>
          <w:sz w:val="28"/>
          <w:szCs w:val="28"/>
          <w:lang w:val="en-US"/>
        </w:rPr>
        <w:t>www</w:t>
      </w:r>
      <w:r w:rsidRPr="006F3A1B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6F3A1B">
        <w:rPr>
          <w:color w:val="000000" w:themeColor="text1"/>
          <w:sz w:val="28"/>
          <w:szCs w:val="28"/>
          <w:lang w:eastAsia="ar-SA"/>
        </w:rPr>
        <w:t>я</w:t>
      </w:r>
      <w:r w:rsidRPr="006F3A1B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</w:rPr>
        <w:t xml:space="preserve">в </w:t>
      </w:r>
      <w:r w:rsidR="006B5D41" w:rsidRPr="006F3A1B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6F3A1B">
        <w:rPr>
          <w:color w:val="000000" w:themeColor="text1"/>
          <w:sz w:val="28"/>
          <w:szCs w:val="28"/>
        </w:rPr>
        <w:t>у</w:t>
      </w:r>
      <w:r w:rsidR="006B5D41" w:rsidRPr="006F3A1B">
        <w:rPr>
          <w:color w:val="000000" w:themeColor="text1"/>
          <w:sz w:val="28"/>
          <w:szCs w:val="28"/>
        </w:rPr>
        <w:lastRenderedPageBreak/>
        <w:t>ниципальных услуг Краснодарского края (далее – МФЦ)</w:t>
      </w:r>
      <w:r w:rsidRPr="006F3A1B">
        <w:rPr>
          <w:color w:val="000000" w:themeColor="text1"/>
          <w:sz w:val="28"/>
          <w:szCs w:val="28"/>
        </w:rPr>
        <w:t>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6F3A1B">
        <w:rPr>
          <w:color w:val="000000" w:themeColor="text1"/>
          <w:sz w:val="28"/>
          <w:szCs w:val="28"/>
        </w:rPr>
        <w:t>администраци</w:t>
      </w:r>
      <w:r w:rsidR="0049478E" w:rsidRPr="006F3A1B">
        <w:rPr>
          <w:color w:val="000000" w:themeColor="text1"/>
          <w:sz w:val="28"/>
          <w:szCs w:val="28"/>
        </w:rPr>
        <w:t>и</w:t>
      </w:r>
      <w:r w:rsidR="006B5D41" w:rsidRPr="006F3A1B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6F3A1B">
        <w:rPr>
          <w:color w:val="000000" w:themeColor="text1"/>
          <w:sz w:val="28"/>
          <w:szCs w:val="28"/>
        </w:rPr>
        <w:t>н</w:t>
      </w:r>
      <w:r w:rsidR="006B5D41" w:rsidRPr="006F3A1B">
        <w:rPr>
          <w:color w:val="000000" w:themeColor="text1"/>
          <w:sz w:val="28"/>
          <w:szCs w:val="28"/>
        </w:rPr>
        <w:t>ский район (далее – Администрация)</w:t>
      </w:r>
      <w:r w:rsidRPr="006F3A1B">
        <w:rPr>
          <w:color w:val="000000" w:themeColor="text1"/>
          <w:sz w:val="28"/>
          <w:szCs w:val="28"/>
        </w:rPr>
        <w:t>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F3A1B">
        <w:rPr>
          <w:color w:val="000000" w:themeColor="text1"/>
          <w:sz w:val="28"/>
          <w:szCs w:val="28"/>
          <w:lang w:eastAsia="ar-SA"/>
        </w:rPr>
        <w:t>;</w:t>
      </w:r>
    </w:p>
    <w:p w:rsidR="00975BC6" w:rsidRPr="006F3A1B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F3A1B">
        <w:rPr>
          <w:color w:val="000000" w:themeColor="text1"/>
          <w:sz w:val="28"/>
          <w:szCs w:val="28"/>
          <w:lang w:eastAsia="ar-SA"/>
        </w:rPr>
        <w:t>е</w:t>
      </w:r>
      <w:r w:rsidRPr="006F3A1B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6F3A1B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6F3A1B">
        <w:rPr>
          <w:color w:val="000000" w:themeColor="text1"/>
          <w:sz w:val="28"/>
          <w:szCs w:val="28"/>
          <w:lang w:eastAsia="ar-SA"/>
        </w:rPr>
        <w:t>у</w:t>
      </w:r>
      <w:r w:rsidRPr="006F3A1B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</w:rPr>
        <w:t>в МФЦ;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6F3A1B">
        <w:rPr>
          <w:color w:val="000000" w:themeColor="text1"/>
          <w:sz w:val="28"/>
          <w:szCs w:val="28"/>
        </w:rPr>
        <w:t>Администрации</w:t>
      </w:r>
      <w:r w:rsidRPr="006F3A1B">
        <w:rPr>
          <w:color w:val="000000" w:themeColor="text1"/>
          <w:sz w:val="28"/>
          <w:szCs w:val="28"/>
        </w:rPr>
        <w:t>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F3A1B">
        <w:rPr>
          <w:color w:val="000000" w:themeColor="text1"/>
          <w:sz w:val="28"/>
          <w:szCs w:val="28"/>
          <w:lang w:eastAsia="ar-SA"/>
        </w:rPr>
        <w:t>.</w:t>
      </w:r>
    </w:p>
    <w:p w:rsidR="001F382C" w:rsidRPr="006F3A1B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F3A1B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6F3A1B">
        <w:rPr>
          <w:color w:val="000000" w:themeColor="text1"/>
          <w:sz w:val="28"/>
          <w:szCs w:val="28"/>
          <w:lang w:eastAsia="ar-SA"/>
        </w:rPr>
        <w:t>р</w:t>
      </w:r>
      <w:r w:rsidR="00BE7447" w:rsidRPr="006F3A1B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6F3A1B">
        <w:rPr>
          <w:color w:val="000000" w:themeColor="text1"/>
          <w:sz w:val="28"/>
          <w:szCs w:val="28"/>
          <w:lang w:eastAsia="ar-SA"/>
        </w:rPr>
        <w:t>о</w:t>
      </w:r>
      <w:r w:rsidR="00BE7447" w:rsidRPr="006F3A1B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6F3A1B">
        <w:rPr>
          <w:color w:val="000000" w:themeColor="text1"/>
          <w:sz w:val="28"/>
          <w:szCs w:val="28"/>
          <w:lang w:eastAsia="ar-SA"/>
        </w:rPr>
        <w:t>с</w:t>
      </w:r>
      <w:r w:rsidR="00BE7447" w:rsidRPr="006F3A1B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6F3A1B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6F3A1B">
        <w:rPr>
          <w:color w:val="000000" w:themeColor="text1"/>
          <w:sz w:val="28"/>
          <w:szCs w:val="28"/>
          <w:lang w:eastAsia="ar-SA"/>
        </w:rPr>
        <w:t>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6F3A1B">
        <w:rPr>
          <w:color w:val="000000" w:themeColor="text1"/>
          <w:sz w:val="28"/>
          <w:szCs w:val="28"/>
          <w:lang w:eastAsia="ar-SA"/>
        </w:rPr>
        <w:t>я</w:t>
      </w:r>
      <w:r w:rsidRPr="006F3A1B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6F3A1B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6F3A1B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6F3A1B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6F3A1B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6F3A1B">
        <w:rPr>
          <w:color w:val="000000" w:themeColor="text1"/>
          <w:sz w:val="28"/>
          <w:szCs w:val="28"/>
          <w:lang w:eastAsia="ar-SA"/>
        </w:rPr>
        <w:t>Администрации</w:t>
      </w:r>
      <w:r w:rsidRPr="006F3A1B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6F3A1B">
        <w:rPr>
          <w:color w:val="000000" w:themeColor="text1"/>
          <w:sz w:val="28"/>
          <w:szCs w:val="28"/>
          <w:lang w:eastAsia="ar-SA"/>
        </w:rPr>
        <w:t>Администрации</w:t>
      </w:r>
      <w:r w:rsidRPr="006F3A1B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lastRenderedPageBreak/>
        <w:t>при личном обращении;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6F3A1B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F3A1B">
        <w:rPr>
          <w:color w:val="000000" w:themeColor="text1"/>
          <w:sz w:val="28"/>
          <w:szCs w:val="28"/>
          <w:lang w:eastAsia="ar-SA"/>
        </w:rPr>
        <w:t>н</w:t>
      </w:r>
      <w:r w:rsidRPr="006F3A1B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F3A1B">
        <w:rPr>
          <w:color w:val="000000" w:themeColor="text1"/>
          <w:sz w:val="28"/>
          <w:szCs w:val="28"/>
          <w:lang w:eastAsia="ar-SA"/>
        </w:rPr>
        <w:t>е</w:t>
      </w:r>
      <w:r w:rsidRPr="006F3A1B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6F3A1B">
        <w:rPr>
          <w:color w:val="000000" w:themeColor="text1"/>
          <w:sz w:val="28"/>
          <w:szCs w:val="28"/>
          <w:lang w:eastAsia="ar-SA"/>
        </w:rPr>
        <w:t>Администрации</w:t>
      </w:r>
      <w:r w:rsidRPr="006F3A1B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6F3A1B">
        <w:rPr>
          <w:color w:val="000000" w:themeColor="text1"/>
          <w:sz w:val="28"/>
          <w:szCs w:val="28"/>
          <w:lang w:eastAsia="ar-SA"/>
        </w:rPr>
        <w:t>у</w:t>
      </w:r>
      <w:r w:rsidR="00402526" w:rsidRPr="006F3A1B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6F3A1B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6F3A1B">
        <w:rPr>
          <w:color w:val="000000" w:themeColor="text1"/>
          <w:sz w:val="28"/>
          <w:szCs w:val="28"/>
          <w:lang w:eastAsia="ar-SA"/>
        </w:rPr>
        <w:t>сотрудник</w:t>
      </w:r>
      <w:r w:rsidRPr="006F3A1B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6F3A1B">
        <w:rPr>
          <w:color w:val="000000" w:themeColor="text1"/>
          <w:sz w:val="28"/>
          <w:szCs w:val="28"/>
          <w:lang w:eastAsia="ar-SA"/>
        </w:rPr>
        <w:t>ь</w:t>
      </w:r>
      <w:r w:rsidRPr="006F3A1B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6F3A1B">
        <w:rPr>
          <w:color w:val="000000" w:themeColor="text1"/>
          <w:sz w:val="28"/>
          <w:szCs w:val="28"/>
          <w:lang w:eastAsia="ar-SA"/>
        </w:rPr>
        <w:t>ь</w:t>
      </w:r>
      <w:r w:rsidRPr="006F3A1B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6F3A1B">
        <w:rPr>
          <w:color w:val="000000" w:themeColor="text1"/>
          <w:sz w:val="28"/>
          <w:szCs w:val="28"/>
          <w:lang w:eastAsia="ar-SA"/>
        </w:rPr>
        <w:t>Администрацию</w:t>
      </w:r>
      <w:r w:rsidRPr="006F3A1B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6F3A1B">
        <w:rPr>
          <w:color w:val="000000" w:themeColor="text1"/>
          <w:sz w:val="28"/>
          <w:szCs w:val="28"/>
          <w:lang w:eastAsia="ar-SA"/>
        </w:rPr>
        <w:t>ч</w:t>
      </w:r>
      <w:r w:rsidRPr="006F3A1B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6F3A1B">
        <w:rPr>
          <w:color w:val="000000" w:themeColor="text1"/>
          <w:sz w:val="28"/>
          <w:szCs w:val="28"/>
          <w:lang w:eastAsia="ar-SA"/>
        </w:rPr>
        <w:t>и</w:t>
      </w:r>
      <w:r w:rsidRPr="006F3A1B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F3A1B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6F3A1B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6F3A1B">
        <w:rPr>
          <w:color w:val="000000" w:themeColor="text1"/>
          <w:sz w:val="28"/>
          <w:szCs w:val="28"/>
          <w:lang w:eastAsia="ar-SA"/>
        </w:rPr>
        <w:t>а</w:t>
      </w:r>
      <w:r w:rsidRPr="006F3A1B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6F3A1B">
        <w:rPr>
          <w:color w:val="000000" w:themeColor="text1"/>
          <w:sz w:val="28"/>
          <w:szCs w:val="28"/>
          <w:lang w:eastAsia="ar-SA"/>
        </w:rPr>
        <w:t>н</w:t>
      </w:r>
      <w:r w:rsidRPr="006F3A1B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6F3A1B">
        <w:rPr>
          <w:color w:val="000000" w:themeColor="text1"/>
          <w:sz w:val="28"/>
        </w:rPr>
        <w:t>www.slavyansk.ru</w:t>
      </w:r>
      <w:r w:rsidRPr="006F3A1B">
        <w:rPr>
          <w:color w:val="000000" w:themeColor="text1"/>
          <w:sz w:val="28"/>
          <w:szCs w:val="28"/>
          <w:lang w:eastAsia="ar-SA"/>
        </w:rPr>
        <w:t>).</w:t>
      </w:r>
    </w:p>
    <w:p w:rsidR="00975BC6" w:rsidRPr="006F3A1B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1.</w:t>
      </w:r>
      <w:r w:rsidR="00402526" w:rsidRPr="006F3A1B">
        <w:rPr>
          <w:color w:val="000000" w:themeColor="text1"/>
          <w:sz w:val="28"/>
          <w:szCs w:val="28"/>
        </w:rPr>
        <w:t>4</w:t>
      </w:r>
      <w:r w:rsidRPr="006F3A1B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F3A1B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На Едином портале государственных и муниципальных услуг (функций) (https://www.gosuslugi.ru/structure/2340200010000478800), Региональном порт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дующая информация: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F3A1B">
        <w:rPr>
          <w:color w:val="000000" w:themeColor="text1"/>
          <w:sz w:val="28"/>
          <w:szCs w:val="28"/>
        </w:rPr>
        <w:t>б</w:t>
      </w:r>
      <w:r w:rsidRPr="006F3A1B">
        <w:rPr>
          <w:color w:val="000000" w:themeColor="text1"/>
          <w:sz w:val="28"/>
          <w:szCs w:val="28"/>
        </w:rPr>
        <w:t>ственной инициативе;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5) круг заявителей;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6</w:t>
      </w:r>
      <w:r w:rsidR="00257CB1" w:rsidRPr="006F3A1B">
        <w:rPr>
          <w:color w:val="000000" w:themeColor="text1"/>
          <w:sz w:val="28"/>
          <w:szCs w:val="28"/>
        </w:rPr>
        <w:t>)</w:t>
      </w:r>
      <w:r w:rsidRPr="006F3A1B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6F3A1B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6F3A1B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6F3A1B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6F3A1B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6F3A1B">
        <w:rPr>
          <w:color w:val="000000" w:themeColor="text1"/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6F3A1B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>министрации</w:t>
      </w:r>
      <w:r w:rsidRPr="006F3A1B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6F3A1B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6F3A1B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F3A1B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6F3A1B">
        <w:rPr>
          <w:color w:val="000000" w:themeColor="text1"/>
          <w:sz w:val="28"/>
          <w:szCs w:val="28"/>
          <w:lang w:eastAsia="ar-SA"/>
        </w:rPr>
        <w:t>у</w:t>
      </w:r>
      <w:r w:rsidRPr="006F3A1B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F3A1B">
        <w:rPr>
          <w:color w:val="000000" w:themeColor="text1"/>
          <w:sz w:val="28"/>
          <w:szCs w:val="28"/>
          <w:lang w:eastAsia="ar-SA"/>
        </w:rPr>
        <w:t>о</w:t>
      </w:r>
      <w:r w:rsidRPr="006F3A1B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6F3A1B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6F3A1B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6F3A1B">
        <w:rPr>
          <w:color w:val="000000" w:themeColor="text1"/>
          <w:sz w:val="28"/>
          <w:szCs w:val="28"/>
          <w:lang w:eastAsia="ar-SA"/>
        </w:rPr>
        <w:t>т</w:t>
      </w:r>
      <w:r w:rsidRPr="006F3A1B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6F3A1B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</w:t>
      </w:r>
      <w:r w:rsidR="000A0FED" w:rsidRPr="006F3A1B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F3A1B">
        <w:rPr>
          <w:color w:val="000000" w:themeColor="text1"/>
          <w:sz w:val="28"/>
          <w:szCs w:val="28"/>
        </w:rPr>
        <w:t>МФЦ</w:t>
      </w:r>
      <w:r w:rsidR="000A0FED" w:rsidRPr="006F3A1B">
        <w:rPr>
          <w:color w:val="000000" w:themeColor="text1"/>
          <w:sz w:val="28"/>
          <w:szCs w:val="28"/>
        </w:rPr>
        <w:t>. И</w:t>
      </w:r>
      <w:r w:rsidR="000A0FED" w:rsidRPr="006F3A1B">
        <w:rPr>
          <w:color w:val="000000" w:themeColor="text1"/>
          <w:sz w:val="28"/>
          <w:szCs w:val="28"/>
        </w:rPr>
        <w:t>н</w:t>
      </w:r>
      <w:r w:rsidR="000A0FED" w:rsidRPr="006F3A1B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F3A1B">
        <w:rPr>
          <w:color w:val="000000" w:themeColor="text1"/>
          <w:sz w:val="28"/>
          <w:szCs w:val="28"/>
        </w:rPr>
        <w:t>и</w:t>
      </w:r>
      <w:r w:rsidR="000A0FED" w:rsidRPr="006F3A1B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F3A1B">
        <w:rPr>
          <w:color w:val="000000" w:themeColor="text1"/>
          <w:sz w:val="28"/>
          <w:szCs w:val="28"/>
        </w:rPr>
        <w:t>р</w:t>
      </w:r>
      <w:r w:rsidR="000A0FED" w:rsidRPr="006F3A1B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A44C8" w:rsidRPr="006F3A1B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  <w:lang w:val="en-US"/>
        </w:rPr>
        <w:t>II</w:t>
      </w:r>
      <w:r w:rsidRPr="006F3A1B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6F3A1B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6F3A1B">
        <w:rPr>
          <w:color w:val="000000" w:themeColor="text1"/>
          <w:sz w:val="28"/>
          <w:szCs w:val="28"/>
        </w:rPr>
        <w:t>«</w:t>
      </w:r>
      <w:r w:rsidR="007F5107" w:rsidRPr="007F5107">
        <w:rPr>
          <w:color w:val="000000" w:themeColor="text1"/>
          <w:sz w:val="28"/>
          <w:szCs w:val="28"/>
        </w:rPr>
        <w:t>Согласование переустро</w:t>
      </w:r>
      <w:r w:rsidR="007F5107" w:rsidRPr="007F5107">
        <w:rPr>
          <w:color w:val="000000" w:themeColor="text1"/>
          <w:sz w:val="28"/>
          <w:szCs w:val="28"/>
        </w:rPr>
        <w:t>й</w:t>
      </w:r>
      <w:r w:rsidR="007F5107" w:rsidRPr="007F5107">
        <w:rPr>
          <w:color w:val="000000" w:themeColor="text1"/>
          <w:sz w:val="28"/>
          <w:szCs w:val="28"/>
        </w:rPr>
        <w:t>ства и (или) п</w:t>
      </w:r>
      <w:r w:rsidR="007F5107">
        <w:rPr>
          <w:color w:val="000000" w:themeColor="text1"/>
          <w:sz w:val="28"/>
          <w:szCs w:val="28"/>
        </w:rPr>
        <w:t>ерепланировки помещения в много</w:t>
      </w:r>
      <w:r w:rsidR="007F5107" w:rsidRPr="007F5107">
        <w:rPr>
          <w:color w:val="000000" w:themeColor="text1"/>
          <w:sz w:val="28"/>
          <w:szCs w:val="28"/>
        </w:rPr>
        <w:t>квартирном доме</w:t>
      </w:r>
      <w:r w:rsidR="009F1BB5" w:rsidRPr="006F3A1B">
        <w:rPr>
          <w:color w:val="000000" w:themeColor="text1"/>
          <w:sz w:val="28"/>
          <w:szCs w:val="28"/>
        </w:rPr>
        <w:t>».</w:t>
      </w:r>
    </w:p>
    <w:p w:rsidR="009C224E" w:rsidRPr="006F3A1B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2.2. </w:t>
      </w:r>
      <w:r w:rsidR="009C224E" w:rsidRPr="006F3A1B">
        <w:rPr>
          <w:color w:val="000000" w:themeColor="text1"/>
          <w:sz w:val="28"/>
          <w:szCs w:val="28"/>
        </w:rPr>
        <w:t>Наименование орган</w:t>
      </w:r>
      <w:r w:rsidR="00C1460B" w:rsidRPr="006F3A1B">
        <w:rPr>
          <w:color w:val="000000" w:themeColor="text1"/>
          <w:sz w:val="28"/>
          <w:szCs w:val="28"/>
        </w:rPr>
        <w:t>а</w:t>
      </w:r>
      <w:r w:rsidR="009C224E" w:rsidRPr="006F3A1B">
        <w:rPr>
          <w:color w:val="000000" w:themeColor="text1"/>
          <w:sz w:val="28"/>
          <w:szCs w:val="28"/>
        </w:rPr>
        <w:t>, предоставляющ</w:t>
      </w:r>
      <w:r w:rsidR="00C1460B" w:rsidRPr="006F3A1B">
        <w:rPr>
          <w:color w:val="000000" w:themeColor="text1"/>
          <w:sz w:val="28"/>
          <w:szCs w:val="28"/>
        </w:rPr>
        <w:t>его</w:t>
      </w:r>
      <w:r w:rsidR="009C224E" w:rsidRPr="006F3A1B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6F3A1B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Муниципальная услуга предоставляется Администрацией</w:t>
      </w:r>
      <w:r w:rsidR="005D5CEE" w:rsidRPr="006F3A1B">
        <w:rPr>
          <w:color w:val="000000" w:themeColor="text1"/>
          <w:sz w:val="28"/>
          <w:szCs w:val="28"/>
        </w:rPr>
        <w:t>.</w:t>
      </w:r>
    </w:p>
    <w:p w:rsidR="007A44C8" w:rsidRPr="006F3A1B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6F3A1B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МФЦ</w:t>
      </w:r>
      <w:r w:rsidR="009C224E" w:rsidRPr="006F3A1B">
        <w:rPr>
          <w:color w:val="000000" w:themeColor="text1"/>
          <w:sz w:val="28"/>
          <w:szCs w:val="28"/>
        </w:rPr>
        <w:t>;</w:t>
      </w:r>
    </w:p>
    <w:p w:rsidR="005D5CEE" w:rsidRPr="006F3A1B" w:rsidRDefault="005D5CEE" w:rsidP="009C224E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6F3A1B">
        <w:rPr>
          <w:color w:val="000000" w:themeColor="text1"/>
          <w:sz w:val="28"/>
          <w:szCs w:val="28"/>
        </w:rPr>
        <w:t>Росреестра</w:t>
      </w:r>
      <w:proofErr w:type="spellEnd"/>
      <w:r w:rsidRPr="006F3A1B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6F3A1B">
        <w:rPr>
          <w:color w:val="000000" w:themeColor="text1"/>
          <w:sz w:val="28"/>
          <w:szCs w:val="28"/>
        </w:rPr>
        <w:t>Росреестр</w:t>
      </w:r>
      <w:proofErr w:type="spellEnd"/>
      <w:r w:rsidRPr="006F3A1B">
        <w:rPr>
          <w:color w:val="000000" w:themeColor="text1"/>
          <w:sz w:val="28"/>
          <w:szCs w:val="28"/>
        </w:rPr>
        <w:t>)</w:t>
      </w:r>
      <w:r w:rsidRPr="006F3A1B">
        <w:rPr>
          <w:color w:val="000000" w:themeColor="text1"/>
          <w:sz w:val="28"/>
          <w:szCs w:val="28"/>
          <w:lang w:eastAsia="ar-SA"/>
        </w:rPr>
        <w:t>;</w:t>
      </w:r>
    </w:p>
    <w:p w:rsidR="008B4B92" w:rsidRPr="006F3A1B" w:rsidRDefault="008B4B92" w:rsidP="008B4B9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ГУП КК «</w:t>
      </w:r>
      <w:proofErr w:type="spellStart"/>
      <w:r w:rsidRPr="006F3A1B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6F3A1B">
        <w:rPr>
          <w:color w:val="000000" w:themeColor="text1"/>
          <w:sz w:val="28"/>
          <w:szCs w:val="28"/>
        </w:rPr>
        <w:t xml:space="preserve"> - Краевое БТИ» по городу Славянску-на-Кубани и Славянскому району (далее – Краевое БТИ);</w:t>
      </w:r>
    </w:p>
    <w:p w:rsidR="008B4B92" w:rsidRPr="006F3A1B" w:rsidRDefault="008B4B92" w:rsidP="00E04609">
      <w:pPr>
        <w:widowControl w:val="0"/>
        <w:ind w:firstLine="60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 xml:space="preserve">ФГУП </w:t>
      </w:r>
      <w:proofErr w:type="spellStart"/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Ростехинвентаризация</w:t>
      </w:r>
      <w:proofErr w:type="spellEnd"/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6F3A1B">
        <w:rPr>
          <w:color w:val="000000" w:themeColor="text1"/>
          <w:sz w:val="28"/>
          <w:szCs w:val="28"/>
        </w:rPr>
        <w:t>далее</w:t>
      </w: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 xml:space="preserve"> – Федеральное БТИ);</w:t>
      </w:r>
    </w:p>
    <w:p w:rsidR="008B4B92" w:rsidRPr="006F3A1B" w:rsidRDefault="00541E88" w:rsidP="00E04609">
      <w:pPr>
        <w:widowControl w:val="0"/>
        <w:ind w:firstLine="60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у</w:t>
      </w:r>
      <w:r w:rsidR="008B4B92" w:rsidRPr="006F3A1B">
        <w:rPr>
          <w:bCs/>
          <w:color w:val="000000" w:themeColor="text1"/>
          <w:sz w:val="28"/>
          <w:szCs w:val="28"/>
          <w:shd w:val="clear" w:color="auto" w:fill="FFFFFF"/>
        </w:rPr>
        <w:t xml:space="preserve">правление государственной охраны объектов культурного наследия </w:t>
      </w: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Красно</w:t>
      </w:r>
      <w:r w:rsidR="008B4B92" w:rsidRPr="006F3A1B">
        <w:rPr>
          <w:bCs/>
          <w:color w:val="000000" w:themeColor="text1"/>
          <w:sz w:val="28"/>
          <w:szCs w:val="28"/>
          <w:shd w:val="clear" w:color="auto" w:fill="FFFFFF"/>
        </w:rPr>
        <w:t>дарского края</w:t>
      </w: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7A44C8" w:rsidRPr="006F3A1B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6F3A1B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вания Славянский район (далее – Общий отдел)</w:t>
      </w:r>
      <w:r w:rsidR="007A44C8" w:rsidRPr="006F3A1B">
        <w:rPr>
          <w:color w:val="000000" w:themeColor="text1"/>
          <w:sz w:val="28"/>
          <w:szCs w:val="28"/>
          <w:lang w:eastAsia="ar-SA"/>
        </w:rPr>
        <w:t>.</w:t>
      </w:r>
    </w:p>
    <w:p w:rsidR="00406D02" w:rsidRPr="006F3A1B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му принципу.</w:t>
      </w:r>
    </w:p>
    <w:p w:rsidR="00406D02" w:rsidRPr="006F3A1B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F3A1B">
        <w:rPr>
          <w:color w:val="000000" w:themeColor="text1"/>
          <w:sz w:val="28"/>
          <w:szCs w:val="28"/>
        </w:rPr>
        <w:t>ю</w:t>
      </w:r>
      <w:r w:rsidRPr="006F3A1B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F3A1B">
        <w:rPr>
          <w:color w:val="000000" w:themeColor="text1"/>
          <w:sz w:val="28"/>
          <w:szCs w:val="28"/>
        </w:rPr>
        <w:t>с</w:t>
      </w:r>
      <w:r w:rsidRPr="006F3A1B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F3A1B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6F3A1B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00FA6" w:rsidRPr="006F3A1B" w:rsidRDefault="00500FA6" w:rsidP="00500FA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решение о согласовании переустройства и (или) перепланировки помещ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</w:t>
      </w:r>
      <w:r w:rsidR="007F5107">
        <w:rPr>
          <w:color w:val="000000" w:themeColor="text1"/>
          <w:sz w:val="28"/>
          <w:szCs w:val="28"/>
        </w:rPr>
        <w:t xml:space="preserve"> в многоквартирном доме</w:t>
      </w:r>
      <w:r w:rsidRPr="006F3A1B">
        <w:rPr>
          <w:color w:val="000000" w:themeColor="text1"/>
          <w:sz w:val="28"/>
          <w:szCs w:val="28"/>
        </w:rPr>
        <w:t>;</w:t>
      </w:r>
    </w:p>
    <w:p w:rsidR="005D5CEE" w:rsidRPr="00880E5A" w:rsidRDefault="005129C0" w:rsidP="00500FA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</w:t>
      </w:r>
      <w:r w:rsidR="00500FA6" w:rsidRPr="00880E5A">
        <w:rPr>
          <w:color w:val="000000" w:themeColor="text1"/>
          <w:sz w:val="28"/>
          <w:szCs w:val="28"/>
        </w:rPr>
        <w:t>.</w:t>
      </w:r>
    </w:p>
    <w:p w:rsidR="005D5CEE" w:rsidRPr="00880E5A" w:rsidRDefault="005D5CEE" w:rsidP="005D5CEE">
      <w:pPr>
        <w:widowControl w:val="0"/>
        <w:ind w:firstLine="567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путём вы</w:t>
      </w:r>
      <w:r w:rsidRPr="00880E5A">
        <w:rPr>
          <w:color w:val="000000" w:themeColor="text1"/>
          <w:sz w:val="28"/>
          <w:szCs w:val="28"/>
        </w:rPr>
        <w:softHyphen/>
        <w:t xml:space="preserve">дачи заявителю: </w:t>
      </w:r>
    </w:p>
    <w:p w:rsidR="00500FA6" w:rsidRPr="00880E5A" w:rsidRDefault="00500FA6" w:rsidP="00500FA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решения о согласовании переустройства и (или) перепланировки помещ</w:t>
      </w:r>
      <w:r w:rsidRPr="00880E5A">
        <w:rPr>
          <w:color w:val="000000" w:themeColor="text1"/>
          <w:sz w:val="28"/>
          <w:szCs w:val="28"/>
        </w:rPr>
        <w:t>е</w:t>
      </w:r>
      <w:r w:rsidRPr="00880E5A">
        <w:rPr>
          <w:color w:val="000000" w:themeColor="text1"/>
          <w:sz w:val="28"/>
          <w:szCs w:val="28"/>
        </w:rPr>
        <w:t>ния</w:t>
      </w:r>
      <w:r w:rsidR="007F5107" w:rsidRPr="00880E5A">
        <w:rPr>
          <w:color w:val="000000" w:themeColor="text1"/>
          <w:sz w:val="28"/>
          <w:szCs w:val="28"/>
        </w:rPr>
        <w:t xml:space="preserve"> в многоквартирном доме</w:t>
      </w:r>
      <w:r w:rsidRPr="00880E5A">
        <w:rPr>
          <w:color w:val="000000" w:themeColor="text1"/>
          <w:sz w:val="28"/>
          <w:szCs w:val="28"/>
        </w:rPr>
        <w:t>;</w:t>
      </w:r>
    </w:p>
    <w:p w:rsidR="00241A01" w:rsidRPr="00880E5A" w:rsidRDefault="005129C0" w:rsidP="00500FA6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решения об отказе в согласовании переустройства и (или) перепланировки помещения в многоквартирном доме</w:t>
      </w:r>
      <w:r w:rsidR="00500FA6" w:rsidRPr="00880E5A">
        <w:rPr>
          <w:color w:val="000000" w:themeColor="text1"/>
          <w:sz w:val="28"/>
          <w:szCs w:val="28"/>
        </w:rPr>
        <w:t>.</w:t>
      </w:r>
    </w:p>
    <w:p w:rsidR="00C03F48" w:rsidRPr="006F3A1B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</w:t>
      </w:r>
      <w:r w:rsidRPr="006F3A1B">
        <w:rPr>
          <w:color w:val="000000" w:themeColor="text1"/>
          <w:sz w:val="28"/>
          <w:szCs w:val="26"/>
        </w:rPr>
        <w:t xml:space="preserve"> может быть представлен в форме документа на бумажном носителе, а также в иных формах, указанных в пункте </w:t>
      </w:r>
      <w:r w:rsidR="003B7A17" w:rsidRPr="006F3A1B">
        <w:rPr>
          <w:sz w:val="28"/>
          <w:szCs w:val="26"/>
        </w:rPr>
        <w:t>3.2.4</w:t>
      </w:r>
      <w:r w:rsidRPr="006F3A1B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6F3A1B">
        <w:rPr>
          <w:color w:val="000000" w:themeColor="text1"/>
          <w:sz w:val="28"/>
          <w:szCs w:val="26"/>
        </w:rPr>
        <w:t>а</w:t>
      </w:r>
      <w:r w:rsidRPr="006F3A1B">
        <w:rPr>
          <w:color w:val="000000" w:themeColor="text1"/>
          <w:sz w:val="28"/>
          <w:szCs w:val="26"/>
        </w:rPr>
        <w:t>мента.</w:t>
      </w:r>
    </w:p>
    <w:p w:rsidR="00C03F48" w:rsidRPr="006F3A1B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6F3A1B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2.4. </w:t>
      </w:r>
      <w:r w:rsidR="00C1460B" w:rsidRPr="006F3A1B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6F3A1B">
        <w:rPr>
          <w:color w:val="000000" w:themeColor="text1"/>
          <w:sz w:val="28"/>
          <w:szCs w:val="28"/>
        </w:rPr>
        <w:t>М</w:t>
      </w:r>
      <w:r w:rsidR="00C1460B" w:rsidRPr="006F3A1B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F3A1B">
        <w:rPr>
          <w:color w:val="000000" w:themeColor="text1"/>
          <w:sz w:val="28"/>
          <w:szCs w:val="28"/>
        </w:rPr>
        <w:t>М</w:t>
      </w:r>
      <w:r w:rsidR="00C1460B" w:rsidRPr="006F3A1B">
        <w:rPr>
          <w:color w:val="000000" w:themeColor="text1"/>
          <w:sz w:val="28"/>
          <w:szCs w:val="28"/>
        </w:rPr>
        <w:t>у</w:t>
      </w:r>
      <w:r w:rsidR="00C1460B" w:rsidRPr="006F3A1B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F3A1B">
        <w:rPr>
          <w:color w:val="000000" w:themeColor="text1"/>
          <w:sz w:val="28"/>
          <w:szCs w:val="28"/>
        </w:rPr>
        <w:t>М</w:t>
      </w:r>
      <w:r w:rsidR="00C1460B" w:rsidRPr="006F3A1B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F3A1B">
        <w:rPr>
          <w:color w:val="000000" w:themeColor="text1"/>
          <w:sz w:val="28"/>
          <w:szCs w:val="28"/>
        </w:rPr>
        <w:t>а</w:t>
      </w:r>
      <w:r w:rsidR="00C1460B" w:rsidRPr="006F3A1B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F3A1B">
        <w:rPr>
          <w:color w:val="000000" w:themeColor="text1"/>
          <w:sz w:val="28"/>
          <w:szCs w:val="28"/>
        </w:rPr>
        <w:t>в</w:t>
      </w:r>
      <w:r w:rsidR="00C1460B" w:rsidRPr="006F3A1B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F3A1B">
        <w:rPr>
          <w:color w:val="000000" w:themeColor="text1"/>
          <w:sz w:val="28"/>
          <w:szCs w:val="28"/>
        </w:rPr>
        <w:t>М</w:t>
      </w:r>
      <w:r w:rsidR="00C1460B" w:rsidRPr="006F3A1B">
        <w:rPr>
          <w:color w:val="000000" w:themeColor="text1"/>
          <w:sz w:val="28"/>
          <w:szCs w:val="28"/>
        </w:rPr>
        <w:t>униципальной услуги.</w:t>
      </w:r>
    </w:p>
    <w:p w:rsidR="00232164" w:rsidRPr="006F3A1B" w:rsidRDefault="006857BB" w:rsidP="00232164">
      <w:pPr>
        <w:ind w:firstLine="567"/>
        <w:jc w:val="both"/>
        <w:rPr>
          <w:color w:val="000000" w:themeColor="text1"/>
          <w:sz w:val="28"/>
          <w:szCs w:val="28"/>
        </w:rPr>
      </w:pPr>
      <w:r w:rsidRPr="008F03B3">
        <w:rPr>
          <w:color w:val="000000" w:themeColor="text1"/>
          <w:sz w:val="28"/>
          <w:szCs w:val="28"/>
        </w:rPr>
        <w:t>Общий срок предоставления Муниципальной услуги составляет</w:t>
      </w:r>
      <w:r w:rsidR="008734F6" w:rsidRPr="008F03B3">
        <w:rPr>
          <w:color w:val="000000" w:themeColor="text1"/>
          <w:sz w:val="28"/>
          <w:szCs w:val="28"/>
        </w:rPr>
        <w:t xml:space="preserve"> 48 дней.</w:t>
      </w:r>
    </w:p>
    <w:p w:rsidR="00DB3143" w:rsidRPr="006F3A1B" w:rsidRDefault="00DB3143" w:rsidP="00232164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8734F6" w:rsidRPr="006F3A1B">
        <w:rPr>
          <w:color w:val="000000" w:themeColor="text1"/>
          <w:sz w:val="28"/>
          <w:szCs w:val="28"/>
        </w:rPr>
        <w:t>3 рабочих дня</w:t>
      </w:r>
      <w:r w:rsidRPr="006F3A1B">
        <w:rPr>
          <w:color w:val="000000" w:themeColor="text1"/>
          <w:sz w:val="28"/>
          <w:szCs w:val="28"/>
        </w:rPr>
        <w:t>.</w:t>
      </w:r>
    </w:p>
    <w:p w:rsidR="00DB3143" w:rsidRPr="006F3A1B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 xml:space="preserve">2.5. </w:t>
      </w:r>
      <w:r w:rsidR="00DB3143" w:rsidRPr="006F3A1B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F3A1B">
        <w:rPr>
          <w:color w:val="000000" w:themeColor="text1"/>
          <w:sz w:val="28"/>
          <w:szCs w:val="28"/>
        </w:rPr>
        <w:t>и</w:t>
      </w:r>
      <w:r w:rsidR="00DB3143" w:rsidRPr="006F3A1B">
        <w:rPr>
          <w:color w:val="000000" w:themeColor="text1"/>
          <w:sz w:val="28"/>
          <w:szCs w:val="28"/>
        </w:rPr>
        <w:t>ципальной услуги.</w:t>
      </w:r>
    </w:p>
    <w:p w:rsidR="00563B94" w:rsidRPr="006F3A1B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880E5A">
        <w:rPr>
          <w:color w:val="000000" w:themeColor="text1"/>
          <w:sz w:val="28"/>
          <w:szCs w:val="28"/>
        </w:rPr>
        <w:t>(slavyansk.ru/</w:t>
      </w:r>
      <w:proofErr w:type="spellStart"/>
      <w:r w:rsidRPr="00880E5A">
        <w:rPr>
          <w:color w:val="000000" w:themeColor="text1"/>
          <w:sz w:val="28"/>
          <w:szCs w:val="28"/>
        </w:rPr>
        <w:t>article</w:t>
      </w:r>
      <w:proofErr w:type="spellEnd"/>
      <w:r w:rsidRPr="00880E5A">
        <w:rPr>
          <w:color w:val="000000" w:themeColor="text1"/>
          <w:sz w:val="28"/>
          <w:szCs w:val="28"/>
        </w:rPr>
        <w:t>/a-</w:t>
      </w:r>
      <w:r w:rsidR="00F50DAA" w:rsidRPr="00880E5A">
        <w:rPr>
          <w:color w:val="000000" w:themeColor="text1"/>
          <w:sz w:val="28"/>
          <w:szCs w:val="28"/>
        </w:rPr>
        <w:t>15</w:t>
      </w:r>
      <w:r w:rsidR="008734F6" w:rsidRPr="00880E5A">
        <w:rPr>
          <w:color w:val="000000" w:themeColor="text1"/>
          <w:sz w:val="28"/>
          <w:szCs w:val="28"/>
        </w:rPr>
        <w:t>71</w:t>
      </w:r>
      <w:r w:rsidRPr="00880E5A">
        <w:rPr>
          <w:color w:val="000000" w:themeColor="text1"/>
          <w:sz w:val="28"/>
          <w:szCs w:val="28"/>
        </w:rPr>
        <w:t>.html)</w:t>
      </w:r>
      <w:r w:rsidRPr="006F3A1B">
        <w:rPr>
          <w:color w:val="000000" w:themeColor="text1"/>
          <w:sz w:val="28"/>
          <w:szCs w:val="28"/>
        </w:rPr>
        <w:t xml:space="preserve">, в Федеральном реестре и на Едином портале государственных и муниципальных услуг (функций) </w:t>
      </w:r>
      <w:r w:rsidR="00E14446" w:rsidRPr="006F3A1B">
        <w:rPr>
          <w:color w:val="000000" w:themeColor="text1"/>
          <w:sz w:val="28"/>
          <w:szCs w:val="28"/>
        </w:rPr>
        <w:t>(www.gosuslugi.ru/</w:t>
      </w:r>
      <w:proofErr w:type="spellStart"/>
      <w:r w:rsidR="00E14446" w:rsidRPr="006F3A1B">
        <w:rPr>
          <w:color w:val="000000" w:themeColor="text1"/>
          <w:sz w:val="28"/>
          <w:szCs w:val="28"/>
        </w:rPr>
        <w:t>structure</w:t>
      </w:r>
      <w:proofErr w:type="spellEnd"/>
      <w:r w:rsidR="00E14446" w:rsidRPr="006F3A1B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E14446" w:rsidRPr="006F3A1B">
        <w:rPr>
          <w:color w:val="000000" w:themeColor="text1"/>
          <w:sz w:val="28"/>
          <w:szCs w:val="28"/>
        </w:rPr>
        <w:t>pgu.kras</w:t>
      </w:r>
      <w:proofErr w:type="spellEnd"/>
      <w:r w:rsidR="00E14446" w:rsidRPr="006F3A1B">
        <w:rPr>
          <w:color w:val="000000" w:themeColor="text1"/>
          <w:sz w:val="28"/>
          <w:szCs w:val="28"/>
          <w:lang w:val="en-US"/>
        </w:rPr>
        <w:t>n</w:t>
      </w:r>
      <w:r w:rsidR="00E14446" w:rsidRPr="006F3A1B">
        <w:rPr>
          <w:color w:val="000000" w:themeColor="text1"/>
          <w:sz w:val="28"/>
          <w:szCs w:val="28"/>
        </w:rPr>
        <w:t>odar.ru/</w:t>
      </w:r>
      <w:proofErr w:type="spellStart"/>
      <w:r w:rsidR="00E14446" w:rsidRPr="006F3A1B">
        <w:rPr>
          <w:color w:val="000000" w:themeColor="text1"/>
          <w:sz w:val="28"/>
          <w:szCs w:val="28"/>
        </w:rPr>
        <w:t>structure</w:t>
      </w:r>
      <w:proofErr w:type="spellEnd"/>
      <w:r w:rsidR="00E14446" w:rsidRPr="006F3A1B">
        <w:rPr>
          <w:color w:val="000000" w:themeColor="text1"/>
          <w:sz w:val="28"/>
          <w:szCs w:val="28"/>
        </w:rPr>
        <w:t>/</w:t>
      </w:r>
      <w:proofErr w:type="spellStart"/>
      <w:r w:rsidR="00E14446" w:rsidRPr="006F3A1B">
        <w:rPr>
          <w:color w:val="000000" w:themeColor="text1"/>
          <w:sz w:val="28"/>
          <w:szCs w:val="28"/>
        </w:rPr>
        <w:t>detail.php?orgID</w:t>
      </w:r>
      <w:proofErr w:type="spellEnd"/>
      <w:r w:rsidR="00E14446" w:rsidRPr="006F3A1B">
        <w:rPr>
          <w:color w:val="000000" w:themeColor="text1"/>
          <w:sz w:val="28"/>
          <w:szCs w:val="28"/>
        </w:rPr>
        <w:t>=158512)</w:t>
      </w:r>
      <w:r w:rsidR="00EE2BBB" w:rsidRPr="006F3A1B">
        <w:rPr>
          <w:color w:val="000000" w:themeColor="text1"/>
          <w:sz w:val="28"/>
          <w:szCs w:val="28"/>
        </w:rPr>
        <w:t>.</w:t>
      </w:r>
    </w:p>
    <w:p w:rsidR="00D00B0C" w:rsidRPr="006F3A1B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2.6. </w:t>
      </w:r>
      <w:r w:rsidR="00D00B0C" w:rsidRPr="006F3A1B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F3A1B">
        <w:rPr>
          <w:color w:val="000000" w:themeColor="text1"/>
          <w:sz w:val="28"/>
          <w:szCs w:val="28"/>
        </w:rPr>
        <w:t>о</w:t>
      </w:r>
      <w:r w:rsidR="00D00B0C" w:rsidRPr="006F3A1B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3962"/>
        <w:gridCol w:w="2409"/>
        <w:gridCol w:w="2889"/>
      </w:tblGrid>
      <w:tr w:rsidR="000D296E" w:rsidRPr="006916ED" w:rsidTr="001B4F8B">
        <w:trPr>
          <w:trHeight w:val="390"/>
        </w:trPr>
        <w:tc>
          <w:tcPr>
            <w:tcW w:w="488" w:type="dxa"/>
          </w:tcPr>
          <w:p w:rsidR="008734F6" w:rsidRPr="000A6217" w:rsidRDefault="008734F6" w:rsidP="001B4F8B">
            <w:pPr>
              <w:widowControl w:val="0"/>
              <w:jc w:val="center"/>
              <w:rPr>
                <w:sz w:val="22"/>
                <w:szCs w:val="22"/>
              </w:rPr>
            </w:pPr>
            <w:r w:rsidRPr="000A6217">
              <w:rPr>
                <w:sz w:val="22"/>
                <w:szCs w:val="22"/>
              </w:rPr>
              <w:t>№</w:t>
            </w:r>
          </w:p>
          <w:p w:rsidR="008734F6" w:rsidRPr="000A6217" w:rsidRDefault="008734F6" w:rsidP="001B4F8B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0A6217">
              <w:rPr>
                <w:sz w:val="22"/>
                <w:szCs w:val="22"/>
              </w:rPr>
              <w:t>п</w:t>
            </w:r>
            <w:proofErr w:type="gramEnd"/>
            <w:r w:rsidRPr="000A6217">
              <w:rPr>
                <w:sz w:val="22"/>
                <w:szCs w:val="22"/>
              </w:rPr>
              <w:t>/п</w:t>
            </w:r>
          </w:p>
        </w:tc>
        <w:tc>
          <w:tcPr>
            <w:tcW w:w="3962" w:type="dxa"/>
          </w:tcPr>
          <w:p w:rsidR="008734F6" w:rsidRPr="006916ED" w:rsidRDefault="008734F6" w:rsidP="006916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8734F6" w:rsidRPr="006916ED" w:rsidRDefault="008734F6" w:rsidP="001B4F8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D296E" w:rsidRPr="006916ED" w:rsidTr="0001235C">
        <w:trPr>
          <w:trHeight w:val="300"/>
        </w:trPr>
        <w:tc>
          <w:tcPr>
            <w:tcW w:w="9748" w:type="dxa"/>
            <w:gridSpan w:val="4"/>
          </w:tcPr>
          <w:p w:rsidR="008734F6" w:rsidRPr="000A6217" w:rsidRDefault="008734F6" w:rsidP="001B4F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A6217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734F6" w:rsidRPr="00880E5A" w:rsidRDefault="008734F6" w:rsidP="00D86539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Заявление о переустройстве и (или) п</w:t>
            </w: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Pr="00880E5A">
              <w:rPr>
                <w:color w:val="000000" w:themeColor="text1"/>
                <w:sz w:val="22"/>
                <w:szCs w:val="22"/>
              </w:rPr>
              <w:t>репланировке помещения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 xml:space="preserve"> в многоква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>р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>тирном доме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734F6" w:rsidRPr="00880E5A" w:rsidRDefault="008734F6" w:rsidP="006916ED">
            <w:pPr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Документ, удостоверяющий  личность заявителя (представителя заявителя)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734F6" w:rsidRPr="00880E5A" w:rsidRDefault="008734F6" w:rsidP="006916ED">
            <w:pPr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чия представителя заявителя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Если с заявлением обращ</w:t>
            </w:r>
            <w:r w:rsidRPr="006916ED">
              <w:rPr>
                <w:color w:val="000000" w:themeColor="text1"/>
                <w:sz w:val="22"/>
                <w:szCs w:val="22"/>
              </w:rPr>
              <w:t>а</w:t>
            </w:r>
            <w:r w:rsidRPr="006916ED">
              <w:rPr>
                <w:color w:val="000000" w:themeColor="text1"/>
                <w:sz w:val="22"/>
                <w:szCs w:val="22"/>
              </w:rPr>
              <w:t>ется представитель заявителя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734F6" w:rsidRPr="00880E5A" w:rsidRDefault="008734F6" w:rsidP="006916ED">
            <w:pPr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Учредительные документы юридич</w:t>
            </w: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Pr="00880E5A">
              <w:rPr>
                <w:color w:val="000000" w:themeColor="text1"/>
                <w:sz w:val="22"/>
                <w:szCs w:val="22"/>
              </w:rPr>
              <w:t>ского лица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Для юридического лица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D86539" w:rsidRPr="00880E5A" w:rsidRDefault="008734F6" w:rsidP="00C4619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 xml:space="preserve">Правоустанавливающие документы на переустраиваемое и (или) </w:t>
            </w:r>
            <w:proofErr w:type="spellStart"/>
            <w:r w:rsidRPr="00880E5A">
              <w:rPr>
                <w:color w:val="000000" w:themeColor="text1"/>
                <w:sz w:val="22"/>
                <w:szCs w:val="22"/>
              </w:rPr>
              <w:t>переплани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>р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>у</w:t>
            </w:r>
            <w:r w:rsidR="00D86539" w:rsidRPr="00880E5A">
              <w:rPr>
                <w:color w:val="000000" w:themeColor="text1"/>
                <w:sz w:val="22"/>
                <w:szCs w:val="22"/>
              </w:rPr>
              <w:t>емое</w:t>
            </w:r>
            <w:proofErr w:type="spellEnd"/>
            <w:r w:rsidR="00D86539" w:rsidRPr="00880E5A">
              <w:rPr>
                <w:color w:val="000000" w:themeColor="text1"/>
                <w:sz w:val="22"/>
                <w:szCs w:val="22"/>
              </w:rPr>
              <w:t xml:space="preserve"> помещение в многоквартирном доме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 или засв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и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детельствованные в н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о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тариальном порядке копии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Если право не зарегистрир</w:t>
            </w:r>
            <w:r w:rsidRPr="006916ED">
              <w:rPr>
                <w:color w:val="000000" w:themeColor="text1"/>
                <w:sz w:val="22"/>
                <w:szCs w:val="22"/>
              </w:rPr>
              <w:t>о</w:t>
            </w:r>
            <w:r w:rsidRPr="006916ED">
              <w:rPr>
                <w:color w:val="000000" w:themeColor="text1"/>
                <w:sz w:val="22"/>
                <w:szCs w:val="22"/>
              </w:rPr>
              <w:t>вано в ЕГРН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902CD1" w:rsidRPr="00880E5A" w:rsidRDefault="008734F6" w:rsidP="00902CD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Подготовленный и оформленный в установленном порядке проект пер</w:t>
            </w: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Pr="00880E5A">
              <w:rPr>
                <w:color w:val="000000" w:themeColor="text1"/>
                <w:sz w:val="22"/>
                <w:szCs w:val="22"/>
              </w:rPr>
              <w:t>устройства и (или) перепланировки п</w:t>
            </w: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Pr="00880E5A">
              <w:rPr>
                <w:color w:val="000000" w:themeColor="text1"/>
                <w:sz w:val="22"/>
                <w:szCs w:val="22"/>
              </w:rPr>
              <w:t>реустраиваемого и (или) перепланиру</w:t>
            </w: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Pr="00880E5A">
              <w:rPr>
                <w:color w:val="000000" w:themeColor="text1"/>
                <w:sz w:val="22"/>
                <w:szCs w:val="22"/>
              </w:rPr>
              <w:t xml:space="preserve">мого 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помещения в многоквартирном доме</w:t>
            </w:r>
          </w:p>
        </w:tc>
        <w:tc>
          <w:tcPr>
            <w:tcW w:w="2409" w:type="dxa"/>
          </w:tcPr>
          <w:p w:rsidR="008734F6" w:rsidRPr="00880E5A" w:rsidRDefault="008734F6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880E5A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880E5A" w:rsidRDefault="008734F6" w:rsidP="006916ED">
            <w:pPr>
              <w:widowControl w:val="0"/>
              <w:rPr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02CD1" w:rsidRPr="006916ED" w:rsidTr="001B4F8B">
        <w:trPr>
          <w:trHeight w:val="435"/>
        </w:trPr>
        <w:tc>
          <w:tcPr>
            <w:tcW w:w="488" w:type="dxa"/>
          </w:tcPr>
          <w:p w:rsidR="00902CD1" w:rsidRPr="000A6217" w:rsidRDefault="00902CD1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902CD1" w:rsidRPr="00880E5A" w:rsidRDefault="00BE47EC" w:rsidP="00BE47E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Протокол общего собрания собственн</w:t>
            </w:r>
            <w:r w:rsidRPr="00880E5A">
              <w:rPr>
                <w:color w:val="000000" w:themeColor="text1"/>
                <w:sz w:val="22"/>
                <w:szCs w:val="22"/>
              </w:rPr>
              <w:t>и</w:t>
            </w:r>
            <w:r w:rsidRPr="00880E5A">
              <w:rPr>
                <w:color w:val="000000" w:themeColor="text1"/>
                <w:sz w:val="22"/>
                <w:szCs w:val="22"/>
              </w:rPr>
              <w:t>ков помещений в многоквартирном д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ме о согласии всех собственников п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мещений в многоквартирном доме на переустройство и (или) перепланировку помещения с присоединением его к ч</w:t>
            </w:r>
            <w:r w:rsidRPr="00880E5A">
              <w:rPr>
                <w:color w:val="000000" w:themeColor="text1"/>
                <w:sz w:val="22"/>
                <w:szCs w:val="22"/>
              </w:rPr>
              <w:t>а</w:t>
            </w:r>
            <w:r w:rsidRPr="00880E5A">
              <w:rPr>
                <w:color w:val="000000" w:themeColor="text1"/>
                <w:sz w:val="22"/>
                <w:szCs w:val="22"/>
              </w:rPr>
              <w:t>сти общего имущества в многокварти</w:t>
            </w:r>
            <w:r w:rsidRPr="00880E5A">
              <w:rPr>
                <w:color w:val="000000" w:themeColor="text1"/>
                <w:sz w:val="22"/>
                <w:szCs w:val="22"/>
              </w:rPr>
              <w:t>р</w:t>
            </w:r>
            <w:r w:rsidRPr="00880E5A">
              <w:rPr>
                <w:color w:val="000000" w:themeColor="text1"/>
                <w:sz w:val="22"/>
                <w:szCs w:val="22"/>
              </w:rPr>
              <w:t>ном доме</w:t>
            </w:r>
          </w:p>
        </w:tc>
        <w:tc>
          <w:tcPr>
            <w:tcW w:w="2409" w:type="dxa"/>
          </w:tcPr>
          <w:p w:rsidR="00902CD1" w:rsidRPr="00880E5A" w:rsidRDefault="009742A0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880E5A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902CD1" w:rsidRPr="00880E5A" w:rsidRDefault="00BE47EC" w:rsidP="00BE47E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Е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сли переустройство и (или) перепланировка помещения в многоквартирном доме н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е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возможны без присоедин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е</w:t>
            </w:r>
            <w:r w:rsidR="00902CD1" w:rsidRPr="00880E5A">
              <w:rPr>
                <w:color w:val="000000" w:themeColor="text1"/>
                <w:sz w:val="22"/>
                <w:szCs w:val="22"/>
              </w:rPr>
              <w:t>ния к данному помещению части общего имущества в многоквартирном доме</w:t>
            </w:r>
          </w:p>
        </w:tc>
      </w:tr>
      <w:tr w:rsidR="000D296E" w:rsidRPr="006916ED" w:rsidTr="001B4F8B">
        <w:trPr>
          <w:trHeight w:val="435"/>
        </w:trPr>
        <w:tc>
          <w:tcPr>
            <w:tcW w:w="488" w:type="dxa"/>
          </w:tcPr>
          <w:p w:rsidR="008734F6" w:rsidRPr="000A6217" w:rsidRDefault="008734F6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734F6" w:rsidRPr="006916ED" w:rsidRDefault="008734F6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Согласие в письменной форме всех чл</w:t>
            </w:r>
            <w:r w:rsidRPr="006916ED">
              <w:rPr>
                <w:color w:val="000000" w:themeColor="text1"/>
                <w:sz w:val="22"/>
                <w:szCs w:val="22"/>
              </w:rPr>
              <w:t>е</w:t>
            </w:r>
            <w:r w:rsidRPr="006916ED">
              <w:rPr>
                <w:color w:val="000000" w:themeColor="text1"/>
                <w:sz w:val="22"/>
                <w:szCs w:val="22"/>
              </w:rPr>
              <w:t>нов семьи нанимателя (в том числе вр</w:t>
            </w:r>
            <w:r w:rsidRPr="006916ED">
              <w:rPr>
                <w:color w:val="000000" w:themeColor="text1"/>
                <w:sz w:val="22"/>
                <w:szCs w:val="22"/>
              </w:rPr>
              <w:t>е</w:t>
            </w:r>
            <w:r w:rsidRPr="006916ED">
              <w:rPr>
                <w:color w:val="000000" w:themeColor="text1"/>
                <w:sz w:val="22"/>
                <w:szCs w:val="22"/>
              </w:rPr>
              <w:t>менно отсутствующих членов семьи нанимателя), занимающих переустра</w:t>
            </w:r>
            <w:r w:rsidRPr="006916ED">
              <w:rPr>
                <w:color w:val="000000" w:themeColor="text1"/>
                <w:sz w:val="22"/>
                <w:szCs w:val="22"/>
              </w:rPr>
              <w:t>и</w:t>
            </w:r>
            <w:r w:rsidRPr="006916ED">
              <w:rPr>
                <w:color w:val="000000" w:themeColor="text1"/>
                <w:sz w:val="22"/>
                <w:szCs w:val="22"/>
              </w:rPr>
              <w:t xml:space="preserve">ваемое и (или) </w:t>
            </w:r>
            <w:proofErr w:type="spellStart"/>
            <w:r w:rsidRPr="006916ED">
              <w:rPr>
                <w:color w:val="000000" w:themeColor="text1"/>
                <w:sz w:val="22"/>
                <w:szCs w:val="22"/>
              </w:rPr>
              <w:t>перепланируемое</w:t>
            </w:r>
            <w:proofErr w:type="spellEnd"/>
            <w:r w:rsidRPr="006916ED">
              <w:rPr>
                <w:color w:val="000000" w:themeColor="text1"/>
                <w:sz w:val="22"/>
                <w:szCs w:val="22"/>
              </w:rPr>
              <w:t xml:space="preserve"> жилое помещение на основании договора с</w:t>
            </w:r>
            <w:r w:rsidRPr="006916ED">
              <w:rPr>
                <w:color w:val="000000" w:themeColor="text1"/>
                <w:sz w:val="22"/>
                <w:szCs w:val="22"/>
              </w:rPr>
              <w:t>о</w:t>
            </w:r>
            <w:r w:rsidRPr="006916ED">
              <w:rPr>
                <w:color w:val="000000" w:themeColor="text1"/>
                <w:sz w:val="22"/>
                <w:szCs w:val="22"/>
              </w:rPr>
              <w:t>циального найма</w:t>
            </w:r>
          </w:p>
        </w:tc>
        <w:tc>
          <w:tcPr>
            <w:tcW w:w="2409" w:type="dxa"/>
          </w:tcPr>
          <w:p w:rsidR="008734F6" w:rsidRPr="006916ED" w:rsidRDefault="008734F6" w:rsidP="001B4F8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734F6" w:rsidRPr="006916ED" w:rsidRDefault="008734F6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 xml:space="preserve">Если заявителем является уполномоченный </w:t>
            </w:r>
            <w:proofErr w:type="spellStart"/>
            <w:r w:rsidRPr="006916ED">
              <w:rPr>
                <w:color w:val="000000" w:themeColor="text1"/>
                <w:sz w:val="22"/>
                <w:szCs w:val="22"/>
              </w:rPr>
              <w:t>наймод</w:t>
            </w:r>
            <w:r w:rsidRPr="006916ED">
              <w:rPr>
                <w:color w:val="000000" w:themeColor="text1"/>
                <w:sz w:val="22"/>
                <w:szCs w:val="22"/>
              </w:rPr>
              <w:t>а</w:t>
            </w:r>
            <w:r w:rsidRPr="006916ED">
              <w:rPr>
                <w:color w:val="000000" w:themeColor="text1"/>
                <w:sz w:val="22"/>
                <w:szCs w:val="22"/>
              </w:rPr>
              <w:t>телем</w:t>
            </w:r>
            <w:proofErr w:type="spellEnd"/>
            <w:r w:rsidRPr="006916ED">
              <w:rPr>
                <w:color w:val="000000" w:themeColor="text1"/>
                <w:sz w:val="22"/>
                <w:szCs w:val="22"/>
              </w:rPr>
              <w:t xml:space="preserve"> на представление предусмотренных насто</w:t>
            </w:r>
            <w:r w:rsidRPr="006916ED">
              <w:rPr>
                <w:color w:val="000000" w:themeColor="text1"/>
                <w:sz w:val="22"/>
                <w:szCs w:val="22"/>
              </w:rPr>
              <w:t>я</w:t>
            </w:r>
            <w:r w:rsidRPr="006916ED">
              <w:rPr>
                <w:color w:val="000000" w:themeColor="text1"/>
                <w:sz w:val="22"/>
                <w:szCs w:val="22"/>
              </w:rPr>
              <w:t>щим пунктом документов наниматель переустраива</w:t>
            </w:r>
            <w:r w:rsidRPr="006916ED">
              <w:rPr>
                <w:color w:val="000000" w:themeColor="text1"/>
                <w:sz w:val="22"/>
                <w:szCs w:val="22"/>
              </w:rPr>
              <w:t>е</w:t>
            </w:r>
            <w:r w:rsidRPr="006916ED">
              <w:rPr>
                <w:color w:val="000000" w:themeColor="text1"/>
                <w:sz w:val="22"/>
                <w:szCs w:val="22"/>
              </w:rPr>
              <w:t>мого и (или) перепланиру</w:t>
            </w:r>
            <w:r w:rsidRPr="006916ED">
              <w:rPr>
                <w:color w:val="000000" w:themeColor="text1"/>
                <w:sz w:val="22"/>
                <w:szCs w:val="22"/>
              </w:rPr>
              <w:t>е</w:t>
            </w:r>
            <w:r w:rsidRPr="006916ED">
              <w:rPr>
                <w:color w:val="000000" w:themeColor="text1"/>
                <w:sz w:val="22"/>
                <w:szCs w:val="22"/>
              </w:rPr>
              <w:t xml:space="preserve">мого жилого помещения по </w:t>
            </w:r>
            <w:r w:rsidRPr="006916ED">
              <w:rPr>
                <w:color w:val="000000" w:themeColor="text1"/>
                <w:sz w:val="22"/>
                <w:szCs w:val="22"/>
              </w:rPr>
              <w:lastRenderedPageBreak/>
              <w:t>договору социального найма</w:t>
            </w:r>
          </w:p>
        </w:tc>
      </w:tr>
      <w:tr w:rsidR="008B14F4" w:rsidRPr="006916ED" w:rsidTr="001B4F8B">
        <w:trPr>
          <w:trHeight w:val="435"/>
        </w:trPr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880E5A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Технический паспорт переустраиваем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го и (или) перепланируемого помещения в многоквартирном доме</w:t>
            </w:r>
          </w:p>
        </w:tc>
        <w:tc>
          <w:tcPr>
            <w:tcW w:w="2409" w:type="dxa"/>
          </w:tcPr>
          <w:p w:rsidR="008B14F4" w:rsidRPr="00880E5A" w:rsidRDefault="008B14F4" w:rsidP="001B4F8B">
            <w:pPr>
              <w:widowControl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880E5A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B14F4" w:rsidRPr="00880E5A" w:rsidRDefault="008B14F4" w:rsidP="008B14F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Если документ и (или) и</w:t>
            </w:r>
            <w:r w:rsidRPr="00880E5A">
              <w:rPr>
                <w:color w:val="000000" w:themeColor="text1"/>
                <w:sz w:val="22"/>
                <w:szCs w:val="22"/>
              </w:rPr>
              <w:t>н</w:t>
            </w:r>
            <w:r w:rsidRPr="00880E5A">
              <w:rPr>
                <w:color w:val="000000" w:themeColor="text1"/>
                <w:sz w:val="22"/>
                <w:szCs w:val="22"/>
              </w:rPr>
              <w:t>формация не находится в распоряжении органа гос</w:t>
            </w:r>
            <w:r w:rsidRPr="00880E5A">
              <w:rPr>
                <w:color w:val="000000" w:themeColor="text1"/>
                <w:sz w:val="22"/>
                <w:szCs w:val="22"/>
              </w:rPr>
              <w:t>у</w:t>
            </w:r>
            <w:r w:rsidRPr="00880E5A">
              <w:rPr>
                <w:color w:val="000000" w:themeColor="text1"/>
                <w:sz w:val="22"/>
                <w:szCs w:val="22"/>
              </w:rPr>
              <w:t>дарственной власти, органа местного самоуправления либо подведомственной о</w:t>
            </w:r>
            <w:r w:rsidRPr="00880E5A">
              <w:rPr>
                <w:color w:val="000000" w:themeColor="text1"/>
                <w:sz w:val="22"/>
                <w:szCs w:val="22"/>
              </w:rPr>
              <w:t>р</w:t>
            </w:r>
            <w:r w:rsidRPr="00880E5A">
              <w:rPr>
                <w:color w:val="000000" w:themeColor="text1"/>
                <w:sz w:val="22"/>
                <w:szCs w:val="22"/>
              </w:rPr>
              <w:t>гану государственной власти или органу местного сам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управления организации</w:t>
            </w:r>
          </w:p>
        </w:tc>
      </w:tr>
      <w:tr w:rsidR="008B14F4" w:rsidRPr="006916ED" w:rsidTr="001B4F8B">
        <w:trPr>
          <w:trHeight w:val="435"/>
        </w:trPr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880E5A" w:rsidRDefault="008B14F4" w:rsidP="00842EF9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Заключение органа по охране памятн</w:t>
            </w:r>
            <w:r w:rsidRPr="00880E5A">
              <w:rPr>
                <w:color w:val="000000" w:themeColor="text1"/>
                <w:sz w:val="22"/>
                <w:szCs w:val="22"/>
              </w:rPr>
              <w:t>и</w:t>
            </w:r>
            <w:r w:rsidRPr="00880E5A">
              <w:rPr>
                <w:color w:val="000000" w:themeColor="text1"/>
                <w:sz w:val="22"/>
                <w:szCs w:val="22"/>
              </w:rPr>
              <w:t>ков архитектуры, истории и культуры о допустимости проведения переустро</w:t>
            </w:r>
            <w:r w:rsidRPr="00880E5A">
              <w:rPr>
                <w:color w:val="000000" w:themeColor="text1"/>
                <w:sz w:val="22"/>
                <w:szCs w:val="22"/>
              </w:rPr>
              <w:t>й</w:t>
            </w:r>
            <w:r w:rsidRPr="00880E5A">
              <w:rPr>
                <w:color w:val="000000" w:themeColor="text1"/>
                <w:sz w:val="22"/>
                <w:szCs w:val="22"/>
              </w:rPr>
              <w:t>ства и (или) перепланировки помещения в многоквартирном доме</w:t>
            </w:r>
          </w:p>
        </w:tc>
        <w:tc>
          <w:tcPr>
            <w:tcW w:w="2409" w:type="dxa"/>
          </w:tcPr>
          <w:p w:rsidR="008B14F4" w:rsidRPr="00880E5A" w:rsidRDefault="008B14F4" w:rsidP="00842EF9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880E5A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B14F4" w:rsidRPr="00880E5A" w:rsidRDefault="008B14F4" w:rsidP="008B14F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Если такое помещение или дом, в котором оно находи</w:t>
            </w:r>
            <w:r w:rsidRPr="00880E5A">
              <w:rPr>
                <w:color w:val="000000" w:themeColor="text1"/>
                <w:sz w:val="22"/>
                <w:szCs w:val="22"/>
              </w:rPr>
              <w:t>т</w:t>
            </w:r>
            <w:r w:rsidRPr="00880E5A">
              <w:rPr>
                <w:color w:val="000000" w:themeColor="text1"/>
                <w:sz w:val="22"/>
                <w:szCs w:val="22"/>
              </w:rPr>
              <w:t>ся, является памятником а</w:t>
            </w:r>
            <w:r w:rsidRPr="00880E5A">
              <w:rPr>
                <w:color w:val="000000" w:themeColor="text1"/>
                <w:sz w:val="22"/>
                <w:szCs w:val="22"/>
              </w:rPr>
              <w:t>р</w:t>
            </w:r>
            <w:r w:rsidRPr="00880E5A">
              <w:rPr>
                <w:color w:val="000000" w:themeColor="text1"/>
                <w:sz w:val="22"/>
                <w:szCs w:val="22"/>
              </w:rPr>
              <w:t>хитектуры, истории или культуры и документ и (или) информация не находится в распоряжении органа гос</w:t>
            </w:r>
            <w:r w:rsidRPr="00880E5A">
              <w:rPr>
                <w:color w:val="000000" w:themeColor="text1"/>
                <w:sz w:val="22"/>
                <w:szCs w:val="22"/>
              </w:rPr>
              <w:t>у</w:t>
            </w:r>
            <w:r w:rsidRPr="00880E5A">
              <w:rPr>
                <w:color w:val="000000" w:themeColor="text1"/>
                <w:sz w:val="22"/>
                <w:szCs w:val="22"/>
              </w:rPr>
              <w:t>дарственной власти, органа местного самоуправления либо подведомственной о</w:t>
            </w:r>
            <w:r w:rsidRPr="00880E5A">
              <w:rPr>
                <w:color w:val="000000" w:themeColor="text1"/>
                <w:sz w:val="22"/>
                <w:szCs w:val="22"/>
              </w:rPr>
              <w:t>р</w:t>
            </w:r>
            <w:r w:rsidRPr="00880E5A">
              <w:rPr>
                <w:color w:val="000000" w:themeColor="text1"/>
                <w:sz w:val="22"/>
                <w:szCs w:val="22"/>
              </w:rPr>
              <w:t>гану государственной власти или органу местного сам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управления организации</w:t>
            </w:r>
          </w:p>
        </w:tc>
      </w:tr>
      <w:tr w:rsidR="008B14F4" w:rsidRPr="006916ED" w:rsidTr="0001235C">
        <w:trPr>
          <w:trHeight w:val="39"/>
        </w:trPr>
        <w:tc>
          <w:tcPr>
            <w:tcW w:w="9748" w:type="dxa"/>
            <w:gridSpan w:val="4"/>
          </w:tcPr>
          <w:p w:rsidR="008B14F4" w:rsidRPr="000A6217" w:rsidRDefault="008B14F4" w:rsidP="001B4F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A6217">
              <w:rPr>
                <w:b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B14F4" w:rsidRPr="006916ED" w:rsidTr="001B4F8B"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6916ED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409" w:type="dxa"/>
          </w:tcPr>
          <w:p w:rsidR="008B14F4" w:rsidRPr="006916ED" w:rsidRDefault="008B14F4" w:rsidP="001B4F8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B14F4" w:rsidRPr="006916ED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Для юридического лица</w:t>
            </w:r>
          </w:p>
        </w:tc>
      </w:tr>
      <w:tr w:rsidR="008B14F4" w:rsidRPr="006916ED" w:rsidTr="001B4F8B"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880E5A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 xml:space="preserve">Правоустанавливающие документы на переустраиваемое и (или) </w:t>
            </w:r>
            <w:proofErr w:type="spellStart"/>
            <w:r w:rsidRPr="00880E5A">
              <w:rPr>
                <w:color w:val="000000" w:themeColor="text1"/>
                <w:sz w:val="22"/>
                <w:szCs w:val="22"/>
              </w:rPr>
              <w:t>перепланир</w:t>
            </w:r>
            <w:r w:rsidRPr="00880E5A">
              <w:rPr>
                <w:color w:val="000000" w:themeColor="text1"/>
                <w:sz w:val="22"/>
                <w:szCs w:val="22"/>
              </w:rPr>
              <w:t>у</w:t>
            </w:r>
            <w:r w:rsidRPr="00880E5A">
              <w:rPr>
                <w:color w:val="000000" w:themeColor="text1"/>
                <w:sz w:val="22"/>
                <w:szCs w:val="22"/>
              </w:rPr>
              <w:t>емое</w:t>
            </w:r>
            <w:proofErr w:type="spellEnd"/>
            <w:r w:rsidRPr="00880E5A">
              <w:rPr>
                <w:color w:val="000000" w:themeColor="text1"/>
                <w:sz w:val="22"/>
                <w:szCs w:val="22"/>
              </w:rPr>
              <w:t xml:space="preserve"> помещение в многоквартирном доме</w:t>
            </w:r>
          </w:p>
        </w:tc>
        <w:tc>
          <w:tcPr>
            <w:tcW w:w="2409" w:type="dxa"/>
          </w:tcPr>
          <w:p w:rsidR="008B14F4" w:rsidRPr="006916ED" w:rsidRDefault="008B14F4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 или засвид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е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тельствованные в нот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а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риальном порядке к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о</w:t>
            </w: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пии</w:t>
            </w:r>
          </w:p>
        </w:tc>
        <w:tc>
          <w:tcPr>
            <w:tcW w:w="2889" w:type="dxa"/>
          </w:tcPr>
          <w:p w:rsidR="008B14F4" w:rsidRPr="006916ED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>Если право зарегистриров</w:t>
            </w:r>
            <w:r w:rsidRPr="006916ED">
              <w:rPr>
                <w:color w:val="000000" w:themeColor="text1"/>
                <w:sz w:val="22"/>
                <w:szCs w:val="22"/>
              </w:rPr>
              <w:t>а</w:t>
            </w:r>
            <w:r w:rsidRPr="006916ED">
              <w:rPr>
                <w:color w:val="000000" w:themeColor="text1"/>
                <w:sz w:val="22"/>
                <w:szCs w:val="22"/>
              </w:rPr>
              <w:t xml:space="preserve">но в ЕГРН </w:t>
            </w:r>
          </w:p>
        </w:tc>
      </w:tr>
      <w:tr w:rsidR="008B14F4" w:rsidRPr="006916ED" w:rsidTr="001B4F8B"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880E5A" w:rsidRDefault="008B14F4" w:rsidP="009742A0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Технический паспорт переустраиваем</w:t>
            </w:r>
            <w:r w:rsidRPr="00880E5A">
              <w:rPr>
                <w:color w:val="000000" w:themeColor="text1"/>
                <w:sz w:val="22"/>
                <w:szCs w:val="22"/>
              </w:rPr>
              <w:t>о</w:t>
            </w:r>
            <w:r w:rsidRPr="00880E5A">
              <w:rPr>
                <w:color w:val="000000" w:themeColor="text1"/>
                <w:sz w:val="22"/>
                <w:szCs w:val="22"/>
              </w:rPr>
              <w:t>го и (или) перепланируемого помещения в многоквартирном доме</w:t>
            </w:r>
          </w:p>
        </w:tc>
        <w:tc>
          <w:tcPr>
            <w:tcW w:w="2409" w:type="dxa"/>
          </w:tcPr>
          <w:p w:rsidR="008B14F4" w:rsidRPr="006916ED" w:rsidRDefault="008B14F4" w:rsidP="001B4F8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B14F4" w:rsidRPr="006916ED" w:rsidRDefault="008B14F4" w:rsidP="006916ED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8B14F4" w:rsidRPr="006F3A1B" w:rsidTr="001B4F8B">
        <w:tc>
          <w:tcPr>
            <w:tcW w:w="488" w:type="dxa"/>
          </w:tcPr>
          <w:p w:rsidR="008B14F4" w:rsidRPr="000A6217" w:rsidRDefault="008B14F4" w:rsidP="001B4F8B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8B14F4" w:rsidRPr="00880E5A" w:rsidRDefault="008B14F4" w:rsidP="00C1495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80E5A">
              <w:rPr>
                <w:color w:val="000000" w:themeColor="text1"/>
                <w:sz w:val="22"/>
                <w:szCs w:val="22"/>
              </w:rPr>
              <w:t>Заключение органа по охране памятн</w:t>
            </w:r>
            <w:r w:rsidRPr="00880E5A">
              <w:rPr>
                <w:color w:val="000000" w:themeColor="text1"/>
                <w:sz w:val="22"/>
                <w:szCs w:val="22"/>
              </w:rPr>
              <w:t>и</w:t>
            </w:r>
            <w:r w:rsidRPr="00880E5A">
              <w:rPr>
                <w:color w:val="000000" w:themeColor="text1"/>
                <w:sz w:val="22"/>
                <w:szCs w:val="22"/>
              </w:rPr>
              <w:t>ков архитектуры, истории и культуры о допустимости проведения переустро</w:t>
            </w:r>
            <w:r w:rsidRPr="00880E5A">
              <w:rPr>
                <w:color w:val="000000" w:themeColor="text1"/>
                <w:sz w:val="22"/>
                <w:szCs w:val="22"/>
              </w:rPr>
              <w:t>й</w:t>
            </w:r>
            <w:r w:rsidRPr="00880E5A">
              <w:rPr>
                <w:color w:val="000000" w:themeColor="text1"/>
                <w:sz w:val="22"/>
                <w:szCs w:val="22"/>
              </w:rPr>
              <w:t>ства и (или) перепланировки помещения в многоквартирном доме</w:t>
            </w:r>
          </w:p>
        </w:tc>
        <w:tc>
          <w:tcPr>
            <w:tcW w:w="2409" w:type="dxa"/>
          </w:tcPr>
          <w:p w:rsidR="008B14F4" w:rsidRPr="006916ED" w:rsidRDefault="008B14F4" w:rsidP="001B4F8B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6916ED">
              <w:rPr>
                <w:rFonts w:eastAsia="Arial CYR"/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889" w:type="dxa"/>
          </w:tcPr>
          <w:p w:rsidR="008B14F4" w:rsidRPr="006F3A1B" w:rsidRDefault="008B14F4" w:rsidP="002C167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916ED">
              <w:rPr>
                <w:color w:val="000000" w:themeColor="text1"/>
                <w:sz w:val="22"/>
                <w:szCs w:val="22"/>
              </w:rPr>
              <w:t xml:space="preserve">Если </w:t>
            </w:r>
            <w:r>
              <w:rPr>
                <w:color w:val="000000" w:themeColor="text1"/>
                <w:sz w:val="22"/>
                <w:szCs w:val="22"/>
              </w:rPr>
              <w:t xml:space="preserve">такое </w:t>
            </w:r>
            <w:r w:rsidRPr="006916ED">
              <w:rPr>
                <w:color w:val="000000" w:themeColor="text1"/>
                <w:sz w:val="22"/>
                <w:szCs w:val="22"/>
              </w:rPr>
              <w:t>помещение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16ED">
              <w:rPr>
                <w:color w:val="000000" w:themeColor="text1"/>
                <w:sz w:val="22"/>
                <w:szCs w:val="22"/>
              </w:rPr>
              <w:t>или дом, в котором оно находи</w:t>
            </w:r>
            <w:r w:rsidRPr="006916ED">
              <w:rPr>
                <w:color w:val="000000" w:themeColor="text1"/>
                <w:sz w:val="22"/>
                <w:szCs w:val="22"/>
              </w:rPr>
              <w:t>т</w:t>
            </w:r>
            <w:r w:rsidRPr="006916ED">
              <w:rPr>
                <w:color w:val="000000" w:themeColor="text1"/>
                <w:sz w:val="22"/>
                <w:szCs w:val="22"/>
              </w:rPr>
              <w:t>ся, является памятником а</w:t>
            </w:r>
            <w:r w:rsidRPr="006916ED">
              <w:rPr>
                <w:color w:val="000000" w:themeColor="text1"/>
                <w:sz w:val="22"/>
                <w:szCs w:val="22"/>
              </w:rPr>
              <w:t>р</w:t>
            </w:r>
            <w:r w:rsidRPr="006916ED">
              <w:rPr>
                <w:color w:val="000000" w:themeColor="text1"/>
                <w:sz w:val="22"/>
                <w:szCs w:val="22"/>
              </w:rPr>
              <w:t>хитектуры, истории или культуры</w:t>
            </w: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F3A1B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6F3A1B">
        <w:rPr>
          <w:color w:val="000000" w:themeColor="text1"/>
          <w:sz w:val="28"/>
          <w:szCs w:val="28"/>
        </w:rPr>
        <w:t>,</w:t>
      </w:r>
      <w:r w:rsidR="00402526" w:rsidRPr="006F3A1B">
        <w:rPr>
          <w:color w:val="000000" w:themeColor="text1"/>
        </w:rPr>
        <w:t xml:space="preserve"> </w:t>
      </w:r>
      <w:r w:rsidR="00402526" w:rsidRPr="006F3A1B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6F3A1B">
        <w:rPr>
          <w:color w:val="000000" w:themeColor="text1"/>
          <w:sz w:val="28"/>
          <w:szCs w:val="28"/>
        </w:rPr>
        <w:t>о</w:t>
      </w:r>
      <w:r w:rsidR="00402526" w:rsidRPr="006F3A1B">
        <w:rPr>
          <w:color w:val="000000" w:themeColor="text1"/>
          <w:sz w:val="28"/>
          <w:szCs w:val="28"/>
        </w:rPr>
        <w:t>страняется</w:t>
      </w:r>
      <w:r w:rsidR="00462239">
        <w:rPr>
          <w:color w:val="000000" w:themeColor="text1"/>
          <w:sz w:val="28"/>
          <w:szCs w:val="28"/>
        </w:rPr>
        <w:t xml:space="preserve"> </w:t>
      </w:r>
      <w:r w:rsidR="00402526" w:rsidRPr="006F3A1B">
        <w:rPr>
          <w:color w:val="000000" w:themeColor="text1"/>
          <w:sz w:val="28"/>
          <w:szCs w:val="28"/>
        </w:rPr>
        <w:t xml:space="preserve"> требование пункта 2 части 1 статьи 7</w:t>
      </w:r>
      <w:r w:rsidR="00462239">
        <w:rPr>
          <w:color w:val="000000" w:themeColor="text1"/>
          <w:sz w:val="28"/>
          <w:szCs w:val="28"/>
        </w:rPr>
        <w:t xml:space="preserve"> </w:t>
      </w:r>
      <w:r w:rsidR="002917C9">
        <w:rPr>
          <w:color w:val="000000" w:themeColor="text1"/>
          <w:sz w:val="28"/>
          <w:szCs w:val="28"/>
        </w:rPr>
        <w:t xml:space="preserve">Федерального закона </w:t>
      </w:r>
      <w:r w:rsidR="00402526" w:rsidRPr="006F3A1B">
        <w:rPr>
          <w:color w:val="000000" w:themeColor="text1"/>
          <w:sz w:val="28"/>
          <w:szCs w:val="28"/>
        </w:rPr>
        <w:t>от 27</w:t>
      </w:r>
      <w:r w:rsidR="002917C9">
        <w:rPr>
          <w:color w:val="000000" w:themeColor="text1"/>
          <w:sz w:val="28"/>
          <w:szCs w:val="28"/>
        </w:rPr>
        <w:t> </w:t>
      </w:r>
      <w:r w:rsidR="00402526" w:rsidRPr="006F3A1B">
        <w:rPr>
          <w:color w:val="000000" w:themeColor="text1"/>
          <w:sz w:val="28"/>
          <w:szCs w:val="28"/>
        </w:rPr>
        <w:t>июля 2010 года № 210-ФЗ «</w:t>
      </w:r>
      <w:r w:rsidR="00984FD2" w:rsidRPr="006F3A1B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6F3A1B">
        <w:rPr>
          <w:color w:val="000000" w:themeColor="text1"/>
          <w:sz w:val="28"/>
          <w:szCs w:val="28"/>
        </w:rPr>
        <w:t>н</w:t>
      </w:r>
      <w:r w:rsidR="00984FD2" w:rsidRPr="006F3A1B">
        <w:rPr>
          <w:color w:val="000000" w:themeColor="text1"/>
          <w:sz w:val="28"/>
          <w:szCs w:val="28"/>
        </w:rPr>
        <w:t>ных и муниципальных услуг</w:t>
      </w:r>
      <w:r w:rsidR="00402526" w:rsidRPr="006F3A1B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6F3A1B">
        <w:rPr>
          <w:color w:val="000000" w:themeColor="text1"/>
          <w:sz w:val="28"/>
          <w:szCs w:val="28"/>
        </w:rPr>
        <w:t>а</w:t>
      </w:r>
      <w:r w:rsidR="00402526" w:rsidRPr="006F3A1B">
        <w:rPr>
          <w:color w:val="000000" w:themeColor="text1"/>
          <w:sz w:val="28"/>
          <w:szCs w:val="28"/>
        </w:rPr>
        <w:t xml:space="preserve">ции, которые у заявителя отсутствуют и должны быть получены по результатам </w:t>
      </w:r>
      <w:r w:rsidR="00402526" w:rsidRPr="006F3A1B">
        <w:rPr>
          <w:color w:val="000000" w:themeColor="text1"/>
          <w:sz w:val="28"/>
          <w:szCs w:val="28"/>
        </w:rPr>
        <w:lastRenderedPageBreak/>
        <w:t>предоставления заявителю иных указанных в комплексном запросе госуда</w:t>
      </w:r>
      <w:r w:rsidR="00402526" w:rsidRPr="006F3A1B">
        <w:rPr>
          <w:color w:val="000000" w:themeColor="text1"/>
          <w:sz w:val="28"/>
          <w:szCs w:val="28"/>
        </w:rPr>
        <w:t>р</w:t>
      </w:r>
      <w:r w:rsidR="00402526" w:rsidRPr="006F3A1B">
        <w:rPr>
          <w:color w:val="000000" w:themeColor="text1"/>
          <w:sz w:val="28"/>
          <w:szCs w:val="28"/>
        </w:rPr>
        <w:t>ственных и (или) муниципальных услуг</w:t>
      </w:r>
      <w:r w:rsidRPr="006F3A1B">
        <w:rPr>
          <w:color w:val="000000" w:themeColor="text1"/>
          <w:sz w:val="28"/>
          <w:szCs w:val="28"/>
        </w:rPr>
        <w:t>. Сведения, документы и (или) инфо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6F3A1B">
        <w:rPr>
          <w:color w:val="000000" w:themeColor="text1"/>
          <w:sz w:val="28"/>
          <w:szCs w:val="28"/>
        </w:rPr>
        <w:t>ь</w:t>
      </w:r>
      <w:r w:rsidRPr="006F3A1B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6F3A1B">
        <w:rPr>
          <w:color w:val="000000" w:themeColor="text1"/>
          <w:sz w:val="28"/>
          <w:szCs w:val="28"/>
        </w:rPr>
        <w:t>ии и ау</w:t>
      </w:r>
      <w:proofErr w:type="gramEnd"/>
      <w:r w:rsidRPr="006F3A1B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F3A1B">
        <w:rPr>
          <w:color w:val="000000" w:themeColor="text1"/>
          <w:sz w:val="28"/>
          <w:szCs w:val="28"/>
        </w:rPr>
        <w:t>ь</w:t>
      </w:r>
      <w:r w:rsidRPr="006F3A1B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F3A1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ставления д</w:t>
      </w:r>
      <w:r w:rsidR="00CE1B50" w:rsidRPr="006F3A1B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F3A1B">
        <w:rPr>
          <w:color w:val="000000" w:themeColor="text1"/>
          <w:sz w:val="28"/>
          <w:szCs w:val="28"/>
        </w:rPr>
        <w:t>и</w:t>
      </w:r>
      <w:r w:rsidR="003446BE" w:rsidRPr="006F3A1B">
        <w:rPr>
          <w:color w:val="000000" w:themeColor="text1"/>
          <w:sz w:val="28"/>
          <w:szCs w:val="28"/>
        </w:rPr>
        <w:t>пальных услуг;</w:t>
      </w:r>
    </w:p>
    <w:p w:rsidR="003446BE" w:rsidRPr="006F3A1B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 xml:space="preserve">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6F3A1B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ющих случаев:</w:t>
      </w:r>
    </w:p>
    <w:p w:rsidR="003446BE" w:rsidRPr="006F3A1B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3446BE" w:rsidRPr="006F3A1B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нее комплект документов;</w:t>
      </w:r>
    </w:p>
    <w:p w:rsidR="003446BE" w:rsidRPr="006F3A1B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3446BE" w:rsidRPr="006F3A1B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F3A1B">
        <w:rPr>
          <w:color w:val="000000" w:themeColor="text1"/>
          <w:sz w:val="28"/>
          <w:szCs w:val="28"/>
        </w:rPr>
        <w:t>ч</w:t>
      </w:r>
      <w:r w:rsidRPr="006F3A1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F3A1B">
        <w:rPr>
          <w:color w:val="000000" w:themeColor="text1"/>
          <w:sz w:val="28"/>
          <w:szCs w:val="28"/>
        </w:rPr>
        <w:t xml:space="preserve">, </w:t>
      </w:r>
      <w:proofErr w:type="gramStart"/>
      <w:r w:rsidRPr="006F3A1B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F3A1B">
        <w:rPr>
          <w:color w:val="000000" w:themeColor="text1"/>
          <w:sz w:val="28"/>
          <w:szCs w:val="28"/>
        </w:rPr>
        <w:t>н</w:t>
      </w:r>
      <w:r w:rsidRPr="006F3A1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6F3A1B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F3A1B">
        <w:rPr>
          <w:color w:val="000000" w:themeColor="text1"/>
          <w:sz w:val="28"/>
          <w:szCs w:val="28"/>
        </w:rPr>
        <w:t xml:space="preserve">настоящем </w:t>
      </w:r>
      <w:r w:rsidRPr="006F3A1B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6F3A1B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.</w:t>
      </w:r>
    </w:p>
    <w:p w:rsidR="00993C6F" w:rsidRPr="006F3A1B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6F3A1B">
        <w:rPr>
          <w:color w:val="000000" w:themeColor="text1"/>
          <w:sz w:val="28"/>
          <w:szCs w:val="28"/>
        </w:rPr>
        <w:t>Регионального портала</w:t>
      </w:r>
      <w:r w:rsidRPr="006F3A1B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кументов.</w:t>
      </w:r>
    </w:p>
    <w:p w:rsidR="00993C6F" w:rsidRPr="006F3A1B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6F3A1B">
        <w:rPr>
          <w:color w:val="000000" w:themeColor="text1"/>
          <w:sz w:val="28"/>
          <w:szCs w:val="28"/>
        </w:rPr>
        <w:t>.</w:t>
      </w:r>
    </w:p>
    <w:p w:rsidR="0084145F" w:rsidRPr="006F3A1B" w:rsidRDefault="0084145F" w:rsidP="0084145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84145F" w:rsidRPr="006F3A1B" w:rsidRDefault="0084145F" w:rsidP="0084145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84145F" w:rsidRPr="006F3A1B" w:rsidRDefault="0084145F" w:rsidP="0084145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пальных услуг;</w:t>
      </w:r>
    </w:p>
    <w:p w:rsidR="0084145F" w:rsidRPr="006F3A1B" w:rsidRDefault="0084145F" w:rsidP="0084145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обращение ненадлежащего лица;</w:t>
      </w:r>
    </w:p>
    <w:p w:rsidR="0084145F" w:rsidRPr="006F3A1B" w:rsidRDefault="0084145F" w:rsidP="0084145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84145F" w:rsidRPr="006F3A1B" w:rsidRDefault="0084145F" w:rsidP="008414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6F3A1B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2.7.1. </w:t>
      </w:r>
      <w:r w:rsidR="00E9275F" w:rsidRPr="006F3A1B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F3A1B">
        <w:rPr>
          <w:color w:val="000000" w:themeColor="text1"/>
          <w:sz w:val="28"/>
          <w:szCs w:val="28"/>
        </w:rPr>
        <w:t>о</w:t>
      </w:r>
      <w:r w:rsidR="00E9275F" w:rsidRPr="006F3A1B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F3A1B">
        <w:rPr>
          <w:color w:val="000000" w:themeColor="text1"/>
          <w:sz w:val="28"/>
          <w:szCs w:val="28"/>
        </w:rPr>
        <w:t>о</w:t>
      </w:r>
      <w:r w:rsidR="00E9275F" w:rsidRPr="006F3A1B">
        <w:rPr>
          <w:color w:val="000000" w:themeColor="text1"/>
          <w:sz w:val="28"/>
          <w:szCs w:val="28"/>
        </w:rPr>
        <w:t>ванием Регионального портала</w:t>
      </w:r>
      <w:r w:rsidRPr="006F3A1B">
        <w:rPr>
          <w:color w:val="000000" w:themeColor="text1"/>
          <w:sz w:val="28"/>
          <w:szCs w:val="28"/>
        </w:rPr>
        <w:t>:</w:t>
      </w:r>
    </w:p>
    <w:p w:rsidR="003B7A17" w:rsidRPr="006F3A1B" w:rsidRDefault="00993C6F" w:rsidP="003B7A17">
      <w:pPr>
        <w:widowControl w:val="0"/>
        <w:ind w:firstLine="539"/>
        <w:jc w:val="both"/>
        <w:rPr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ления и документы</w:t>
      </w:r>
      <w:r w:rsidR="003B7A17" w:rsidRPr="006F3A1B">
        <w:rPr>
          <w:sz w:val="28"/>
          <w:szCs w:val="28"/>
        </w:rPr>
        <w:t>;</w:t>
      </w:r>
    </w:p>
    <w:p w:rsidR="00993C6F" w:rsidRPr="006F3A1B" w:rsidRDefault="003B7A17" w:rsidP="003B7A1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F3A1B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2.8. </w:t>
      </w:r>
      <w:r w:rsidR="005D7061" w:rsidRPr="006F3A1B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F3A1B">
        <w:rPr>
          <w:color w:val="000000" w:themeColor="text1"/>
          <w:sz w:val="28"/>
          <w:szCs w:val="28"/>
        </w:rPr>
        <w:t>о</w:t>
      </w:r>
      <w:r w:rsidR="005D7061" w:rsidRPr="006F3A1B">
        <w:rPr>
          <w:color w:val="000000" w:themeColor="text1"/>
          <w:sz w:val="28"/>
          <w:szCs w:val="28"/>
        </w:rPr>
        <w:t>ставлении Муниципальной услуги.</w:t>
      </w:r>
    </w:p>
    <w:p w:rsidR="008734F6" w:rsidRPr="006F3A1B" w:rsidRDefault="008734F6" w:rsidP="008734F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 приостановлении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F3A1B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2.9. </w:t>
      </w:r>
      <w:r w:rsidR="00D5245D" w:rsidRPr="006F3A1B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734F6" w:rsidRPr="006F3A1B" w:rsidRDefault="008734F6" w:rsidP="008734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не предоставление всего необходимого пакета, указанного в пункте 2.6 Административного регламента, обязанность по представлению </w:t>
      </w:r>
      <w:proofErr w:type="gramStart"/>
      <w:r w:rsidRPr="006F3A1B">
        <w:rPr>
          <w:color w:val="000000" w:themeColor="text1"/>
          <w:sz w:val="28"/>
          <w:szCs w:val="28"/>
        </w:rPr>
        <w:t>которых</w:t>
      </w:r>
      <w:proofErr w:type="gramEnd"/>
      <w:r w:rsidRPr="006F3A1B">
        <w:rPr>
          <w:color w:val="000000" w:themeColor="text1"/>
          <w:sz w:val="28"/>
          <w:szCs w:val="28"/>
        </w:rPr>
        <w:t xml:space="preserve"> во</w:t>
      </w:r>
      <w:r w:rsidRPr="006F3A1B">
        <w:rPr>
          <w:color w:val="000000" w:themeColor="text1"/>
          <w:sz w:val="28"/>
          <w:szCs w:val="28"/>
        </w:rPr>
        <w:t>з</w:t>
      </w:r>
      <w:r w:rsidRPr="006F3A1B">
        <w:rPr>
          <w:color w:val="000000" w:themeColor="text1"/>
          <w:sz w:val="28"/>
          <w:szCs w:val="28"/>
        </w:rPr>
        <w:t>ложена на заявителя;</w:t>
      </w:r>
    </w:p>
    <w:p w:rsidR="008734F6" w:rsidRPr="006F3A1B" w:rsidRDefault="008734F6" w:rsidP="008734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поступления в Администрацию ответа на межведомственный запрос, св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 xml:space="preserve">детельствующего об отсутствии документа и (или) информации, </w:t>
      </w:r>
      <w:proofErr w:type="gramStart"/>
      <w:r w:rsidRPr="006F3A1B">
        <w:rPr>
          <w:color w:val="000000" w:themeColor="text1"/>
          <w:sz w:val="28"/>
          <w:szCs w:val="28"/>
        </w:rPr>
        <w:t>необходимых</w:t>
      </w:r>
      <w:proofErr w:type="gramEnd"/>
      <w:r w:rsidRPr="006F3A1B">
        <w:rPr>
          <w:color w:val="000000" w:themeColor="text1"/>
          <w:sz w:val="28"/>
          <w:szCs w:val="28"/>
        </w:rPr>
        <w:t xml:space="preserve"> для проведения переустройства и (или) перепланировки помещения</w:t>
      </w:r>
      <w:r w:rsidR="001717C6">
        <w:rPr>
          <w:color w:val="000000" w:themeColor="text1"/>
          <w:sz w:val="28"/>
          <w:szCs w:val="28"/>
        </w:rPr>
        <w:t xml:space="preserve"> в мног</w:t>
      </w:r>
      <w:r w:rsidR="001717C6">
        <w:rPr>
          <w:color w:val="000000" w:themeColor="text1"/>
          <w:sz w:val="28"/>
          <w:szCs w:val="28"/>
        </w:rPr>
        <w:t>о</w:t>
      </w:r>
      <w:r w:rsidR="001717C6">
        <w:rPr>
          <w:color w:val="000000" w:themeColor="text1"/>
          <w:sz w:val="28"/>
          <w:szCs w:val="28"/>
        </w:rPr>
        <w:t>квартирном доме</w:t>
      </w:r>
      <w:r w:rsidRPr="006F3A1B">
        <w:rPr>
          <w:color w:val="000000" w:themeColor="text1"/>
          <w:sz w:val="28"/>
          <w:szCs w:val="28"/>
        </w:rPr>
        <w:t>, если соответствующий документ не был представлен заяв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 xml:space="preserve">телем по собственной инициативе. </w:t>
      </w:r>
      <w:proofErr w:type="gramStart"/>
      <w:r w:rsidRPr="006F3A1B">
        <w:rPr>
          <w:color w:val="000000" w:themeColor="text1"/>
          <w:sz w:val="28"/>
          <w:szCs w:val="28"/>
        </w:rPr>
        <w:t xml:space="preserve">Отказ в согласовании переустройства и (или) перепланировки помещения </w:t>
      </w:r>
      <w:r w:rsidR="001717C6">
        <w:rPr>
          <w:color w:val="000000" w:themeColor="text1"/>
          <w:sz w:val="28"/>
          <w:szCs w:val="28"/>
        </w:rPr>
        <w:t>в многоквартирном доме</w:t>
      </w:r>
      <w:r w:rsidR="001717C6" w:rsidRPr="006F3A1B">
        <w:rPr>
          <w:color w:val="000000" w:themeColor="text1"/>
          <w:sz w:val="28"/>
          <w:szCs w:val="28"/>
        </w:rPr>
        <w:t xml:space="preserve"> </w:t>
      </w:r>
      <w:r w:rsidRPr="006F3A1B">
        <w:rPr>
          <w:color w:val="000000" w:themeColor="text1"/>
          <w:sz w:val="28"/>
          <w:szCs w:val="28"/>
        </w:rPr>
        <w:t>по указанному о</w:t>
      </w:r>
      <w:r w:rsidRPr="006F3A1B">
        <w:rPr>
          <w:color w:val="000000" w:themeColor="text1"/>
          <w:sz w:val="28"/>
          <w:szCs w:val="28"/>
        </w:rPr>
        <w:t>с</w:t>
      </w:r>
      <w:r w:rsidRPr="006F3A1B">
        <w:rPr>
          <w:color w:val="000000" w:themeColor="text1"/>
          <w:sz w:val="28"/>
          <w:szCs w:val="28"/>
        </w:rPr>
        <w:t>нованию допускается в случае, если специалист Администрации после получ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 такого ответа уведомил заявителя о получении такого ответа, предложил заявителю представить документ и (или) информацию, необходимые для пр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 xml:space="preserve">ведения переустройства и (или) перепланировки </w:t>
      </w:r>
      <w:r w:rsidR="001717C6" w:rsidRPr="006F3A1B">
        <w:rPr>
          <w:color w:val="000000" w:themeColor="text1"/>
          <w:sz w:val="28"/>
          <w:szCs w:val="28"/>
        </w:rPr>
        <w:t>помещения</w:t>
      </w:r>
      <w:r w:rsidR="001717C6">
        <w:rPr>
          <w:color w:val="000000" w:themeColor="text1"/>
          <w:sz w:val="28"/>
          <w:szCs w:val="28"/>
        </w:rPr>
        <w:t xml:space="preserve"> в многокварти</w:t>
      </w:r>
      <w:r w:rsidR="001717C6">
        <w:rPr>
          <w:color w:val="000000" w:themeColor="text1"/>
          <w:sz w:val="28"/>
          <w:szCs w:val="28"/>
        </w:rPr>
        <w:t>р</w:t>
      </w:r>
      <w:r w:rsidR="001717C6">
        <w:rPr>
          <w:color w:val="000000" w:themeColor="text1"/>
          <w:sz w:val="28"/>
          <w:szCs w:val="28"/>
        </w:rPr>
        <w:t>ном доме</w:t>
      </w:r>
      <w:r w:rsidRPr="006F3A1B">
        <w:rPr>
          <w:color w:val="000000" w:themeColor="text1"/>
          <w:sz w:val="28"/>
          <w:szCs w:val="28"/>
        </w:rPr>
        <w:t>, и не получил от заявителя такие документы и (или) информацию в течение</w:t>
      </w:r>
      <w:proofErr w:type="gramEnd"/>
      <w:r w:rsidRPr="006F3A1B">
        <w:rPr>
          <w:color w:val="000000" w:themeColor="text1"/>
          <w:sz w:val="28"/>
          <w:szCs w:val="28"/>
        </w:rPr>
        <w:t xml:space="preserve"> пятнадцати рабочих дней со дня направления уведомления;</w:t>
      </w:r>
    </w:p>
    <w:p w:rsidR="008734F6" w:rsidRPr="006F3A1B" w:rsidRDefault="008734F6" w:rsidP="008734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представления документов в ненадлежащий орган;</w:t>
      </w:r>
    </w:p>
    <w:p w:rsidR="00FC64DE" w:rsidRPr="006F3A1B" w:rsidRDefault="008734F6" w:rsidP="00625535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несоответствия проекта переустройства и (или) перепланировки </w:t>
      </w:r>
      <w:r w:rsidR="001717C6" w:rsidRPr="006F3A1B">
        <w:rPr>
          <w:color w:val="000000" w:themeColor="text1"/>
          <w:sz w:val="28"/>
          <w:szCs w:val="28"/>
        </w:rPr>
        <w:t>помещ</w:t>
      </w:r>
      <w:r w:rsidR="001717C6" w:rsidRPr="006F3A1B">
        <w:rPr>
          <w:color w:val="000000" w:themeColor="text1"/>
          <w:sz w:val="28"/>
          <w:szCs w:val="28"/>
        </w:rPr>
        <w:t>е</w:t>
      </w:r>
      <w:r w:rsidR="001717C6" w:rsidRPr="006F3A1B">
        <w:rPr>
          <w:color w:val="000000" w:themeColor="text1"/>
          <w:sz w:val="28"/>
          <w:szCs w:val="28"/>
        </w:rPr>
        <w:t>ния</w:t>
      </w:r>
      <w:r w:rsidR="001717C6">
        <w:rPr>
          <w:color w:val="000000" w:themeColor="text1"/>
          <w:sz w:val="28"/>
          <w:szCs w:val="28"/>
        </w:rPr>
        <w:t xml:space="preserve"> в многоквартирном доме</w:t>
      </w:r>
      <w:r w:rsidRPr="006F3A1B">
        <w:rPr>
          <w:color w:val="000000" w:themeColor="text1"/>
          <w:sz w:val="28"/>
          <w:szCs w:val="28"/>
        </w:rPr>
        <w:t xml:space="preserve"> требованиям законодательства.</w:t>
      </w:r>
    </w:p>
    <w:p w:rsidR="00FC64DE" w:rsidRPr="006F3A1B" w:rsidRDefault="00FC64DE" w:rsidP="00FC64DE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каза.</w:t>
      </w:r>
    </w:p>
    <w:p w:rsidR="000D45EB" w:rsidRPr="006F3A1B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val="x-none" w:eastAsia="ar-SA"/>
        </w:rPr>
        <w:t>2.</w:t>
      </w:r>
      <w:r w:rsidRPr="006F3A1B">
        <w:rPr>
          <w:color w:val="000000" w:themeColor="text1"/>
          <w:sz w:val="28"/>
          <w:szCs w:val="28"/>
          <w:lang w:eastAsia="ar-SA"/>
        </w:rPr>
        <w:t>10</w:t>
      </w:r>
      <w:r w:rsidRPr="006F3A1B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6F3A1B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6F3A1B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6F3A1B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F3A1B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6F3A1B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6F3A1B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F3A1B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6F3A1B">
        <w:rPr>
          <w:color w:val="000000" w:themeColor="text1"/>
          <w:sz w:val="28"/>
          <w:szCs w:val="28"/>
        </w:rPr>
        <w:t>ь</w:t>
      </w:r>
      <w:r w:rsidRPr="006F3A1B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6F3A1B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6F3A1B">
        <w:rPr>
          <w:color w:val="000000" w:themeColor="text1"/>
          <w:sz w:val="28"/>
          <w:szCs w:val="28"/>
        </w:rPr>
        <w:t>предоставляемой организацией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6F3A1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6F3A1B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6F3A1B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F3A1B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F3A1B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F3A1B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6F3A1B">
        <w:rPr>
          <w:rFonts w:cs="Arial"/>
          <w:color w:val="000000" w:themeColor="text1"/>
          <w:sz w:val="28"/>
          <w:szCs w:val="28"/>
        </w:rPr>
        <w:t>о</w:t>
      </w:r>
      <w:r w:rsidRPr="006F3A1B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</w:rPr>
        <w:t xml:space="preserve">2.13. </w:t>
      </w:r>
      <w:r w:rsidR="004E25D0" w:rsidRPr="006F3A1B">
        <w:rPr>
          <w:color w:val="000000" w:themeColor="text1"/>
          <w:sz w:val="28"/>
        </w:rPr>
        <w:t>С</w:t>
      </w:r>
      <w:r w:rsidR="004E25D0" w:rsidRPr="006F3A1B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6F3A1B">
        <w:rPr>
          <w:color w:val="000000" w:themeColor="text1"/>
          <w:sz w:val="28"/>
          <w:szCs w:val="28"/>
        </w:rPr>
        <w:t>у</w:t>
      </w:r>
      <w:r w:rsidR="004E25D0" w:rsidRPr="006F3A1B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F3A1B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6F3A1B">
        <w:rPr>
          <w:color w:val="000000" w:themeColor="text1"/>
          <w:sz w:val="28"/>
          <w:szCs w:val="28"/>
        </w:rPr>
        <w:t>ри поступлении (подачи) з</w:t>
      </w:r>
      <w:r w:rsidR="00CE0BB8" w:rsidRPr="006F3A1B">
        <w:rPr>
          <w:color w:val="000000" w:themeColor="text1"/>
          <w:sz w:val="28"/>
          <w:szCs w:val="28"/>
        </w:rPr>
        <w:t>а</w:t>
      </w:r>
      <w:r w:rsidR="00CE0BB8" w:rsidRPr="006F3A1B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="00CE0BB8" w:rsidRPr="006F3A1B">
        <w:rPr>
          <w:color w:val="000000" w:themeColor="text1"/>
          <w:sz w:val="28"/>
          <w:szCs w:val="28"/>
        </w:rPr>
        <w:t>о</w:t>
      </w:r>
      <w:r w:rsidR="00CE0BB8" w:rsidRPr="006F3A1B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="00CE0BB8" w:rsidRPr="006F3A1B">
        <w:rPr>
          <w:color w:val="000000" w:themeColor="text1"/>
          <w:sz w:val="28"/>
          <w:szCs w:val="28"/>
        </w:rPr>
        <w:t>о</w:t>
      </w:r>
      <w:r w:rsidR="00CE0BB8" w:rsidRPr="006F3A1B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631127" w:rsidRPr="006F3A1B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6F3A1B">
        <w:rPr>
          <w:color w:val="000000" w:themeColor="text1"/>
          <w:kern w:val="1"/>
          <w:sz w:val="28"/>
          <w:szCs w:val="28"/>
        </w:rPr>
        <w:t>,</w:t>
      </w:r>
      <w:proofErr w:type="gramEnd"/>
      <w:r w:rsidRPr="006F3A1B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6F3A1B">
        <w:rPr>
          <w:color w:val="000000" w:themeColor="text1"/>
          <w:kern w:val="1"/>
          <w:sz w:val="28"/>
          <w:szCs w:val="28"/>
        </w:rPr>
        <w:t>м</w:t>
      </w:r>
      <w:r w:rsidRPr="006F3A1B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6F3A1B">
        <w:rPr>
          <w:color w:val="000000" w:themeColor="text1"/>
          <w:kern w:val="1"/>
          <w:sz w:val="28"/>
          <w:szCs w:val="28"/>
        </w:rPr>
        <w:t>о</w:t>
      </w:r>
      <w:r w:rsidRPr="006F3A1B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6F3A1B">
        <w:rPr>
          <w:color w:val="000000" w:themeColor="text1"/>
          <w:kern w:val="1"/>
          <w:sz w:val="28"/>
          <w:szCs w:val="28"/>
        </w:rPr>
        <w:t>а</w:t>
      </w:r>
      <w:r w:rsidRPr="006F3A1B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F3A1B">
        <w:rPr>
          <w:color w:val="000000" w:themeColor="text1"/>
          <w:kern w:val="1"/>
          <w:sz w:val="28"/>
          <w:szCs w:val="28"/>
        </w:rPr>
        <w:t>и</w:t>
      </w:r>
      <w:r w:rsidRPr="006F3A1B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6F3A1B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3A1B">
        <w:rPr>
          <w:color w:val="000000" w:themeColor="text1"/>
          <w:sz w:val="28"/>
          <w:szCs w:val="28"/>
        </w:rPr>
        <w:t>р</w:t>
      </w:r>
      <w:r w:rsidRPr="006F3A1B">
        <w:rPr>
          <w:color w:val="000000" w:themeColor="text1"/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E25D0" w:rsidRPr="006F3A1B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6F3A1B">
        <w:rPr>
          <w:color w:val="000000" w:themeColor="text1"/>
          <w:sz w:val="28"/>
          <w:szCs w:val="28"/>
        </w:rPr>
        <w:t xml:space="preserve">2.14. </w:t>
      </w:r>
      <w:proofErr w:type="gramStart"/>
      <w:r w:rsidRPr="006F3A1B">
        <w:rPr>
          <w:color w:val="000000" w:themeColor="text1"/>
          <w:sz w:val="28"/>
          <w:szCs w:val="28"/>
          <w:lang w:bidi="ru-RU"/>
        </w:rPr>
        <w:t>Т</w:t>
      </w:r>
      <w:r w:rsidR="004E25D0" w:rsidRPr="006F3A1B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6F3A1B">
        <w:rPr>
          <w:color w:val="000000" w:themeColor="text1"/>
          <w:sz w:val="28"/>
          <w:szCs w:val="28"/>
        </w:rPr>
        <w:t>ь</w:t>
      </w:r>
      <w:r w:rsidR="004E25D0" w:rsidRPr="006F3A1B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6F3A1B">
        <w:rPr>
          <w:color w:val="000000" w:themeColor="text1"/>
          <w:sz w:val="28"/>
          <w:szCs w:val="28"/>
        </w:rPr>
        <w:t>и</w:t>
      </w:r>
      <w:r w:rsidR="004E25D0" w:rsidRPr="006F3A1B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6F3A1B">
        <w:rPr>
          <w:color w:val="000000" w:themeColor="text1"/>
          <w:sz w:val="28"/>
          <w:szCs w:val="28"/>
        </w:rPr>
        <w:t>и</w:t>
      </w:r>
      <w:r w:rsidR="004E25D0" w:rsidRPr="006F3A1B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6F3A1B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6F3A1B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F3A1B">
        <w:rPr>
          <w:color w:val="000000" w:themeColor="text1"/>
          <w:sz w:val="28"/>
          <w:szCs w:val="28"/>
        </w:rPr>
        <w:t>з</w:t>
      </w:r>
      <w:r w:rsidRPr="006F3A1B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F3A1B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F3A1B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F3A1B">
        <w:rPr>
          <w:bCs/>
          <w:color w:val="000000" w:themeColor="text1"/>
          <w:sz w:val="28"/>
          <w:szCs w:val="28"/>
        </w:rPr>
        <w:t>ю</w:t>
      </w:r>
      <w:r w:rsidRPr="006F3A1B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6F3A1B">
        <w:rPr>
          <w:bCs/>
          <w:color w:val="000000" w:themeColor="text1"/>
          <w:sz w:val="28"/>
          <w:szCs w:val="28"/>
        </w:rPr>
        <w:t>е</w:t>
      </w:r>
      <w:r w:rsidRPr="006F3A1B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6F3A1B">
        <w:rPr>
          <w:color w:val="000000" w:themeColor="text1"/>
          <w:sz w:val="28"/>
          <w:szCs w:val="28"/>
        </w:rPr>
        <w:t>МФЦ</w:t>
      </w:r>
      <w:r w:rsidRPr="006F3A1B">
        <w:rPr>
          <w:bCs/>
          <w:color w:val="000000" w:themeColor="text1"/>
          <w:sz w:val="28"/>
          <w:szCs w:val="28"/>
        </w:rPr>
        <w:t>, отв</w:t>
      </w:r>
      <w:r w:rsidRPr="006F3A1B">
        <w:rPr>
          <w:bCs/>
          <w:color w:val="000000" w:themeColor="text1"/>
          <w:sz w:val="28"/>
          <w:szCs w:val="28"/>
        </w:rPr>
        <w:t>о</w:t>
      </w:r>
      <w:r w:rsidRPr="006F3A1B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F3A1B">
        <w:rPr>
          <w:bCs/>
          <w:color w:val="000000" w:themeColor="text1"/>
          <w:sz w:val="28"/>
          <w:szCs w:val="28"/>
        </w:rPr>
        <w:t>о</w:t>
      </w:r>
      <w:r w:rsidRPr="006F3A1B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F3A1B">
        <w:rPr>
          <w:bCs/>
          <w:color w:val="000000" w:themeColor="text1"/>
          <w:sz w:val="28"/>
          <w:szCs w:val="28"/>
        </w:rPr>
        <w:t>з</w:t>
      </w:r>
      <w:r w:rsidRPr="006F3A1B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bCs/>
          <w:color w:val="000000" w:themeColor="text1"/>
          <w:sz w:val="28"/>
          <w:szCs w:val="28"/>
        </w:rPr>
        <w:t xml:space="preserve">2.14.3. </w:t>
      </w:r>
      <w:r w:rsidR="00D6389F" w:rsidRPr="006F3A1B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6F3A1B">
        <w:rPr>
          <w:bCs/>
          <w:color w:val="000000" w:themeColor="text1"/>
          <w:sz w:val="28"/>
          <w:szCs w:val="28"/>
        </w:rPr>
        <w:t>специалиста</w:t>
      </w:r>
      <w:r w:rsidR="00D6389F" w:rsidRPr="006F3A1B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6F3A1B">
        <w:rPr>
          <w:color w:val="000000" w:themeColor="text1"/>
          <w:kern w:val="1"/>
          <w:sz w:val="28"/>
          <w:szCs w:val="28"/>
        </w:rPr>
        <w:t>о</w:t>
      </w:r>
      <w:r w:rsidR="00D6389F" w:rsidRPr="006F3A1B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6F3A1B">
        <w:rPr>
          <w:color w:val="000000" w:themeColor="text1"/>
          <w:kern w:val="1"/>
          <w:sz w:val="28"/>
          <w:szCs w:val="28"/>
        </w:rPr>
        <w:t>н</w:t>
      </w:r>
      <w:r w:rsidR="00D6389F" w:rsidRPr="006F3A1B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6F3A1B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6F3A1B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F3A1B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F3A1B">
        <w:rPr>
          <w:color w:val="000000" w:themeColor="text1"/>
          <w:sz w:val="28"/>
          <w:szCs w:val="28"/>
        </w:rPr>
        <w:t>б</w:t>
      </w:r>
      <w:r w:rsidR="00BB0C59" w:rsidRPr="006F3A1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F3A1B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F3A1B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F3A1B">
        <w:rPr>
          <w:color w:val="000000" w:themeColor="text1"/>
          <w:sz w:val="28"/>
          <w:szCs w:val="28"/>
        </w:rPr>
        <w:t>ь</w:t>
      </w:r>
      <w:r w:rsidRPr="006F3A1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F3A1B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F3A1B">
        <w:rPr>
          <w:color w:val="000000" w:themeColor="text1"/>
          <w:sz w:val="28"/>
          <w:szCs w:val="28"/>
        </w:rPr>
        <w:t>н</w:t>
      </w:r>
      <w:r w:rsidRPr="006F3A1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F3A1B">
        <w:rPr>
          <w:color w:val="000000" w:themeColor="text1"/>
          <w:sz w:val="28"/>
          <w:szCs w:val="28"/>
        </w:rPr>
        <w:t>а</w:t>
      </w:r>
      <w:r w:rsidR="00F17C1C" w:rsidRPr="006F3A1B">
        <w:rPr>
          <w:color w:val="000000" w:themeColor="text1"/>
          <w:sz w:val="28"/>
          <w:szCs w:val="28"/>
        </w:rPr>
        <w:t xml:space="preserve">ции </w:t>
      </w:r>
      <w:r w:rsidRPr="006F3A1B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6F3A1B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6F3A1B">
        <w:rPr>
          <w:color w:val="000000" w:themeColor="text1"/>
          <w:sz w:val="28"/>
          <w:szCs w:val="28"/>
        </w:rPr>
        <w:t xml:space="preserve"> и </w:t>
      </w:r>
      <w:proofErr w:type="spellStart"/>
      <w:r w:rsidRPr="006F3A1B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6F3A1B">
        <w:rPr>
          <w:color w:val="000000" w:themeColor="text1"/>
          <w:sz w:val="28"/>
          <w:szCs w:val="28"/>
        </w:rPr>
        <w:t>;</w:t>
      </w:r>
    </w:p>
    <w:p w:rsidR="00BB0C59" w:rsidRPr="006F3A1B" w:rsidRDefault="00BB0C59" w:rsidP="008E6283">
      <w:pPr>
        <w:ind w:firstLine="709"/>
        <w:jc w:val="both"/>
        <w:rPr>
          <w:color w:val="000000" w:themeColor="text1"/>
          <w:sz w:val="28"/>
        </w:rPr>
      </w:pPr>
      <w:proofErr w:type="gramStart"/>
      <w:r w:rsidRPr="006F3A1B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6F3A1B">
        <w:rPr>
          <w:color w:val="000000" w:themeColor="text1"/>
          <w:sz w:val="28"/>
        </w:rPr>
        <w:t>а</w:t>
      </w:r>
      <w:r w:rsidRPr="006F3A1B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6F3A1B">
        <w:rPr>
          <w:color w:val="000000" w:themeColor="text1"/>
          <w:sz w:val="28"/>
        </w:rPr>
        <w:t>у</w:t>
      </w:r>
      <w:r w:rsidRPr="006F3A1B">
        <w:rPr>
          <w:color w:val="000000" w:themeColor="text1"/>
          <w:sz w:val="28"/>
        </w:rPr>
        <w:t xml:space="preserve">чение и выдаваемого </w:t>
      </w:r>
      <w:r w:rsidR="00F17C1C" w:rsidRPr="006F3A1B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6F3A1B">
        <w:rPr>
          <w:color w:val="000000" w:themeColor="text1"/>
          <w:sz w:val="28"/>
        </w:rPr>
        <w:t>ь</w:t>
      </w:r>
      <w:r w:rsidR="00F17C1C" w:rsidRPr="006F3A1B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F3A1B">
        <w:rPr>
          <w:color w:val="000000" w:themeColor="text1"/>
          <w:sz w:val="28"/>
        </w:rPr>
        <w:t>а</w:t>
      </w:r>
      <w:r w:rsidR="00F17C1C" w:rsidRPr="006F3A1B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6F3A1B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6F3A1B">
        <w:rPr>
          <w:color w:val="000000" w:themeColor="text1"/>
          <w:sz w:val="28"/>
          <w:szCs w:val="28"/>
        </w:rPr>
        <w:t>организации</w:t>
      </w:r>
      <w:r w:rsidRPr="006F3A1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F3A1B">
        <w:rPr>
          <w:color w:val="000000" w:themeColor="text1"/>
          <w:sz w:val="28"/>
          <w:szCs w:val="28"/>
        </w:rPr>
        <w:t>лицами</w:t>
      </w:r>
      <w:r w:rsidRPr="006F3A1B">
        <w:rPr>
          <w:color w:val="000000" w:themeColor="text1"/>
          <w:sz w:val="28"/>
          <w:szCs w:val="28"/>
        </w:rPr>
        <w:t>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2.14.5. </w:t>
      </w:r>
      <w:r w:rsidR="00631127" w:rsidRPr="006F3A1B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F3A1B">
        <w:rPr>
          <w:color w:val="000000" w:themeColor="text1"/>
          <w:sz w:val="28"/>
          <w:szCs w:val="28"/>
        </w:rPr>
        <w:t>е</w:t>
      </w:r>
      <w:r w:rsidR="00631127" w:rsidRPr="006F3A1B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6F3A1B">
        <w:rPr>
          <w:color w:val="000000" w:themeColor="text1"/>
          <w:sz w:val="28"/>
          <w:szCs w:val="28"/>
          <w:lang w:val="en-US"/>
        </w:rPr>
        <w:t>Times</w:t>
      </w:r>
      <w:r w:rsidRPr="006F3A1B">
        <w:rPr>
          <w:color w:val="000000" w:themeColor="text1"/>
          <w:sz w:val="28"/>
          <w:szCs w:val="28"/>
        </w:rPr>
        <w:t xml:space="preserve"> </w:t>
      </w:r>
      <w:r w:rsidRPr="006F3A1B">
        <w:rPr>
          <w:color w:val="000000" w:themeColor="text1"/>
          <w:sz w:val="28"/>
          <w:szCs w:val="28"/>
          <w:lang w:val="en-US"/>
        </w:rPr>
        <w:t>New</w:t>
      </w:r>
      <w:r w:rsidRPr="006F3A1B">
        <w:rPr>
          <w:color w:val="000000" w:themeColor="text1"/>
          <w:sz w:val="28"/>
          <w:szCs w:val="28"/>
        </w:rPr>
        <w:t xml:space="preserve"> </w:t>
      </w:r>
      <w:r w:rsidRPr="006F3A1B">
        <w:rPr>
          <w:color w:val="000000" w:themeColor="text1"/>
          <w:sz w:val="28"/>
          <w:szCs w:val="28"/>
          <w:lang w:val="en-US"/>
        </w:rPr>
        <w:t>Roman</w:t>
      </w:r>
      <w:r w:rsidRPr="006F3A1B">
        <w:rPr>
          <w:color w:val="000000" w:themeColor="text1"/>
          <w:sz w:val="28"/>
          <w:szCs w:val="28"/>
        </w:rPr>
        <w:t>, формат листа А</w:t>
      </w:r>
      <w:proofErr w:type="gramStart"/>
      <w:r w:rsidRPr="006F3A1B">
        <w:rPr>
          <w:color w:val="000000" w:themeColor="text1"/>
          <w:sz w:val="28"/>
          <w:szCs w:val="28"/>
        </w:rPr>
        <w:t>4</w:t>
      </w:r>
      <w:proofErr w:type="gramEnd"/>
      <w:r w:rsidRPr="006F3A1B">
        <w:rPr>
          <w:color w:val="000000" w:themeColor="text1"/>
          <w:sz w:val="28"/>
          <w:szCs w:val="28"/>
        </w:rPr>
        <w:t>; текст – прописные буквы, ра</w:t>
      </w:r>
      <w:r w:rsidRPr="006F3A1B">
        <w:rPr>
          <w:color w:val="000000" w:themeColor="text1"/>
          <w:sz w:val="28"/>
          <w:szCs w:val="28"/>
        </w:rPr>
        <w:t>з</w:t>
      </w:r>
      <w:r w:rsidRPr="006F3A1B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F3A1B">
        <w:rPr>
          <w:color w:val="000000" w:themeColor="text1"/>
          <w:sz w:val="28"/>
          <w:szCs w:val="28"/>
        </w:rPr>
        <w:t>б</w:t>
      </w:r>
      <w:r w:rsidRPr="006F3A1B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6F3A1B">
        <w:rPr>
          <w:color w:val="000000" w:themeColor="text1"/>
          <w:sz w:val="28"/>
          <w:szCs w:val="28"/>
        </w:rPr>
        <w:t>поручение Муниципальной услуги</w:t>
      </w:r>
      <w:r w:rsidRPr="006F3A1B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F3A1B">
        <w:rPr>
          <w:color w:val="000000" w:themeColor="text1"/>
          <w:sz w:val="28"/>
          <w:szCs w:val="28"/>
        </w:rPr>
        <w:t>ю</w:t>
      </w:r>
      <w:r w:rsidRPr="006F3A1B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F3A1B">
        <w:rPr>
          <w:color w:val="000000" w:themeColor="text1"/>
          <w:sz w:val="28"/>
          <w:szCs w:val="28"/>
        </w:rPr>
        <w:t>ь</w:t>
      </w:r>
      <w:r w:rsidRPr="006F3A1B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F3A1B">
        <w:rPr>
          <w:color w:val="000000" w:themeColor="text1"/>
          <w:sz w:val="28"/>
          <w:szCs w:val="28"/>
        </w:rPr>
        <w:lastRenderedPageBreak/>
        <w:t>МФЦ</w:t>
      </w:r>
      <w:r w:rsidRPr="006F3A1B">
        <w:rPr>
          <w:color w:val="000000" w:themeColor="text1"/>
          <w:sz w:val="28"/>
          <w:szCs w:val="28"/>
        </w:rPr>
        <w:t xml:space="preserve">, работников </w:t>
      </w:r>
      <w:r w:rsidR="005F6F34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 xml:space="preserve">ботников </w:t>
      </w:r>
      <w:r w:rsidR="005F6F34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440F3" w:rsidRPr="006F3A1B">
        <w:rPr>
          <w:color w:val="000000" w:themeColor="text1"/>
          <w:sz w:val="28"/>
          <w:szCs w:val="28"/>
        </w:rPr>
        <w:t>Администрации</w:t>
      </w:r>
      <w:r w:rsidRPr="006F3A1B">
        <w:rPr>
          <w:color w:val="000000" w:themeColor="text1"/>
          <w:sz w:val="28"/>
          <w:szCs w:val="28"/>
        </w:rPr>
        <w:t xml:space="preserve"> и</w:t>
      </w:r>
      <w:proofErr w:type="gramEnd"/>
      <w:r w:rsidRPr="006F3A1B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, располагается бе</w:t>
      </w:r>
      <w:r w:rsidRPr="006F3A1B">
        <w:rPr>
          <w:color w:val="000000" w:themeColor="text1"/>
          <w:sz w:val="28"/>
          <w:szCs w:val="28"/>
        </w:rPr>
        <w:t>с</w:t>
      </w:r>
      <w:r w:rsidRPr="006F3A1B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лидов.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6F3A1B">
        <w:rPr>
          <w:color w:val="000000" w:themeColor="text1"/>
          <w:sz w:val="28"/>
          <w:szCs w:val="28"/>
        </w:rPr>
        <w:t xml:space="preserve"> </w:t>
      </w:r>
    </w:p>
    <w:p w:rsidR="00CE0BB8" w:rsidRPr="006F3A1B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 помещении </w:t>
      </w:r>
      <w:r w:rsidR="005F6F34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F3A1B" w:rsidRDefault="003B7A17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sz w:val="28"/>
          <w:szCs w:val="28"/>
        </w:rPr>
        <w:t xml:space="preserve">2.15. </w:t>
      </w:r>
      <w:proofErr w:type="gramStart"/>
      <w:r w:rsidRPr="006F3A1B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6F3A1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6F3A1B">
        <w:rPr>
          <w:sz w:val="28"/>
          <w:szCs w:val="28"/>
        </w:rPr>
        <w:t xml:space="preserve">Муниципальной </w:t>
      </w:r>
      <w:r w:rsidRPr="006F3A1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6F3A1B">
        <w:rPr>
          <w:color w:val="000000"/>
          <w:kern w:val="1"/>
          <w:sz w:val="28"/>
          <w:szCs w:val="28"/>
        </w:rPr>
        <w:t>з</w:t>
      </w:r>
      <w:r w:rsidRPr="006F3A1B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6F3A1B">
        <w:rPr>
          <w:sz w:val="28"/>
          <w:szCs w:val="28"/>
        </w:rPr>
        <w:t xml:space="preserve">Муниципальной </w:t>
      </w:r>
      <w:r w:rsidRPr="006F3A1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6F3A1B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6F3A1B">
        <w:rPr>
          <w:color w:val="000000" w:themeColor="text1"/>
          <w:kern w:val="1"/>
          <w:sz w:val="28"/>
          <w:szCs w:val="28"/>
        </w:rPr>
        <w:t>о</w:t>
      </w:r>
      <w:r w:rsidRPr="006F3A1B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6F3A1B">
        <w:rPr>
          <w:color w:val="000000" w:themeColor="text1"/>
          <w:kern w:val="1"/>
          <w:sz w:val="28"/>
          <w:szCs w:val="28"/>
        </w:rPr>
        <w:t>и</w:t>
      </w:r>
      <w:r w:rsidRPr="006F3A1B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6F3A1B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6F3A1B">
        <w:rPr>
          <w:color w:val="000000" w:themeColor="text1"/>
          <w:sz w:val="28"/>
          <w:szCs w:val="28"/>
        </w:rPr>
        <w:t>, в том числе в электронном виде,</w:t>
      </w:r>
      <w:r w:rsidRPr="006F3A1B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6F3A1B">
        <w:rPr>
          <w:color w:val="000000" w:themeColor="text1"/>
          <w:kern w:val="1"/>
          <w:sz w:val="28"/>
          <w:szCs w:val="28"/>
        </w:rPr>
        <w:t>а</w:t>
      </w:r>
      <w:r w:rsidRPr="006F3A1B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6F3A1B">
        <w:rPr>
          <w:color w:val="000000" w:themeColor="text1"/>
          <w:kern w:val="1"/>
          <w:sz w:val="28"/>
          <w:szCs w:val="28"/>
        </w:rPr>
        <w:t>о</w:t>
      </w:r>
      <w:r w:rsidRPr="006F3A1B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6F3A1B">
        <w:rPr>
          <w:color w:val="000000" w:themeColor="text1"/>
          <w:kern w:val="1"/>
          <w:sz w:val="28"/>
          <w:szCs w:val="28"/>
        </w:rPr>
        <w:t>о</w:t>
      </w:r>
      <w:r w:rsidRPr="006F3A1B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6F3A1B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6F3A1B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6F3A1B">
        <w:rPr>
          <w:color w:val="000000" w:themeColor="text1"/>
          <w:sz w:val="28"/>
          <w:szCs w:val="28"/>
        </w:rPr>
        <w:t xml:space="preserve"> </w:t>
      </w:r>
      <w:r w:rsidR="005F6F34" w:rsidRPr="006F3A1B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6F3A1B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F3A1B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F3A1B">
        <w:rPr>
          <w:color w:val="000000" w:themeColor="text1"/>
          <w:sz w:val="28"/>
          <w:szCs w:val="28"/>
        </w:rPr>
        <w:t>и</w:t>
      </w:r>
      <w:r w:rsidR="005F6F34" w:rsidRPr="006F3A1B">
        <w:rPr>
          <w:color w:val="000000" w:themeColor="text1"/>
          <w:sz w:val="28"/>
          <w:szCs w:val="28"/>
        </w:rPr>
        <w:t>ального принципа;</w:t>
      </w:r>
    </w:p>
    <w:p w:rsidR="005F6F34" w:rsidRPr="006F3A1B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возможность подачи комплексного запроса в любом МФЦ;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6F3A1B">
        <w:rPr>
          <w:color w:val="000000" w:themeColor="text1"/>
          <w:kern w:val="1"/>
          <w:sz w:val="28"/>
          <w:szCs w:val="28"/>
        </w:rPr>
        <w:t>ю</w:t>
      </w:r>
      <w:r w:rsidRPr="006F3A1B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6F3A1B">
        <w:rPr>
          <w:color w:val="000000" w:themeColor="text1"/>
          <w:kern w:val="1"/>
          <w:sz w:val="28"/>
          <w:szCs w:val="28"/>
        </w:rPr>
        <w:t>и</w:t>
      </w:r>
      <w:r w:rsidRPr="006F3A1B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6F3A1B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6F3A1B">
        <w:rPr>
          <w:color w:val="000000" w:themeColor="text1"/>
          <w:kern w:val="1"/>
          <w:sz w:val="28"/>
          <w:szCs w:val="28"/>
        </w:rPr>
        <w:t>и</w:t>
      </w:r>
      <w:r w:rsidRPr="006F3A1B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6F3A1B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F3A1B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F3A1B">
        <w:rPr>
          <w:color w:val="000000" w:themeColor="text1"/>
          <w:sz w:val="28"/>
          <w:szCs w:val="28"/>
        </w:rPr>
        <w:t xml:space="preserve">осуществляется </w:t>
      </w:r>
      <w:r w:rsidRPr="006F3A1B">
        <w:rPr>
          <w:color w:val="000000" w:themeColor="text1"/>
          <w:sz w:val="28"/>
        </w:rPr>
        <w:t>два раза</w:t>
      </w:r>
      <w:r w:rsidRPr="006F3A1B">
        <w:rPr>
          <w:color w:val="000000" w:themeColor="text1"/>
          <w:sz w:val="32"/>
          <w:szCs w:val="28"/>
        </w:rPr>
        <w:t xml:space="preserve"> </w:t>
      </w:r>
      <w:r w:rsidRPr="006F3A1B">
        <w:rPr>
          <w:color w:val="000000" w:themeColor="text1"/>
          <w:sz w:val="28"/>
          <w:szCs w:val="28"/>
        </w:rPr>
        <w:t>- при пре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6F3A1B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F3A1B">
        <w:rPr>
          <w:color w:val="000000" w:themeColor="text1"/>
          <w:sz w:val="28"/>
          <w:szCs w:val="28"/>
        </w:rPr>
        <w:t>лением Муниципальной</w:t>
      </w:r>
      <w:r w:rsidRPr="006F3A1B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6F3A1B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F3A1B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 </w:t>
      </w:r>
      <w:r w:rsidR="00903F80" w:rsidRPr="006F3A1B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6F3A1B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6F3A1B">
        <w:rPr>
          <w:color w:val="000000" w:themeColor="text1"/>
          <w:sz w:val="28"/>
          <w:szCs w:val="28"/>
        </w:rPr>
        <w:t>Администрации</w:t>
      </w:r>
      <w:r w:rsidR="00DD1D41" w:rsidRPr="006F3A1B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6F3A1B">
        <w:rPr>
          <w:color w:val="000000" w:themeColor="text1"/>
          <w:sz w:val="28"/>
          <w:szCs w:val="28"/>
        </w:rPr>
        <w:t xml:space="preserve">один раз - </w:t>
      </w:r>
      <w:r w:rsidR="00DD1D41" w:rsidRPr="006F3A1B">
        <w:rPr>
          <w:color w:val="000000" w:themeColor="text1"/>
          <w:sz w:val="28"/>
          <w:szCs w:val="28"/>
        </w:rPr>
        <w:t>при получении резуль</w:t>
      </w:r>
      <w:r w:rsidR="00903F80" w:rsidRPr="006F3A1B">
        <w:rPr>
          <w:color w:val="000000" w:themeColor="text1"/>
          <w:sz w:val="28"/>
          <w:szCs w:val="28"/>
        </w:rPr>
        <w:t>тата;</w:t>
      </w:r>
    </w:p>
    <w:p w:rsidR="00DD1D41" w:rsidRPr="006F3A1B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 </w:t>
      </w:r>
      <w:r w:rsidR="00903F80" w:rsidRPr="006F3A1B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6F3A1B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5388C" w:rsidRPr="006F3A1B" w:rsidRDefault="0025388C" w:rsidP="002538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F3A1B">
        <w:rPr>
          <w:sz w:val="28"/>
          <w:szCs w:val="28"/>
        </w:rPr>
        <w:t>ж</w:t>
      </w:r>
      <w:r w:rsidRPr="006F3A1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25388C" w:rsidRPr="006F3A1B" w:rsidRDefault="0025388C" w:rsidP="0025388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F3A1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F3A1B">
        <w:rPr>
          <w:color w:val="000000"/>
          <w:kern w:val="1"/>
          <w:sz w:val="28"/>
          <w:szCs w:val="28"/>
        </w:rPr>
        <w:t>м</w:t>
      </w:r>
      <w:r w:rsidRPr="006F3A1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5388C" w:rsidRPr="006F3A1B" w:rsidRDefault="0025388C" w:rsidP="0025388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F3A1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25388C" w:rsidRPr="006F3A1B" w:rsidRDefault="0025388C" w:rsidP="0025388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F3A1B">
        <w:rPr>
          <w:color w:val="000000"/>
          <w:kern w:val="1"/>
          <w:sz w:val="28"/>
          <w:szCs w:val="28"/>
        </w:rPr>
        <w:t>по телефону;</w:t>
      </w:r>
    </w:p>
    <w:p w:rsidR="0025388C" w:rsidRPr="006F3A1B" w:rsidRDefault="0025388C" w:rsidP="0025388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F3A1B">
        <w:rPr>
          <w:color w:val="000000"/>
          <w:kern w:val="1"/>
          <w:sz w:val="28"/>
          <w:szCs w:val="28"/>
        </w:rPr>
        <w:t>по электронной почте.</w:t>
      </w:r>
    </w:p>
    <w:p w:rsidR="0025388C" w:rsidRPr="006F3A1B" w:rsidRDefault="0025388C" w:rsidP="0025388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6F3A1B">
        <w:rPr>
          <w:color w:val="000000"/>
          <w:kern w:val="1"/>
          <w:sz w:val="28"/>
          <w:szCs w:val="28"/>
        </w:rPr>
        <w:t>о</w:t>
      </w:r>
      <w:r w:rsidRPr="006F3A1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6F3A1B">
        <w:rPr>
          <w:color w:val="000000"/>
          <w:kern w:val="1"/>
          <w:sz w:val="28"/>
          <w:szCs w:val="28"/>
        </w:rPr>
        <w:t>у</w:t>
      </w:r>
      <w:r w:rsidRPr="006F3A1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6F3A1B">
        <w:rPr>
          <w:color w:val="000000"/>
          <w:kern w:val="1"/>
          <w:sz w:val="28"/>
          <w:szCs w:val="28"/>
        </w:rPr>
        <w:t>н</w:t>
      </w:r>
      <w:r w:rsidRPr="006F3A1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F3A1B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2.16. И</w:t>
      </w:r>
      <w:r w:rsidR="00F86354" w:rsidRPr="006F3A1B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6F3A1B">
        <w:rPr>
          <w:color w:val="000000" w:themeColor="text1"/>
          <w:sz w:val="28"/>
          <w:szCs w:val="28"/>
        </w:rPr>
        <w:t>в</w:t>
      </w:r>
      <w:r w:rsidR="00F86354" w:rsidRPr="006F3A1B">
        <w:rPr>
          <w:color w:val="000000" w:themeColor="text1"/>
          <w:sz w:val="28"/>
          <w:szCs w:val="28"/>
        </w:rPr>
        <w:lastRenderedPageBreak/>
        <w:t>ления муниципальной услуги по экстерриториальному принципу (в случае, е</w:t>
      </w:r>
      <w:r w:rsidR="00F86354" w:rsidRPr="006F3A1B">
        <w:rPr>
          <w:color w:val="000000" w:themeColor="text1"/>
          <w:sz w:val="28"/>
          <w:szCs w:val="28"/>
        </w:rPr>
        <w:t>с</w:t>
      </w:r>
      <w:r w:rsidR="00F86354" w:rsidRPr="006F3A1B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5388C" w:rsidRPr="006F3A1B" w:rsidRDefault="0025388C" w:rsidP="0025388C">
      <w:pPr>
        <w:widowControl w:val="0"/>
        <w:ind w:firstLine="539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нального портала или электронной почты.</w:t>
      </w:r>
    </w:p>
    <w:p w:rsidR="0025388C" w:rsidRPr="006F3A1B" w:rsidRDefault="0025388C" w:rsidP="0025388C">
      <w:pPr>
        <w:widowControl w:val="0"/>
        <w:ind w:firstLine="539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 обращении в электронной форме за получением Муниципальной усл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лем усиленной квалифицированной электронной подписью.</w:t>
      </w:r>
    </w:p>
    <w:p w:rsidR="0025388C" w:rsidRPr="006F3A1B" w:rsidRDefault="0025388C" w:rsidP="0025388C">
      <w:pPr>
        <w:widowControl w:val="0"/>
        <w:ind w:firstLine="539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пальной услуги:</w:t>
      </w:r>
    </w:p>
    <w:p w:rsidR="0025388C" w:rsidRPr="006F3A1B" w:rsidRDefault="0025388C" w:rsidP="0025388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выданный</w:t>
      </w:r>
      <w:proofErr w:type="gramEnd"/>
      <w:r w:rsidRPr="006F3A1B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5388C" w:rsidRPr="006F3A1B" w:rsidRDefault="0025388C" w:rsidP="0025388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выданный</w:t>
      </w:r>
      <w:proofErr w:type="gramEnd"/>
      <w:r w:rsidRPr="006F3A1B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ной электронной подписью нотариуса.</w:t>
      </w:r>
    </w:p>
    <w:p w:rsidR="006C11E3" w:rsidRPr="006F3A1B" w:rsidRDefault="0025388C" w:rsidP="0025388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sz w:val="28"/>
          <w:szCs w:val="28"/>
        </w:rPr>
        <w:t>Заявление и прилагаемые к нему документы, поступившие в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лом 3 настоящего регламента.</w:t>
      </w:r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2.16.2. </w:t>
      </w:r>
      <w:r w:rsidR="002F6ED6" w:rsidRPr="006F3A1B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6F3A1B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6F3A1B">
        <w:rPr>
          <w:color w:val="000000" w:themeColor="text1"/>
          <w:sz w:val="28"/>
          <w:szCs w:val="28"/>
        </w:rPr>
        <w:t>и</w:t>
      </w:r>
      <w:r w:rsidR="002F6ED6" w:rsidRPr="006F3A1B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6F3A1B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6F3A1B">
        <w:rPr>
          <w:color w:val="000000" w:themeColor="text1"/>
          <w:sz w:val="28"/>
          <w:szCs w:val="28"/>
        </w:rPr>
        <w:t>т</w:t>
      </w:r>
      <w:r w:rsidR="002F6ED6" w:rsidRPr="006F3A1B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6F3A1B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6F3A1B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2.16.3. </w:t>
      </w:r>
      <w:proofErr w:type="gramStart"/>
      <w:r w:rsidRPr="006F3A1B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 xml:space="preserve">ги, в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осуществляются бесплатно.</w:t>
      </w:r>
      <w:proofErr w:type="gramEnd"/>
    </w:p>
    <w:p w:rsidR="002F6ED6" w:rsidRPr="006F3A1B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F3A1B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6F3A1B">
        <w:rPr>
          <w:color w:val="000000" w:themeColor="text1"/>
          <w:kern w:val="1"/>
          <w:sz w:val="28"/>
          <w:szCs w:val="28"/>
        </w:rPr>
        <w:t>у</w:t>
      </w:r>
      <w:r w:rsidRPr="006F3A1B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6F3A1B">
        <w:rPr>
          <w:color w:val="000000" w:themeColor="text1"/>
          <w:kern w:val="1"/>
          <w:sz w:val="28"/>
          <w:szCs w:val="28"/>
        </w:rPr>
        <w:t>о</w:t>
      </w:r>
      <w:r w:rsidRPr="006F3A1B">
        <w:rPr>
          <w:color w:val="000000" w:themeColor="text1"/>
          <w:kern w:val="1"/>
          <w:sz w:val="28"/>
          <w:szCs w:val="28"/>
        </w:rPr>
        <w:lastRenderedPageBreak/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F3A1B">
        <w:rPr>
          <w:color w:val="000000" w:themeColor="text1"/>
          <w:kern w:val="1"/>
          <w:sz w:val="28"/>
          <w:szCs w:val="28"/>
        </w:rPr>
        <w:t>в</w:t>
      </w:r>
      <w:r w:rsidRPr="006F3A1B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6F3A1B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6F3A1B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6F3A1B">
        <w:rPr>
          <w:color w:val="000000" w:themeColor="text1"/>
          <w:kern w:val="1"/>
          <w:sz w:val="28"/>
          <w:szCs w:val="28"/>
        </w:rPr>
        <w:t>е</w:t>
      </w:r>
      <w:r w:rsidRPr="006F3A1B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6F3A1B">
        <w:rPr>
          <w:color w:val="000000" w:themeColor="text1"/>
          <w:kern w:val="1"/>
          <w:sz w:val="28"/>
          <w:szCs w:val="28"/>
        </w:rPr>
        <w:t>м</w:t>
      </w:r>
      <w:r w:rsidRPr="006F3A1B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6F3A1B">
        <w:rPr>
          <w:color w:val="000000" w:themeColor="text1"/>
          <w:kern w:val="1"/>
          <w:sz w:val="28"/>
          <w:szCs w:val="28"/>
        </w:rPr>
        <w:t>н</w:t>
      </w:r>
      <w:r w:rsidRPr="006F3A1B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. Для исполнения пакет документов пер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F3A1B">
        <w:rPr>
          <w:color w:val="000000" w:themeColor="text1"/>
          <w:sz w:val="28"/>
          <w:szCs w:val="28"/>
        </w:rPr>
        <w:t>Администрацию</w:t>
      </w:r>
      <w:r w:rsidRPr="006F3A1B">
        <w:rPr>
          <w:color w:val="000000" w:themeColor="text1"/>
          <w:sz w:val="28"/>
          <w:szCs w:val="28"/>
        </w:rPr>
        <w:t>, в соответствии с заключенным с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F3A1B">
        <w:rPr>
          <w:color w:val="000000" w:themeColor="text1"/>
          <w:sz w:val="28"/>
          <w:szCs w:val="28"/>
        </w:rPr>
        <w:t>3.</w:t>
      </w:r>
      <w:r w:rsidR="0025388C" w:rsidRPr="006F3A1B">
        <w:rPr>
          <w:color w:val="000000" w:themeColor="text1"/>
          <w:sz w:val="28"/>
          <w:szCs w:val="28"/>
        </w:rPr>
        <w:t>3</w:t>
      </w:r>
      <w:r w:rsidRPr="006F3A1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в день обращения з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>.</w:t>
      </w:r>
    </w:p>
    <w:p w:rsidR="002F6ED6" w:rsidRPr="006F3A1B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F3A1B">
        <w:rPr>
          <w:color w:val="000000" w:themeColor="text1"/>
          <w:kern w:val="1"/>
          <w:sz w:val="28"/>
          <w:szCs w:val="28"/>
        </w:rPr>
        <w:t>у</w:t>
      </w:r>
      <w:r w:rsidRPr="006F3A1B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6F3A1B">
        <w:rPr>
          <w:color w:val="000000" w:themeColor="text1"/>
          <w:kern w:val="1"/>
          <w:sz w:val="28"/>
          <w:szCs w:val="28"/>
        </w:rPr>
        <w:t>в</w:t>
      </w:r>
      <w:r w:rsidRPr="006F3A1B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6F3A1B">
        <w:rPr>
          <w:color w:val="000000" w:themeColor="text1"/>
          <w:kern w:val="1"/>
          <w:sz w:val="28"/>
          <w:szCs w:val="28"/>
        </w:rPr>
        <w:t>и</w:t>
      </w:r>
      <w:r w:rsidRPr="006F3A1B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ос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 xml:space="preserve">тившимся в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F3A1B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F3A1B">
        <w:rPr>
          <w:color w:val="000000" w:themeColor="text1"/>
          <w:sz w:val="28"/>
          <w:szCs w:val="28"/>
        </w:rPr>
        <w:t>МФЦ</w:t>
      </w:r>
      <w:r w:rsidRPr="006F3A1B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6F3A1B">
        <w:rPr>
          <w:color w:val="000000" w:themeColor="text1"/>
          <w:sz w:val="28"/>
          <w:szCs w:val="28"/>
        </w:rPr>
        <w:t>к</w:t>
      </w:r>
      <w:r w:rsidRPr="006F3A1B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6F3A1B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6F3A1B">
        <w:rPr>
          <w:b/>
          <w:color w:val="000000" w:themeColor="text1"/>
          <w:sz w:val="28"/>
          <w:szCs w:val="28"/>
        </w:rPr>
        <w:t>в</w:t>
      </w:r>
      <w:proofErr w:type="gramEnd"/>
      <w:r w:rsidRPr="006F3A1B">
        <w:rPr>
          <w:b/>
          <w:color w:val="000000" w:themeColor="text1"/>
          <w:sz w:val="28"/>
          <w:szCs w:val="28"/>
        </w:rPr>
        <w:t xml:space="preserve"> </w:t>
      </w:r>
    </w:p>
    <w:p w:rsidR="00E071A9" w:rsidRPr="006F3A1B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6F3A1B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6F3A1B">
        <w:rPr>
          <w:b/>
          <w:color w:val="000000" w:themeColor="text1"/>
          <w:sz w:val="28"/>
          <w:szCs w:val="28"/>
        </w:rPr>
        <w:t xml:space="preserve"> </w:t>
      </w:r>
    </w:p>
    <w:p w:rsidR="00CE0BB8" w:rsidRPr="006F3A1B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 </w:t>
      </w:r>
    </w:p>
    <w:p w:rsidR="0025388C" w:rsidRPr="006F3A1B" w:rsidRDefault="0025388C" w:rsidP="0025388C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6F3A1B">
        <w:rPr>
          <w:b/>
          <w:bCs/>
          <w:sz w:val="28"/>
          <w:szCs w:val="28"/>
          <w:shd w:val="clear" w:color="auto" w:fill="FFFFFF"/>
        </w:rPr>
        <w:lastRenderedPageBreak/>
        <w:t xml:space="preserve">3.1. </w:t>
      </w:r>
      <w:r w:rsidRPr="006F3A1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25388C" w:rsidRPr="006F3A1B" w:rsidRDefault="0025388C" w:rsidP="0025388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25388C" w:rsidRPr="006F3A1B" w:rsidRDefault="0025388C" w:rsidP="0025388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3A1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приём и регистрация заявления и документов;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3.1.2. Административная процедура «Прием и регистрация заявления и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кументов».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вы </w:t>
      </w:r>
      <w:r w:rsidRPr="006F3A1B">
        <w:rPr>
          <w:bCs/>
          <w:sz w:val="28"/>
          <w:szCs w:val="28"/>
        </w:rPr>
        <w:t>муниципального образования Славянский район</w:t>
      </w:r>
      <w:r w:rsidRPr="006F3A1B">
        <w:rPr>
          <w:sz w:val="28"/>
          <w:szCs w:val="28"/>
        </w:rPr>
        <w:t xml:space="preserve"> согласно приложению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целях предоставления Муниципальной услуги осуществляется прием 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явителей по предварительной записи. 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Администрация не вправе требовать от заявителя совершения иных де</w:t>
      </w:r>
      <w:r w:rsidRPr="006F3A1B">
        <w:rPr>
          <w:sz w:val="28"/>
          <w:szCs w:val="28"/>
        </w:rPr>
        <w:t>й</w:t>
      </w:r>
      <w:r w:rsidRPr="006F3A1B">
        <w:rPr>
          <w:sz w:val="28"/>
          <w:szCs w:val="28"/>
        </w:rPr>
        <w:t>ствий, кроме прохождения идентификац</w:t>
      </w:r>
      <w:proofErr w:type="gramStart"/>
      <w:r w:rsidRPr="006F3A1B">
        <w:rPr>
          <w:sz w:val="28"/>
          <w:szCs w:val="28"/>
        </w:rPr>
        <w:t>ии и ау</w:t>
      </w:r>
      <w:proofErr w:type="gramEnd"/>
      <w:r w:rsidRPr="006F3A1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При личном обращении специалист </w:t>
      </w:r>
      <w:r w:rsidR="00A717D3" w:rsidRPr="006F3A1B">
        <w:rPr>
          <w:sz w:val="28"/>
          <w:szCs w:val="28"/>
        </w:rPr>
        <w:t>Администрации</w:t>
      </w:r>
      <w:r w:rsidRPr="006F3A1B">
        <w:rPr>
          <w:sz w:val="28"/>
          <w:szCs w:val="28"/>
        </w:rPr>
        <w:t>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информирует заявителей о порядке предоставления Муниципальной усл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ги;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6F3A1B">
        <w:rPr>
          <w:sz w:val="28"/>
          <w:szCs w:val="28"/>
        </w:rPr>
        <w:t>с</w:t>
      </w:r>
      <w:r w:rsidRPr="006F3A1B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 отсутствии оформленного заявления у заявителя или при неправил</w:t>
      </w:r>
      <w:r w:rsidRPr="006F3A1B">
        <w:rPr>
          <w:sz w:val="28"/>
          <w:szCs w:val="28"/>
        </w:rPr>
        <w:t>ь</w:t>
      </w:r>
      <w:r w:rsidRPr="006F3A1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гает в его заполнении;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нению;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если недостатки, препятствующие приему документов, допустимо устр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нить в ходе приема, они устраняются незамедлительно; 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6F3A1B">
        <w:rPr>
          <w:sz w:val="28"/>
          <w:szCs w:val="28"/>
        </w:rPr>
        <w:t>заверительную</w:t>
      </w:r>
      <w:proofErr w:type="spellEnd"/>
      <w:r w:rsidRPr="006F3A1B">
        <w:rPr>
          <w:sz w:val="28"/>
          <w:szCs w:val="28"/>
        </w:rPr>
        <w:t xml:space="preserve"> надпись: </w:t>
      </w:r>
      <w:proofErr w:type="gramStart"/>
      <w:r w:rsidRPr="006F3A1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F3A1B">
        <w:rPr>
          <w:sz w:val="28"/>
          <w:szCs w:val="28"/>
        </w:rPr>
        <w:t>в</w:t>
      </w:r>
      <w:r w:rsidRPr="006F3A1B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6F3A1B">
        <w:rPr>
          <w:sz w:val="28"/>
          <w:szCs w:val="28"/>
        </w:rPr>
        <w:t xml:space="preserve"> При </w:t>
      </w:r>
      <w:proofErr w:type="gramStart"/>
      <w:r w:rsidRPr="006F3A1B">
        <w:rPr>
          <w:sz w:val="28"/>
          <w:szCs w:val="28"/>
        </w:rPr>
        <w:t>заверении копий</w:t>
      </w:r>
      <w:proofErr w:type="gramEnd"/>
      <w:r w:rsidRPr="006F3A1B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ке.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 xml:space="preserve">Специалист </w:t>
      </w:r>
      <w:r w:rsidR="009C3AF3" w:rsidRPr="006F3A1B">
        <w:rPr>
          <w:sz w:val="28"/>
          <w:szCs w:val="28"/>
        </w:rPr>
        <w:t>Администрации</w:t>
      </w:r>
      <w:r w:rsidRPr="006F3A1B">
        <w:rPr>
          <w:sz w:val="28"/>
          <w:szCs w:val="28"/>
        </w:rPr>
        <w:t xml:space="preserve">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реч</w:t>
      </w:r>
      <w:r w:rsidR="000C6ACF">
        <w:rPr>
          <w:sz w:val="28"/>
          <w:szCs w:val="28"/>
        </w:rPr>
        <w:t>ня, даты и времени их получения</w:t>
      </w:r>
      <w:r w:rsidR="000C6ACF" w:rsidRPr="00880E5A">
        <w:rPr>
          <w:sz w:val="28"/>
          <w:szCs w:val="28"/>
        </w:rPr>
        <w:t>,  а также с указанием перечня документов, которые будут получены по межведомственным запросам.</w:t>
      </w:r>
      <w:proofErr w:type="gramEnd"/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Общий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максимальный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срок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приема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документов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не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может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превышать 15 минут. 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Срок приема и регистрации заявления и документов – </w:t>
      </w:r>
      <w:r w:rsidR="007044F0" w:rsidRPr="006F3A1B">
        <w:rPr>
          <w:sz w:val="28"/>
          <w:szCs w:val="28"/>
        </w:rPr>
        <w:t>2 дня</w:t>
      </w:r>
      <w:r w:rsidRPr="006F3A1B">
        <w:rPr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ется соответствующий входящий номер.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Критериями принятия решения являются: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обращение за получением Муниципальной услуги надлежащего лица;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предоставление в полном объеме документов, указанных в пункте 2.6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достоверность поданных документов, указанных в пункте 2.6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тивного регламента.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Результатом административной процедуры является:</w:t>
      </w:r>
    </w:p>
    <w:p w:rsidR="0025388C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прием заявления и документов на</w:t>
      </w:r>
      <w:r w:rsidR="00493179">
        <w:rPr>
          <w:sz w:val="28"/>
          <w:szCs w:val="28"/>
        </w:rPr>
        <w:t xml:space="preserve"> получение Муниципальной услуги;</w:t>
      </w:r>
    </w:p>
    <w:p w:rsidR="00493179" w:rsidRPr="006F3A1B" w:rsidRDefault="00493179" w:rsidP="0049317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880E5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Основанием для начала процедуры является зарегистрированное специ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листом </w:t>
      </w:r>
      <w:r w:rsidR="009C3AF3" w:rsidRPr="006F3A1B">
        <w:rPr>
          <w:sz w:val="28"/>
          <w:szCs w:val="28"/>
        </w:rPr>
        <w:t>Общего отдела</w:t>
      </w:r>
      <w:r w:rsidRPr="006F3A1B">
        <w:rPr>
          <w:sz w:val="28"/>
          <w:szCs w:val="28"/>
        </w:rPr>
        <w:t xml:space="preserve"> заявление.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Принятые документы передаются общим отделом заместителю главы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ниципального образования Славянский район (</w:t>
      </w:r>
      <w:r w:rsidR="009C3AF3" w:rsidRPr="006F3A1B">
        <w:rPr>
          <w:color w:val="000000" w:themeColor="text1"/>
          <w:sz w:val="28"/>
          <w:szCs w:val="28"/>
        </w:rPr>
        <w:t>вопросы строительства, арх</w:t>
      </w:r>
      <w:r w:rsidR="009C3AF3" w:rsidRPr="006F3A1B">
        <w:rPr>
          <w:color w:val="000000" w:themeColor="text1"/>
          <w:sz w:val="28"/>
          <w:szCs w:val="28"/>
        </w:rPr>
        <w:t>и</w:t>
      </w:r>
      <w:r w:rsidR="009C3AF3" w:rsidRPr="006F3A1B">
        <w:rPr>
          <w:color w:val="000000" w:themeColor="text1"/>
          <w:sz w:val="28"/>
          <w:szCs w:val="28"/>
        </w:rPr>
        <w:lastRenderedPageBreak/>
        <w:t>тектуры и градостроительства) для исполнения (далее – Заместитель главы)</w:t>
      </w:r>
      <w:r w:rsidRPr="006F3A1B">
        <w:rPr>
          <w:sz w:val="28"/>
          <w:szCs w:val="28"/>
        </w:rPr>
        <w:t>.</w:t>
      </w:r>
    </w:p>
    <w:p w:rsidR="0025388C" w:rsidRPr="006F3A1B" w:rsidRDefault="009C3AF3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Заместитель главы</w:t>
      </w:r>
      <w:r w:rsidR="0025388C" w:rsidRPr="006F3A1B">
        <w:rPr>
          <w:sz w:val="28"/>
          <w:szCs w:val="28"/>
        </w:rPr>
        <w:t xml:space="preserve"> осуществляет следующие действия:</w:t>
      </w:r>
    </w:p>
    <w:p w:rsidR="009C3AF3" w:rsidRPr="006F3A1B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C3AF3" w:rsidRPr="006F3A1B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страции запроса (заявления);</w:t>
      </w:r>
    </w:p>
    <w:p w:rsidR="009C3AF3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6233E" w:rsidRPr="00880E5A" w:rsidRDefault="0076233E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80E5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880E5A">
        <w:rPr>
          <w:color w:val="000000" w:themeColor="text1"/>
          <w:sz w:val="28"/>
          <w:szCs w:val="28"/>
        </w:rPr>
        <w:t>ь</w:t>
      </w:r>
      <w:r w:rsidRPr="00880E5A">
        <w:rPr>
          <w:color w:val="000000" w:themeColor="text1"/>
          <w:sz w:val="28"/>
          <w:szCs w:val="28"/>
        </w:rPr>
        <w:t>ствующего об отсутствии документа и (или) информации, необходимых для проведения переустройства и (или) перепланировки помещения в многоква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тирном доме в соответствии направляет заявителю уведомление о получении такого ответа с предложением заявителю представить документ и (или) инфо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мацию, необходимые для проведения переустройства и (или) перепланировки помещения в многоквартирном доме;</w:t>
      </w:r>
      <w:proofErr w:type="gramEnd"/>
    </w:p>
    <w:p w:rsidR="0076233E" w:rsidRPr="006F3A1B" w:rsidRDefault="0076233E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получение от заявителя запрошенных документов и (или) информации, н</w:t>
      </w:r>
      <w:r w:rsidRPr="00880E5A">
        <w:rPr>
          <w:color w:val="000000" w:themeColor="text1"/>
          <w:sz w:val="28"/>
          <w:szCs w:val="28"/>
        </w:rPr>
        <w:t>е</w:t>
      </w:r>
      <w:r w:rsidRPr="00880E5A">
        <w:rPr>
          <w:color w:val="000000" w:themeColor="text1"/>
          <w:sz w:val="28"/>
          <w:szCs w:val="28"/>
        </w:rPr>
        <w:t>обходимых для проведения переустройства и (или) перепланировки помещения в многоквартирном доме (15 рабочих дней);</w:t>
      </w:r>
    </w:p>
    <w:p w:rsidR="009C3AF3" w:rsidRPr="006F3A1B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9C3AF3" w:rsidRPr="006F3A1B" w:rsidRDefault="009C3AF3" w:rsidP="009C3AF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 З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 xml:space="preserve">меститель главы готовит </w:t>
      </w:r>
      <w:r w:rsidRPr="00880E5A">
        <w:rPr>
          <w:color w:val="000000" w:themeColor="text1"/>
          <w:sz w:val="28"/>
          <w:szCs w:val="28"/>
        </w:rPr>
        <w:t xml:space="preserve">проект </w:t>
      </w:r>
      <w:r w:rsidR="00921463" w:rsidRPr="00880E5A">
        <w:rPr>
          <w:color w:val="000000" w:themeColor="text1"/>
          <w:sz w:val="28"/>
          <w:szCs w:val="28"/>
        </w:rPr>
        <w:t>решения об отказе в согласовании переустро</w:t>
      </w:r>
      <w:r w:rsidR="00921463" w:rsidRPr="00880E5A">
        <w:rPr>
          <w:color w:val="000000" w:themeColor="text1"/>
          <w:sz w:val="28"/>
          <w:szCs w:val="28"/>
        </w:rPr>
        <w:t>й</w:t>
      </w:r>
      <w:r w:rsidR="00921463" w:rsidRPr="00880E5A">
        <w:rPr>
          <w:color w:val="000000" w:themeColor="text1"/>
          <w:sz w:val="28"/>
          <w:szCs w:val="28"/>
        </w:rPr>
        <w:t>ства и (или) перепланировки помещения в многоквартирном доме</w:t>
      </w:r>
      <w:r w:rsidRPr="006F3A1B">
        <w:rPr>
          <w:color w:val="000000" w:themeColor="text1"/>
          <w:sz w:val="28"/>
          <w:szCs w:val="28"/>
        </w:rPr>
        <w:t xml:space="preserve"> и передает его на согласование и подписание в порядке делопроизводства.</w:t>
      </w:r>
    </w:p>
    <w:p w:rsidR="009C3AF3" w:rsidRPr="006F3A1B" w:rsidRDefault="009C3AF3" w:rsidP="009C3AF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 случае решения о предоставлении Муниципальной услуги Заместитель главы подготавливает проект решения о согласовании переустройства и (или) перепланировки </w:t>
      </w:r>
      <w:r w:rsidR="001717C6" w:rsidRPr="006F3A1B">
        <w:rPr>
          <w:color w:val="000000" w:themeColor="text1"/>
          <w:sz w:val="28"/>
          <w:szCs w:val="28"/>
        </w:rPr>
        <w:t>помещения</w:t>
      </w:r>
      <w:r w:rsidR="001717C6">
        <w:rPr>
          <w:color w:val="000000" w:themeColor="text1"/>
          <w:sz w:val="28"/>
          <w:szCs w:val="28"/>
        </w:rPr>
        <w:t xml:space="preserve"> в многоквартирном доме</w:t>
      </w:r>
      <w:r w:rsidRPr="006F3A1B">
        <w:rPr>
          <w:color w:val="000000" w:themeColor="text1"/>
          <w:sz w:val="28"/>
          <w:szCs w:val="28"/>
        </w:rPr>
        <w:t xml:space="preserve"> и направляет его в поря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 xml:space="preserve">ке делопроизводства для согласования и подписания. </w:t>
      </w:r>
    </w:p>
    <w:p w:rsidR="009C3AF3" w:rsidRPr="006F3A1B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Подписанный результат предоставления Муниципальной услуги передае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ся специалисту Общего отдела для вручения заявителю.</w:t>
      </w:r>
    </w:p>
    <w:p w:rsidR="009C3AF3" w:rsidRPr="006F3A1B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6F3A1B">
        <w:rPr>
          <w:rFonts w:eastAsia="Calibri"/>
          <w:color w:val="000000" w:themeColor="text1"/>
          <w:sz w:val="28"/>
          <w:szCs w:val="28"/>
        </w:rPr>
        <w:t>Не позднее чем через три рабочих дня со дня принятия решения о соглас</w:t>
      </w:r>
      <w:r w:rsidRPr="006F3A1B">
        <w:rPr>
          <w:rFonts w:eastAsia="Calibri"/>
          <w:color w:val="000000" w:themeColor="text1"/>
          <w:sz w:val="28"/>
          <w:szCs w:val="28"/>
        </w:rPr>
        <w:t>о</w:t>
      </w:r>
      <w:r w:rsidRPr="006F3A1B">
        <w:rPr>
          <w:rFonts w:eastAsia="Calibri"/>
          <w:color w:val="000000" w:themeColor="text1"/>
          <w:sz w:val="28"/>
          <w:szCs w:val="28"/>
        </w:rPr>
        <w:t>вании выдает или направляет по адресу, указанному в заявлении, заявителю д</w:t>
      </w:r>
      <w:r w:rsidRPr="006F3A1B">
        <w:rPr>
          <w:rFonts w:eastAsia="Calibri"/>
          <w:color w:val="000000" w:themeColor="text1"/>
          <w:sz w:val="28"/>
          <w:szCs w:val="28"/>
        </w:rPr>
        <w:t>о</w:t>
      </w:r>
      <w:r w:rsidRPr="006F3A1B">
        <w:rPr>
          <w:rFonts w:eastAsia="Calibri"/>
          <w:color w:val="000000" w:themeColor="text1"/>
          <w:sz w:val="28"/>
          <w:szCs w:val="28"/>
        </w:rPr>
        <w:t>кумент, подтверждающий принятие такого решения.</w:t>
      </w:r>
    </w:p>
    <w:p w:rsidR="009C3AF3" w:rsidRPr="006F3A1B" w:rsidRDefault="009C3AF3" w:rsidP="009C3AF3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телю:</w:t>
      </w:r>
    </w:p>
    <w:p w:rsidR="009C3AF3" w:rsidRPr="006F3A1B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решение о согласовании переустройства и (или) перепланировки </w:t>
      </w:r>
      <w:r w:rsidR="001717C6" w:rsidRPr="006F3A1B">
        <w:rPr>
          <w:color w:val="000000" w:themeColor="text1"/>
          <w:sz w:val="28"/>
          <w:szCs w:val="28"/>
        </w:rPr>
        <w:t>помещ</w:t>
      </w:r>
      <w:r w:rsidR="001717C6" w:rsidRPr="006F3A1B">
        <w:rPr>
          <w:color w:val="000000" w:themeColor="text1"/>
          <w:sz w:val="28"/>
          <w:szCs w:val="28"/>
        </w:rPr>
        <w:t>е</w:t>
      </w:r>
      <w:r w:rsidR="001717C6" w:rsidRPr="006F3A1B">
        <w:rPr>
          <w:color w:val="000000" w:themeColor="text1"/>
          <w:sz w:val="28"/>
          <w:szCs w:val="28"/>
        </w:rPr>
        <w:t>ния</w:t>
      </w:r>
      <w:r w:rsidR="001717C6">
        <w:rPr>
          <w:color w:val="000000" w:themeColor="text1"/>
          <w:sz w:val="28"/>
          <w:szCs w:val="28"/>
        </w:rPr>
        <w:t xml:space="preserve"> в многоквартирном доме</w:t>
      </w:r>
      <w:r w:rsidRPr="006F3A1B">
        <w:rPr>
          <w:color w:val="000000" w:themeColor="text1"/>
          <w:sz w:val="28"/>
          <w:szCs w:val="28"/>
        </w:rPr>
        <w:t>;</w:t>
      </w:r>
    </w:p>
    <w:p w:rsidR="009C3AF3" w:rsidRPr="00880E5A" w:rsidRDefault="0092146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lastRenderedPageBreak/>
        <w:t>решения об отказе в согласовании переустройства и (или) перепланировки помещения в многоквартирном доме</w:t>
      </w:r>
      <w:r w:rsidR="009C3AF3" w:rsidRPr="00880E5A">
        <w:rPr>
          <w:color w:val="000000" w:themeColor="text1"/>
          <w:sz w:val="28"/>
          <w:szCs w:val="28"/>
        </w:rPr>
        <w:t>.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</w:rPr>
        <w:t>внесение в журнал регистрации</w:t>
      </w:r>
      <w:r w:rsidRPr="00880E5A">
        <w:rPr>
          <w:color w:val="000000" w:themeColor="text1"/>
          <w:sz w:val="28"/>
          <w:szCs w:val="28"/>
        </w:rPr>
        <w:t>.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C3AF3" w:rsidRPr="00880E5A" w:rsidRDefault="009C3AF3" w:rsidP="009C3AF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соответствие проекта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требованиям законодательства.</w:t>
      </w:r>
    </w:p>
    <w:p w:rsidR="006B318F" w:rsidRPr="00880E5A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Срок рассмотрения заявления и принятия решения – 43 дня со дня пре</w:t>
      </w:r>
      <w:r w:rsidRPr="00880E5A">
        <w:rPr>
          <w:color w:val="000000" w:themeColor="text1"/>
          <w:sz w:val="28"/>
          <w:szCs w:val="28"/>
        </w:rPr>
        <w:t>д</w:t>
      </w:r>
      <w:r w:rsidRPr="00880E5A">
        <w:rPr>
          <w:color w:val="000000" w:themeColor="text1"/>
          <w:sz w:val="28"/>
          <w:szCs w:val="28"/>
        </w:rPr>
        <w:t>ставления в Администрацию документов, обязанность по представлению кот</w:t>
      </w:r>
      <w:r w:rsidRPr="00880E5A">
        <w:rPr>
          <w:color w:val="000000" w:themeColor="text1"/>
          <w:sz w:val="28"/>
          <w:szCs w:val="28"/>
        </w:rPr>
        <w:t>о</w:t>
      </w:r>
      <w:r w:rsidRPr="00880E5A">
        <w:rPr>
          <w:color w:val="000000" w:themeColor="text1"/>
          <w:sz w:val="28"/>
          <w:szCs w:val="28"/>
        </w:rPr>
        <w:t xml:space="preserve">рых возложена на заявителя. </w:t>
      </w:r>
    </w:p>
    <w:p w:rsidR="0025388C" w:rsidRPr="00880E5A" w:rsidRDefault="009C3AF3" w:rsidP="009C3AF3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Исполнение данной административной процедуры возложено на Замест</w:t>
      </w:r>
      <w:r w:rsidRPr="00880E5A">
        <w:rPr>
          <w:color w:val="000000" w:themeColor="text1"/>
          <w:sz w:val="28"/>
          <w:szCs w:val="28"/>
        </w:rPr>
        <w:t>и</w:t>
      </w:r>
      <w:r w:rsidRPr="00880E5A">
        <w:rPr>
          <w:color w:val="000000" w:themeColor="text1"/>
          <w:sz w:val="28"/>
          <w:szCs w:val="28"/>
        </w:rPr>
        <w:t>теля главы.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3.1.4. Административная процедура «Выдача заявителю результата пред</w:t>
      </w:r>
      <w:r w:rsidRPr="00880E5A">
        <w:rPr>
          <w:sz w:val="28"/>
          <w:szCs w:val="28"/>
        </w:rPr>
        <w:t>о</w:t>
      </w:r>
      <w:r w:rsidRPr="00880E5A">
        <w:rPr>
          <w:sz w:val="28"/>
          <w:szCs w:val="28"/>
        </w:rPr>
        <w:t>ставления Муниципальной услуги».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80E5A">
        <w:rPr>
          <w:rFonts w:eastAsia="Calibri"/>
          <w:color w:val="000000"/>
          <w:sz w:val="28"/>
          <w:szCs w:val="28"/>
        </w:rPr>
        <w:t>в</w:t>
      </w:r>
      <w:r w:rsidRPr="00880E5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80E5A">
        <w:rPr>
          <w:rFonts w:eastAsia="Calibri"/>
          <w:color w:val="000000"/>
          <w:sz w:val="28"/>
          <w:szCs w:val="28"/>
        </w:rPr>
        <w:t>в</w:t>
      </w:r>
      <w:r w:rsidRPr="00880E5A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717D3" w:rsidRPr="00880E5A">
        <w:rPr>
          <w:color w:val="000000" w:themeColor="text1"/>
          <w:sz w:val="28"/>
          <w:szCs w:val="28"/>
        </w:rPr>
        <w:t xml:space="preserve">решения о согласовании </w:t>
      </w:r>
      <w:r w:rsidR="000F754D" w:rsidRPr="00880E5A">
        <w:rPr>
          <w:color w:val="000000" w:themeColor="text1"/>
          <w:sz w:val="28"/>
          <w:szCs w:val="28"/>
        </w:rPr>
        <w:t xml:space="preserve">(об отказе в согласовании) </w:t>
      </w:r>
      <w:r w:rsidR="00A717D3" w:rsidRPr="00880E5A">
        <w:rPr>
          <w:color w:val="000000" w:themeColor="text1"/>
          <w:sz w:val="28"/>
          <w:szCs w:val="28"/>
        </w:rPr>
        <w:t>пер</w:t>
      </w:r>
      <w:r w:rsidR="00A717D3" w:rsidRPr="00880E5A">
        <w:rPr>
          <w:color w:val="000000" w:themeColor="text1"/>
          <w:sz w:val="28"/>
          <w:szCs w:val="28"/>
        </w:rPr>
        <w:t>е</w:t>
      </w:r>
      <w:r w:rsidR="00A717D3" w:rsidRPr="00880E5A">
        <w:rPr>
          <w:color w:val="000000" w:themeColor="text1"/>
          <w:sz w:val="28"/>
          <w:szCs w:val="28"/>
        </w:rPr>
        <w:t xml:space="preserve">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Специалист </w:t>
      </w:r>
      <w:r w:rsidR="00A717D3" w:rsidRPr="00880E5A">
        <w:rPr>
          <w:color w:val="000000"/>
          <w:sz w:val="28"/>
          <w:szCs w:val="28"/>
        </w:rPr>
        <w:t>Общего отдела</w:t>
      </w:r>
      <w:r w:rsidRPr="00880E5A">
        <w:rPr>
          <w:color w:val="000000"/>
          <w:sz w:val="28"/>
          <w:szCs w:val="28"/>
        </w:rPr>
        <w:t xml:space="preserve"> в соответствии с выбором </w:t>
      </w:r>
      <w:proofErr w:type="gramStart"/>
      <w:r w:rsidRPr="00880E5A">
        <w:rPr>
          <w:color w:val="000000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880E5A">
        <w:rPr>
          <w:color w:val="000000"/>
          <w:sz w:val="28"/>
          <w:szCs w:val="28"/>
        </w:rPr>
        <w:t xml:space="preserve"> выдает (напра</w:t>
      </w:r>
      <w:r w:rsidRPr="00880E5A">
        <w:rPr>
          <w:color w:val="000000"/>
          <w:sz w:val="28"/>
          <w:szCs w:val="28"/>
        </w:rPr>
        <w:t>в</w:t>
      </w:r>
      <w:r w:rsidRPr="00880E5A">
        <w:rPr>
          <w:color w:val="000000"/>
          <w:sz w:val="28"/>
          <w:szCs w:val="28"/>
        </w:rPr>
        <w:t>ляет) результат предоставления Муниципальной услуги.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80E5A">
        <w:rPr>
          <w:color w:val="000000"/>
          <w:sz w:val="28"/>
          <w:szCs w:val="28"/>
        </w:rPr>
        <w:t>в</w:t>
      </w:r>
      <w:r w:rsidRPr="00880E5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717D3" w:rsidRPr="00880E5A">
        <w:rPr>
          <w:color w:val="000000"/>
          <w:sz w:val="28"/>
          <w:szCs w:val="28"/>
        </w:rPr>
        <w:t>О</w:t>
      </w:r>
      <w:r w:rsidR="00A717D3" w:rsidRPr="00880E5A">
        <w:rPr>
          <w:color w:val="000000"/>
          <w:sz w:val="28"/>
          <w:szCs w:val="28"/>
        </w:rPr>
        <w:t>б</w:t>
      </w:r>
      <w:r w:rsidR="00A717D3" w:rsidRPr="00880E5A">
        <w:rPr>
          <w:color w:val="000000"/>
          <w:sz w:val="28"/>
          <w:szCs w:val="28"/>
        </w:rPr>
        <w:t>щего отдела</w:t>
      </w:r>
      <w:r w:rsidRPr="00880E5A">
        <w:rPr>
          <w:color w:val="000000"/>
          <w:sz w:val="28"/>
          <w:szCs w:val="28"/>
        </w:rPr>
        <w:t xml:space="preserve"> направляет заявителю </w:t>
      </w:r>
      <w:r w:rsidR="000F754D" w:rsidRPr="00880E5A">
        <w:rPr>
          <w:color w:val="000000" w:themeColor="text1"/>
          <w:sz w:val="28"/>
          <w:szCs w:val="28"/>
        </w:rPr>
        <w:t>решение о согласовании (об отказе в согл</w:t>
      </w:r>
      <w:r w:rsidR="000F754D" w:rsidRPr="00880E5A">
        <w:rPr>
          <w:color w:val="000000" w:themeColor="text1"/>
          <w:sz w:val="28"/>
          <w:szCs w:val="28"/>
        </w:rPr>
        <w:t>а</w:t>
      </w:r>
      <w:r w:rsidR="000F754D" w:rsidRPr="00880E5A">
        <w:rPr>
          <w:color w:val="000000" w:themeColor="text1"/>
          <w:sz w:val="28"/>
          <w:szCs w:val="28"/>
        </w:rPr>
        <w:t>совании) переустройства и (или) перепланировки помещения в многокварти</w:t>
      </w:r>
      <w:r w:rsidR="000F754D" w:rsidRPr="00880E5A">
        <w:rPr>
          <w:color w:val="000000" w:themeColor="text1"/>
          <w:sz w:val="28"/>
          <w:szCs w:val="28"/>
        </w:rPr>
        <w:t>р</w:t>
      </w:r>
      <w:r w:rsidR="000F754D" w:rsidRPr="00880E5A">
        <w:rPr>
          <w:color w:val="000000" w:themeColor="text1"/>
          <w:sz w:val="28"/>
          <w:szCs w:val="28"/>
        </w:rPr>
        <w:t>ном доме</w:t>
      </w:r>
      <w:r w:rsidR="000F754D" w:rsidRPr="00880E5A">
        <w:rPr>
          <w:color w:val="000000"/>
          <w:sz w:val="28"/>
          <w:szCs w:val="28"/>
        </w:rPr>
        <w:t xml:space="preserve"> </w:t>
      </w:r>
      <w:r w:rsidRPr="00880E5A">
        <w:rPr>
          <w:color w:val="000000"/>
          <w:sz w:val="28"/>
          <w:szCs w:val="28"/>
        </w:rPr>
        <w:t>в форме электронного документа, подписанного усиленной квалиф</w:t>
      </w:r>
      <w:r w:rsidRPr="00880E5A">
        <w:rPr>
          <w:color w:val="000000"/>
          <w:sz w:val="28"/>
          <w:szCs w:val="28"/>
        </w:rPr>
        <w:t>и</w:t>
      </w:r>
      <w:r w:rsidRPr="00880E5A">
        <w:rPr>
          <w:color w:val="000000"/>
          <w:sz w:val="28"/>
          <w:szCs w:val="28"/>
        </w:rPr>
        <w:t>цированной электронной подписью, по адресу электронной почты.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80E5A">
        <w:rPr>
          <w:color w:val="000000"/>
          <w:sz w:val="28"/>
          <w:szCs w:val="28"/>
        </w:rPr>
        <w:t>в</w:t>
      </w:r>
      <w:r w:rsidRPr="00880E5A">
        <w:rPr>
          <w:color w:val="000000"/>
          <w:sz w:val="28"/>
          <w:szCs w:val="28"/>
        </w:rPr>
        <w:t xml:space="preserve">ления Муниципальной услуги почтовым отправление, то Специалист </w:t>
      </w:r>
      <w:r w:rsidR="00A717D3" w:rsidRPr="00880E5A">
        <w:rPr>
          <w:color w:val="000000"/>
          <w:sz w:val="28"/>
          <w:szCs w:val="28"/>
        </w:rPr>
        <w:t>Общего отдела</w:t>
      </w:r>
      <w:r w:rsidRPr="00880E5A">
        <w:rPr>
          <w:color w:val="000000"/>
          <w:sz w:val="28"/>
          <w:szCs w:val="28"/>
        </w:rPr>
        <w:t xml:space="preserve"> обеспечивает направление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</w:t>
      </w:r>
      <w:r w:rsidR="000F754D" w:rsidRPr="00880E5A">
        <w:rPr>
          <w:color w:val="000000" w:themeColor="text1"/>
          <w:sz w:val="28"/>
          <w:szCs w:val="28"/>
        </w:rPr>
        <w:t>о</w:t>
      </w:r>
      <w:r w:rsidR="000F754D" w:rsidRPr="00880E5A">
        <w:rPr>
          <w:color w:val="000000" w:themeColor="text1"/>
          <w:sz w:val="28"/>
          <w:szCs w:val="28"/>
        </w:rPr>
        <w:t>вании) переустройства и (или) перепланировки помещения в многоквартирном доме</w:t>
      </w:r>
      <w:r w:rsidRPr="00880E5A">
        <w:rPr>
          <w:color w:val="000000"/>
          <w:sz w:val="28"/>
          <w:szCs w:val="28"/>
        </w:rPr>
        <w:t xml:space="preserve"> почтовым отправлением заявителю.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880E5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80E5A">
        <w:rPr>
          <w:color w:val="000000"/>
          <w:sz w:val="28"/>
          <w:szCs w:val="28"/>
        </w:rPr>
        <w:t>в</w:t>
      </w:r>
      <w:r w:rsidRPr="00880E5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880E5A">
        <w:rPr>
          <w:bCs/>
          <w:color w:val="000000"/>
          <w:sz w:val="28"/>
          <w:szCs w:val="28"/>
        </w:rPr>
        <w:t>Сп</w:t>
      </w:r>
      <w:r w:rsidRPr="00880E5A">
        <w:rPr>
          <w:bCs/>
          <w:color w:val="000000"/>
          <w:sz w:val="28"/>
          <w:szCs w:val="28"/>
        </w:rPr>
        <w:t>е</w:t>
      </w:r>
      <w:r w:rsidRPr="00880E5A">
        <w:rPr>
          <w:bCs/>
          <w:color w:val="000000"/>
          <w:sz w:val="28"/>
          <w:szCs w:val="28"/>
        </w:rPr>
        <w:t xml:space="preserve">циалист </w:t>
      </w:r>
      <w:r w:rsidR="00A717D3" w:rsidRPr="00880E5A">
        <w:rPr>
          <w:bCs/>
          <w:color w:val="000000"/>
          <w:sz w:val="28"/>
          <w:szCs w:val="28"/>
        </w:rPr>
        <w:t>Общего</w:t>
      </w:r>
      <w:r w:rsidR="00A717D3" w:rsidRPr="006F3A1B">
        <w:rPr>
          <w:bCs/>
          <w:color w:val="000000"/>
          <w:sz w:val="28"/>
          <w:szCs w:val="28"/>
        </w:rPr>
        <w:t xml:space="preserve"> отдела</w:t>
      </w:r>
      <w:r w:rsidRPr="006F3A1B">
        <w:rPr>
          <w:bCs/>
          <w:color w:val="000000"/>
          <w:sz w:val="28"/>
          <w:szCs w:val="28"/>
        </w:rPr>
        <w:t>: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F3A1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6F3A1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F3A1B">
        <w:rPr>
          <w:rFonts w:eastAsia="Calibri"/>
          <w:color w:val="000000"/>
          <w:sz w:val="28"/>
          <w:szCs w:val="28"/>
        </w:rPr>
        <w:t>о</w:t>
      </w:r>
      <w:r w:rsidRPr="006F3A1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F3A1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6F3A1B">
        <w:rPr>
          <w:rFonts w:eastAsia="Calibri"/>
          <w:color w:val="000000"/>
          <w:kern w:val="1"/>
          <w:sz w:val="28"/>
          <w:szCs w:val="28"/>
        </w:rPr>
        <w:t>д</w:t>
      </w:r>
      <w:r w:rsidRPr="006F3A1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F3A1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6F3A1B">
        <w:rPr>
          <w:rFonts w:eastAsia="Calibri"/>
          <w:color w:val="000000"/>
          <w:kern w:val="1"/>
          <w:sz w:val="28"/>
          <w:szCs w:val="28"/>
        </w:rPr>
        <w:t>и</w:t>
      </w:r>
      <w:r w:rsidRPr="006F3A1B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6F3A1B">
        <w:rPr>
          <w:rFonts w:eastAsia="Calibri"/>
          <w:color w:val="000000"/>
          <w:kern w:val="1"/>
          <w:sz w:val="28"/>
          <w:szCs w:val="28"/>
        </w:rPr>
        <w:t>а</w:t>
      </w:r>
      <w:r w:rsidRPr="006F3A1B">
        <w:rPr>
          <w:rFonts w:eastAsia="Calibri"/>
          <w:color w:val="000000"/>
          <w:kern w:val="1"/>
          <w:sz w:val="28"/>
          <w:szCs w:val="28"/>
        </w:rPr>
        <w:lastRenderedPageBreak/>
        <w:t>витель заявителя;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880E5A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0F754D" w:rsidRPr="00880E5A">
        <w:rPr>
          <w:color w:val="000000" w:themeColor="text1"/>
          <w:sz w:val="28"/>
          <w:szCs w:val="28"/>
        </w:rPr>
        <w:t>решение о согласовании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rFonts w:eastAsia="Calibri"/>
          <w:color w:val="000000"/>
          <w:kern w:val="1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880E5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880E5A">
        <w:rPr>
          <w:rFonts w:eastAsia="Calibri"/>
          <w:color w:val="000000"/>
          <w:kern w:val="1"/>
          <w:sz w:val="28"/>
          <w:szCs w:val="28"/>
        </w:rPr>
        <w:t>а</w:t>
      </w:r>
      <w:r w:rsidRPr="00880E5A">
        <w:rPr>
          <w:rFonts w:eastAsia="Calibri"/>
          <w:color w:val="000000"/>
          <w:kern w:val="1"/>
          <w:sz w:val="28"/>
          <w:szCs w:val="28"/>
        </w:rPr>
        <w:t xml:space="preserve">листа </w:t>
      </w:r>
      <w:r w:rsidR="00A717D3" w:rsidRPr="00880E5A">
        <w:rPr>
          <w:rFonts w:eastAsia="Calibri"/>
          <w:color w:val="000000"/>
          <w:kern w:val="1"/>
          <w:sz w:val="28"/>
          <w:szCs w:val="28"/>
        </w:rPr>
        <w:t>Общего отдела</w:t>
      </w:r>
      <w:r w:rsidRPr="00880E5A">
        <w:rPr>
          <w:rFonts w:eastAsia="Calibri"/>
          <w:color w:val="000000"/>
          <w:kern w:val="1"/>
          <w:sz w:val="28"/>
          <w:szCs w:val="28"/>
        </w:rPr>
        <w:t>, ответственного за выдачу документов.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</w:t>
      </w:r>
      <w:r w:rsidR="000F754D" w:rsidRPr="00880E5A">
        <w:rPr>
          <w:color w:val="000000" w:themeColor="text1"/>
          <w:sz w:val="28"/>
          <w:szCs w:val="28"/>
        </w:rPr>
        <w:t>е</w:t>
      </w:r>
      <w:r w:rsidR="000F754D" w:rsidRPr="00880E5A">
        <w:rPr>
          <w:color w:val="000000" w:themeColor="text1"/>
          <w:sz w:val="28"/>
          <w:szCs w:val="28"/>
        </w:rPr>
        <w:t>репланировки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A717D3" w:rsidRPr="00880E5A">
        <w:rPr>
          <w:rFonts w:eastAsia="Calibri"/>
          <w:color w:val="000000"/>
          <w:sz w:val="28"/>
          <w:szCs w:val="28"/>
          <w:lang w:eastAsia="en-US"/>
        </w:rPr>
        <w:t>3 рабочих</w:t>
      </w:r>
      <w:r w:rsidRPr="00880E5A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перепланиро</w:t>
      </w:r>
      <w:r w:rsidR="000F754D" w:rsidRPr="00880E5A">
        <w:rPr>
          <w:color w:val="000000" w:themeColor="text1"/>
          <w:sz w:val="28"/>
          <w:szCs w:val="28"/>
        </w:rPr>
        <w:t>в</w:t>
      </w:r>
      <w:r w:rsidR="000F754D" w:rsidRPr="00880E5A">
        <w:rPr>
          <w:color w:val="000000" w:themeColor="text1"/>
          <w:sz w:val="28"/>
          <w:szCs w:val="28"/>
        </w:rPr>
        <w:t>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sz w:val="28"/>
        </w:rPr>
      </w:pPr>
      <w:r w:rsidRPr="006F3A1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6F3A1B">
        <w:rPr>
          <w:rFonts w:eastAsia="Calibri"/>
          <w:sz w:val="28"/>
        </w:rPr>
        <w:t>и</w:t>
      </w:r>
      <w:r w:rsidRPr="006F3A1B">
        <w:rPr>
          <w:rFonts w:eastAsia="Calibri"/>
          <w:sz w:val="28"/>
        </w:rPr>
        <w:t>пальной услуги.</w:t>
      </w:r>
    </w:p>
    <w:p w:rsidR="00217651" w:rsidRPr="006F3A1B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Завершение переустройства и (или) перепланировки </w:t>
      </w:r>
      <w:r w:rsidR="001717C6" w:rsidRPr="006F3A1B">
        <w:rPr>
          <w:color w:val="000000" w:themeColor="text1"/>
          <w:sz w:val="28"/>
          <w:szCs w:val="28"/>
        </w:rPr>
        <w:t>помещения</w:t>
      </w:r>
      <w:r w:rsidR="001717C6">
        <w:rPr>
          <w:color w:val="000000" w:themeColor="text1"/>
          <w:sz w:val="28"/>
          <w:szCs w:val="28"/>
        </w:rPr>
        <w:t xml:space="preserve"> в мног</w:t>
      </w:r>
      <w:r w:rsidR="001717C6">
        <w:rPr>
          <w:color w:val="000000" w:themeColor="text1"/>
          <w:sz w:val="28"/>
          <w:szCs w:val="28"/>
        </w:rPr>
        <w:t>о</w:t>
      </w:r>
      <w:r w:rsidR="001717C6">
        <w:rPr>
          <w:color w:val="000000" w:themeColor="text1"/>
          <w:sz w:val="28"/>
          <w:szCs w:val="28"/>
        </w:rPr>
        <w:t>квартирном доме</w:t>
      </w:r>
      <w:r w:rsidRPr="006F3A1B">
        <w:rPr>
          <w:sz w:val="28"/>
          <w:szCs w:val="28"/>
        </w:rPr>
        <w:t xml:space="preserve"> подтверждается актом приемочной комиссии.</w:t>
      </w:r>
    </w:p>
    <w:p w:rsidR="00217651" w:rsidRPr="006F3A1B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Акт приемочной комиссии должен быть направлен специалистом Общего отдела в </w:t>
      </w:r>
      <w:r w:rsidR="00621804" w:rsidRPr="006F3A1B">
        <w:rPr>
          <w:sz w:val="28"/>
          <w:szCs w:val="28"/>
        </w:rPr>
        <w:t>федеральный орган исполнительной власти, уполномоченный Прав</w:t>
      </w:r>
      <w:r w:rsidR="00621804" w:rsidRPr="006F3A1B">
        <w:rPr>
          <w:sz w:val="28"/>
          <w:szCs w:val="28"/>
        </w:rPr>
        <w:t>и</w:t>
      </w:r>
      <w:r w:rsidR="00621804" w:rsidRPr="006F3A1B">
        <w:rPr>
          <w:sz w:val="28"/>
          <w:szCs w:val="28"/>
        </w:rPr>
        <w:t>тельством Российской Федерации на осуществление государственного кадас</w:t>
      </w:r>
      <w:r w:rsidR="00621804" w:rsidRPr="006F3A1B">
        <w:rPr>
          <w:sz w:val="28"/>
          <w:szCs w:val="28"/>
        </w:rPr>
        <w:t>т</w:t>
      </w:r>
      <w:r w:rsidR="00621804" w:rsidRPr="006F3A1B">
        <w:rPr>
          <w:sz w:val="28"/>
          <w:szCs w:val="28"/>
        </w:rPr>
        <w:t>рового учета, государственной регистрации прав, ведение Единого госуда</w:t>
      </w:r>
      <w:r w:rsidR="00621804" w:rsidRPr="006F3A1B">
        <w:rPr>
          <w:sz w:val="28"/>
          <w:szCs w:val="28"/>
        </w:rPr>
        <w:t>р</w:t>
      </w:r>
      <w:r w:rsidR="00621804" w:rsidRPr="006F3A1B">
        <w:rPr>
          <w:sz w:val="28"/>
          <w:szCs w:val="28"/>
        </w:rPr>
        <w:t xml:space="preserve">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</w:t>
      </w:r>
      <w:r w:rsidRPr="006F3A1B">
        <w:rPr>
          <w:sz w:val="28"/>
          <w:szCs w:val="28"/>
        </w:rPr>
        <w:t>орган регистрации прав</w:t>
      </w:r>
      <w:r w:rsidR="00621804" w:rsidRPr="006F3A1B">
        <w:rPr>
          <w:sz w:val="28"/>
          <w:szCs w:val="28"/>
        </w:rPr>
        <w:t>)</w:t>
      </w:r>
      <w:r w:rsidRPr="006F3A1B">
        <w:rPr>
          <w:sz w:val="28"/>
          <w:szCs w:val="28"/>
        </w:rPr>
        <w:t>.</w:t>
      </w:r>
    </w:p>
    <w:p w:rsidR="0025388C" w:rsidRPr="006F3A1B" w:rsidRDefault="0025388C" w:rsidP="0025388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6F3A1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</w:p>
    <w:p w:rsidR="0025388C" w:rsidRPr="006F3A1B" w:rsidRDefault="0025388C" w:rsidP="0025388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3A1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6F3A1B">
        <w:rPr>
          <w:bCs/>
          <w:sz w:val="28"/>
          <w:szCs w:val="28"/>
          <w:shd w:val="clear" w:color="auto" w:fill="FFFFFF"/>
        </w:rPr>
        <w:t>ю</w:t>
      </w:r>
      <w:r w:rsidRPr="006F3A1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приём и регистрация заявления и документов;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5388C" w:rsidRPr="006F3A1B" w:rsidRDefault="0025388C" w:rsidP="0025388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3A1B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3.2.2. Административная процедура «Прием и регистрация заявления и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кументов».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вы </w:t>
      </w:r>
      <w:r w:rsidRPr="006F3A1B">
        <w:rPr>
          <w:bCs/>
          <w:sz w:val="28"/>
          <w:szCs w:val="28"/>
        </w:rPr>
        <w:t>муниципального образования Славянский район</w:t>
      </w:r>
      <w:r w:rsidRPr="006F3A1B">
        <w:rPr>
          <w:sz w:val="28"/>
          <w:szCs w:val="28"/>
        </w:rPr>
        <w:t xml:space="preserve"> согласно приложению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ла или электронной почты.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lastRenderedPageBreak/>
        <w:t>Для предоставления Муниципальной услуги посредством электронной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6F3A1B">
        <w:rPr>
          <w:sz w:val="28"/>
          <w:szCs w:val="28"/>
        </w:rPr>
        <w:t>Админ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страции</w:t>
      </w:r>
      <w:proofErr w:type="gramEnd"/>
      <w:r w:rsidRPr="006F3A1B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нистративного регламента.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случае предоставления Муниципальной услуги в электронном виде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кой-либо иной форме.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Форматно-логическая проверка сформированного заявления осуществл</w:t>
      </w:r>
      <w:r w:rsidRPr="006F3A1B">
        <w:rPr>
          <w:sz w:val="28"/>
          <w:szCs w:val="28"/>
        </w:rPr>
        <w:t>я</w:t>
      </w:r>
      <w:r w:rsidRPr="006F3A1B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F3A1B">
        <w:rPr>
          <w:sz w:val="28"/>
          <w:szCs w:val="28"/>
        </w:rPr>
        <w:t>к</w:t>
      </w:r>
      <w:r w:rsidRPr="006F3A1B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 формировании заявления заявителю обеспечивается: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6F3A1B">
        <w:rPr>
          <w:sz w:val="28"/>
        </w:rPr>
        <w:t xml:space="preserve">2.6 </w:t>
      </w:r>
      <w:r w:rsidRPr="006F3A1B">
        <w:rPr>
          <w:sz w:val="28"/>
          <w:szCs w:val="28"/>
        </w:rPr>
        <w:t>настоящего Административного регламента, необход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мых для предоставления Муниципальной услуги;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6F3A1B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д) заполнение полей электронной формы заявления до начала ввода свед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6F3A1B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6F3A1B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6F3A1B">
        <w:rPr>
          <w:sz w:val="28"/>
          <w:szCs w:val="28"/>
        </w:rPr>
        <w:t xml:space="preserve"> </w:t>
      </w:r>
      <w:proofErr w:type="gramStart"/>
      <w:r w:rsidRPr="006F3A1B">
        <w:rPr>
          <w:sz w:val="28"/>
          <w:szCs w:val="28"/>
        </w:rPr>
        <w:t>портале</w:t>
      </w:r>
      <w:proofErr w:type="gramEnd"/>
      <w:r w:rsidRPr="006F3A1B">
        <w:rPr>
          <w:sz w:val="28"/>
          <w:szCs w:val="28"/>
        </w:rPr>
        <w:t xml:space="preserve"> в части, касающейся сведений, отсу</w:t>
      </w:r>
      <w:r w:rsidRPr="006F3A1B">
        <w:rPr>
          <w:sz w:val="28"/>
          <w:szCs w:val="28"/>
        </w:rPr>
        <w:t>т</w:t>
      </w:r>
      <w:r w:rsidRPr="006F3A1B">
        <w:rPr>
          <w:sz w:val="28"/>
          <w:szCs w:val="28"/>
        </w:rPr>
        <w:t>ствующих в единой системе идентификации и аутентификации;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F3A1B">
        <w:rPr>
          <w:sz w:val="28"/>
          <w:szCs w:val="28"/>
        </w:rPr>
        <w:t>потери</w:t>
      </w:r>
      <w:proofErr w:type="gramEnd"/>
      <w:r w:rsidRPr="006F3A1B">
        <w:rPr>
          <w:sz w:val="28"/>
          <w:szCs w:val="28"/>
        </w:rPr>
        <w:t xml:space="preserve"> ранее введенной информации;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6F3A1B">
        <w:rPr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Заявление и каждый прилагаемый к нему документ подписывается тем в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6F3A1B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дарственных и муниципальных услуг (функций), Регионального портала</w:t>
      </w:r>
      <w:r w:rsidRPr="006F3A1B">
        <w:rPr>
          <w:i/>
          <w:sz w:val="28"/>
          <w:szCs w:val="28"/>
        </w:rPr>
        <w:t xml:space="preserve"> </w:t>
      </w:r>
      <w:r w:rsidRPr="006F3A1B">
        <w:rPr>
          <w:sz w:val="28"/>
          <w:szCs w:val="28"/>
        </w:rPr>
        <w:t>заяв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Сформированное и подписанное </w:t>
      </w:r>
      <w:proofErr w:type="gramStart"/>
      <w:r w:rsidRPr="006F3A1B">
        <w:rPr>
          <w:sz w:val="28"/>
          <w:szCs w:val="28"/>
        </w:rPr>
        <w:t>заявление</w:t>
      </w:r>
      <w:proofErr w:type="gramEnd"/>
      <w:r w:rsidRPr="006F3A1B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6F3A1B">
          <w:rPr>
            <w:sz w:val="28"/>
            <w:szCs w:val="28"/>
          </w:rPr>
          <w:t>2.6</w:t>
        </w:r>
      </w:hyperlink>
      <w:r w:rsidRPr="006F3A1B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 xml:space="preserve">средством Регионального портала. 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Администрация обеспечивает прием документов, необходимых для пред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сителе.</w:t>
      </w:r>
    </w:p>
    <w:p w:rsidR="0025388C" w:rsidRPr="006F3A1B" w:rsidRDefault="0025388C" w:rsidP="0025388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717D3" w:rsidRPr="006F3A1B">
        <w:rPr>
          <w:sz w:val="28"/>
          <w:szCs w:val="28"/>
        </w:rPr>
        <w:t>Админ</w:t>
      </w:r>
      <w:r w:rsidR="00A717D3" w:rsidRPr="006F3A1B">
        <w:rPr>
          <w:sz w:val="28"/>
          <w:szCs w:val="28"/>
        </w:rPr>
        <w:t>и</w:t>
      </w:r>
      <w:r w:rsidR="00A717D3" w:rsidRPr="006F3A1B">
        <w:rPr>
          <w:sz w:val="28"/>
          <w:szCs w:val="28"/>
        </w:rPr>
        <w:t>страции</w:t>
      </w:r>
      <w:r w:rsidRPr="006F3A1B">
        <w:rPr>
          <w:sz w:val="28"/>
          <w:szCs w:val="28"/>
        </w:rPr>
        <w:t xml:space="preserve">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F3A1B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 xml:space="preserve">писью Специалиста </w:t>
      </w:r>
      <w:r w:rsidR="00A717D3" w:rsidRPr="006F3A1B">
        <w:rPr>
          <w:sz w:val="28"/>
          <w:szCs w:val="28"/>
        </w:rPr>
        <w:t>Администрации</w:t>
      </w:r>
      <w:r w:rsidRPr="006F3A1B">
        <w:rPr>
          <w:sz w:val="28"/>
          <w:szCs w:val="28"/>
        </w:rPr>
        <w:t xml:space="preserve"> и направляется по адресу электронной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чты заявителя либо в его личный кабинет на Региональном портале. После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 xml:space="preserve"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6F3A1B">
        <w:rPr>
          <w:sz w:val="28"/>
          <w:szCs w:val="28"/>
        </w:rPr>
        <w:t>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нистрацией путем направления заявителю уведомления, содержащего вход</w:t>
      </w:r>
      <w:r w:rsidRPr="006F3A1B">
        <w:rPr>
          <w:sz w:val="28"/>
          <w:szCs w:val="28"/>
        </w:rPr>
        <w:t>я</w:t>
      </w:r>
      <w:r w:rsidRPr="006F3A1B">
        <w:rPr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лее - уведомление о получении заявления</w:t>
      </w:r>
      <w:proofErr w:type="gramEnd"/>
      <w:r w:rsidRPr="006F3A1B">
        <w:rPr>
          <w:sz w:val="28"/>
          <w:szCs w:val="28"/>
        </w:rPr>
        <w:t>). Уведомление о получении заявл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25388C" w:rsidRPr="006F3A1B" w:rsidRDefault="0050227F" w:rsidP="0025388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50227F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</w:t>
      </w:r>
      <w:r w:rsidRPr="0050227F">
        <w:rPr>
          <w:sz w:val="28"/>
          <w:szCs w:val="28"/>
        </w:rPr>
        <w:lastRenderedPageBreak/>
        <w:t>если такая оплата предусмотрена согласно п. 2.11 настоящего Администрати</w:t>
      </w:r>
      <w:r w:rsidRPr="0050227F">
        <w:rPr>
          <w:sz w:val="28"/>
          <w:szCs w:val="28"/>
        </w:rPr>
        <w:t>в</w:t>
      </w:r>
      <w:r w:rsidRPr="0050227F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50227F">
        <w:rPr>
          <w:sz w:val="28"/>
          <w:szCs w:val="28"/>
        </w:rPr>
        <w:t>о</w:t>
      </w:r>
      <w:r w:rsidRPr="0050227F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50227F">
        <w:rPr>
          <w:sz w:val="28"/>
          <w:szCs w:val="28"/>
        </w:rPr>
        <w:t>т</w:t>
      </w:r>
      <w:r w:rsidRPr="0050227F">
        <w:rPr>
          <w:sz w:val="28"/>
          <w:szCs w:val="28"/>
        </w:rPr>
        <w:t>ся личная явка).</w:t>
      </w:r>
      <w:proofErr w:type="gramEnd"/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Общий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максимальный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срок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приема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документов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не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может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прев</w:t>
      </w:r>
      <w:r w:rsidRPr="006F3A1B">
        <w:rPr>
          <w:sz w:val="28"/>
          <w:szCs w:val="28"/>
        </w:rPr>
        <w:t>ы</w:t>
      </w:r>
      <w:r w:rsidRPr="006F3A1B">
        <w:rPr>
          <w:sz w:val="28"/>
          <w:szCs w:val="28"/>
        </w:rPr>
        <w:t xml:space="preserve">шать 15 минут. 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Срок приема и регистрации заявления и документов – </w:t>
      </w:r>
      <w:r w:rsidR="00A717D3" w:rsidRPr="006F3A1B">
        <w:rPr>
          <w:sz w:val="28"/>
          <w:szCs w:val="28"/>
        </w:rPr>
        <w:t>2 дня</w:t>
      </w:r>
      <w:r w:rsidRPr="006F3A1B">
        <w:rPr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3A1B">
        <w:rPr>
          <w:sz w:val="28"/>
          <w:szCs w:val="28"/>
        </w:rPr>
        <w:t>в</w:t>
      </w:r>
      <w:r w:rsidRPr="006F3A1B">
        <w:rPr>
          <w:sz w:val="28"/>
          <w:szCs w:val="28"/>
        </w:rPr>
        <w:t>лению присваивается соответствующий входящий номер.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Критериями принятия решения являются: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обращение за получением Муниципальной услуги надлежащего лица;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предоставление в полном объеме документов, указанных в пункте 2.6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достоверность поданных документов, указанных в пункте 2.6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тивного регламента.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Результатом административной процедуры является: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прием заявления и документов на получение Муниципальной услуги;</w:t>
      </w:r>
    </w:p>
    <w:p w:rsidR="0025388C" w:rsidRPr="006F3A1B" w:rsidRDefault="0025388C" w:rsidP="0025388C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A1B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25388C" w:rsidRPr="006F3A1B" w:rsidRDefault="0025388C" w:rsidP="0025388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6F3A1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5388C" w:rsidRPr="006F3A1B" w:rsidRDefault="0025388C" w:rsidP="0025388C">
      <w:pPr>
        <w:widowControl w:val="0"/>
        <w:ind w:firstLine="567"/>
        <w:rPr>
          <w:sz w:val="28"/>
          <w:szCs w:val="28"/>
        </w:rPr>
      </w:pPr>
      <w:r w:rsidRPr="006F3A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 xml:space="preserve">листом </w:t>
      </w:r>
      <w:r w:rsidR="009C3AF3" w:rsidRPr="006F3A1B">
        <w:rPr>
          <w:color w:val="000000" w:themeColor="text1"/>
          <w:sz w:val="28"/>
          <w:szCs w:val="28"/>
        </w:rPr>
        <w:t xml:space="preserve">Общего отдела </w:t>
      </w:r>
      <w:r w:rsidRPr="006F3A1B">
        <w:rPr>
          <w:color w:val="000000" w:themeColor="text1"/>
          <w:sz w:val="28"/>
          <w:szCs w:val="28"/>
        </w:rPr>
        <w:t>заявление.</w:t>
      </w:r>
    </w:p>
    <w:p w:rsidR="009C3AF3" w:rsidRPr="006F3A1B" w:rsidRDefault="009C3AF3" w:rsidP="009C3AF3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Принятые документы передаются общим отделом заместителю главы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ниципального образования Славянский район (</w:t>
      </w:r>
      <w:r w:rsidRPr="006F3A1B">
        <w:rPr>
          <w:color w:val="000000" w:themeColor="text1"/>
          <w:sz w:val="28"/>
          <w:szCs w:val="28"/>
        </w:rPr>
        <w:t>вопросы строительства, арх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тектуры и градостроительства) для исполнения (далее – Заместитель главы)</w:t>
      </w:r>
      <w:r w:rsidRPr="006F3A1B">
        <w:rPr>
          <w:sz w:val="28"/>
          <w:szCs w:val="28"/>
        </w:rPr>
        <w:t>.</w:t>
      </w:r>
    </w:p>
    <w:p w:rsidR="009C3AF3" w:rsidRPr="006F3A1B" w:rsidRDefault="009C3AF3" w:rsidP="009C3AF3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Заместитель главы</w:t>
      </w:r>
      <w:r w:rsidRPr="006F3A1B">
        <w:rPr>
          <w:sz w:val="28"/>
          <w:szCs w:val="28"/>
        </w:rPr>
        <w:t xml:space="preserve"> осуществляет следующие действия:</w:t>
      </w:r>
    </w:p>
    <w:p w:rsidR="009C3AF3" w:rsidRPr="006F3A1B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C3AF3" w:rsidRPr="006F3A1B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страции запроса (заявления);</w:t>
      </w:r>
    </w:p>
    <w:p w:rsidR="009C3AF3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E53199" w:rsidRPr="00880E5A" w:rsidRDefault="00E53199" w:rsidP="00E5319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80E5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880E5A">
        <w:rPr>
          <w:color w:val="000000" w:themeColor="text1"/>
          <w:sz w:val="28"/>
          <w:szCs w:val="28"/>
        </w:rPr>
        <w:t>ь</w:t>
      </w:r>
      <w:r w:rsidRPr="00880E5A">
        <w:rPr>
          <w:color w:val="000000" w:themeColor="text1"/>
          <w:sz w:val="28"/>
          <w:szCs w:val="28"/>
        </w:rPr>
        <w:t>ствующего об отсутствии документа и (или) информации, необходимых для проведения переустройства и (или) перепланировки помещения в многоква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тирном доме в соответствии направляет заявителю уведомление о получении такого ответа с предложением заявителю представить документ и (или) инфо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мацию, необходимые для проведения переустройства и (или) перепланировки помещения в многоквартирном доме;</w:t>
      </w:r>
      <w:proofErr w:type="gramEnd"/>
    </w:p>
    <w:p w:rsidR="00E53199" w:rsidRPr="00880E5A" w:rsidRDefault="00E53199" w:rsidP="00E5319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получение от заявителя запрошенных документов и (или) информации, н</w:t>
      </w:r>
      <w:r w:rsidRPr="00880E5A">
        <w:rPr>
          <w:color w:val="000000" w:themeColor="text1"/>
          <w:sz w:val="28"/>
          <w:szCs w:val="28"/>
        </w:rPr>
        <w:t>е</w:t>
      </w:r>
      <w:r w:rsidRPr="00880E5A">
        <w:rPr>
          <w:color w:val="000000" w:themeColor="text1"/>
          <w:sz w:val="28"/>
          <w:szCs w:val="28"/>
        </w:rPr>
        <w:t>обходимых для проведения переустройства и (или) перепланировки помещения в многоквартирном доме (15 рабочих дней);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880E5A">
        <w:rPr>
          <w:color w:val="000000" w:themeColor="text1"/>
          <w:sz w:val="28"/>
          <w:szCs w:val="28"/>
        </w:rPr>
        <w:t>т</w:t>
      </w:r>
      <w:r w:rsidRPr="00880E5A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9C3AF3" w:rsidRPr="00880E5A" w:rsidRDefault="009C3AF3" w:rsidP="009C3AF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 З</w:t>
      </w:r>
      <w:r w:rsidRPr="00880E5A">
        <w:rPr>
          <w:color w:val="000000" w:themeColor="text1"/>
          <w:sz w:val="28"/>
          <w:szCs w:val="28"/>
        </w:rPr>
        <w:t>а</w:t>
      </w:r>
      <w:r w:rsidRPr="00880E5A">
        <w:rPr>
          <w:color w:val="000000" w:themeColor="text1"/>
          <w:sz w:val="28"/>
          <w:szCs w:val="28"/>
        </w:rPr>
        <w:t xml:space="preserve">меститель главы готовит проект </w:t>
      </w:r>
      <w:r w:rsidR="000223C9" w:rsidRPr="00880E5A">
        <w:rPr>
          <w:color w:val="000000" w:themeColor="text1"/>
          <w:sz w:val="28"/>
          <w:szCs w:val="28"/>
        </w:rPr>
        <w:t>решения об отказе в согласовании переустро</w:t>
      </w:r>
      <w:r w:rsidR="000223C9" w:rsidRPr="00880E5A">
        <w:rPr>
          <w:color w:val="000000" w:themeColor="text1"/>
          <w:sz w:val="28"/>
          <w:szCs w:val="28"/>
        </w:rPr>
        <w:t>й</w:t>
      </w:r>
      <w:r w:rsidR="000223C9" w:rsidRPr="00880E5A">
        <w:rPr>
          <w:color w:val="000000" w:themeColor="text1"/>
          <w:sz w:val="28"/>
          <w:szCs w:val="28"/>
        </w:rPr>
        <w:t>ства и (или) перепланировки 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и передает его на согласование и подписание в порядке делопроизводства.</w:t>
      </w:r>
    </w:p>
    <w:p w:rsidR="009C3AF3" w:rsidRPr="00880E5A" w:rsidRDefault="009C3AF3" w:rsidP="009C3AF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В случае решения о предоставлении Муниципальной услуги Заместитель главы подготавливает проект решения о согласовании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и направляет его в поря</w:t>
      </w:r>
      <w:r w:rsidRPr="00880E5A">
        <w:rPr>
          <w:color w:val="000000" w:themeColor="text1"/>
          <w:sz w:val="28"/>
          <w:szCs w:val="28"/>
        </w:rPr>
        <w:t>д</w:t>
      </w:r>
      <w:r w:rsidRPr="00880E5A">
        <w:rPr>
          <w:color w:val="000000" w:themeColor="text1"/>
          <w:sz w:val="28"/>
          <w:szCs w:val="28"/>
        </w:rPr>
        <w:t xml:space="preserve">ке делопроизводства для согласования и подписания. </w:t>
      </w:r>
    </w:p>
    <w:p w:rsidR="009C3AF3" w:rsidRPr="00880E5A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Подписанный результат предоставления Муниципальной услуги передае</w:t>
      </w:r>
      <w:r w:rsidRPr="00880E5A">
        <w:rPr>
          <w:color w:val="000000" w:themeColor="text1"/>
          <w:sz w:val="28"/>
          <w:szCs w:val="28"/>
        </w:rPr>
        <w:t>т</w:t>
      </w:r>
      <w:r w:rsidRPr="00880E5A">
        <w:rPr>
          <w:color w:val="000000" w:themeColor="text1"/>
          <w:sz w:val="28"/>
          <w:szCs w:val="28"/>
        </w:rPr>
        <w:t>ся специалисту Общего отдела для вручения заявителю.</w:t>
      </w:r>
    </w:p>
    <w:p w:rsidR="009C3AF3" w:rsidRPr="00880E5A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rFonts w:eastAsia="Calibri"/>
          <w:color w:val="000000" w:themeColor="text1"/>
          <w:sz w:val="28"/>
          <w:szCs w:val="28"/>
        </w:rPr>
        <w:t>Не позднее чем через три рабочих дня со дня принятия решения о соглас</w:t>
      </w:r>
      <w:r w:rsidRPr="00880E5A">
        <w:rPr>
          <w:rFonts w:eastAsia="Calibri"/>
          <w:color w:val="000000" w:themeColor="text1"/>
          <w:sz w:val="28"/>
          <w:szCs w:val="28"/>
        </w:rPr>
        <w:t>о</w:t>
      </w:r>
      <w:r w:rsidRPr="00880E5A">
        <w:rPr>
          <w:rFonts w:eastAsia="Calibri"/>
          <w:color w:val="000000" w:themeColor="text1"/>
          <w:sz w:val="28"/>
          <w:szCs w:val="28"/>
        </w:rPr>
        <w:t>вании выдает или направляет по адресу, указанному в заявлении, заявителю д</w:t>
      </w:r>
      <w:r w:rsidRPr="00880E5A">
        <w:rPr>
          <w:rFonts w:eastAsia="Calibri"/>
          <w:color w:val="000000" w:themeColor="text1"/>
          <w:sz w:val="28"/>
          <w:szCs w:val="28"/>
        </w:rPr>
        <w:t>о</w:t>
      </w:r>
      <w:r w:rsidRPr="00880E5A">
        <w:rPr>
          <w:rFonts w:eastAsia="Calibri"/>
          <w:color w:val="000000" w:themeColor="text1"/>
          <w:sz w:val="28"/>
          <w:szCs w:val="28"/>
        </w:rPr>
        <w:t>кумент, подтверждающий принятие такого решения.</w:t>
      </w:r>
    </w:p>
    <w:p w:rsidR="009C3AF3" w:rsidRPr="00880E5A" w:rsidRDefault="009C3AF3" w:rsidP="009C3AF3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880E5A">
        <w:rPr>
          <w:color w:val="000000" w:themeColor="text1"/>
          <w:sz w:val="28"/>
          <w:szCs w:val="28"/>
        </w:rPr>
        <w:t>и</w:t>
      </w:r>
      <w:r w:rsidRPr="00880E5A">
        <w:rPr>
          <w:color w:val="000000" w:themeColor="text1"/>
          <w:sz w:val="28"/>
          <w:szCs w:val="28"/>
        </w:rPr>
        <w:t>телю:</w:t>
      </w:r>
    </w:p>
    <w:p w:rsidR="009C3AF3" w:rsidRPr="00880E5A" w:rsidRDefault="009C3AF3" w:rsidP="009C3AF3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решение о согласовании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</w:t>
      </w:r>
      <w:r w:rsidR="001717C6" w:rsidRPr="00880E5A">
        <w:rPr>
          <w:color w:val="000000" w:themeColor="text1"/>
          <w:sz w:val="28"/>
          <w:szCs w:val="28"/>
        </w:rPr>
        <w:t>е</w:t>
      </w:r>
      <w:r w:rsidR="001717C6" w:rsidRPr="00880E5A">
        <w:rPr>
          <w:color w:val="000000" w:themeColor="text1"/>
          <w:sz w:val="28"/>
          <w:szCs w:val="28"/>
        </w:rPr>
        <w:t>ния в многоквартирном доме</w:t>
      </w:r>
      <w:r w:rsidRPr="00880E5A">
        <w:rPr>
          <w:color w:val="000000" w:themeColor="text1"/>
          <w:sz w:val="28"/>
          <w:szCs w:val="28"/>
        </w:rPr>
        <w:t>;</w:t>
      </w:r>
    </w:p>
    <w:p w:rsidR="009C3AF3" w:rsidRPr="00880E5A" w:rsidRDefault="000223C9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</w:t>
      </w:r>
      <w:r w:rsidR="009C3AF3" w:rsidRPr="00880E5A">
        <w:rPr>
          <w:color w:val="000000" w:themeColor="text1"/>
          <w:sz w:val="28"/>
          <w:szCs w:val="28"/>
        </w:rPr>
        <w:t>.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</w:rPr>
        <w:t>внесение в журнал регистрации</w:t>
      </w:r>
      <w:r w:rsidRPr="00880E5A">
        <w:rPr>
          <w:color w:val="000000" w:themeColor="text1"/>
          <w:sz w:val="28"/>
          <w:szCs w:val="28"/>
        </w:rPr>
        <w:t>.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C3AF3" w:rsidRPr="00880E5A" w:rsidRDefault="009C3AF3" w:rsidP="009C3AF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9C3AF3" w:rsidRPr="00880E5A" w:rsidRDefault="009C3AF3" w:rsidP="009C3AF3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соответствие проекта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требованиям законодательства.</w:t>
      </w:r>
    </w:p>
    <w:p w:rsidR="009C3AF3" w:rsidRPr="00880E5A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Срок рассмотрения заявления и принятия решения – 43 дня со дня пре</w:t>
      </w:r>
      <w:r w:rsidRPr="00880E5A">
        <w:rPr>
          <w:color w:val="000000" w:themeColor="text1"/>
          <w:sz w:val="28"/>
          <w:szCs w:val="28"/>
        </w:rPr>
        <w:t>д</w:t>
      </w:r>
      <w:r w:rsidRPr="00880E5A">
        <w:rPr>
          <w:color w:val="000000" w:themeColor="text1"/>
          <w:sz w:val="28"/>
          <w:szCs w:val="28"/>
        </w:rPr>
        <w:t>ставления в Администрацию документов, обязанность по представлению кот</w:t>
      </w:r>
      <w:r w:rsidRPr="00880E5A">
        <w:rPr>
          <w:color w:val="000000" w:themeColor="text1"/>
          <w:sz w:val="28"/>
          <w:szCs w:val="28"/>
        </w:rPr>
        <w:t>о</w:t>
      </w:r>
      <w:r w:rsidRPr="00880E5A">
        <w:rPr>
          <w:color w:val="000000" w:themeColor="text1"/>
          <w:sz w:val="28"/>
          <w:szCs w:val="28"/>
        </w:rPr>
        <w:lastRenderedPageBreak/>
        <w:t xml:space="preserve">рых возложена на заявителя. </w:t>
      </w:r>
    </w:p>
    <w:p w:rsidR="009C3AF3" w:rsidRPr="00880E5A" w:rsidRDefault="009C3AF3" w:rsidP="009C3A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Исполнение данной административной процедуры возложено на Замест</w:t>
      </w:r>
      <w:r w:rsidRPr="00880E5A">
        <w:rPr>
          <w:color w:val="000000" w:themeColor="text1"/>
          <w:sz w:val="28"/>
          <w:szCs w:val="28"/>
        </w:rPr>
        <w:t>и</w:t>
      </w:r>
      <w:r w:rsidRPr="00880E5A">
        <w:rPr>
          <w:color w:val="000000" w:themeColor="text1"/>
          <w:sz w:val="28"/>
          <w:szCs w:val="28"/>
        </w:rPr>
        <w:t>теля главы.</w:t>
      </w:r>
    </w:p>
    <w:p w:rsidR="0025388C" w:rsidRPr="00880E5A" w:rsidRDefault="0025388C" w:rsidP="009C3AF3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3.2.4. Административная процедура «Выдача заявителю результата пред</w:t>
      </w:r>
      <w:r w:rsidRPr="00880E5A">
        <w:rPr>
          <w:sz w:val="28"/>
          <w:szCs w:val="28"/>
        </w:rPr>
        <w:t>о</w:t>
      </w:r>
      <w:r w:rsidRPr="00880E5A">
        <w:rPr>
          <w:sz w:val="28"/>
          <w:szCs w:val="28"/>
        </w:rPr>
        <w:t>ставления Муниципальной услуги».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80E5A">
        <w:rPr>
          <w:rFonts w:eastAsia="Calibri"/>
          <w:color w:val="000000"/>
          <w:sz w:val="28"/>
          <w:szCs w:val="28"/>
        </w:rPr>
        <w:t>в</w:t>
      </w:r>
      <w:r w:rsidRPr="00880E5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80E5A">
        <w:rPr>
          <w:rFonts w:eastAsia="Calibri"/>
          <w:color w:val="000000"/>
          <w:sz w:val="28"/>
          <w:szCs w:val="28"/>
        </w:rPr>
        <w:t>в</w:t>
      </w:r>
      <w:r w:rsidR="00A717D3" w:rsidRPr="00880E5A">
        <w:rPr>
          <w:rFonts w:eastAsia="Calibri"/>
          <w:color w:val="000000"/>
          <w:sz w:val="28"/>
          <w:szCs w:val="28"/>
        </w:rPr>
        <w:t xml:space="preserve">ленном порядке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</w:t>
      </w:r>
      <w:r w:rsidR="000F754D" w:rsidRPr="00880E5A">
        <w:rPr>
          <w:color w:val="000000" w:themeColor="text1"/>
          <w:sz w:val="28"/>
          <w:szCs w:val="28"/>
        </w:rPr>
        <w:t>е</w:t>
      </w:r>
      <w:r w:rsidR="000F754D" w:rsidRPr="00880E5A">
        <w:rPr>
          <w:color w:val="000000" w:themeColor="text1"/>
          <w:sz w:val="28"/>
          <w:szCs w:val="28"/>
        </w:rPr>
        <w:t>устройства и (или) перепланировки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5388C" w:rsidRPr="00880E5A" w:rsidRDefault="0025388C" w:rsidP="0025388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880E5A">
        <w:rPr>
          <w:color w:val="000000"/>
          <w:sz w:val="28"/>
          <w:szCs w:val="28"/>
        </w:rPr>
        <w:t>ж</w:t>
      </w:r>
      <w:r w:rsidRPr="00880E5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5388C" w:rsidRPr="00880E5A" w:rsidRDefault="0025388C" w:rsidP="0025388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880E5A">
        <w:rPr>
          <w:color w:val="000000"/>
          <w:sz w:val="28"/>
          <w:szCs w:val="28"/>
        </w:rPr>
        <w:t>у</w:t>
      </w:r>
      <w:r w:rsidRPr="00880E5A">
        <w:rPr>
          <w:color w:val="000000"/>
          <w:sz w:val="28"/>
          <w:szCs w:val="28"/>
        </w:rPr>
        <w:t>мента, направленного Администрацией, в МФЦ.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880E5A">
        <w:rPr>
          <w:color w:val="000000"/>
          <w:sz w:val="28"/>
          <w:szCs w:val="28"/>
        </w:rPr>
        <w:t>к</w:t>
      </w:r>
      <w:r w:rsidRPr="00880E5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880E5A">
        <w:rPr>
          <w:color w:val="000000"/>
          <w:sz w:val="28"/>
          <w:szCs w:val="28"/>
        </w:rPr>
        <w:t>а</w:t>
      </w:r>
      <w:r w:rsidRPr="00880E5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880E5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80E5A">
        <w:rPr>
          <w:color w:val="000000"/>
          <w:sz w:val="28"/>
          <w:szCs w:val="28"/>
        </w:rPr>
        <w:t>.</w:t>
      </w:r>
      <w:r w:rsidRPr="006F3A1B">
        <w:rPr>
          <w:color w:val="000000"/>
          <w:sz w:val="28"/>
          <w:szCs w:val="28"/>
        </w:rPr>
        <w:t xml:space="preserve"> 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3A1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6F3A1B">
        <w:rPr>
          <w:color w:val="000000"/>
          <w:sz w:val="28"/>
          <w:szCs w:val="28"/>
        </w:rPr>
        <w:t>о</w:t>
      </w:r>
      <w:r w:rsidRPr="006F3A1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6F3A1B">
        <w:rPr>
          <w:color w:val="000000"/>
          <w:sz w:val="28"/>
          <w:szCs w:val="28"/>
        </w:rPr>
        <w:t>н</w:t>
      </w:r>
      <w:r w:rsidRPr="006F3A1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6F3A1B">
        <w:rPr>
          <w:color w:val="000000"/>
          <w:sz w:val="28"/>
          <w:szCs w:val="28"/>
        </w:rPr>
        <w:t>о</w:t>
      </w:r>
      <w:r w:rsidRPr="006F3A1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6F3A1B">
        <w:rPr>
          <w:color w:val="000000"/>
          <w:sz w:val="28"/>
          <w:szCs w:val="28"/>
        </w:rPr>
        <w:t>е</w:t>
      </w:r>
      <w:r w:rsidRPr="006F3A1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6F3A1B">
        <w:rPr>
          <w:color w:val="000000"/>
          <w:sz w:val="28"/>
          <w:szCs w:val="28"/>
        </w:rPr>
        <w:t>т</w:t>
      </w:r>
      <w:r w:rsidRPr="006F3A1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6F3A1B">
        <w:rPr>
          <w:color w:val="000000"/>
          <w:sz w:val="28"/>
          <w:szCs w:val="28"/>
        </w:rPr>
        <w:t>д</w:t>
      </w:r>
      <w:r w:rsidRPr="006F3A1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6F3A1B">
        <w:rPr>
          <w:color w:val="000000"/>
          <w:sz w:val="28"/>
          <w:szCs w:val="28"/>
        </w:rPr>
        <w:t>о</w:t>
      </w:r>
      <w:r w:rsidRPr="006F3A1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3A1B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6F3A1B">
        <w:rPr>
          <w:color w:val="000000"/>
          <w:sz w:val="28"/>
          <w:szCs w:val="28"/>
        </w:rPr>
        <w:t>н</w:t>
      </w:r>
      <w:r w:rsidRPr="006F3A1B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6F3A1B">
        <w:rPr>
          <w:color w:val="000000"/>
          <w:sz w:val="28"/>
          <w:szCs w:val="28"/>
        </w:rPr>
        <w:t>й</w:t>
      </w:r>
      <w:r w:rsidRPr="006F3A1B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6F3A1B">
        <w:rPr>
          <w:color w:val="000000"/>
          <w:sz w:val="28"/>
          <w:szCs w:val="28"/>
        </w:rPr>
        <w:t>р</w:t>
      </w:r>
      <w:r w:rsidRPr="006F3A1B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6F3A1B">
        <w:rPr>
          <w:color w:val="000000"/>
          <w:sz w:val="28"/>
          <w:szCs w:val="28"/>
        </w:rPr>
        <w:t>р</w:t>
      </w:r>
      <w:r w:rsidRPr="006F3A1B">
        <w:rPr>
          <w:color w:val="000000"/>
          <w:sz w:val="28"/>
          <w:szCs w:val="28"/>
        </w:rPr>
        <w:t>тала по выбору заявителя.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3A1B">
        <w:rPr>
          <w:sz w:val="28"/>
          <w:szCs w:val="28"/>
        </w:rPr>
        <w:t xml:space="preserve">3.2.4.1. </w:t>
      </w:r>
      <w:r w:rsidRPr="006F3A1B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6F3A1B">
        <w:rPr>
          <w:color w:val="000000"/>
          <w:sz w:val="28"/>
          <w:szCs w:val="28"/>
        </w:rPr>
        <w:t>ы</w:t>
      </w:r>
      <w:r w:rsidRPr="006F3A1B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6F3A1B">
        <w:rPr>
          <w:color w:val="000000"/>
          <w:sz w:val="28"/>
          <w:szCs w:val="28"/>
        </w:rPr>
        <w:t>т</w:t>
      </w:r>
      <w:r w:rsidRPr="006F3A1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6F3A1B">
        <w:rPr>
          <w:color w:val="000000"/>
          <w:sz w:val="28"/>
          <w:szCs w:val="28"/>
        </w:rPr>
        <w:t>д</w:t>
      </w:r>
      <w:r w:rsidRPr="006F3A1B">
        <w:rPr>
          <w:color w:val="000000"/>
          <w:sz w:val="28"/>
          <w:szCs w:val="28"/>
        </w:rPr>
        <w:t>писи.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3A1B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6F3A1B">
        <w:rPr>
          <w:color w:val="000000"/>
          <w:sz w:val="28"/>
          <w:szCs w:val="28"/>
        </w:rPr>
        <w:t>к</w:t>
      </w:r>
      <w:r w:rsidRPr="006F3A1B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25388C" w:rsidRPr="006F3A1B" w:rsidRDefault="0025388C" w:rsidP="0025388C">
      <w:pPr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6F3A1B">
        <w:rPr>
          <w:bCs/>
          <w:color w:val="000000"/>
          <w:sz w:val="28"/>
          <w:szCs w:val="28"/>
        </w:rPr>
        <w:t>а</w:t>
      </w:r>
      <w:r w:rsidRPr="006F3A1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25388C" w:rsidRPr="006F3A1B" w:rsidRDefault="0025388C" w:rsidP="0025388C">
      <w:pPr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6F3A1B">
        <w:rPr>
          <w:bCs/>
          <w:color w:val="000000"/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3A1B">
        <w:rPr>
          <w:sz w:val="28"/>
          <w:szCs w:val="28"/>
        </w:rPr>
        <w:t>3.2.4.</w:t>
      </w:r>
      <w:r w:rsidRPr="006F3A1B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6F3A1B">
        <w:rPr>
          <w:color w:val="000000"/>
          <w:sz w:val="28"/>
          <w:szCs w:val="28"/>
        </w:rPr>
        <w:t>а</w:t>
      </w:r>
      <w:r w:rsidRPr="006F3A1B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6F3A1B">
        <w:rPr>
          <w:color w:val="000000"/>
          <w:sz w:val="28"/>
          <w:szCs w:val="28"/>
        </w:rPr>
        <w:t>р</w:t>
      </w:r>
      <w:r w:rsidRPr="006F3A1B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6F3A1B">
        <w:rPr>
          <w:color w:val="000000"/>
          <w:sz w:val="28"/>
          <w:szCs w:val="28"/>
        </w:rPr>
        <w:t>и</w:t>
      </w:r>
      <w:r w:rsidRPr="006F3A1B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Специалист </w:t>
      </w:r>
      <w:r w:rsidR="00A717D3" w:rsidRPr="00880E5A">
        <w:rPr>
          <w:color w:val="000000"/>
          <w:sz w:val="28"/>
          <w:szCs w:val="28"/>
        </w:rPr>
        <w:t>Общего отдела</w:t>
      </w:r>
      <w:r w:rsidRPr="00880E5A">
        <w:rPr>
          <w:color w:val="000000"/>
          <w:sz w:val="28"/>
          <w:szCs w:val="28"/>
        </w:rPr>
        <w:t xml:space="preserve"> прикрепляет электронный образ </w:t>
      </w:r>
      <w:r w:rsidR="000F754D" w:rsidRPr="00880E5A">
        <w:rPr>
          <w:color w:val="000000" w:themeColor="text1"/>
          <w:sz w:val="28"/>
          <w:szCs w:val="28"/>
        </w:rPr>
        <w:t>решения о с</w:t>
      </w:r>
      <w:r w:rsidR="000F754D" w:rsidRPr="00880E5A">
        <w:rPr>
          <w:color w:val="000000" w:themeColor="text1"/>
          <w:sz w:val="28"/>
          <w:szCs w:val="28"/>
        </w:rPr>
        <w:t>о</w:t>
      </w:r>
      <w:r w:rsidR="000F754D" w:rsidRPr="00880E5A">
        <w:rPr>
          <w:color w:val="000000" w:themeColor="text1"/>
          <w:sz w:val="28"/>
          <w:szCs w:val="28"/>
        </w:rPr>
        <w:t>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</w:t>
      </w:r>
      <w:r w:rsidRPr="00880E5A">
        <w:rPr>
          <w:color w:val="000000"/>
          <w:sz w:val="28"/>
          <w:szCs w:val="28"/>
        </w:rPr>
        <w:t>а</w:t>
      </w:r>
      <w:r w:rsidRPr="00880E5A">
        <w:rPr>
          <w:color w:val="000000"/>
          <w:sz w:val="28"/>
          <w:szCs w:val="28"/>
        </w:rPr>
        <w:t xml:space="preserve">правляет уполномоченному должностному лицу для подписания усиленной квалифицированной электронной подписью. 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880E5A">
        <w:rPr>
          <w:color w:val="000000"/>
          <w:sz w:val="28"/>
          <w:szCs w:val="28"/>
        </w:rPr>
        <w:t>б</w:t>
      </w:r>
      <w:r w:rsidRPr="00880E5A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80E5A">
        <w:rPr>
          <w:color w:val="000000"/>
          <w:sz w:val="28"/>
          <w:szCs w:val="28"/>
        </w:rPr>
        <w:t>р</w:t>
      </w:r>
      <w:r w:rsidRPr="00880E5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880E5A">
        <w:rPr>
          <w:color w:val="000000"/>
          <w:sz w:val="28"/>
          <w:szCs w:val="28"/>
        </w:rPr>
        <w:t>р</w:t>
      </w:r>
      <w:r w:rsidRPr="00880E5A">
        <w:rPr>
          <w:color w:val="000000"/>
          <w:sz w:val="28"/>
          <w:szCs w:val="28"/>
        </w:rPr>
        <w:t>тале.</w:t>
      </w:r>
    </w:p>
    <w:p w:rsidR="0025388C" w:rsidRPr="00880E5A" w:rsidRDefault="0025388C" w:rsidP="0025388C">
      <w:pPr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80E5A">
        <w:rPr>
          <w:bCs/>
          <w:color w:val="000000"/>
          <w:sz w:val="28"/>
          <w:szCs w:val="28"/>
        </w:rPr>
        <w:t>а</w:t>
      </w:r>
      <w:r w:rsidRPr="00880E5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80E5A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sz w:val="28"/>
          <w:szCs w:val="28"/>
        </w:rPr>
        <w:t>3.2.4.</w:t>
      </w:r>
      <w:r w:rsidRPr="00880E5A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880E5A">
        <w:rPr>
          <w:color w:val="000000"/>
          <w:sz w:val="28"/>
          <w:szCs w:val="28"/>
        </w:rPr>
        <w:t>а</w:t>
      </w:r>
      <w:r w:rsidRPr="00880E5A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880E5A">
        <w:rPr>
          <w:color w:val="000000"/>
          <w:sz w:val="28"/>
          <w:szCs w:val="28"/>
        </w:rPr>
        <w:t>у</w:t>
      </w:r>
      <w:r w:rsidRPr="00880E5A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880E5A">
        <w:rPr>
          <w:color w:val="000000"/>
          <w:sz w:val="28"/>
          <w:szCs w:val="28"/>
        </w:rPr>
        <w:t xml:space="preserve">Специалист </w:t>
      </w:r>
      <w:r w:rsidR="00B33D72" w:rsidRPr="00880E5A">
        <w:rPr>
          <w:color w:val="000000"/>
          <w:sz w:val="28"/>
          <w:szCs w:val="28"/>
        </w:rPr>
        <w:t>Общего отдела</w:t>
      </w:r>
      <w:r w:rsidRPr="00880E5A">
        <w:rPr>
          <w:color w:val="000000"/>
          <w:sz w:val="28"/>
          <w:szCs w:val="28"/>
        </w:rPr>
        <w:t xml:space="preserve"> в течение 1 (одного) рабочего дня с момента формирования результата Муниципальной услуги прикрепляет электронный образ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</w:t>
      </w:r>
      <w:r w:rsidRPr="00880E5A">
        <w:rPr>
          <w:color w:val="000000"/>
          <w:sz w:val="28"/>
          <w:szCs w:val="28"/>
        </w:rPr>
        <w:t>д</w:t>
      </w:r>
      <w:r w:rsidRPr="00880E5A">
        <w:rPr>
          <w:color w:val="000000"/>
          <w:sz w:val="28"/>
          <w:szCs w:val="28"/>
        </w:rPr>
        <w:t>писания усиленной квалифицированной электронной подписью и направления в МФЦ.</w:t>
      </w:r>
      <w:proofErr w:type="gramEnd"/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Специалист МФЦ: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80E5A">
        <w:rPr>
          <w:bCs/>
          <w:color w:val="000000"/>
          <w:sz w:val="28"/>
          <w:szCs w:val="28"/>
        </w:rPr>
        <w:t>о</w:t>
      </w:r>
      <w:r w:rsidRPr="00880E5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lastRenderedPageBreak/>
        <w:t xml:space="preserve">3) обеспечивает </w:t>
      </w:r>
      <w:proofErr w:type="gramStart"/>
      <w:r w:rsidRPr="00880E5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880E5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880E5A">
        <w:rPr>
          <w:bCs/>
          <w:color w:val="000000"/>
          <w:sz w:val="28"/>
          <w:szCs w:val="28"/>
        </w:rPr>
        <w:t>ж</w:t>
      </w:r>
      <w:r w:rsidRPr="00880E5A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80E5A">
        <w:rPr>
          <w:bCs/>
          <w:color w:val="000000"/>
          <w:sz w:val="28"/>
          <w:szCs w:val="28"/>
        </w:rPr>
        <w:t>о</w:t>
      </w:r>
      <w:r w:rsidRPr="00880E5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880E5A">
        <w:rPr>
          <w:bCs/>
          <w:color w:val="000000"/>
          <w:sz w:val="28"/>
          <w:szCs w:val="28"/>
        </w:rPr>
        <w:t>д</w:t>
      </w:r>
      <w:r w:rsidRPr="00880E5A">
        <w:rPr>
          <w:bCs/>
          <w:color w:val="000000"/>
          <w:sz w:val="28"/>
          <w:szCs w:val="28"/>
        </w:rPr>
        <w:t>ставителя;</w:t>
      </w:r>
    </w:p>
    <w:p w:rsidR="0025388C" w:rsidRPr="00880E5A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880E5A">
        <w:rPr>
          <w:bCs/>
          <w:color w:val="000000"/>
          <w:sz w:val="28"/>
          <w:szCs w:val="28"/>
        </w:rPr>
        <w:t>и</w:t>
      </w:r>
      <w:r w:rsidRPr="00880E5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880E5A">
        <w:rPr>
          <w:bCs/>
          <w:color w:val="000000"/>
          <w:sz w:val="28"/>
          <w:szCs w:val="28"/>
        </w:rPr>
        <w:t>а</w:t>
      </w:r>
      <w:r w:rsidRPr="00880E5A">
        <w:rPr>
          <w:bCs/>
          <w:color w:val="000000"/>
          <w:sz w:val="28"/>
          <w:szCs w:val="28"/>
        </w:rPr>
        <w:t>витель заявителя;</w:t>
      </w:r>
    </w:p>
    <w:p w:rsidR="0025388C" w:rsidRPr="00880E5A" w:rsidRDefault="0025388C" w:rsidP="0025388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kern w:val="2"/>
          <w:sz w:val="28"/>
          <w:szCs w:val="28"/>
        </w:rPr>
        <w:t xml:space="preserve">8) выдает заявителю </w:t>
      </w:r>
      <w:r w:rsidRPr="00880E5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880E5A">
        <w:rPr>
          <w:bCs/>
          <w:color w:val="000000"/>
          <w:sz w:val="28"/>
          <w:szCs w:val="28"/>
        </w:rPr>
        <w:t>о</w:t>
      </w:r>
      <w:r w:rsidRPr="00880E5A">
        <w:rPr>
          <w:bCs/>
          <w:color w:val="000000"/>
          <w:sz w:val="28"/>
          <w:szCs w:val="28"/>
        </w:rPr>
        <w:t>сителе</w:t>
      </w:r>
      <w:r w:rsidRPr="00880E5A">
        <w:rPr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880E5A">
        <w:rPr>
          <w:color w:val="000000"/>
          <w:sz w:val="28"/>
          <w:szCs w:val="28"/>
        </w:rPr>
        <w:t>у</w:t>
      </w:r>
      <w:r w:rsidRPr="00880E5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880E5A">
        <w:rPr>
          <w:color w:val="000000"/>
          <w:sz w:val="28"/>
          <w:szCs w:val="28"/>
        </w:rPr>
        <w:t>у</w:t>
      </w:r>
      <w:r w:rsidRPr="00880E5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880E5A">
        <w:rPr>
          <w:color w:val="000000"/>
          <w:sz w:val="28"/>
          <w:szCs w:val="28"/>
        </w:rPr>
        <w:t>к</w:t>
      </w:r>
      <w:r w:rsidRPr="00880E5A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80E5A">
        <w:rPr>
          <w:color w:val="000000"/>
          <w:sz w:val="28"/>
          <w:szCs w:val="28"/>
        </w:rPr>
        <w:t>к</w:t>
      </w:r>
      <w:r w:rsidRPr="00880E5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880E5A">
        <w:rPr>
          <w:color w:val="000000"/>
          <w:sz w:val="28"/>
          <w:szCs w:val="28"/>
        </w:rPr>
        <w:t>о</w:t>
      </w:r>
      <w:r w:rsidRPr="00880E5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880E5A">
        <w:rPr>
          <w:color w:val="000000"/>
          <w:sz w:val="28"/>
          <w:szCs w:val="28"/>
        </w:rPr>
        <w:t>к</w:t>
      </w:r>
      <w:r w:rsidRPr="00880E5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880E5A">
        <w:rPr>
          <w:color w:val="000000"/>
          <w:sz w:val="28"/>
          <w:szCs w:val="28"/>
        </w:rPr>
        <w:t>у</w:t>
      </w:r>
      <w:r w:rsidRPr="00880E5A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880E5A">
        <w:rPr>
          <w:color w:val="000000"/>
          <w:sz w:val="28"/>
          <w:szCs w:val="28"/>
        </w:rPr>
        <w:t>о</w:t>
      </w:r>
      <w:r w:rsidRPr="00880E5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25388C" w:rsidRPr="00880E5A" w:rsidRDefault="0025388C" w:rsidP="0025388C">
      <w:pPr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80E5A">
        <w:rPr>
          <w:bCs/>
          <w:color w:val="000000"/>
          <w:sz w:val="28"/>
          <w:szCs w:val="28"/>
        </w:rPr>
        <w:t>а</w:t>
      </w:r>
      <w:r w:rsidRPr="00880E5A">
        <w:rPr>
          <w:bCs/>
          <w:color w:val="000000"/>
          <w:sz w:val="28"/>
          <w:szCs w:val="28"/>
        </w:rPr>
        <w:t>листа МФЦ.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80E5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</w:t>
      </w:r>
      <w:r w:rsidR="000F754D" w:rsidRPr="00880E5A">
        <w:rPr>
          <w:color w:val="000000" w:themeColor="text1"/>
          <w:sz w:val="28"/>
          <w:szCs w:val="28"/>
        </w:rPr>
        <w:t>е</w:t>
      </w:r>
      <w:r w:rsidR="000F754D" w:rsidRPr="00880E5A">
        <w:rPr>
          <w:color w:val="000000" w:themeColor="text1"/>
          <w:sz w:val="28"/>
          <w:szCs w:val="28"/>
        </w:rPr>
        <w:t>репланировки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A9520F" w:rsidRPr="00880E5A">
        <w:rPr>
          <w:rFonts w:eastAsia="Calibri"/>
          <w:color w:val="000000"/>
          <w:sz w:val="28"/>
          <w:szCs w:val="28"/>
          <w:lang w:eastAsia="en-US"/>
        </w:rPr>
        <w:t>3 рабочих</w:t>
      </w:r>
      <w:r w:rsidRPr="00880E5A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перепланиро</w:t>
      </w:r>
      <w:r w:rsidR="000F754D" w:rsidRPr="00880E5A">
        <w:rPr>
          <w:color w:val="000000" w:themeColor="text1"/>
          <w:sz w:val="28"/>
          <w:szCs w:val="28"/>
        </w:rPr>
        <w:t>в</w:t>
      </w:r>
      <w:r w:rsidR="000F754D" w:rsidRPr="00880E5A">
        <w:rPr>
          <w:color w:val="000000" w:themeColor="text1"/>
          <w:sz w:val="28"/>
          <w:szCs w:val="28"/>
        </w:rPr>
        <w:t>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17651" w:rsidRPr="00880E5A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 xml:space="preserve">Завершение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</w:t>
      </w:r>
      <w:r w:rsidR="001717C6" w:rsidRPr="00880E5A">
        <w:rPr>
          <w:color w:val="000000" w:themeColor="text1"/>
          <w:sz w:val="28"/>
          <w:szCs w:val="28"/>
        </w:rPr>
        <w:t>о</w:t>
      </w:r>
      <w:r w:rsidR="001717C6" w:rsidRPr="00880E5A">
        <w:rPr>
          <w:color w:val="000000" w:themeColor="text1"/>
          <w:sz w:val="28"/>
          <w:szCs w:val="28"/>
        </w:rPr>
        <w:t>квартирном доме</w:t>
      </w:r>
      <w:r w:rsidRPr="00880E5A">
        <w:rPr>
          <w:sz w:val="28"/>
          <w:szCs w:val="28"/>
        </w:rPr>
        <w:t xml:space="preserve"> подтверждается актом приемочной комиссии.</w:t>
      </w:r>
    </w:p>
    <w:p w:rsidR="00217651" w:rsidRPr="006F3A1B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Акт приемочной комиссии должен быть направлен специалистом Общего отдела в орган регистрации прав.</w:t>
      </w:r>
    </w:p>
    <w:p w:rsidR="0025388C" w:rsidRPr="006F3A1B" w:rsidRDefault="0025388C" w:rsidP="0025388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6F3A1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</w:p>
    <w:p w:rsidR="0025388C" w:rsidRPr="006F3A1B" w:rsidRDefault="0025388C" w:rsidP="0025388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3A1B">
        <w:rPr>
          <w:bCs/>
          <w:sz w:val="28"/>
          <w:szCs w:val="28"/>
          <w:shd w:val="clear" w:color="auto" w:fill="FFFFFF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приём и регистрация заявления и документов, передача их в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цию;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направление Администрацией в МФЦ результата предоставления Мун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ципальной услуги;</w:t>
      </w:r>
    </w:p>
    <w:p w:rsidR="0025388C" w:rsidRPr="006F3A1B" w:rsidRDefault="0025388C" w:rsidP="0025388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3A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Порядок действий сотрудников МФЦ определяется на основании Согл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шения о взаимодействии.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bCs/>
          <w:sz w:val="28"/>
          <w:szCs w:val="28"/>
          <w:shd w:val="clear" w:color="auto" w:fill="FFFFFF"/>
        </w:rPr>
        <w:t xml:space="preserve">3.3.2. </w:t>
      </w:r>
      <w:r w:rsidRPr="006F3A1B">
        <w:rPr>
          <w:sz w:val="28"/>
          <w:szCs w:val="28"/>
        </w:rPr>
        <w:t>Административная процедура «Прием и регистрация заявления и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кументов, передача их в Администрацию».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вы муниципального образования </w:t>
      </w:r>
      <w:r w:rsidRPr="006F3A1B">
        <w:rPr>
          <w:bCs/>
          <w:sz w:val="28"/>
          <w:szCs w:val="28"/>
        </w:rPr>
        <w:t>Славянский район</w:t>
      </w:r>
      <w:r w:rsidRPr="006F3A1B">
        <w:rPr>
          <w:sz w:val="28"/>
          <w:szCs w:val="28"/>
        </w:rPr>
        <w:t xml:space="preserve"> согласно приложению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целях предоставления Муниципальной услуги осуществляется прием 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явителей по предварительной записи. 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телей.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Администрация не вправе требовать от заявителя совершения иных де</w:t>
      </w:r>
      <w:r w:rsidRPr="006F3A1B">
        <w:rPr>
          <w:sz w:val="28"/>
          <w:szCs w:val="28"/>
        </w:rPr>
        <w:t>й</w:t>
      </w:r>
      <w:r w:rsidRPr="006F3A1B">
        <w:rPr>
          <w:sz w:val="28"/>
          <w:szCs w:val="28"/>
        </w:rPr>
        <w:t>ствий, кроме прохождения идентификац</w:t>
      </w:r>
      <w:proofErr w:type="gramStart"/>
      <w:r w:rsidRPr="006F3A1B">
        <w:rPr>
          <w:sz w:val="28"/>
          <w:szCs w:val="28"/>
        </w:rPr>
        <w:t>ии и ау</w:t>
      </w:r>
      <w:proofErr w:type="gramEnd"/>
      <w:r w:rsidRPr="006F3A1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 личном обращении специалист МФЦ, ответственный за прием заявл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информирует заявителей о порядке предоставления Муниципальной усл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ги;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6F3A1B">
        <w:rPr>
          <w:sz w:val="28"/>
          <w:szCs w:val="28"/>
        </w:rPr>
        <w:t>с</w:t>
      </w:r>
      <w:r w:rsidRPr="006F3A1B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5388C" w:rsidRPr="006F3A1B" w:rsidRDefault="0025388C" w:rsidP="0025388C">
      <w:pPr>
        <w:widowControl w:val="0"/>
        <w:ind w:firstLine="567"/>
        <w:jc w:val="both"/>
        <w:rPr>
          <w:szCs w:val="28"/>
        </w:rPr>
      </w:pPr>
      <w:r w:rsidRPr="006F3A1B">
        <w:rPr>
          <w:sz w:val="28"/>
          <w:szCs w:val="28"/>
        </w:rPr>
        <w:t>при отсутствии оформленного заявления у заявителя или при неправил</w:t>
      </w:r>
      <w:r w:rsidRPr="006F3A1B">
        <w:rPr>
          <w:sz w:val="28"/>
          <w:szCs w:val="28"/>
        </w:rPr>
        <w:t>ь</w:t>
      </w:r>
      <w:r w:rsidRPr="006F3A1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ную форму заявления</w:t>
      </w:r>
      <w:r w:rsidRPr="006F3A1B">
        <w:rPr>
          <w:szCs w:val="28"/>
        </w:rPr>
        <w:t xml:space="preserve"> (</w:t>
      </w:r>
      <w:r w:rsidRPr="006F3A1B">
        <w:rPr>
          <w:sz w:val="28"/>
          <w:szCs w:val="28"/>
        </w:rPr>
        <w:t xml:space="preserve">согласно </w:t>
      </w:r>
      <w:r w:rsidRPr="006F3A1B">
        <w:rPr>
          <w:bCs/>
          <w:sz w:val="28"/>
          <w:szCs w:val="28"/>
        </w:rPr>
        <w:t>приложению к настоящему регламенту), пом</w:t>
      </w:r>
      <w:r w:rsidRPr="006F3A1B">
        <w:rPr>
          <w:bCs/>
          <w:sz w:val="28"/>
          <w:szCs w:val="28"/>
        </w:rPr>
        <w:t>о</w:t>
      </w:r>
      <w:r w:rsidRPr="006F3A1B">
        <w:rPr>
          <w:bCs/>
          <w:sz w:val="28"/>
          <w:szCs w:val="28"/>
        </w:rPr>
        <w:t>гает в его заполнении;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при установлении фактов, указанных в пункте 2.7, уведомляет заявителя о </w:t>
      </w:r>
      <w:r w:rsidRPr="006F3A1B">
        <w:rPr>
          <w:sz w:val="28"/>
          <w:szCs w:val="28"/>
        </w:rPr>
        <w:lastRenderedPageBreak/>
        <w:t>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нению;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если недостатки, препятствующие приему документов, допустимо устр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нить в ходе приема, они устраняются незамедлительно; 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6F3A1B">
        <w:rPr>
          <w:sz w:val="28"/>
          <w:szCs w:val="28"/>
        </w:rPr>
        <w:t>заверительную</w:t>
      </w:r>
      <w:proofErr w:type="spellEnd"/>
      <w:r w:rsidRPr="006F3A1B">
        <w:rPr>
          <w:sz w:val="28"/>
          <w:szCs w:val="28"/>
        </w:rPr>
        <w:t xml:space="preserve"> надпись: </w:t>
      </w:r>
      <w:proofErr w:type="gramStart"/>
      <w:r w:rsidRPr="006F3A1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F3A1B">
        <w:rPr>
          <w:sz w:val="28"/>
          <w:szCs w:val="28"/>
        </w:rPr>
        <w:t>в</w:t>
      </w:r>
      <w:r w:rsidRPr="006F3A1B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6F3A1B">
        <w:rPr>
          <w:sz w:val="28"/>
          <w:szCs w:val="28"/>
        </w:rPr>
        <w:t xml:space="preserve"> При </w:t>
      </w:r>
      <w:proofErr w:type="gramStart"/>
      <w:r w:rsidRPr="006F3A1B">
        <w:rPr>
          <w:sz w:val="28"/>
          <w:szCs w:val="28"/>
        </w:rPr>
        <w:t>заверении копий</w:t>
      </w:r>
      <w:proofErr w:type="gramEnd"/>
      <w:r w:rsidRPr="006F3A1B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ке.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информирует заявителей о порядке предоставления Муниципальной усл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ги;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62239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462239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462239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462239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462239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462239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462239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462239">
        <w:rPr>
          <w:sz w:val="28"/>
          <w:szCs w:val="28"/>
        </w:rPr>
        <w:t xml:space="preserve"> Федерального закона</w:t>
      </w:r>
      <w:hyperlink r:id="rId16" w:history="1">
        <w:r w:rsidRPr="00462239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462239">
          <w:rPr>
            <w:sz w:val="28"/>
            <w:szCs w:val="28"/>
          </w:rPr>
          <w:t>у</w:t>
        </w:r>
        <w:r w:rsidRPr="00462239">
          <w:rPr>
            <w:sz w:val="28"/>
            <w:szCs w:val="28"/>
          </w:rPr>
          <w:t>ниципальных услуг»</w:t>
        </w:r>
      </w:hyperlink>
      <w:r w:rsidRPr="006F3A1B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6F3A1B">
        <w:rPr>
          <w:sz w:val="28"/>
          <w:szCs w:val="28"/>
        </w:rPr>
        <w:t xml:space="preserve"> предоставления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F3A1B">
        <w:rPr>
          <w:sz w:val="28"/>
          <w:szCs w:val="28"/>
        </w:rPr>
        <w:t>ч</w:t>
      </w:r>
      <w:r w:rsidRPr="006F3A1B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ния);</w:t>
      </w:r>
    </w:p>
    <w:p w:rsidR="0025388C" w:rsidRPr="006F3A1B" w:rsidRDefault="0025388C" w:rsidP="00253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формирует электронные документы и (или) электронные образы заявл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25388C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Специалист МФЦ автоматически регистрирует запрос (заявление) в эле</w:t>
      </w:r>
      <w:r w:rsidRPr="006F3A1B">
        <w:rPr>
          <w:sz w:val="28"/>
          <w:szCs w:val="28"/>
        </w:rPr>
        <w:t>к</w:t>
      </w:r>
      <w:r w:rsidRPr="006F3A1B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6F3A1B">
        <w:rPr>
          <w:sz w:val="28"/>
          <w:szCs w:val="28"/>
        </w:rPr>
        <w:t>к</w:t>
      </w:r>
      <w:r w:rsidRPr="006F3A1B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6F3A1B">
        <w:rPr>
          <w:sz w:val="28"/>
          <w:szCs w:val="28"/>
        </w:rPr>
        <w:lastRenderedPageBreak/>
        <w:t>запроса сотрудник МФЦ: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информирует заявителей о порядке предоставления Муниципальной усл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ги;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ние Муниципальной услуги;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подписывает данное заявление и скрепляет его печатью МФЦ;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формирует комплект документов, необходимых для получения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3A1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направляет заявление и комплект документов в Администрацию.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Направление МФЦ заявлений и документов в Администрацию осущест</w:t>
      </w:r>
      <w:r w:rsidRPr="006F3A1B">
        <w:rPr>
          <w:sz w:val="28"/>
          <w:szCs w:val="28"/>
        </w:rPr>
        <w:t>в</w:t>
      </w:r>
      <w:r w:rsidRPr="006F3A1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F3A1B">
        <w:rPr>
          <w:sz w:val="28"/>
          <w:szCs w:val="28"/>
        </w:rPr>
        <w:t>м</w:t>
      </w:r>
      <w:r w:rsidRPr="006F3A1B">
        <w:rPr>
          <w:sz w:val="28"/>
          <w:szCs w:val="28"/>
        </w:rPr>
        <w:t>плексного запроса.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Общий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максимальный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срок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приема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документов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не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может </w:t>
      </w:r>
      <w:r w:rsidR="00E43228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прев</w:t>
      </w:r>
      <w:r w:rsidRPr="006F3A1B">
        <w:rPr>
          <w:sz w:val="28"/>
          <w:szCs w:val="28"/>
        </w:rPr>
        <w:t>ы</w:t>
      </w:r>
      <w:r w:rsidRPr="006F3A1B">
        <w:rPr>
          <w:sz w:val="28"/>
          <w:szCs w:val="28"/>
        </w:rPr>
        <w:t xml:space="preserve">шать 15 минут. 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Срок приема и регистрации заявления и документов – </w:t>
      </w:r>
      <w:r w:rsidR="00A9520F" w:rsidRPr="006F3A1B">
        <w:rPr>
          <w:sz w:val="28"/>
          <w:szCs w:val="28"/>
        </w:rPr>
        <w:t>2 дня</w:t>
      </w:r>
      <w:r w:rsidRPr="006F3A1B">
        <w:rPr>
          <w:sz w:val="28"/>
          <w:szCs w:val="28"/>
        </w:rPr>
        <w:t>.</w:t>
      </w:r>
    </w:p>
    <w:p w:rsidR="0025388C" w:rsidRPr="006F3A1B" w:rsidRDefault="0025388C" w:rsidP="0025388C">
      <w:pPr>
        <w:widowControl w:val="0"/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Ответственный сотрудник МФЦ составляет реестр пакетов документов, 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ного им пакета документов, передаваемого в Общий отдел.</w:t>
      </w:r>
    </w:p>
    <w:p w:rsidR="0025388C" w:rsidRPr="006F3A1B" w:rsidRDefault="0025388C" w:rsidP="0025388C">
      <w:pPr>
        <w:widowControl w:val="0"/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3A1B">
        <w:rPr>
          <w:sz w:val="28"/>
          <w:szCs w:val="28"/>
        </w:rPr>
        <w:t>в</w:t>
      </w:r>
      <w:r w:rsidRPr="006F3A1B">
        <w:rPr>
          <w:sz w:val="28"/>
          <w:szCs w:val="28"/>
        </w:rPr>
        <w:t>лению присваивается соответствующий входящий номер.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Критериями принятия решения являются: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обращение за получением Муниципальной услуги надлежащего лица;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предоставление в полном объеме документов, указанных в пункте 2.6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министративного регламента;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достоверность поданных документов, указанных в пункте 2.6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тивного регламента.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Результатом административной процедуры является:</w:t>
      </w:r>
    </w:p>
    <w:p w:rsidR="0025388C" w:rsidRPr="006F3A1B" w:rsidRDefault="0025388C" w:rsidP="0025388C">
      <w:pPr>
        <w:ind w:firstLine="540"/>
        <w:jc w:val="both"/>
        <w:rPr>
          <w:sz w:val="28"/>
          <w:szCs w:val="28"/>
        </w:rPr>
      </w:pPr>
      <w:r w:rsidRPr="006F3A1B">
        <w:rPr>
          <w:sz w:val="28"/>
          <w:szCs w:val="28"/>
        </w:rPr>
        <w:lastRenderedPageBreak/>
        <w:t>прием заявления и документов на получение Муниципальной услуги;</w:t>
      </w:r>
    </w:p>
    <w:p w:rsidR="0025388C" w:rsidRPr="006F3A1B" w:rsidRDefault="0025388C" w:rsidP="0025388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6F3A1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5388C" w:rsidRPr="006F3A1B" w:rsidRDefault="0025388C" w:rsidP="0025388C">
      <w:pPr>
        <w:widowControl w:val="0"/>
        <w:ind w:firstLine="567"/>
        <w:rPr>
          <w:sz w:val="28"/>
          <w:szCs w:val="28"/>
        </w:rPr>
      </w:pPr>
      <w:r w:rsidRPr="006F3A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5388C" w:rsidRPr="006F3A1B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bCs/>
          <w:sz w:val="28"/>
          <w:szCs w:val="28"/>
          <w:shd w:val="clear" w:color="auto" w:fill="FFFFFF"/>
        </w:rPr>
        <w:t>3.3.</w:t>
      </w:r>
      <w:r w:rsidRPr="006F3A1B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25388C" w:rsidRPr="006F3A1B" w:rsidRDefault="0025388C" w:rsidP="0025388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47220F" w:rsidRPr="006F3A1B" w:rsidRDefault="0047220F" w:rsidP="0047220F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Принятые документы передаются общим отделом заместителю главы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ниципального образования Славянский район (</w:t>
      </w:r>
      <w:r w:rsidRPr="006F3A1B">
        <w:rPr>
          <w:color w:val="000000" w:themeColor="text1"/>
          <w:sz w:val="28"/>
          <w:szCs w:val="28"/>
        </w:rPr>
        <w:t>вопросы строительства, арх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тектуры и градостроительства) для исполнения (далее – Заместитель главы)</w:t>
      </w:r>
      <w:r w:rsidRPr="006F3A1B">
        <w:rPr>
          <w:sz w:val="28"/>
          <w:szCs w:val="28"/>
        </w:rPr>
        <w:t>.</w:t>
      </w:r>
    </w:p>
    <w:p w:rsidR="0047220F" w:rsidRPr="006F3A1B" w:rsidRDefault="0047220F" w:rsidP="0047220F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Заместитель главы</w:t>
      </w:r>
      <w:r w:rsidRPr="006F3A1B">
        <w:rPr>
          <w:sz w:val="28"/>
          <w:szCs w:val="28"/>
        </w:rPr>
        <w:t xml:space="preserve"> осуществляет следующие действия:</w:t>
      </w:r>
    </w:p>
    <w:p w:rsidR="0047220F" w:rsidRPr="006F3A1B" w:rsidRDefault="0047220F" w:rsidP="0047220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7220F" w:rsidRPr="006F3A1B" w:rsidRDefault="0047220F" w:rsidP="0047220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страции запроса (заявления);</w:t>
      </w:r>
    </w:p>
    <w:p w:rsidR="0047220F" w:rsidRDefault="0047220F" w:rsidP="0047220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E53199" w:rsidRPr="00880E5A" w:rsidRDefault="00E53199" w:rsidP="00E5319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80E5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880E5A">
        <w:rPr>
          <w:color w:val="000000" w:themeColor="text1"/>
          <w:sz w:val="28"/>
          <w:szCs w:val="28"/>
        </w:rPr>
        <w:t>ь</w:t>
      </w:r>
      <w:r w:rsidRPr="00880E5A">
        <w:rPr>
          <w:color w:val="000000" w:themeColor="text1"/>
          <w:sz w:val="28"/>
          <w:szCs w:val="28"/>
        </w:rPr>
        <w:t>ствующего об отсутствии документа и (или) информации, необходимых для проведения переустройства и (или) перепланировки помещения в многоква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тирном доме в соответствии направляет заявителю уведомление о получении такого ответа с предложением заявителю представить документ и (или) инфо</w:t>
      </w:r>
      <w:r w:rsidRPr="00880E5A">
        <w:rPr>
          <w:color w:val="000000" w:themeColor="text1"/>
          <w:sz w:val="28"/>
          <w:szCs w:val="28"/>
        </w:rPr>
        <w:t>р</w:t>
      </w:r>
      <w:r w:rsidRPr="00880E5A">
        <w:rPr>
          <w:color w:val="000000" w:themeColor="text1"/>
          <w:sz w:val="28"/>
          <w:szCs w:val="28"/>
        </w:rPr>
        <w:t>мацию, необходимые для проведения переустройства и (или) перепланировки помещения в многоквартирном доме;</w:t>
      </w:r>
      <w:proofErr w:type="gramEnd"/>
    </w:p>
    <w:p w:rsidR="00E53199" w:rsidRPr="00880E5A" w:rsidRDefault="00E53199" w:rsidP="00E5319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получение от заявителя запрошенных документов и (или) информации, н</w:t>
      </w:r>
      <w:r w:rsidRPr="00880E5A">
        <w:rPr>
          <w:color w:val="000000" w:themeColor="text1"/>
          <w:sz w:val="28"/>
          <w:szCs w:val="28"/>
        </w:rPr>
        <w:t>е</w:t>
      </w:r>
      <w:r w:rsidRPr="00880E5A">
        <w:rPr>
          <w:color w:val="000000" w:themeColor="text1"/>
          <w:sz w:val="28"/>
          <w:szCs w:val="28"/>
        </w:rPr>
        <w:t>обходимых для проведения переустройства и (или) перепланировки помещения в многоквартирном доме (15 рабочих дней);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880E5A">
        <w:rPr>
          <w:color w:val="000000" w:themeColor="text1"/>
          <w:sz w:val="28"/>
          <w:szCs w:val="28"/>
        </w:rPr>
        <w:t>т</w:t>
      </w:r>
      <w:r w:rsidRPr="00880E5A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7220F" w:rsidRPr="00880E5A" w:rsidRDefault="0047220F" w:rsidP="0047220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 З</w:t>
      </w:r>
      <w:r w:rsidRPr="00880E5A">
        <w:rPr>
          <w:color w:val="000000" w:themeColor="text1"/>
          <w:sz w:val="28"/>
          <w:szCs w:val="28"/>
        </w:rPr>
        <w:t>а</w:t>
      </w:r>
      <w:r w:rsidRPr="00880E5A">
        <w:rPr>
          <w:color w:val="000000" w:themeColor="text1"/>
          <w:sz w:val="28"/>
          <w:szCs w:val="28"/>
        </w:rPr>
        <w:t xml:space="preserve">меститель главы готовит проект </w:t>
      </w:r>
      <w:r w:rsidR="003938FD" w:rsidRPr="00880E5A">
        <w:rPr>
          <w:color w:val="000000" w:themeColor="text1"/>
          <w:sz w:val="28"/>
          <w:szCs w:val="28"/>
        </w:rPr>
        <w:t>решения об отказе в согласовании переустро</w:t>
      </w:r>
      <w:r w:rsidR="003938FD" w:rsidRPr="00880E5A">
        <w:rPr>
          <w:color w:val="000000" w:themeColor="text1"/>
          <w:sz w:val="28"/>
          <w:szCs w:val="28"/>
        </w:rPr>
        <w:t>й</w:t>
      </w:r>
      <w:r w:rsidR="003938FD" w:rsidRPr="00880E5A">
        <w:rPr>
          <w:color w:val="000000" w:themeColor="text1"/>
          <w:sz w:val="28"/>
          <w:szCs w:val="28"/>
        </w:rPr>
        <w:t>ства и (или) перепланировки 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и передает его на согласование и подписание в порядке делопроизводства.</w:t>
      </w:r>
    </w:p>
    <w:p w:rsidR="0047220F" w:rsidRPr="00880E5A" w:rsidRDefault="0047220F" w:rsidP="0047220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В случае решения о предоставлении Муниципальной услуги Заместитель главы подготавливает проект решения о согласовании переустройства и (или) </w:t>
      </w:r>
      <w:r w:rsidRPr="00880E5A">
        <w:rPr>
          <w:color w:val="000000" w:themeColor="text1"/>
          <w:sz w:val="28"/>
          <w:szCs w:val="28"/>
        </w:rPr>
        <w:lastRenderedPageBreak/>
        <w:t xml:space="preserve">перепланировки </w:t>
      </w:r>
      <w:r w:rsidR="001717C6" w:rsidRPr="00880E5A">
        <w:rPr>
          <w:color w:val="000000" w:themeColor="text1"/>
          <w:sz w:val="28"/>
          <w:szCs w:val="28"/>
        </w:rPr>
        <w:t xml:space="preserve">помещения в многоквартирном доме </w:t>
      </w:r>
      <w:r w:rsidRPr="00880E5A">
        <w:rPr>
          <w:color w:val="000000" w:themeColor="text1"/>
          <w:sz w:val="28"/>
          <w:szCs w:val="28"/>
        </w:rPr>
        <w:t>и направляет его в поря</w:t>
      </w:r>
      <w:r w:rsidRPr="00880E5A">
        <w:rPr>
          <w:color w:val="000000" w:themeColor="text1"/>
          <w:sz w:val="28"/>
          <w:szCs w:val="28"/>
        </w:rPr>
        <w:t>д</w:t>
      </w:r>
      <w:r w:rsidRPr="00880E5A">
        <w:rPr>
          <w:color w:val="000000" w:themeColor="text1"/>
          <w:sz w:val="28"/>
          <w:szCs w:val="28"/>
        </w:rPr>
        <w:t xml:space="preserve">ке делопроизводства для согласования и подписания. </w:t>
      </w:r>
    </w:p>
    <w:p w:rsidR="0047220F" w:rsidRPr="00880E5A" w:rsidRDefault="0047220F" w:rsidP="0047220F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Подписанный результат предоставления Муниципальной услуги передае</w:t>
      </w:r>
      <w:r w:rsidRPr="00880E5A">
        <w:rPr>
          <w:color w:val="000000" w:themeColor="text1"/>
          <w:sz w:val="28"/>
          <w:szCs w:val="28"/>
        </w:rPr>
        <w:t>т</w:t>
      </w:r>
      <w:r w:rsidRPr="00880E5A">
        <w:rPr>
          <w:color w:val="000000" w:themeColor="text1"/>
          <w:sz w:val="28"/>
          <w:szCs w:val="28"/>
        </w:rPr>
        <w:t>ся специалисту Общего отдела для вручения заявителю.</w:t>
      </w:r>
    </w:p>
    <w:p w:rsidR="0047220F" w:rsidRPr="00880E5A" w:rsidRDefault="0047220F" w:rsidP="0047220F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rFonts w:eastAsia="Calibri"/>
          <w:color w:val="000000" w:themeColor="text1"/>
          <w:sz w:val="28"/>
          <w:szCs w:val="28"/>
        </w:rPr>
        <w:t>Не позднее чем через три рабочих дня со дня принятия решения о соглас</w:t>
      </w:r>
      <w:r w:rsidRPr="00880E5A">
        <w:rPr>
          <w:rFonts w:eastAsia="Calibri"/>
          <w:color w:val="000000" w:themeColor="text1"/>
          <w:sz w:val="28"/>
          <w:szCs w:val="28"/>
        </w:rPr>
        <w:t>о</w:t>
      </w:r>
      <w:r w:rsidRPr="00880E5A">
        <w:rPr>
          <w:rFonts w:eastAsia="Calibri"/>
          <w:color w:val="000000" w:themeColor="text1"/>
          <w:sz w:val="28"/>
          <w:szCs w:val="28"/>
        </w:rPr>
        <w:t>вании выдает или направляет по адресу, указанному в заявлении, заявителю д</w:t>
      </w:r>
      <w:r w:rsidRPr="00880E5A">
        <w:rPr>
          <w:rFonts w:eastAsia="Calibri"/>
          <w:color w:val="000000" w:themeColor="text1"/>
          <w:sz w:val="28"/>
          <w:szCs w:val="28"/>
        </w:rPr>
        <w:t>о</w:t>
      </w:r>
      <w:r w:rsidRPr="00880E5A">
        <w:rPr>
          <w:rFonts w:eastAsia="Calibri"/>
          <w:color w:val="000000" w:themeColor="text1"/>
          <w:sz w:val="28"/>
          <w:szCs w:val="28"/>
        </w:rPr>
        <w:t>кумент, подтверждающий принятие такого решения.</w:t>
      </w:r>
    </w:p>
    <w:p w:rsidR="0047220F" w:rsidRPr="00880E5A" w:rsidRDefault="0047220F" w:rsidP="0047220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880E5A">
        <w:rPr>
          <w:color w:val="000000" w:themeColor="text1"/>
          <w:sz w:val="28"/>
          <w:szCs w:val="28"/>
        </w:rPr>
        <w:t>и</w:t>
      </w:r>
      <w:r w:rsidRPr="00880E5A">
        <w:rPr>
          <w:color w:val="000000" w:themeColor="text1"/>
          <w:sz w:val="28"/>
          <w:szCs w:val="28"/>
        </w:rPr>
        <w:t>телю:</w:t>
      </w:r>
    </w:p>
    <w:p w:rsidR="0047220F" w:rsidRPr="00880E5A" w:rsidRDefault="0047220F" w:rsidP="0047220F">
      <w:pPr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решение о согласовании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</w:t>
      </w:r>
      <w:r w:rsidR="001717C6" w:rsidRPr="00880E5A">
        <w:rPr>
          <w:color w:val="000000" w:themeColor="text1"/>
          <w:sz w:val="28"/>
          <w:szCs w:val="28"/>
        </w:rPr>
        <w:t>е</w:t>
      </w:r>
      <w:r w:rsidR="001717C6" w:rsidRPr="00880E5A">
        <w:rPr>
          <w:color w:val="000000" w:themeColor="text1"/>
          <w:sz w:val="28"/>
          <w:szCs w:val="28"/>
        </w:rPr>
        <w:t>ния в многоквартирном доме</w:t>
      </w:r>
      <w:r w:rsidRPr="00880E5A">
        <w:rPr>
          <w:color w:val="000000" w:themeColor="text1"/>
          <w:sz w:val="28"/>
          <w:szCs w:val="28"/>
        </w:rPr>
        <w:t>;</w:t>
      </w:r>
    </w:p>
    <w:p w:rsidR="0047220F" w:rsidRPr="00880E5A" w:rsidRDefault="003938FD" w:rsidP="0047220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</w:t>
      </w:r>
      <w:r w:rsidR="0047220F" w:rsidRPr="00880E5A">
        <w:rPr>
          <w:color w:val="000000" w:themeColor="text1"/>
          <w:sz w:val="28"/>
          <w:szCs w:val="28"/>
        </w:rPr>
        <w:t>.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</w:rPr>
        <w:t>внесение в журнал регистрации</w:t>
      </w:r>
      <w:r w:rsidRPr="00880E5A">
        <w:rPr>
          <w:color w:val="000000" w:themeColor="text1"/>
          <w:sz w:val="28"/>
          <w:szCs w:val="28"/>
        </w:rPr>
        <w:t>.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7220F" w:rsidRPr="00880E5A" w:rsidRDefault="0047220F" w:rsidP="0047220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7220F" w:rsidRPr="00880E5A" w:rsidRDefault="0047220F" w:rsidP="0047220F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соответствие проекта переустройства и (или) перепланировки </w:t>
      </w:r>
      <w:r w:rsidR="001717C6" w:rsidRPr="00880E5A">
        <w:rPr>
          <w:color w:val="000000" w:themeColor="text1"/>
          <w:sz w:val="28"/>
          <w:szCs w:val="28"/>
        </w:rPr>
        <w:t>помещения в многоквартирном доме</w:t>
      </w:r>
      <w:r w:rsidRPr="00880E5A">
        <w:rPr>
          <w:color w:val="000000" w:themeColor="text1"/>
          <w:sz w:val="28"/>
          <w:szCs w:val="28"/>
        </w:rPr>
        <w:t xml:space="preserve"> требованиям законодательства.</w:t>
      </w:r>
    </w:p>
    <w:p w:rsidR="0047220F" w:rsidRPr="00880E5A" w:rsidRDefault="0047220F" w:rsidP="0047220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Срок рассмотрения заявления и принятия решения – 4</w:t>
      </w:r>
      <w:r w:rsidR="00127D3B" w:rsidRPr="00880E5A">
        <w:rPr>
          <w:color w:val="000000" w:themeColor="text1"/>
          <w:sz w:val="28"/>
          <w:szCs w:val="28"/>
        </w:rPr>
        <w:t>2</w:t>
      </w:r>
      <w:r w:rsidRPr="00880E5A">
        <w:rPr>
          <w:color w:val="000000" w:themeColor="text1"/>
          <w:sz w:val="28"/>
          <w:szCs w:val="28"/>
        </w:rPr>
        <w:t xml:space="preserve"> дня со дня перед</w:t>
      </w:r>
      <w:r w:rsidRPr="00880E5A">
        <w:rPr>
          <w:color w:val="000000" w:themeColor="text1"/>
          <w:sz w:val="28"/>
          <w:szCs w:val="28"/>
        </w:rPr>
        <w:t>а</w:t>
      </w:r>
      <w:r w:rsidRPr="00880E5A">
        <w:rPr>
          <w:color w:val="000000" w:themeColor="text1"/>
          <w:sz w:val="28"/>
          <w:szCs w:val="28"/>
        </w:rPr>
        <w:t>чи МФЦ таких документов в Администрацию.</w:t>
      </w:r>
    </w:p>
    <w:p w:rsidR="0047220F" w:rsidRPr="00880E5A" w:rsidRDefault="0047220F" w:rsidP="0047220F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Исполнение данной административной процедуры возложено на Замест</w:t>
      </w:r>
      <w:r w:rsidRPr="00880E5A">
        <w:rPr>
          <w:color w:val="000000" w:themeColor="text1"/>
          <w:sz w:val="28"/>
          <w:szCs w:val="28"/>
        </w:rPr>
        <w:t>и</w:t>
      </w:r>
      <w:r w:rsidRPr="00880E5A">
        <w:rPr>
          <w:color w:val="000000" w:themeColor="text1"/>
          <w:sz w:val="28"/>
          <w:szCs w:val="28"/>
        </w:rPr>
        <w:t>теля главы.</w:t>
      </w:r>
    </w:p>
    <w:p w:rsidR="0025388C" w:rsidRPr="00880E5A" w:rsidRDefault="0025388C" w:rsidP="0025388C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80E5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80E5A">
        <w:rPr>
          <w:rFonts w:eastAsia="Calibri"/>
          <w:color w:val="000000"/>
          <w:sz w:val="28"/>
          <w:szCs w:val="28"/>
        </w:rPr>
        <w:t>в</w:t>
      </w:r>
      <w:r w:rsidRPr="00880E5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80E5A">
        <w:rPr>
          <w:rFonts w:eastAsia="Calibri"/>
          <w:color w:val="000000"/>
          <w:sz w:val="28"/>
          <w:szCs w:val="28"/>
        </w:rPr>
        <w:t>в</w:t>
      </w:r>
      <w:r w:rsidRPr="00880E5A">
        <w:rPr>
          <w:rFonts w:eastAsia="Calibri"/>
          <w:color w:val="000000"/>
          <w:sz w:val="28"/>
          <w:szCs w:val="28"/>
        </w:rPr>
        <w:t xml:space="preserve">ленном порядке </w:t>
      </w:r>
      <w:r w:rsidR="000F754D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</w:t>
      </w:r>
      <w:r w:rsidR="000F754D" w:rsidRPr="00880E5A">
        <w:rPr>
          <w:color w:val="000000" w:themeColor="text1"/>
          <w:sz w:val="28"/>
          <w:szCs w:val="28"/>
        </w:rPr>
        <w:t>е</w:t>
      </w:r>
      <w:r w:rsidR="000F754D" w:rsidRPr="00880E5A">
        <w:rPr>
          <w:color w:val="000000" w:themeColor="text1"/>
          <w:sz w:val="28"/>
          <w:szCs w:val="28"/>
        </w:rPr>
        <w:t>устройства и (или) перепланировки помещения в многоквартирном доме</w:t>
      </w:r>
      <w:r w:rsidRPr="00880E5A">
        <w:rPr>
          <w:rFonts w:eastAsia="Calibri"/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 xml:space="preserve">Специалист </w:t>
      </w:r>
      <w:r w:rsidR="00F633C5" w:rsidRPr="00880E5A">
        <w:rPr>
          <w:sz w:val="28"/>
          <w:szCs w:val="28"/>
        </w:rPr>
        <w:t>Общего отдела</w:t>
      </w:r>
      <w:r w:rsidRPr="00880E5A">
        <w:rPr>
          <w:sz w:val="28"/>
          <w:szCs w:val="28"/>
        </w:rPr>
        <w:t xml:space="preserve"> в течение 1 (одного) рабочего дня с момента формирования результата Муниципальной услуги направляет результат пред</w:t>
      </w:r>
      <w:r w:rsidRPr="00880E5A">
        <w:rPr>
          <w:sz w:val="28"/>
          <w:szCs w:val="28"/>
        </w:rPr>
        <w:t>о</w:t>
      </w:r>
      <w:r w:rsidRPr="00880E5A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5388C" w:rsidRPr="00880E5A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 xml:space="preserve">Критерии принятия решений: 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25388C" w:rsidRPr="00880E5A" w:rsidRDefault="0025388C" w:rsidP="0025388C">
      <w:pPr>
        <w:widowControl w:val="0"/>
        <w:ind w:firstLine="540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Срок административной процедуры – 1 день.</w:t>
      </w:r>
    </w:p>
    <w:p w:rsidR="0025388C" w:rsidRPr="006F3A1B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Исполнение</w:t>
      </w:r>
      <w:r w:rsidRPr="006F3A1B">
        <w:rPr>
          <w:sz w:val="28"/>
          <w:szCs w:val="28"/>
        </w:rPr>
        <w:t xml:space="preserve"> данной административной процедуры возложено на Специ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lastRenderedPageBreak/>
        <w:t xml:space="preserve">листа </w:t>
      </w:r>
      <w:r w:rsidR="00127D3B" w:rsidRPr="006F3A1B">
        <w:rPr>
          <w:sz w:val="28"/>
          <w:szCs w:val="28"/>
        </w:rPr>
        <w:t>Общего отдела</w:t>
      </w:r>
      <w:r w:rsidRPr="006F3A1B">
        <w:rPr>
          <w:sz w:val="28"/>
          <w:szCs w:val="28"/>
        </w:rPr>
        <w:t>.</w:t>
      </w:r>
    </w:p>
    <w:p w:rsidR="0025388C" w:rsidRPr="006F3A1B" w:rsidRDefault="0025388C" w:rsidP="0025388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3.3.5. Административная процедура «Выдача заявителю результата пред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ставления Муниципальной услуги».</w:t>
      </w:r>
    </w:p>
    <w:p w:rsidR="0025388C" w:rsidRPr="006F3A1B" w:rsidRDefault="0025388C" w:rsidP="0025388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F3A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6F3A1B">
        <w:rPr>
          <w:rFonts w:eastAsia="Calibri"/>
          <w:color w:val="000000"/>
          <w:sz w:val="28"/>
          <w:szCs w:val="28"/>
        </w:rPr>
        <w:t>в</w:t>
      </w:r>
      <w:r w:rsidRPr="006F3A1B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6F3A1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6F3A1B">
        <w:rPr>
          <w:rFonts w:eastAsia="Calibri"/>
          <w:color w:val="000000"/>
          <w:sz w:val="28"/>
          <w:szCs w:val="28"/>
        </w:rPr>
        <w:t xml:space="preserve"> пред</w:t>
      </w:r>
      <w:r w:rsidRPr="006F3A1B">
        <w:rPr>
          <w:rFonts w:eastAsia="Calibri"/>
          <w:color w:val="000000"/>
          <w:sz w:val="28"/>
          <w:szCs w:val="28"/>
        </w:rPr>
        <w:t>о</w:t>
      </w:r>
      <w:r w:rsidRPr="006F3A1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25388C" w:rsidRPr="006F3A1B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t>Специалист МФЦ:</w:t>
      </w:r>
    </w:p>
    <w:p w:rsidR="0025388C" w:rsidRPr="006F3A1B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F3A1B">
        <w:rPr>
          <w:bCs/>
          <w:color w:val="000000"/>
          <w:sz w:val="28"/>
          <w:szCs w:val="28"/>
        </w:rPr>
        <w:t>о</w:t>
      </w:r>
      <w:r w:rsidRPr="006F3A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5388C" w:rsidRPr="006F3A1B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6F3A1B">
        <w:rPr>
          <w:bCs/>
          <w:color w:val="000000"/>
          <w:sz w:val="28"/>
          <w:szCs w:val="28"/>
        </w:rPr>
        <w:t>д</w:t>
      </w:r>
      <w:r w:rsidRPr="006F3A1B">
        <w:rPr>
          <w:bCs/>
          <w:color w:val="000000"/>
          <w:sz w:val="28"/>
          <w:szCs w:val="28"/>
        </w:rPr>
        <w:t>ставителя;</w:t>
      </w:r>
    </w:p>
    <w:p w:rsidR="0025388C" w:rsidRPr="006F3A1B" w:rsidRDefault="0025388C" w:rsidP="0025388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6F3A1B">
        <w:rPr>
          <w:bCs/>
          <w:color w:val="000000"/>
          <w:sz w:val="28"/>
          <w:szCs w:val="28"/>
        </w:rPr>
        <w:t>и</w:t>
      </w:r>
      <w:r w:rsidRPr="006F3A1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6F3A1B">
        <w:rPr>
          <w:bCs/>
          <w:color w:val="000000"/>
          <w:sz w:val="28"/>
          <w:szCs w:val="28"/>
        </w:rPr>
        <w:t>а</w:t>
      </w:r>
      <w:r w:rsidRPr="006F3A1B">
        <w:rPr>
          <w:bCs/>
          <w:color w:val="000000"/>
          <w:sz w:val="28"/>
          <w:szCs w:val="28"/>
        </w:rPr>
        <w:t>витель заявителя;</w:t>
      </w:r>
    </w:p>
    <w:p w:rsidR="0025388C" w:rsidRPr="006F3A1B" w:rsidRDefault="0025388C" w:rsidP="0025388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6F3A1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kern w:val="2"/>
          <w:sz w:val="28"/>
          <w:szCs w:val="28"/>
        </w:rPr>
        <w:t xml:space="preserve">5) выдает заявителю </w:t>
      </w:r>
      <w:r w:rsidR="000F754D" w:rsidRPr="00880E5A">
        <w:rPr>
          <w:color w:val="000000" w:themeColor="text1"/>
          <w:sz w:val="28"/>
          <w:szCs w:val="28"/>
        </w:rPr>
        <w:t>решение о согласовании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80E5A">
        <w:rPr>
          <w:bCs/>
          <w:color w:val="000000"/>
          <w:sz w:val="28"/>
          <w:szCs w:val="28"/>
        </w:rPr>
        <w:t>а</w:t>
      </w:r>
      <w:r w:rsidRPr="00880E5A">
        <w:rPr>
          <w:bCs/>
          <w:color w:val="000000"/>
          <w:sz w:val="28"/>
          <w:szCs w:val="28"/>
        </w:rPr>
        <w:t>листа МФЦ.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880E5A">
        <w:rPr>
          <w:color w:val="000000"/>
          <w:sz w:val="28"/>
          <w:szCs w:val="28"/>
        </w:rPr>
        <w:t>е</w:t>
      </w:r>
      <w:r w:rsidRPr="00880E5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Срок административной процедуры – </w:t>
      </w:r>
      <w:r w:rsidR="00127D3B" w:rsidRPr="00880E5A">
        <w:rPr>
          <w:color w:val="000000"/>
          <w:sz w:val="28"/>
        </w:rPr>
        <w:t>3 рабочих</w:t>
      </w:r>
      <w:r w:rsidRPr="00880E5A">
        <w:rPr>
          <w:color w:val="000000"/>
          <w:sz w:val="28"/>
        </w:rPr>
        <w:t xml:space="preserve"> дня</w:t>
      </w:r>
      <w:r w:rsidRPr="00880E5A">
        <w:rPr>
          <w:color w:val="000000"/>
          <w:sz w:val="28"/>
          <w:szCs w:val="28"/>
        </w:rPr>
        <w:t>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25388C" w:rsidRPr="00880E5A" w:rsidRDefault="0025388C" w:rsidP="0025388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880E5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80E5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17651" w:rsidRPr="00880E5A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 xml:space="preserve">Завершение переустройства и (или) перепланировки </w:t>
      </w:r>
      <w:r w:rsidR="00454663" w:rsidRPr="00880E5A">
        <w:rPr>
          <w:color w:val="000000" w:themeColor="text1"/>
          <w:sz w:val="28"/>
          <w:szCs w:val="28"/>
        </w:rPr>
        <w:t>помещения в мног</w:t>
      </w:r>
      <w:r w:rsidR="00454663" w:rsidRPr="00880E5A">
        <w:rPr>
          <w:color w:val="000000" w:themeColor="text1"/>
          <w:sz w:val="28"/>
          <w:szCs w:val="28"/>
        </w:rPr>
        <w:t>о</w:t>
      </w:r>
      <w:r w:rsidR="00454663" w:rsidRPr="00880E5A">
        <w:rPr>
          <w:color w:val="000000" w:themeColor="text1"/>
          <w:sz w:val="28"/>
          <w:szCs w:val="28"/>
        </w:rPr>
        <w:t>квартирном доме</w:t>
      </w:r>
      <w:r w:rsidRPr="00880E5A">
        <w:rPr>
          <w:sz w:val="28"/>
          <w:szCs w:val="28"/>
        </w:rPr>
        <w:t xml:space="preserve"> подтверждается актом приемочной комиссии.</w:t>
      </w:r>
    </w:p>
    <w:p w:rsidR="00217651" w:rsidRPr="00880E5A" w:rsidRDefault="00217651" w:rsidP="00217651">
      <w:pPr>
        <w:widowControl w:val="0"/>
        <w:ind w:firstLine="567"/>
        <w:jc w:val="both"/>
        <w:rPr>
          <w:sz w:val="28"/>
          <w:szCs w:val="28"/>
        </w:rPr>
      </w:pPr>
      <w:r w:rsidRPr="00880E5A">
        <w:rPr>
          <w:sz w:val="28"/>
          <w:szCs w:val="28"/>
        </w:rPr>
        <w:t>Акт приемочной комиссии должен быть направлен специалистом Общего отдела в орган регистрации прав.</w:t>
      </w:r>
    </w:p>
    <w:p w:rsidR="0025388C" w:rsidRPr="00880E5A" w:rsidRDefault="0025388C" w:rsidP="0025388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5388C" w:rsidRPr="00880E5A" w:rsidRDefault="0025388C" w:rsidP="0025388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880E5A">
        <w:rPr>
          <w:b/>
          <w:color w:val="000000"/>
          <w:sz w:val="28"/>
          <w:szCs w:val="28"/>
        </w:rPr>
        <w:t xml:space="preserve">3.4. </w:t>
      </w:r>
      <w:r w:rsidRPr="00880E5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D6715" w:rsidRPr="00880E5A" w:rsidRDefault="003D6715" w:rsidP="003D671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880E5A">
        <w:rPr>
          <w:bCs/>
          <w:color w:val="000000" w:themeColor="text1"/>
          <w:sz w:val="28"/>
          <w:szCs w:val="28"/>
        </w:rPr>
        <w:t>о</w:t>
      </w:r>
      <w:r w:rsidRPr="00880E5A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880E5A">
        <w:rPr>
          <w:bCs/>
          <w:color w:val="000000" w:themeColor="text1"/>
          <w:sz w:val="28"/>
          <w:szCs w:val="28"/>
        </w:rPr>
        <w:t>е</w:t>
      </w:r>
      <w:r w:rsidRPr="00880E5A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0223C9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880E5A">
        <w:rPr>
          <w:bCs/>
          <w:color w:val="000000" w:themeColor="text1"/>
          <w:sz w:val="28"/>
          <w:szCs w:val="28"/>
        </w:rPr>
        <w:t>в</w:t>
      </w:r>
      <w:r w:rsidRPr="00880E5A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880E5A">
        <w:rPr>
          <w:bCs/>
          <w:color w:val="000000" w:themeColor="text1"/>
          <w:sz w:val="28"/>
          <w:szCs w:val="28"/>
        </w:rPr>
        <w:t>в результате предоставления Мун</w:t>
      </w:r>
      <w:r w:rsidR="001108F8" w:rsidRPr="00880E5A">
        <w:rPr>
          <w:bCs/>
          <w:color w:val="000000" w:themeColor="text1"/>
          <w:sz w:val="28"/>
          <w:szCs w:val="28"/>
        </w:rPr>
        <w:t>и</w:t>
      </w:r>
      <w:r w:rsidR="001108F8" w:rsidRPr="00880E5A">
        <w:rPr>
          <w:bCs/>
          <w:color w:val="000000" w:themeColor="text1"/>
          <w:sz w:val="28"/>
          <w:szCs w:val="28"/>
        </w:rPr>
        <w:t xml:space="preserve">ципальной услуги </w:t>
      </w:r>
      <w:r w:rsidRPr="00880E5A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880E5A">
        <w:rPr>
          <w:bCs/>
          <w:color w:val="000000" w:themeColor="text1"/>
          <w:sz w:val="28"/>
          <w:szCs w:val="28"/>
        </w:rPr>
        <w:t>Администрацией</w:t>
      </w:r>
      <w:r w:rsidRPr="00880E5A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  <w:proofErr w:type="gramEnd"/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880E5A">
        <w:rPr>
          <w:bCs/>
          <w:color w:val="000000" w:themeColor="text1"/>
          <w:sz w:val="28"/>
          <w:szCs w:val="28"/>
        </w:rPr>
        <w:t>в</w:t>
      </w:r>
      <w:r w:rsidRPr="00880E5A">
        <w:rPr>
          <w:bCs/>
          <w:color w:val="000000" w:themeColor="text1"/>
          <w:sz w:val="28"/>
          <w:szCs w:val="28"/>
        </w:rPr>
        <w:t>ляет:</w:t>
      </w:r>
    </w:p>
    <w:p w:rsidR="0096450F" w:rsidRPr="00880E5A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lastRenderedPageBreak/>
        <w:t>заявление об исправлении Т</w:t>
      </w:r>
      <w:r w:rsidR="0096450F" w:rsidRPr="00880E5A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880E5A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880E5A">
        <w:rPr>
          <w:bCs/>
          <w:color w:val="000000" w:themeColor="text1"/>
          <w:sz w:val="28"/>
          <w:szCs w:val="28"/>
        </w:rPr>
        <w:t>в</w:t>
      </w:r>
      <w:r w:rsidR="001108F8" w:rsidRPr="00880E5A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880E5A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880E5A">
        <w:rPr>
          <w:bCs/>
          <w:color w:val="000000" w:themeColor="text1"/>
          <w:sz w:val="28"/>
          <w:szCs w:val="28"/>
        </w:rPr>
        <w:t>Администрацию</w:t>
      </w:r>
      <w:r w:rsidRPr="00880E5A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880E5A">
        <w:rPr>
          <w:bCs/>
          <w:color w:val="000000" w:themeColor="text1"/>
          <w:sz w:val="28"/>
          <w:szCs w:val="28"/>
        </w:rPr>
        <w:t xml:space="preserve"> </w:t>
      </w:r>
      <w:r w:rsidRPr="00880E5A">
        <w:rPr>
          <w:bCs/>
          <w:color w:val="000000" w:themeColor="text1"/>
          <w:sz w:val="28"/>
          <w:szCs w:val="28"/>
        </w:rPr>
        <w:t>либо непосредственно пер</w:t>
      </w:r>
      <w:r w:rsidRPr="00880E5A">
        <w:rPr>
          <w:bCs/>
          <w:color w:val="000000" w:themeColor="text1"/>
          <w:sz w:val="28"/>
          <w:szCs w:val="28"/>
        </w:rPr>
        <w:t>е</w:t>
      </w:r>
      <w:r w:rsidRPr="00880E5A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880E5A">
        <w:rPr>
          <w:bCs/>
          <w:color w:val="000000" w:themeColor="text1"/>
          <w:sz w:val="28"/>
          <w:szCs w:val="28"/>
        </w:rPr>
        <w:t>Администрацию</w:t>
      </w:r>
      <w:r w:rsidRPr="00880E5A">
        <w:rPr>
          <w:bCs/>
          <w:color w:val="000000" w:themeColor="text1"/>
          <w:sz w:val="28"/>
          <w:szCs w:val="28"/>
        </w:rPr>
        <w:t>.</w:t>
      </w:r>
    </w:p>
    <w:p w:rsidR="00E0390D" w:rsidRPr="00880E5A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880E5A">
        <w:rPr>
          <w:bCs/>
          <w:color w:val="000000" w:themeColor="text1"/>
          <w:sz w:val="28"/>
          <w:szCs w:val="28"/>
        </w:rPr>
        <w:t>специал</w:t>
      </w:r>
      <w:r w:rsidR="00E0390D" w:rsidRPr="00880E5A">
        <w:rPr>
          <w:bCs/>
          <w:color w:val="000000" w:themeColor="text1"/>
          <w:sz w:val="28"/>
          <w:szCs w:val="28"/>
        </w:rPr>
        <w:t>и</w:t>
      </w:r>
      <w:r w:rsidR="00E0390D" w:rsidRPr="00880E5A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880E5A">
        <w:rPr>
          <w:color w:val="000000" w:themeColor="text1"/>
          <w:sz w:val="28"/>
          <w:szCs w:val="28"/>
        </w:rPr>
        <w:t>в день его поступления</w:t>
      </w:r>
      <w:r w:rsidR="00672F28" w:rsidRPr="00880E5A">
        <w:rPr>
          <w:bCs/>
          <w:color w:val="000000" w:themeColor="text1"/>
          <w:sz w:val="28"/>
          <w:szCs w:val="28"/>
        </w:rPr>
        <w:t xml:space="preserve"> </w:t>
      </w:r>
      <w:r w:rsidR="00E0390D" w:rsidRPr="00880E5A">
        <w:rPr>
          <w:bCs/>
          <w:color w:val="000000" w:themeColor="text1"/>
          <w:sz w:val="28"/>
          <w:szCs w:val="28"/>
        </w:rPr>
        <w:t xml:space="preserve">и направляется </w:t>
      </w:r>
      <w:r w:rsidRPr="00880E5A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880E5A">
        <w:rPr>
          <w:bCs/>
          <w:color w:val="000000" w:themeColor="text1"/>
          <w:sz w:val="28"/>
          <w:szCs w:val="28"/>
        </w:rPr>
        <w:t xml:space="preserve"> </w:t>
      </w:r>
      <w:r w:rsidR="00806A93" w:rsidRPr="00880E5A">
        <w:rPr>
          <w:color w:val="000000" w:themeColor="text1"/>
          <w:sz w:val="28"/>
          <w:szCs w:val="28"/>
          <w:lang w:eastAsia="ar-SA"/>
        </w:rPr>
        <w:t>З</w:t>
      </w:r>
      <w:r w:rsidR="0071459A" w:rsidRPr="00880E5A">
        <w:rPr>
          <w:color w:val="000000" w:themeColor="text1"/>
          <w:sz w:val="28"/>
          <w:szCs w:val="28"/>
          <w:lang w:eastAsia="ar-SA"/>
        </w:rPr>
        <w:t>аместителю главы</w:t>
      </w:r>
      <w:r w:rsidR="00E0390D" w:rsidRPr="00880E5A">
        <w:rPr>
          <w:bCs/>
          <w:color w:val="000000" w:themeColor="text1"/>
          <w:sz w:val="28"/>
          <w:szCs w:val="28"/>
        </w:rPr>
        <w:t>.</w:t>
      </w:r>
    </w:p>
    <w:p w:rsidR="0096450F" w:rsidRPr="00880E5A" w:rsidRDefault="00806A93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Заместитель главы</w:t>
      </w:r>
      <w:r w:rsidR="001108F8" w:rsidRPr="00880E5A">
        <w:rPr>
          <w:bCs/>
          <w:color w:val="000000" w:themeColor="text1"/>
          <w:sz w:val="28"/>
          <w:szCs w:val="28"/>
        </w:rPr>
        <w:t xml:space="preserve"> </w:t>
      </w:r>
      <w:r w:rsidR="0096450F" w:rsidRPr="00880E5A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="0096450F" w:rsidRPr="00880E5A">
        <w:rPr>
          <w:bCs/>
          <w:color w:val="000000" w:themeColor="text1"/>
          <w:sz w:val="28"/>
          <w:szCs w:val="28"/>
        </w:rPr>
        <w:t>е</w:t>
      </w:r>
      <w:r w:rsidR="0096450F" w:rsidRPr="00880E5A">
        <w:rPr>
          <w:bCs/>
          <w:color w:val="000000" w:themeColor="text1"/>
          <w:sz w:val="28"/>
          <w:szCs w:val="28"/>
        </w:rPr>
        <w:t>х</w:t>
      </w:r>
      <w:r w:rsidR="0096450F" w:rsidRPr="00880E5A">
        <w:rPr>
          <w:bCs/>
          <w:color w:val="000000" w:themeColor="text1"/>
          <w:sz w:val="28"/>
          <w:szCs w:val="28"/>
        </w:rPr>
        <w:t xml:space="preserve">нической ошибки на предмет наличия </w:t>
      </w:r>
      <w:r w:rsidR="001108F8" w:rsidRPr="00880E5A">
        <w:rPr>
          <w:bCs/>
          <w:color w:val="000000" w:themeColor="text1"/>
          <w:sz w:val="28"/>
          <w:szCs w:val="28"/>
        </w:rPr>
        <w:t>Технической ошибки в выданном в р</w:t>
      </w:r>
      <w:r w:rsidR="001108F8" w:rsidRPr="00880E5A">
        <w:rPr>
          <w:bCs/>
          <w:color w:val="000000" w:themeColor="text1"/>
          <w:sz w:val="28"/>
          <w:szCs w:val="28"/>
        </w:rPr>
        <w:t>е</w:t>
      </w:r>
      <w:r w:rsidR="001108F8" w:rsidRPr="00880E5A">
        <w:rPr>
          <w:bCs/>
          <w:color w:val="000000" w:themeColor="text1"/>
          <w:sz w:val="28"/>
          <w:szCs w:val="28"/>
        </w:rPr>
        <w:t>зультате предоставления Муниципальной услуги документе</w:t>
      </w:r>
      <w:r w:rsidR="0096450F" w:rsidRPr="00880E5A">
        <w:rPr>
          <w:bCs/>
          <w:color w:val="000000" w:themeColor="text1"/>
          <w:sz w:val="28"/>
          <w:szCs w:val="28"/>
        </w:rPr>
        <w:t>.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80E5A">
        <w:rPr>
          <w:bCs/>
          <w:color w:val="000000" w:themeColor="text1"/>
          <w:sz w:val="28"/>
          <w:szCs w:val="28"/>
        </w:rPr>
        <w:t>в</w:t>
      </w:r>
      <w:r w:rsidR="001108F8" w:rsidRPr="00880E5A">
        <w:rPr>
          <w:bCs/>
          <w:color w:val="000000" w:themeColor="text1"/>
          <w:sz w:val="28"/>
          <w:szCs w:val="28"/>
        </w:rPr>
        <w:t>ы</w:t>
      </w:r>
      <w:r w:rsidR="001108F8" w:rsidRPr="00880E5A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880E5A">
        <w:rPr>
          <w:bCs/>
          <w:color w:val="000000" w:themeColor="text1"/>
          <w:sz w:val="28"/>
          <w:szCs w:val="28"/>
        </w:rPr>
        <w:t xml:space="preserve"> являе</w:t>
      </w:r>
      <w:r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ся наличие </w:t>
      </w:r>
      <w:r w:rsidR="006857BB" w:rsidRPr="00880E5A">
        <w:rPr>
          <w:bCs/>
          <w:color w:val="000000" w:themeColor="text1"/>
          <w:sz w:val="28"/>
          <w:szCs w:val="28"/>
        </w:rPr>
        <w:t>Технической</w:t>
      </w:r>
      <w:r w:rsidRPr="00880E5A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80E5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880E5A">
        <w:rPr>
          <w:bCs/>
          <w:color w:val="000000" w:themeColor="text1"/>
          <w:sz w:val="28"/>
          <w:szCs w:val="28"/>
        </w:rPr>
        <w:t>о</w:t>
      </w:r>
      <w:r w:rsidR="001108F8" w:rsidRPr="00880E5A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880E5A">
        <w:rPr>
          <w:bCs/>
          <w:color w:val="000000" w:themeColor="text1"/>
          <w:sz w:val="28"/>
          <w:szCs w:val="28"/>
        </w:rPr>
        <w:t xml:space="preserve"> </w:t>
      </w:r>
      <w:r w:rsidR="00806A93" w:rsidRPr="00880E5A">
        <w:rPr>
          <w:bCs/>
          <w:color w:val="000000" w:themeColor="text1"/>
          <w:sz w:val="28"/>
          <w:szCs w:val="28"/>
        </w:rPr>
        <w:t>Заместитель главы</w:t>
      </w:r>
      <w:r w:rsidR="001108F8" w:rsidRPr="00880E5A">
        <w:rPr>
          <w:bCs/>
          <w:color w:val="000000" w:themeColor="text1"/>
          <w:sz w:val="28"/>
          <w:szCs w:val="28"/>
        </w:rPr>
        <w:t xml:space="preserve"> </w:t>
      </w:r>
      <w:r w:rsidRPr="00880E5A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0223C9" w:rsidRPr="00880E5A">
        <w:rPr>
          <w:color w:val="000000" w:themeColor="text1"/>
          <w:sz w:val="28"/>
          <w:szCs w:val="28"/>
        </w:rPr>
        <w:t>решения о согласовании (об отказе в согласовании) переустройства и (или) перепланировки помещения в мног</w:t>
      </w:r>
      <w:r w:rsidR="000223C9" w:rsidRPr="00880E5A">
        <w:rPr>
          <w:color w:val="000000" w:themeColor="text1"/>
          <w:sz w:val="28"/>
          <w:szCs w:val="28"/>
        </w:rPr>
        <w:t>о</w:t>
      </w:r>
      <w:r w:rsidR="000223C9" w:rsidRPr="00880E5A">
        <w:rPr>
          <w:color w:val="000000" w:themeColor="text1"/>
          <w:sz w:val="28"/>
          <w:szCs w:val="28"/>
        </w:rPr>
        <w:t>квартирном доме</w:t>
      </w:r>
      <w:r w:rsidRPr="00880E5A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880E5A">
        <w:rPr>
          <w:bCs/>
          <w:color w:val="000000" w:themeColor="text1"/>
          <w:sz w:val="28"/>
          <w:szCs w:val="28"/>
        </w:rPr>
        <w:t>пунктом 3.</w:t>
      </w:r>
      <w:r w:rsidR="009F2568" w:rsidRPr="00880E5A">
        <w:rPr>
          <w:bCs/>
          <w:color w:val="000000" w:themeColor="text1"/>
          <w:sz w:val="28"/>
          <w:szCs w:val="28"/>
        </w:rPr>
        <w:t>1.</w:t>
      </w:r>
      <w:r w:rsidR="001108F8" w:rsidRPr="00880E5A">
        <w:rPr>
          <w:bCs/>
          <w:color w:val="000000" w:themeColor="text1"/>
          <w:sz w:val="28"/>
          <w:szCs w:val="28"/>
        </w:rPr>
        <w:t>3.</w:t>
      </w:r>
      <w:r w:rsidRPr="00880E5A">
        <w:rPr>
          <w:bCs/>
          <w:color w:val="000000" w:themeColor="text1"/>
          <w:sz w:val="28"/>
          <w:szCs w:val="28"/>
        </w:rPr>
        <w:t xml:space="preserve"> настоящего Администрати</w:t>
      </w:r>
      <w:r w:rsidRPr="00880E5A">
        <w:rPr>
          <w:bCs/>
          <w:color w:val="000000" w:themeColor="text1"/>
          <w:sz w:val="28"/>
          <w:szCs w:val="28"/>
        </w:rPr>
        <w:t>в</w:t>
      </w:r>
      <w:r w:rsidRPr="00880E5A">
        <w:rPr>
          <w:bCs/>
          <w:color w:val="000000" w:themeColor="text1"/>
          <w:sz w:val="28"/>
          <w:szCs w:val="28"/>
        </w:rPr>
        <w:t>ного регламента.</w:t>
      </w:r>
      <w:proofErr w:type="gramEnd"/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80E5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880E5A">
        <w:rPr>
          <w:bCs/>
          <w:color w:val="000000" w:themeColor="text1"/>
          <w:sz w:val="28"/>
          <w:szCs w:val="28"/>
        </w:rPr>
        <w:t>о</w:t>
      </w:r>
      <w:r w:rsidR="001108F8" w:rsidRPr="00880E5A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A8312C" w:rsidRPr="00880E5A">
        <w:rPr>
          <w:bCs/>
          <w:color w:val="000000" w:themeColor="text1"/>
          <w:sz w:val="28"/>
          <w:szCs w:val="28"/>
        </w:rPr>
        <w:t>Заместитель главы</w:t>
      </w:r>
      <w:r w:rsidRPr="00880E5A">
        <w:rPr>
          <w:bCs/>
          <w:color w:val="000000" w:themeColor="text1"/>
          <w:sz w:val="28"/>
          <w:szCs w:val="28"/>
        </w:rPr>
        <w:t xml:space="preserve"> готовит ув</w:t>
      </w:r>
      <w:r w:rsidRPr="00880E5A">
        <w:rPr>
          <w:bCs/>
          <w:color w:val="000000" w:themeColor="text1"/>
          <w:sz w:val="28"/>
          <w:szCs w:val="28"/>
        </w:rPr>
        <w:t>е</w:t>
      </w:r>
      <w:r w:rsidRPr="00880E5A">
        <w:rPr>
          <w:bCs/>
          <w:color w:val="000000" w:themeColor="text1"/>
          <w:sz w:val="28"/>
          <w:szCs w:val="28"/>
        </w:rPr>
        <w:t xml:space="preserve">домление об отсутствии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80E5A">
        <w:rPr>
          <w:bCs/>
          <w:color w:val="000000" w:themeColor="text1"/>
          <w:sz w:val="28"/>
          <w:szCs w:val="28"/>
        </w:rPr>
        <w:t>выданном в результате пред</w:t>
      </w:r>
      <w:r w:rsidR="00672F28" w:rsidRPr="00880E5A">
        <w:rPr>
          <w:bCs/>
          <w:color w:val="000000" w:themeColor="text1"/>
          <w:sz w:val="28"/>
          <w:szCs w:val="28"/>
        </w:rPr>
        <w:t>о</w:t>
      </w:r>
      <w:r w:rsidR="00672F28" w:rsidRPr="00880E5A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880E5A">
        <w:rPr>
          <w:bCs/>
          <w:color w:val="000000" w:themeColor="text1"/>
          <w:sz w:val="28"/>
          <w:szCs w:val="28"/>
        </w:rPr>
        <w:t>.</w:t>
      </w:r>
      <w:proofErr w:type="gramEnd"/>
    </w:p>
    <w:p w:rsidR="0096450F" w:rsidRPr="00880E5A" w:rsidRDefault="00A8312C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Заместитель главы</w:t>
      </w:r>
      <w:r w:rsidR="001108F8" w:rsidRPr="00880E5A">
        <w:rPr>
          <w:bCs/>
          <w:color w:val="000000" w:themeColor="text1"/>
          <w:sz w:val="28"/>
          <w:szCs w:val="28"/>
        </w:rPr>
        <w:t xml:space="preserve"> </w:t>
      </w:r>
      <w:r w:rsidR="0096450F" w:rsidRPr="00880E5A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="0096450F"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80E5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80E5A">
        <w:rPr>
          <w:bCs/>
          <w:color w:val="000000" w:themeColor="text1"/>
          <w:sz w:val="28"/>
          <w:szCs w:val="28"/>
        </w:rPr>
        <w:t>о</w:t>
      </w:r>
      <w:r w:rsidR="00672F28" w:rsidRPr="00880E5A">
        <w:rPr>
          <w:bCs/>
          <w:color w:val="000000" w:themeColor="text1"/>
          <w:sz w:val="28"/>
          <w:szCs w:val="28"/>
        </w:rPr>
        <w:t xml:space="preserve">кументе </w:t>
      </w:r>
      <w:r w:rsidR="0096450F" w:rsidRPr="00880E5A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880E5A">
        <w:rPr>
          <w:bCs/>
          <w:color w:val="000000" w:themeColor="text1"/>
          <w:sz w:val="28"/>
          <w:szCs w:val="28"/>
        </w:rPr>
        <w:t xml:space="preserve">в </w:t>
      </w:r>
      <w:r w:rsidR="00672F28" w:rsidRPr="00880E5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80E5A">
        <w:rPr>
          <w:bCs/>
          <w:color w:val="000000" w:themeColor="text1"/>
          <w:sz w:val="28"/>
          <w:szCs w:val="28"/>
        </w:rPr>
        <w:t>о</w:t>
      </w:r>
      <w:r w:rsidR="00672F28" w:rsidRPr="00880E5A">
        <w:rPr>
          <w:bCs/>
          <w:color w:val="000000" w:themeColor="text1"/>
          <w:sz w:val="28"/>
          <w:szCs w:val="28"/>
        </w:rPr>
        <w:t>кументе</w:t>
      </w:r>
      <w:r w:rsidRPr="00880E5A">
        <w:rPr>
          <w:bCs/>
          <w:color w:val="000000" w:themeColor="text1"/>
          <w:sz w:val="28"/>
          <w:szCs w:val="28"/>
        </w:rPr>
        <w:t>.</w:t>
      </w:r>
    </w:p>
    <w:p w:rsidR="006857BB" w:rsidRPr="00880E5A" w:rsidRDefault="00A8312C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Заместитель главы</w:t>
      </w:r>
      <w:r w:rsidR="006857BB" w:rsidRPr="00880E5A">
        <w:rPr>
          <w:bCs/>
          <w:color w:val="000000" w:themeColor="text1"/>
          <w:sz w:val="28"/>
          <w:szCs w:val="28"/>
        </w:rPr>
        <w:t xml:space="preserve"> подписанное должностным лицом уведомление об о</w:t>
      </w:r>
      <w:r w:rsidR="006857BB" w:rsidRPr="00880E5A">
        <w:rPr>
          <w:bCs/>
          <w:color w:val="000000" w:themeColor="text1"/>
          <w:sz w:val="28"/>
          <w:szCs w:val="28"/>
        </w:rPr>
        <w:t>т</w:t>
      </w:r>
      <w:r w:rsidR="006857BB" w:rsidRPr="00880E5A">
        <w:rPr>
          <w:bCs/>
          <w:color w:val="000000" w:themeColor="text1"/>
          <w:sz w:val="28"/>
          <w:szCs w:val="28"/>
        </w:rPr>
        <w:t>сутствии Технической ошибки в выданном в результате предоставления Мун</w:t>
      </w:r>
      <w:r w:rsidR="006857BB" w:rsidRPr="00880E5A">
        <w:rPr>
          <w:bCs/>
          <w:color w:val="000000" w:themeColor="text1"/>
          <w:sz w:val="28"/>
          <w:szCs w:val="28"/>
        </w:rPr>
        <w:t>и</w:t>
      </w:r>
      <w:r w:rsidR="006857BB" w:rsidRPr="00880E5A">
        <w:rPr>
          <w:bCs/>
          <w:color w:val="000000" w:themeColor="text1"/>
          <w:sz w:val="28"/>
          <w:szCs w:val="28"/>
        </w:rPr>
        <w:t>ципальной услуги документе передает в Общий отдел для регистрации</w:t>
      </w:r>
      <w:r w:rsidR="00321C57" w:rsidRPr="00880E5A">
        <w:rPr>
          <w:bCs/>
          <w:color w:val="000000" w:themeColor="text1"/>
          <w:sz w:val="28"/>
          <w:szCs w:val="28"/>
        </w:rPr>
        <w:t xml:space="preserve"> </w:t>
      </w:r>
      <w:r w:rsidR="00321C57" w:rsidRPr="00880E5A">
        <w:rPr>
          <w:color w:val="000000" w:themeColor="text1"/>
          <w:sz w:val="28"/>
          <w:szCs w:val="28"/>
        </w:rPr>
        <w:t>и вруч</w:t>
      </w:r>
      <w:r w:rsidR="00321C57" w:rsidRPr="00880E5A">
        <w:rPr>
          <w:color w:val="000000" w:themeColor="text1"/>
          <w:sz w:val="28"/>
          <w:szCs w:val="28"/>
        </w:rPr>
        <w:t>е</w:t>
      </w:r>
      <w:r w:rsidR="00321C57" w:rsidRPr="00880E5A">
        <w:rPr>
          <w:color w:val="000000" w:themeColor="text1"/>
          <w:sz w:val="28"/>
          <w:szCs w:val="28"/>
        </w:rPr>
        <w:t>ния заявителю</w:t>
      </w:r>
      <w:r w:rsidR="006857BB" w:rsidRPr="00880E5A">
        <w:rPr>
          <w:bCs/>
          <w:color w:val="000000" w:themeColor="text1"/>
          <w:sz w:val="28"/>
          <w:szCs w:val="28"/>
        </w:rPr>
        <w:t>.</w:t>
      </w:r>
    </w:p>
    <w:p w:rsidR="006857BB" w:rsidRPr="00880E5A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Специалист </w:t>
      </w:r>
      <w:r w:rsidR="00321C57" w:rsidRPr="00880E5A">
        <w:rPr>
          <w:bCs/>
          <w:color w:val="000000" w:themeColor="text1"/>
          <w:sz w:val="28"/>
          <w:szCs w:val="28"/>
        </w:rPr>
        <w:t>Общего отдела</w:t>
      </w:r>
      <w:r w:rsidRPr="00880E5A">
        <w:rPr>
          <w:bCs/>
          <w:color w:val="000000" w:themeColor="text1"/>
          <w:sz w:val="28"/>
          <w:szCs w:val="28"/>
        </w:rPr>
        <w:t>:</w:t>
      </w:r>
    </w:p>
    <w:p w:rsidR="006857BB" w:rsidRPr="00880E5A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80E5A">
        <w:rPr>
          <w:bCs/>
          <w:color w:val="000000" w:themeColor="text1"/>
          <w:sz w:val="28"/>
          <w:szCs w:val="28"/>
        </w:rPr>
        <w:t>о</w:t>
      </w:r>
      <w:r w:rsidRPr="00880E5A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6857BB" w:rsidRPr="00880E5A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80E5A">
        <w:rPr>
          <w:bCs/>
          <w:color w:val="000000" w:themeColor="text1"/>
          <w:sz w:val="28"/>
          <w:szCs w:val="28"/>
        </w:rPr>
        <w:t>д</w:t>
      </w:r>
      <w:r w:rsidRPr="00880E5A">
        <w:rPr>
          <w:bCs/>
          <w:color w:val="000000" w:themeColor="text1"/>
          <w:sz w:val="28"/>
          <w:szCs w:val="28"/>
        </w:rPr>
        <w:t>ставителя;</w:t>
      </w:r>
    </w:p>
    <w:p w:rsidR="006857BB" w:rsidRPr="00880E5A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6857BB" w:rsidRPr="00880E5A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 xml:space="preserve">4) </w:t>
      </w:r>
      <w:r w:rsidR="004E7098" w:rsidRPr="00880E5A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4E7098" w:rsidRPr="00880E5A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4E7098" w:rsidRPr="00880E5A">
        <w:rPr>
          <w:bCs/>
          <w:color w:val="000000" w:themeColor="text1"/>
          <w:sz w:val="28"/>
          <w:szCs w:val="28"/>
          <w:lang w:eastAsia="ar-SA"/>
        </w:rPr>
        <w:t>о</w:t>
      </w:r>
      <w:r w:rsidR="004E7098" w:rsidRPr="00880E5A">
        <w:rPr>
          <w:bCs/>
          <w:color w:val="000000" w:themeColor="text1"/>
          <w:sz w:val="28"/>
          <w:szCs w:val="28"/>
          <w:lang w:eastAsia="ar-SA"/>
        </w:rPr>
        <w:lastRenderedPageBreak/>
        <w:t xml:space="preserve">бом </w:t>
      </w:r>
      <w:r w:rsidR="000223C9" w:rsidRPr="00880E5A">
        <w:rPr>
          <w:color w:val="000000" w:themeColor="text1"/>
          <w:sz w:val="28"/>
          <w:szCs w:val="28"/>
        </w:rPr>
        <w:t>решение о согласовании (об отказе в согласовании) переустройства и (или) перепланировки помещения в многоквартирном доме</w:t>
      </w:r>
      <w:r w:rsidRPr="00880E5A">
        <w:rPr>
          <w:bCs/>
          <w:color w:val="000000" w:themeColor="text1"/>
          <w:sz w:val="28"/>
          <w:szCs w:val="28"/>
        </w:rPr>
        <w:t>, либо уведомление об о</w:t>
      </w:r>
      <w:r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>сутствии Технической ошибки в выданном в результате предоставления Мун</w:t>
      </w:r>
      <w:r w:rsidRPr="00880E5A">
        <w:rPr>
          <w:bCs/>
          <w:color w:val="000000" w:themeColor="text1"/>
          <w:sz w:val="28"/>
          <w:szCs w:val="28"/>
        </w:rPr>
        <w:t>и</w:t>
      </w:r>
      <w:r w:rsidRPr="00880E5A">
        <w:rPr>
          <w:bCs/>
          <w:color w:val="000000" w:themeColor="text1"/>
          <w:sz w:val="28"/>
          <w:szCs w:val="28"/>
        </w:rPr>
        <w:t>ципальной услуги документе.</w:t>
      </w:r>
      <w:proofErr w:type="gramEnd"/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80E5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80E5A">
        <w:rPr>
          <w:bCs/>
          <w:color w:val="000000" w:themeColor="text1"/>
          <w:sz w:val="28"/>
          <w:szCs w:val="28"/>
        </w:rPr>
        <w:t>о</w:t>
      </w:r>
      <w:r w:rsidR="00672F28" w:rsidRPr="00880E5A">
        <w:rPr>
          <w:bCs/>
          <w:color w:val="000000" w:themeColor="text1"/>
          <w:sz w:val="28"/>
          <w:szCs w:val="28"/>
        </w:rPr>
        <w:t>кументе,</w:t>
      </w:r>
      <w:r w:rsidRPr="00880E5A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80E5A">
        <w:rPr>
          <w:bCs/>
          <w:color w:val="000000" w:themeColor="text1"/>
          <w:sz w:val="28"/>
          <w:szCs w:val="28"/>
        </w:rPr>
        <w:t>Муниципальной</w:t>
      </w:r>
      <w:r w:rsidRPr="00880E5A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880E5A">
        <w:rPr>
          <w:bCs/>
          <w:color w:val="000000" w:themeColor="text1"/>
          <w:sz w:val="28"/>
          <w:szCs w:val="28"/>
        </w:rPr>
        <w:t>в</w:t>
      </w:r>
      <w:r w:rsidRPr="00880E5A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>ехнической ошибки.</w:t>
      </w:r>
      <w:proofErr w:type="gramEnd"/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6857BB" w:rsidRPr="00880E5A">
        <w:rPr>
          <w:bCs/>
          <w:color w:val="000000" w:themeColor="text1"/>
          <w:sz w:val="28"/>
          <w:szCs w:val="28"/>
        </w:rPr>
        <w:t xml:space="preserve"> выдача заявителю</w:t>
      </w:r>
      <w:r w:rsidRPr="00880E5A">
        <w:rPr>
          <w:bCs/>
          <w:color w:val="000000" w:themeColor="text1"/>
          <w:sz w:val="28"/>
          <w:szCs w:val="28"/>
        </w:rPr>
        <w:t>: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880E5A">
        <w:rPr>
          <w:bCs/>
          <w:color w:val="000000" w:themeColor="text1"/>
          <w:sz w:val="28"/>
          <w:szCs w:val="28"/>
        </w:rPr>
        <w:t>о</w:t>
      </w:r>
      <w:r w:rsidRPr="00880E5A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880E5A">
        <w:rPr>
          <w:bCs/>
          <w:color w:val="000000" w:themeColor="text1"/>
          <w:sz w:val="28"/>
          <w:szCs w:val="28"/>
        </w:rPr>
        <w:t>Муниципальной</w:t>
      </w:r>
      <w:r w:rsidRPr="00880E5A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0223C9" w:rsidRPr="00880E5A">
        <w:rPr>
          <w:color w:val="000000" w:themeColor="text1"/>
          <w:sz w:val="28"/>
          <w:szCs w:val="28"/>
        </w:rPr>
        <w:t>решения о согласовании (об о</w:t>
      </w:r>
      <w:r w:rsidR="000223C9" w:rsidRPr="00880E5A">
        <w:rPr>
          <w:color w:val="000000" w:themeColor="text1"/>
          <w:sz w:val="28"/>
          <w:szCs w:val="28"/>
        </w:rPr>
        <w:t>т</w:t>
      </w:r>
      <w:r w:rsidR="000223C9" w:rsidRPr="00880E5A">
        <w:rPr>
          <w:color w:val="000000" w:themeColor="text1"/>
          <w:sz w:val="28"/>
          <w:szCs w:val="28"/>
        </w:rPr>
        <w:t>казе в согласовании) переустройства и (или) перепланировки помещения в мн</w:t>
      </w:r>
      <w:r w:rsidR="000223C9" w:rsidRPr="00880E5A">
        <w:rPr>
          <w:color w:val="000000" w:themeColor="text1"/>
          <w:sz w:val="28"/>
          <w:szCs w:val="28"/>
        </w:rPr>
        <w:t>о</w:t>
      </w:r>
      <w:r w:rsidR="000223C9" w:rsidRPr="00880E5A">
        <w:rPr>
          <w:color w:val="000000" w:themeColor="text1"/>
          <w:sz w:val="28"/>
          <w:szCs w:val="28"/>
        </w:rPr>
        <w:t>гоквартирном доме</w:t>
      </w:r>
      <w:r w:rsidRPr="00880E5A">
        <w:rPr>
          <w:bCs/>
          <w:color w:val="000000" w:themeColor="text1"/>
          <w:sz w:val="28"/>
          <w:szCs w:val="28"/>
        </w:rPr>
        <w:t>;</w:t>
      </w:r>
    </w:p>
    <w:p w:rsidR="0096450F" w:rsidRPr="00880E5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80E5A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880E5A">
        <w:rPr>
          <w:bCs/>
          <w:color w:val="000000" w:themeColor="text1"/>
          <w:sz w:val="28"/>
          <w:szCs w:val="28"/>
        </w:rPr>
        <w:t>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80E5A">
        <w:rPr>
          <w:bCs/>
          <w:color w:val="000000" w:themeColor="text1"/>
          <w:sz w:val="28"/>
          <w:szCs w:val="28"/>
        </w:rPr>
        <w:t>Муниципальной</w:t>
      </w:r>
      <w:r w:rsidRPr="00880E5A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6857BB" w:rsidRPr="00880E5A">
        <w:rPr>
          <w:bCs/>
          <w:color w:val="000000" w:themeColor="text1"/>
          <w:sz w:val="28"/>
          <w:szCs w:val="28"/>
        </w:rPr>
        <w:t>я</w:t>
      </w:r>
      <w:r w:rsidRPr="00880E5A">
        <w:rPr>
          <w:bCs/>
          <w:color w:val="000000" w:themeColor="text1"/>
          <w:sz w:val="28"/>
          <w:szCs w:val="28"/>
        </w:rPr>
        <w:t xml:space="preserve"> об отсу</w:t>
      </w:r>
      <w:r w:rsidRPr="00880E5A">
        <w:rPr>
          <w:bCs/>
          <w:color w:val="000000" w:themeColor="text1"/>
          <w:sz w:val="28"/>
          <w:szCs w:val="28"/>
        </w:rPr>
        <w:t>т</w:t>
      </w:r>
      <w:r w:rsidR="00672F28" w:rsidRPr="00880E5A">
        <w:rPr>
          <w:bCs/>
          <w:color w:val="000000" w:themeColor="text1"/>
          <w:sz w:val="28"/>
          <w:szCs w:val="28"/>
        </w:rPr>
        <w:t>ствии Т</w:t>
      </w:r>
      <w:r w:rsidRPr="00880E5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80E5A">
        <w:rPr>
          <w:bCs/>
          <w:color w:val="000000" w:themeColor="text1"/>
          <w:sz w:val="28"/>
          <w:szCs w:val="28"/>
        </w:rPr>
        <w:t>Муниц</w:t>
      </w:r>
      <w:r w:rsidR="00672F28" w:rsidRPr="00880E5A">
        <w:rPr>
          <w:bCs/>
          <w:color w:val="000000" w:themeColor="text1"/>
          <w:sz w:val="28"/>
          <w:szCs w:val="28"/>
        </w:rPr>
        <w:t>и</w:t>
      </w:r>
      <w:r w:rsidR="00672F28" w:rsidRPr="00880E5A">
        <w:rPr>
          <w:bCs/>
          <w:color w:val="000000" w:themeColor="text1"/>
          <w:sz w:val="28"/>
          <w:szCs w:val="28"/>
        </w:rPr>
        <w:t>пальной</w:t>
      </w:r>
      <w:r w:rsidRPr="00880E5A">
        <w:rPr>
          <w:bCs/>
          <w:color w:val="000000" w:themeColor="text1"/>
          <w:sz w:val="28"/>
          <w:szCs w:val="28"/>
        </w:rPr>
        <w:t xml:space="preserve"> услуги документе.</w:t>
      </w:r>
      <w:proofErr w:type="gramEnd"/>
    </w:p>
    <w:p w:rsidR="0096450F" w:rsidRPr="00880E5A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80E5A">
        <w:rPr>
          <w:bCs/>
          <w:color w:val="000000" w:themeColor="text1"/>
          <w:sz w:val="28"/>
          <w:szCs w:val="28"/>
        </w:rPr>
        <w:t>Способ</w:t>
      </w:r>
      <w:r w:rsidR="00672F28" w:rsidRPr="00880E5A">
        <w:rPr>
          <w:bCs/>
          <w:color w:val="000000" w:themeColor="text1"/>
          <w:sz w:val="28"/>
          <w:szCs w:val="28"/>
        </w:rPr>
        <w:t>ом</w:t>
      </w:r>
      <w:r w:rsidRPr="00880E5A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880E5A">
        <w:rPr>
          <w:bCs/>
          <w:color w:val="000000" w:themeColor="text1"/>
          <w:sz w:val="28"/>
          <w:szCs w:val="28"/>
        </w:rPr>
        <w:t xml:space="preserve"> служит</w:t>
      </w:r>
      <w:r w:rsidRPr="00880E5A">
        <w:rPr>
          <w:bCs/>
          <w:color w:val="000000" w:themeColor="text1"/>
          <w:sz w:val="28"/>
          <w:szCs w:val="28"/>
        </w:rPr>
        <w:t xml:space="preserve"> </w:t>
      </w:r>
      <w:r w:rsidR="00672F28" w:rsidRPr="00880E5A">
        <w:rPr>
          <w:bCs/>
          <w:color w:val="000000" w:themeColor="text1"/>
          <w:sz w:val="28"/>
          <w:szCs w:val="28"/>
        </w:rPr>
        <w:t>ро</w:t>
      </w:r>
      <w:r w:rsidR="00672F28" w:rsidRPr="00880E5A">
        <w:rPr>
          <w:bCs/>
          <w:color w:val="000000" w:themeColor="text1"/>
          <w:sz w:val="28"/>
          <w:szCs w:val="28"/>
        </w:rPr>
        <w:t>с</w:t>
      </w:r>
      <w:r w:rsidR="00672F28" w:rsidRPr="00880E5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880E5A">
        <w:rPr>
          <w:bCs/>
          <w:color w:val="000000" w:themeColor="text1"/>
          <w:sz w:val="28"/>
          <w:szCs w:val="28"/>
        </w:rPr>
        <w:t>е</w:t>
      </w:r>
      <w:r w:rsidR="00672F28" w:rsidRPr="00880E5A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880E5A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880E5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880E5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922D2F" w:rsidRPr="00880E5A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80E5A">
        <w:rPr>
          <w:color w:val="000000" w:themeColor="text1"/>
          <w:sz w:val="28"/>
          <w:szCs w:val="28"/>
        </w:rPr>
        <w:t>контроля за</w:t>
      </w:r>
      <w:proofErr w:type="gramEnd"/>
      <w:r w:rsidRPr="00880E5A">
        <w:rPr>
          <w:color w:val="000000" w:themeColor="text1"/>
          <w:sz w:val="28"/>
          <w:szCs w:val="28"/>
        </w:rPr>
        <w:t xml:space="preserve"> соблюдением и испо</w:t>
      </w:r>
      <w:r w:rsidRPr="00880E5A">
        <w:rPr>
          <w:color w:val="000000" w:themeColor="text1"/>
          <w:sz w:val="28"/>
          <w:szCs w:val="28"/>
        </w:rPr>
        <w:t>л</w:t>
      </w:r>
      <w:r w:rsidRPr="00880E5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0E5A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880E5A">
        <w:rPr>
          <w:color w:val="000000" w:themeColor="text1"/>
          <w:sz w:val="28"/>
          <w:szCs w:val="28"/>
        </w:rPr>
        <w:t>контроль за</w:t>
      </w:r>
      <w:proofErr w:type="gramEnd"/>
      <w:r w:rsidRPr="00880E5A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880E5A">
        <w:rPr>
          <w:color w:val="000000" w:themeColor="text1"/>
          <w:sz w:val="28"/>
          <w:szCs w:val="28"/>
        </w:rPr>
        <w:t>е</w:t>
      </w:r>
      <w:r w:rsidRPr="00880E5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</w:t>
      </w:r>
      <w:bookmarkStart w:id="8" w:name="_GoBack"/>
      <w:bookmarkEnd w:id="8"/>
      <w:r w:rsidRPr="006F3A1B">
        <w:rPr>
          <w:color w:val="000000" w:themeColor="text1"/>
          <w:sz w:val="28"/>
          <w:szCs w:val="28"/>
        </w:rPr>
        <w:t xml:space="preserve">, и принятием решений осуществляется постоянно непосредственно </w:t>
      </w:r>
      <w:r w:rsidR="002440F3" w:rsidRPr="006F3A1B">
        <w:rPr>
          <w:color w:val="000000" w:themeColor="text1"/>
          <w:sz w:val="28"/>
          <w:szCs w:val="28"/>
        </w:rPr>
        <w:t>з</w:t>
      </w:r>
      <w:r w:rsidR="002440F3" w:rsidRPr="006F3A1B">
        <w:rPr>
          <w:color w:val="000000" w:themeColor="text1"/>
          <w:sz w:val="28"/>
          <w:szCs w:val="28"/>
        </w:rPr>
        <w:t>а</w:t>
      </w:r>
      <w:r w:rsidR="002440F3" w:rsidRPr="006F3A1B">
        <w:rPr>
          <w:color w:val="000000" w:themeColor="text1"/>
          <w:sz w:val="28"/>
          <w:szCs w:val="28"/>
        </w:rPr>
        <w:t>местителем главы муниципального образования Славянский район (вопросы строительства, архитектуры и градостроительства)</w:t>
      </w:r>
      <w:r w:rsidRPr="006F3A1B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3A1B">
        <w:rPr>
          <w:color w:val="000000" w:themeColor="text1"/>
          <w:sz w:val="28"/>
          <w:szCs w:val="28"/>
        </w:rPr>
        <w:t>контроля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ниципальной услуги.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6F3A1B">
        <w:rPr>
          <w:color w:val="000000" w:themeColor="text1"/>
          <w:sz w:val="28"/>
        </w:rPr>
        <w:t>плановых и внеплановых проверок, в целях пред</w:t>
      </w:r>
      <w:r w:rsidRPr="006F3A1B">
        <w:rPr>
          <w:color w:val="000000" w:themeColor="text1"/>
          <w:sz w:val="28"/>
        </w:rPr>
        <w:t>у</w:t>
      </w:r>
      <w:r w:rsidRPr="006F3A1B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6F3A1B">
        <w:rPr>
          <w:color w:val="000000" w:themeColor="text1"/>
          <w:sz w:val="28"/>
        </w:rPr>
        <w:t>в</w:t>
      </w:r>
      <w:r w:rsidRPr="006F3A1B">
        <w:rPr>
          <w:color w:val="000000" w:themeColor="text1"/>
          <w:sz w:val="28"/>
        </w:rPr>
        <w:t>лении Муниципальной услуги</w:t>
      </w:r>
      <w:r w:rsidRPr="006F3A1B">
        <w:rPr>
          <w:color w:val="000000" w:themeColor="text1"/>
          <w:sz w:val="28"/>
          <w:szCs w:val="28"/>
        </w:rPr>
        <w:t>.</w:t>
      </w:r>
    </w:p>
    <w:p w:rsidR="00922D2F" w:rsidRPr="006F3A1B" w:rsidRDefault="00922D2F" w:rsidP="00922D2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6F3A1B">
        <w:rPr>
          <w:color w:val="000000" w:themeColor="text1"/>
          <w:sz w:val="28"/>
          <w:szCs w:val="28"/>
        </w:rPr>
        <w:t>т</w:t>
      </w:r>
      <w:r w:rsidRPr="006F3A1B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ставляется муниципальная услуга.</w:t>
      </w:r>
    </w:p>
    <w:p w:rsidR="00922D2F" w:rsidRPr="006F3A1B" w:rsidRDefault="00922D2F" w:rsidP="00922D2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 xml:space="preserve">матическая проверка). </w:t>
      </w:r>
    </w:p>
    <w:p w:rsidR="00922D2F" w:rsidRPr="006F3A1B" w:rsidRDefault="00922D2F" w:rsidP="00922D2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922D2F" w:rsidRPr="006F3A1B" w:rsidRDefault="00922D2F" w:rsidP="00922D2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F3A1B">
        <w:rPr>
          <w:color w:val="000000" w:themeColor="text1"/>
          <w:sz w:val="28"/>
          <w:szCs w:val="28"/>
        </w:rPr>
        <w:t>ю</w:t>
      </w:r>
      <w:r w:rsidRPr="006F3A1B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922D2F" w:rsidRPr="006F3A1B" w:rsidRDefault="00922D2F" w:rsidP="00922D2F">
      <w:pPr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нистративных процедур;</w:t>
      </w:r>
    </w:p>
    <w:p w:rsidR="00922D2F" w:rsidRPr="006F3A1B" w:rsidRDefault="00922D2F" w:rsidP="00922D2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22D2F" w:rsidRPr="006F3A1B" w:rsidRDefault="00922D2F" w:rsidP="00922D2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6F3A1B">
        <w:rPr>
          <w:color w:val="000000" w:themeColor="text1"/>
          <w:sz w:val="28"/>
          <w:szCs w:val="28"/>
        </w:rPr>
        <w:t xml:space="preserve"> прин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922D2F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F3A1B">
        <w:rPr>
          <w:color w:val="000000" w:themeColor="text1"/>
          <w:sz w:val="28"/>
          <w:szCs w:val="28"/>
        </w:rPr>
        <w:t>ж</w:t>
      </w:r>
      <w:r w:rsidRPr="006F3A1B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F3A1B">
        <w:rPr>
          <w:color w:val="000000" w:themeColor="text1"/>
          <w:sz w:val="28"/>
          <w:szCs w:val="28"/>
        </w:rPr>
        <w:t>й</w:t>
      </w:r>
      <w:r w:rsidRPr="006F3A1B">
        <w:rPr>
          <w:color w:val="000000" w:themeColor="text1"/>
          <w:sz w:val="28"/>
          <w:szCs w:val="28"/>
        </w:rPr>
        <w:t>ской Федерации.</w:t>
      </w:r>
    </w:p>
    <w:p w:rsidR="00ED27DA" w:rsidRPr="006F3A1B" w:rsidRDefault="00ED27DA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D27DA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ED27DA">
        <w:rPr>
          <w:color w:val="000000" w:themeColor="text1"/>
          <w:sz w:val="28"/>
          <w:szCs w:val="28"/>
        </w:rPr>
        <w:t>о</w:t>
      </w:r>
      <w:r w:rsidRPr="00ED27DA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ED27DA">
        <w:rPr>
          <w:color w:val="000000" w:themeColor="text1"/>
          <w:sz w:val="28"/>
          <w:szCs w:val="28"/>
        </w:rPr>
        <w:t>в</w:t>
      </w:r>
      <w:r w:rsidRPr="00ED27DA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ED27DA">
        <w:rPr>
          <w:color w:val="000000" w:themeColor="text1"/>
          <w:sz w:val="28"/>
          <w:szCs w:val="28"/>
        </w:rPr>
        <w:t>ы</w:t>
      </w:r>
      <w:r w:rsidRPr="00ED27DA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F3A1B">
        <w:rPr>
          <w:color w:val="000000" w:themeColor="text1"/>
          <w:sz w:val="28"/>
          <w:szCs w:val="28"/>
        </w:rPr>
        <w:t>ко</w:t>
      </w:r>
      <w:r w:rsidRPr="006F3A1B">
        <w:rPr>
          <w:color w:val="000000" w:themeColor="text1"/>
          <w:sz w:val="28"/>
          <w:szCs w:val="28"/>
        </w:rPr>
        <w:t>н</w:t>
      </w:r>
      <w:r w:rsidRPr="006F3A1B">
        <w:rPr>
          <w:color w:val="000000" w:themeColor="text1"/>
          <w:sz w:val="28"/>
          <w:szCs w:val="28"/>
        </w:rPr>
        <w:t>троля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</w:t>
      </w:r>
      <w:r w:rsidRPr="006F3A1B">
        <w:rPr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sz w:val="28"/>
          <w:szCs w:val="28"/>
        </w:rPr>
        <w:t>Контроль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6F3A1B">
        <w:rPr>
          <w:color w:val="000000" w:themeColor="text1"/>
          <w:sz w:val="28"/>
          <w:szCs w:val="28"/>
        </w:rPr>
        <w:t>д</w:t>
      </w:r>
      <w:r w:rsidRPr="006F3A1B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922D2F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922D2F" w:rsidRPr="006F3A1B" w:rsidRDefault="00922D2F" w:rsidP="00922D2F">
      <w:pPr>
        <w:ind w:firstLine="567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6F3A1B">
        <w:rPr>
          <w:color w:val="000000" w:themeColor="text1"/>
          <w:sz w:val="28"/>
          <w:szCs w:val="28"/>
        </w:rPr>
        <w:t>контроля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6F3A1B">
        <w:rPr>
          <w:color w:val="000000" w:themeColor="text1"/>
          <w:sz w:val="28"/>
          <w:szCs w:val="28"/>
        </w:rPr>
        <w:t>в</w:t>
      </w:r>
      <w:r w:rsidRPr="006F3A1B">
        <w:rPr>
          <w:color w:val="000000" w:themeColor="text1"/>
          <w:sz w:val="28"/>
          <w:szCs w:val="28"/>
        </w:rPr>
        <w:t>лении Муниципальной услуги.</w:t>
      </w:r>
    </w:p>
    <w:p w:rsidR="00922D2F" w:rsidRPr="006F3A1B" w:rsidRDefault="00922D2F" w:rsidP="00922D2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F3A1B">
        <w:rPr>
          <w:color w:val="000000" w:themeColor="text1"/>
          <w:sz w:val="28"/>
          <w:szCs w:val="28"/>
        </w:rPr>
        <w:t>контроля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6F3A1B">
        <w:rPr>
          <w:color w:val="000000" w:themeColor="text1"/>
          <w:sz w:val="28"/>
          <w:szCs w:val="28"/>
        </w:rPr>
        <w:t>о</w:t>
      </w:r>
      <w:r w:rsidRPr="006F3A1B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922D2F" w:rsidRPr="006F3A1B" w:rsidRDefault="00922D2F" w:rsidP="00922D2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F3A1B">
        <w:rPr>
          <w:color w:val="000000" w:themeColor="text1"/>
          <w:sz w:val="28"/>
          <w:szCs w:val="28"/>
        </w:rPr>
        <w:t>контроль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предоставлением Мун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77220" w:rsidRPr="006F3A1B" w:rsidRDefault="00922D2F" w:rsidP="00922D2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F3A1B">
        <w:rPr>
          <w:color w:val="000000" w:themeColor="text1"/>
          <w:sz w:val="28"/>
          <w:szCs w:val="28"/>
        </w:rPr>
        <w:t>Контроль за</w:t>
      </w:r>
      <w:proofErr w:type="gramEnd"/>
      <w:r w:rsidRPr="006F3A1B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F3A1B">
        <w:rPr>
          <w:color w:val="000000" w:themeColor="text1"/>
          <w:sz w:val="28"/>
          <w:szCs w:val="28"/>
        </w:rPr>
        <w:t>л</w:t>
      </w:r>
      <w:r w:rsidRPr="006F3A1B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6F3A1B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lang w:val="en-US"/>
        </w:rPr>
        <w:t>V</w:t>
      </w:r>
      <w:r w:rsidRPr="006F3A1B">
        <w:rPr>
          <w:b/>
          <w:color w:val="000000" w:themeColor="text1"/>
          <w:sz w:val="28"/>
        </w:rPr>
        <w:t xml:space="preserve">. </w:t>
      </w:r>
      <w:r w:rsidRPr="006F3A1B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6F3A1B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6F3A1B" w:rsidRDefault="005F228B" w:rsidP="00EB68D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F3A1B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6F3A1B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F3A1B">
        <w:rPr>
          <w:sz w:val="28"/>
          <w:szCs w:val="28"/>
        </w:rPr>
        <w:t>ь</w:t>
      </w:r>
      <w:r w:rsidRPr="006F3A1B">
        <w:rPr>
          <w:sz w:val="28"/>
          <w:szCs w:val="28"/>
        </w:rPr>
        <w:t>ную услугу, а также ее должностных лиц, муниципальных служащих,</w:t>
      </w:r>
      <w:r w:rsidRPr="006F3A1B">
        <w:rPr>
          <w:b/>
          <w:bCs/>
          <w:sz w:val="28"/>
          <w:szCs w:val="28"/>
        </w:rPr>
        <w:t xml:space="preserve"> </w:t>
      </w:r>
      <w:r w:rsidRPr="006F3A1B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6F3A1B">
        <w:rPr>
          <w:bCs/>
          <w:sz w:val="28"/>
          <w:szCs w:val="28"/>
        </w:rPr>
        <w:t>о</w:t>
      </w:r>
      <w:r w:rsidRPr="006F3A1B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6F3A1B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Заявители имеют право на обжалование решения и (или) действия (безде</w:t>
      </w:r>
      <w:r w:rsidRPr="006F3A1B">
        <w:rPr>
          <w:sz w:val="28"/>
          <w:szCs w:val="28"/>
        </w:rPr>
        <w:t>й</w:t>
      </w:r>
      <w:r w:rsidRPr="006F3A1B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6F3A1B">
        <w:rPr>
          <w:bCs/>
          <w:sz w:val="28"/>
          <w:szCs w:val="28"/>
        </w:rPr>
        <w:t>МФЦ, работника МФЦ, а также о</w:t>
      </w:r>
      <w:r w:rsidRPr="006F3A1B">
        <w:rPr>
          <w:bCs/>
          <w:sz w:val="28"/>
          <w:szCs w:val="28"/>
        </w:rPr>
        <w:t>р</w:t>
      </w:r>
      <w:r w:rsidRPr="006F3A1B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462239">
        <w:rPr>
          <w:bCs/>
          <w:sz w:val="28"/>
          <w:szCs w:val="28"/>
        </w:rPr>
        <w:t xml:space="preserve"> </w:t>
      </w:r>
      <w:r w:rsidRPr="006F3A1B">
        <w:rPr>
          <w:bCs/>
          <w:sz w:val="28"/>
          <w:szCs w:val="28"/>
        </w:rPr>
        <w:t>услуг</w:t>
      </w:r>
      <w:r w:rsidR="00462239">
        <w:rPr>
          <w:bCs/>
          <w:sz w:val="28"/>
          <w:szCs w:val="28"/>
        </w:rPr>
        <w:t xml:space="preserve"> </w:t>
      </w:r>
      <w:r w:rsidRPr="006F3A1B">
        <w:rPr>
          <w:sz w:val="28"/>
          <w:szCs w:val="28"/>
        </w:rPr>
        <w:t xml:space="preserve"> согласно </w:t>
      </w:r>
      <w:r w:rsidR="00462239">
        <w:rPr>
          <w:sz w:val="28"/>
          <w:szCs w:val="28"/>
        </w:rPr>
        <w:t xml:space="preserve"> </w:t>
      </w:r>
      <w:r w:rsidRPr="006F3A1B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ных и муниципальных услуг»</w:t>
      </w:r>
      <w:r w:rsidRPr="006F3A1B">
        <w:rPr>
          <w:bCs/>
          <w:sz w:val="28"/>
          <w:szCs w:val="28"/>
        </w:rPr>
        <w:t xml:space="preserve"> (далее – Организации), или их работников</w:t>
      </w:r>
      <w:r w:rsidRPr="006F3A1B">
        <w:rPr>
          <w:sz w:val="28"/>
          <w:szCs w:val="28"/>
        </w:rPr>
        <w:t xml:space="preserve"> в с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lastRenderedPageBreak/>
        <w:t>ответствии с</w:t>
      </w:r>
      <w:proofErr w:type="gramEnd"/>
      <w:r w:rsidRPr="006F3A1B">
        <w:rPr>
          <w:sz w:val="28"/>
          <w:szCs w:val="28"/>
        </w:rPr>
        <w:t xml:space="preserve"> действующим законодательством. 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5.2. Предмет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1) нарушение срока регистрации запроса заявителя о предоставлении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ниципальной услуги, запроса о предоставлении нескольких</w:t>
      </w:r>
      <w:r w:rsidRPr="006F3A1B">
        <w:t xml:space="preserve"> </w:t>
      </w:r>
      <w:r w:rsidRPr="006F3A1B">
        <w:rPr>
          <w:sz w:val="28"/>
          <w:szCs w:val="28"/>
        </w:rPr>
        <w:t>государственных и (или) муниципальных услуг;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6F3A1B">
        <w:rPr>
          <w:sz w:val="28"/>
          <w:szCs w:val="28"/>
        </w:rPr>
        <w:t>В указанном случае досуде</w:t>
      </w:r>
      <w:r w:rsidRPr="006F3A1B">
        <w:rPr>
          <w:sz w:val="28"/>
          <w:szCs w:val="28"/>
        </w:rPr>
        <w:t>б</w:t>
      </w:r>
      <w:r w:rsidRPr="006F3A1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F3A1B">
        <w:rPr>
          <w:sz w:val="28"/>
          <w:szCs w:val="28"/>
        </w:rPr>
        <w:t>ь</w:t>
      </w:r>
      <w:r w:rsidRPr="006F3A1B">
        <w:rPr>
          <w:sz w:val="28"/>
          <w:szCs w:val="28"/>
        </w:rPr>
        <w:t>татам предоставления такой услуги либо</w:t>
      </w:r>
      <w:proofErr w:type="gramEnd"/>
      <w:r w:rsidRPr="006F3A1B">
        <w:rPr>
          <w:sz w:val="28"/>
          <w:szCs w:val="28"/>
        </w:rPr>
        <w:t xml:space="preserve"> совершение надписей или иных юр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ципальной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3) требование у заявителя документов или информации либо осуществл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страции.</w:t>
      </w:r>
      <w:proofErr w:type="gramEnd"/>
      <w:r w:rsidRPr="006F3A1B">
        <w:rPr>
          <w:sz w:val="28"/>
          <w:szCs w:val="28"/>
        </w:rPr>
        <w:t xml:space="preserve"> </w:t>
      </w:r>
      <w:proofErr w:type="gramStart"/>
      <w:r w:rsidRPr="006F3A1B">
        <w:rPr>
          <w:sz w:val="28"/>
          <w:szCs w:val="28"/>
        </w:rPr>
        <w:t>В указанном случае досудебное (внесудебное) обжалование заявит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лем решений и действий (бездействия) МФЦ, работника МФЦ возможно в 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бо</w:t>
      </w:r>
      <w:proofErr w:type="gramEnd"/>
      <w:r w:rsidRPr="006F3A1B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F3A1B">
        <w:rPr>
          <w:sz w:val="28"/>
          <w:szCs w:val="28"/>
        </w:rPr>
        <w:t>х</w:t>
      </w:r>
      <w:r w:rsidRPr="006F3A1B">
        <w:rPr>
          <w:sz w:val="28"/>
          <w:szCs w:val="28"/>
        </w:rPr>
        <w:t>ся результатом предоставления муниципальной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6) затребование с заявителя при предоставлении услуги платы, не пред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страции;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F3A1B">
        <w:rPr>
          <w:sz w:val="28"/>
          <w:szCs w:val="28"/>
        </w:rPr>
        <w:t>с</w:t>
      </w:r>
      <w:r w:rsidRPr="006F3A1B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ких исправлений.</w:t>
      </w:r>
      <w:proofErr w:type="gramEnd"/>
      <w:r w:rsidRPr="006F3A1B">
        <w:rPr>
          <w:sz w:val="28"/>
          <w:szCs w:val="28"/>
        </w:rPr>
        <w:t xml:space="preserve"> </w:t>
      </w:r>
      <w:proofErr w:type="gramStart"/>
      <w:r w:rsidRPr="006F3A1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F3A1B">
        <w:rPr>
          <w:sz w:val="28"/>
          <w:szCs w:val="28"/>
        </w:rPr>
        <w:t>ж</w:t>
      </w:r>
      <w:r w:rsidRPr="006F3A1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луются, возложена функция по предоставлению соответствующих госуда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F3A1B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9) приостановление предоставления муниципальной услуги, если основ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ского края, муниципальными правовыми актами.</w:t>
      </w:r>
      <w:proofErr w:type="gramEnd"/>
      <w:r w:rsidRPr="006F3A1B">
        <w:rPr>
          <w:sz w:val="28"/>
          <w:szCs w:val="28"/>
        </w:rPr>
        <w:t xml:space="preserve"> </w:t>
      </w:r>
      <w:proofErr w:type="gramStart"/>
      <w:r w:rsidRPr="006F3A1B">
        <w:rPr>
          <w:sz w:val="28"/>
          <w:szCs w:val="28"/>
        </w:rPr>
        <w:t>В указанном случае досуде</w:t>
      </w:r>
      <w:r w:rsidRPr="006F3A1B">
        <w:rPr>
          <w:sz w:val="28"/>
          <w:szCs w:val="28"/>
        </w:rPr>
        <w:t>б</w:t>
      </w:r>
      <w:r w:rsidRPr="006F3A1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 по результатам предоставления такой</w:t>
      </w:r>
      <w:proofErr w:type="gramEnd"/>
      <w:r w:rsidRPr="006F3A1B">
        <w:rPr>
          <w:sz w:val="28"/>
          <w:szCs w:val="28"/>
        </w:rPr>
        <w:t xml:space="preserve"> услуги либо совершение надп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ставления муниципальной услуги;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10) требование у заявителя при предоставлении муниципальной услуги 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F3A1B">
        <w:rPr>
          <w:sz w:val="28"/>
          <w:szCs w:val="28"/>
        </w:rPr>
        <w:t xml:space="preserve"> </w:t>
      </w:r>
      <w:proofErr w:type="gramStart"/>
      <w:r w:rsidRPr="006F3A1B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F3A1B">
        <w:rPr>
          <w:sz w:val="28"/>
          <w:szCs w:val="28"/>
        </w:rPr>
        <w:t>з</w:t>
      </w:r>
      <w:r w:rsidRPr="006F3A1B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6F3A1B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ниципальной услуги.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Жалобы на решения и действия (бездействие) главы муниципального обр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пального образования Славянский район.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Жалобы на решения и действия (бездействие) МФЦ в департамент инфо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5.4. Порядок подачи и рассмотрения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а) </w:t>
      </w:r>
      <w:r w:rsidRPr="006F3A1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6F3A1B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6F3A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6F3A1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6F3A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6F3A1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6F3A1B">
        <w:rPr>
          <w:sz w:val="28"/>
          <w:szCs w:val="28"/>
          <w:lang w:eastAsia="ar-SA"/>
        </w:rPr>
        <w:t>)</w:t>
      </w:r>
      <w:r w:rsidRPr="006F3A1B">
        <w:rPr>
          <w:sz w:val="28"/>
          <w:szCs w:val="28"/>
        </w:rPr>
        <w:t>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6F3A1B">
        <w:rPr>
          <w:sz w:val="28"/>
          <w:szCs w:val="28"/>
        </w:rPr>
        <w:t>й</w:t>
      </w:r>
      <w:r w:rsidRPr="006F3A1B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 xml:space="preserve">в) </w:t>
      </w:r>
      <w:r w:rsidRPr="006F3A1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6F3A1B">
        <w:rPr>
          <w:spacing w:val="-6"/>
          <w:sz w:val="28"/>
          <w:szCs w:val="28"/>
        </w:rPr>
        <w:t>е</w:t>
      </w:r>
      <w:r w:rsidRPr="006F3A1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6F3A1B">
        <w:rPr>
          <w:spacing w:val="-6"/>
          <w:sz w:val="28"/>
          <w:szCs w:val="28"/>
        </w:rPr>
        <w:t>ь</w:t>
      </w:r>
      <w:r w:rsidRPr="006F3A1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6F3A1B">
        <w:rPr>
          <w:spacing w:val="-6"/>
          <w:sz w:val="28"/>
          <w:szCs w:val="28"/>
        </w:rPr>
        <w:softHyphen/>
        <w:t>ципальные усл</w:t>
      </w:r>
      <w:r w:rsidRPr="006F3A1B">
        <w:rPr>
          <w:spacing w:val="-6"/>
          <w:sz w:val="28"/>
          <w:szCs w:val="28"/>
        </w:rPr>
        <w:t>у</w:t>
      </w:r>
      <w:r w:rsidRPr="006F3A1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6F3A1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6F3A1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6F3A1B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6F3A1B">
        <w:rPr>
          <w:sz w:val="28"/>
          <w:szCs w:val="28"/>
        </w:rPr>
        <w:t xml:space="preserve"> и работников)</w:t>
      </w:r>
      <w:r w:rsidRPr="006F3A1B">
        <w:rPr>
          <w:spacing w:val="-6"/>
          <w:sz w:val="28"/>
          <w:szCs w:val="28"/>
        </w:rPr>
        <w:t xml:space="preserve"> (do.gosuslugi.ru).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Жалоба на решения и действия (бездействие) Администрации, должнос</w:t>
      </w:r>
      <w:r w:rsidRPr="006F3A1B">
        <w:rPr>
          <w:sz w:val="28"/>
          <w:szCs w:val="28"/>
        </w:rPr>
        <w:t>т</w:t>
      </w:r>
      <w:r w:rsidRPr="006F3A1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 xml:space="preserve">явителя.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Жалоба на решения и действия (бездействие) МФЦ, работника МФЦ м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lastRenderedPageBreak/>
        <w:t>Жалоба на решения и действия (бездействие) Организаций, а также их 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ций, а также может быть принята при личном приеме заявителя.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5.4.2. </w:t>
      </w:r>
      <w:proofErr w:type="gramStart"/>
      <w:r w:rsidRPr="006F3A1B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щих устанавливаются</w:t>
      </w:r>
      <w:r w:rsidRPr="006F3A1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6F3A1B">
        <w:rPr>
          <w:color w:val="000000" w:themeColor="text1"/>
          <w:sz w:val="28"/>
          <w:szCs w:val="28"/>
        </w:rPr>
        <w:t>н</w:t>
      </w:r>
      <w:r w:rsidRPr="006F3A1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6F3A1B">
        <w:rPr>
          <w:color w:val="000000" w:themeColor="text1"/>
          <w:sz w:val="28"/>
          <w:szCs w:val="28"/>
        </w:rPr>
        <w:t>й</w:t>
      </w:r>
      <w:r w:rsidRPr="006F3A1B">
        <w:rPr>
          <w:color w:val="000000" w:themeColor="text1"/>
          <w:sz w:val="28"/>
          <w:szCs w:val="28"/>
        </w:rPr>
        <w:t xml:space="preserve">он </w:t>
      </w:r>
      <w:r w:rsidRPr="006F3A1B">
        <w:rPr>
          <w:sz w:val="28"/>
          <w:szCs w:val="28"/>
        </w:rPr>
        <w:t>от 03 октября 2018 года № 2508 «Об утверждении порядка подачи и ра</w:t>
      </w:r>
      <w:r w:rsidRPr="006F3A1B">
        <w:rPr>
          <w:sz w:val="28"/>
          <w:szCs w:val="28"/>
        </w:rPr>
        <w:t>с</w:t>
      </w:r>
      <w:r w:rsidRPr="006F3A1B">
        <w:rPr>
          <w:sz w:val="28"/>
          <w:szCs w:val="28"/>
        </w:rPr>
        <w:t>смотрения жалоб на</w:t>
      </w:r>
      <w:proofErr w:type="gramEnd"/>
      <w:r w:rsidRPr="006F3A1B">
        <w:rPr>
          <w:sz w:val="28"/>
          <w:szCs w:val="28"/>
        </w:rPr>
        <w:t xml:space="preserve"> решения и действия (бездействие) администрации мун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ципального образования Славянский район и ее должностных лиц, муниц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пальных служащих»</w:t>
      </w:r>
      <w:r w:rsidRPr="006F3A1B">
        <w:rPr>
          <w:color w:val="000000" w:themeColor="text1"/>
          <w:sz w:val="28"/>
          <w:szCs w:val="28"/>
        </w:rPr>
        <w:t>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Особенности подачи и рассмотрения жалоб на решения и действия (бе</w:t>
      </w:r>
      <w:r w:rsidRPr="006F3A1B">
        <w:rPr>
          <w:sz w:val="28"/>
          <w:szCs w:val="28"/>
        </w:rPr>
        <w:t>з</w:t>
      </w:r>
      <w:r w:rsidRPr="006F3A1B">
        <w:rPr>
          <w:sz w:val="28"/>
          <w:szCs w:val="28"/>
        </w:rPr>
        <w:t>действие) МФЦ, работников МФЦ устанавливаются Порядком подачи и ра</w:t>
      </w:r>
      <w:r w:rsidRPr="006F3A1B">
        <w:rPr>
          <w:sz w:val="28"/>
          <w:szCs w:val="28"/>
        </w:rPr>
        <w:t>с</w:t>
      </w:r>
      <w:r w:rsidRPr="006F3A1B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F3A1B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F3A1B">
        <w:rPr>
          <w:sz w:val="28"/>
          <w:szCs w:val="28"/>
        </w:rPr>
        <w:t>ь</w:t>
      </w:r>
      <w:r w:rsidRPr="006F3A1B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 xml:space="preserve">5.4.3. Жалобы подлежат рассмотрению бесплатно. 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5.4.4. Жалоба должна содержать: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1) наименование Администрации или Ф.И.О. должностного лица Админ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6F3A1B">
        <w:rPr>
          <w:sz w:val="28"/>
          <w:szCs w:val="28"/>
        </w:rPr>
        <w:t>у</w:t>
      </w:r>
      <w:r w:rsidRPr="006F3A1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3) сведения об обжалуемых решениях и действиях (бездействии) Админ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го, МФЦ, работника МФЦ, Организаций их работников;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4) доводы, на основании которых заявитель не согласен с решением и де</w:t>
      </w:r>
      <w:r w:rsidRPr="006F3A1B">
        <w:rPr>
          <w:sz w:val="28"/>
          <w:szCs w:val="28"/>
        </w:rPr>
        <w:t>й</w:t>
      </w:r>
      <w:r w:rsidRPr="006F3A1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lastRenderedPageBreak/>
        <w:t>ботников. Заявителем могут быть представлены документы (при наличии), по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тверждающие доводы заявителя, либо их копии.</w:t>
      </w:r>
    </w:p>
    <w:p w:rsidR="009F2568" w:rsidRPr="006F3A1B" w:rsidRDefault="009F2568" w:rsidP="009F256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6F3A1B">
        <w:rPr>
          <w:sz w:val="28"/>
          <w:szCs w:val="28"/>
        </w:rPr>
        <w:t>я</w:t>
      </w:r>
      <w:r w:rsidRPr="006F3A1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а) оформленная в соответствии с законом Российской Федерации довере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ность (для физических лиц);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б) оформленная в соответствии с законом Российской Федерации довере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в) копия решения о назначении или об избрании либо приказа о назнач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 случае подачи заявителем жалобы через МФЦ, МФЦ обеспечивает пер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дачу жалобы в Администрацию в порядке и сроки, которые установлены с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5.5. Сроки рассмотрения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Жалоба, поступившая в Администрацию, МФЦ, учредителю МФЦ, в О</w:t>
      </w:r>
      <w:r w:rsidRPr="006F3A1B">
        <w:rPr>
          <w:sz w:val="28"/>
          <w:szCs w:val="28"/>
        </w:rPr>
        <w:t>р</w:t>
      </w:r>
      <w:r w:rsidRPr="006F3A1B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5.6. Результат рассмотрения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F3A1B">
        <w:rPr>
          <w:sz w:val="28"/>
          <w:szCs w:val="28"/>
        </w:rPr>
        <w:t>1) жалоба удовлетворяется, в том числе в форме отмены принятого реш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F3A1B">
        <w:rPr>
          <w:sz w:val="28"/>
          <w:szCs w:val="28"/>
        </w:rPr>
        <w:t>ж</w:t>
      </w:r>
      <w:r w:rsidRPr="006F3A1B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2) в удовлетворении жалобы отказывается.</w:t>
      </w:r>
    </w:p>
    <w:p w:rsidR="009F2568" w:rsidRPr="006F3A1B" w:rsidRDefault="009F2568" w:rsidP="009F2568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A1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д</w:t>
      </w:r>
      <w:r w:rsidRPr="006F3A1B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6F3A1B">
        <w:rPr>
          <w:rStyle w:val="highlightsearch"/>
          <w:color w:val="000000" w:themeColor="text1"/>
          <w:sz w:val="28"/>
          <w:szCs w:val="28"/>
        </w:rPr>
        <w:t>обжалования</w:t>
      </w:r>
      <w:r w:rsidRPr="006F3A1B">
        <w:rPr>
          <w:color w:val="000000" w:themeColor="text1"/>
          <w:sz w:val="28"/>
          <w:szCs w:val="28"/>
        </w:rPr>
        <w:t>.</w:t>
      </w:r>
      <w:r w:rsidRPr="006F3A1B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в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а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т</w:t>
      </w:r>
      <w:r w:rsidRPr="006F3A1B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6F3A1B">
        <w:rPr>
          <w:color w:val="000000" w:themeColor="text1"/>
          <w:sz w:val="28"/>
          <w:szCs w:val="28"/>
        </w:rPr>
        <w:t>и</w:t>
      </w:r>
      <w:r w:rsidRPr="006F3A1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F3A1B">
        <w:rPr>
          <w:color w:val="000000" w:themeColor="text1"/>
          <w:sz w:val="28"/>
          <w:szCs w:val="28"/>
        </w:rPr>
        <w:t>у</w:t>
      </w:r>
      <w:r w:rsidRPr="006F3A1B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F3A1B">
        <w:rPr>
          <w:color w:val="000000" w:themeColor="text1"/>
          <w:sz w:val="28"/>
          <w:szCs w:val="28"/>
        </w:rPr>
        <w:t>неудобства</w:t>
      </w:r>
      <w:proofErr w:type="gramEnd"/>
      <w:r w:rsidRPr="006F3A1B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2568" w:rsidRPr="006F3A1B" w:rsidRDefault="009F2568" w:rsidP="009F25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F3A1B">
        <w:rPr>
          <w:color w:val="000000" w:themeColor="text1"/>
          <w:sz w:val="28"/>
          <w:szCs w:val="28"/>
        </w:rPr>
        <w:t>жалобы</w:t>
      </w:r>
      <w:proofErr w:type="gramEnd"/>
      <w:r w:rsidRPr="006F3A1B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F3A1B">
        <w:rPr>
          <w:color w:val="000000" w:themeColor="text1"/>
          <w:sz w:val="28"/>
          <w:szCs w:val="28"/>
        </w:rPr>
        <w:t>а</w:t>
      </w:r>
      <w:r w:rsidRPr="006F3A1B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6F3A1B">
        <w:rPr>
          <w:color w:val="000000" w:themeColor="text1"/>
          <w:sz w:val="28"/>
          <w:szCs w:val="28"/>
        </w:rPr>
        <w:t>е</w:t>
      </w:r>
      <w:r w:rsidRPr="006F3A1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б) подача жалобы лицом, полномочия которого не подтверждены в поря</w:t>
      </w:r>
      <w:r w:rsidRPr="006F3A1B">
        <w:rPr>
          <w:sz w:val="28"/>
          <w:szCs w:val="28"/>
        </w:rPr>
        <w:t>д</w:t>
      </w:r>
      <w:r w:rsidRPr="006F3A1B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ответствии с пунктом 5.4.4 настоящего регламента;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в) наличие решения по жалобе, принятого ранее в отношении того же 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явителя и по тому же предмету жалобы.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занные в жалобе.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5.8. Порядок информирования заявителя о результатах рассмотрения ж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6F3A1B">
        <w:rPr>
          <w:sz w:val="28"/>
          <w:szCs w:val="28"/>
        </w:rPr>
        <w:t>н</w:t>
      </w:r>
      <w:r w:rsidRPr="006F3A1B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рованный ответ о результатах рассмотрения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5.9. Порядок обжалования решения по жалобе.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Заявители вправе обжаловать решение по жалобе в судебном порядке в с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6F3A1B">
        <w:rPr>
          <w:sz w:val="28"/>
          <w:szCs w:val="28"/>
        </w:rPr>
        <w:t>о</w:t>
      </w:r>
      <w:r w:rsidRPr="006F3A1B">
        <w:rPr>
          <w:sz w:val="28"/>
          <w:szCs w:val="28"/>
        </w:rPr>
        <w:t>нодательством Российской Федерации.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5.10. Право заявителя на получение информации и документов, необход</w:t>
      </w:r>
      <w:r w:rsidRPr="006F3A1B">
        <w:rPr>
          <w:sz w:val="28"/>
          <w:szCs w:val="28"/>
        </w:rPr>
        <w:t>и</w:t>
      </w:r>
      <w:r w:rsidRPr="006F3A1B">
        <w:rPr>
          <w:sz w:val="28"/>
          <w:szCs w:val="28"/>
        </w:rPr>
        <w:t>мых для обоснования и рассмотрения жалобы.</w:t>
      </w:r>
    </w:p>
    <w:p w:rsidR="009F2568" w:rsidRPr="006F3A1B" w:rsidRDefault="009F2568" w:rsidP="009F2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F2568" w:rsidRPr="006F3A1B" w:rsidRDefault="009F2568" w:rsidP="009F2568">
      <w:pPr>
        <w:widowControl w:val="0"/>
        <w:ind w:firstLine="567"/>
        <w:jc w:val="both"/>
        <w:rPr>
          <w:sz w:val="28"/>
          <w:szCs w:val="28"/>
        </w:rPr>
      </w:pPr>
      <w:r w:rsidRPr="006F3A1B">
        <w:rPr>
          <w:sz w:val="28"/>
          <w:szCs w:val="28"/>
        </w:rPr>
        <w:t>5.11. Способы информирования заявителей о порядке подачи и рассмотр</w:t>
      </w:r>
      <w:r w:rsidRPr="006F3A1B">
        <w:rPr>
          <w:sz w:val="28"/>
          <w:szCs w:val="28"/>
        </w:rPr>
        <w:t>е</w:t>
      </w:r>
      <w:r w:rsidRPr="006F3A1B">
        <w:rPr>
          <w:sz w:val="28"/>
          <w:szCs w:val="28"/>
        </w:rPr>
        <w:lastRenderedPageBreak/>
        <w:t>ния жалобы.</w:t>
      </w:r>
    </w:p>
    <w:p w:rsidR="009F2568" w:rsidRPr="006F3A1B" w:rsidRDefault="009F2568" w:rsidP="009F2568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6F3A1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6F3A1B">
        <w:rPr>
          <w:sz w:val="28"/>
          <w:szCs w:val="28"/>
          <w:lang w:eastAsia="ar-SA"/>
        </w:rPr>
        <w:t>у</w:t>
      </w:r>
      <w:r w:rsidRPr="006F3A1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6F3A1B" w:rsidRDefault="009F2568" w:rsidP="009F256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6F3A1B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F3A1B">
        <w:rPr>
          <w:sz w:val="28"/>
          <w:szCs w:val="28"/>
        </w:rPr>
        <w:t>рассмотрения ж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3A1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F3A1B">
        <w:rPr>
          <w:sz w:val="28"/>
          <w:szCs w:val="28"/>
        </w:rPr>
        <w:t>а</w:t>
      </w:r>
      <w:r w:rsidRPr="006F3A1B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F3A1B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6F3A1B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D44E3" w:rsidRPr="006F3A1B" w:rsidRDefault="00AD44E3" w:rsidP="00AD44E3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Заместитель главы </w:t>
      </w:r>
      <w:proofErr w:type="gramStart"/>
      <w:r w:rsidRPr="006F3A1B">
        <w:rPr>
          <w:color w:val="000000" w:themeColor="text1"/>
          <w:sz w:val="28"/>
          <w:szCs w:val="28"/>
          <w:lang w:eastAsia="ar-SA"/>
        </w:rPr>
        <w:t>муниципального</w:t>
      </w:r>
      <w:proofErr w:type="gramEnd"/>
    </w:p>
    <w:p w:rsidR="00AD44E3" w:rsidRPr="006F3A1B" w:rsidRDefault="00AD44E3" w:rsidP="00AD44E3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образования Славянский район</w:t>
      </w:r>
    </w:p>
    <w:p w:rsidR="00AD44E3" w:rsidRPr="006F3A1B" w:rsidRDefault="00AD44E3" w:rsidP="00AD44E3">
      <w:pPr>
        <w:suppressAutoHyphens/>
        <w:rPr>
          <w:color w:val="000000" w:themeColor="text1"/>
          <w:sz w:val="28"/>
          <w:szCs w:val="28"/>
          <w:lang w:eastAsia="ar-SA"/>
        </w:rPr>
      </w:pPr>
      <w:proofErr w:type="gramStart"/>
      <w:r w:rsidRPr="006F3A1B">
        <w:rPr>
          <w:color w:val="000000" w:themeColor="text1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EE224B" w:rsidRPr="006F3A1B" w:rsidRDefault="00AD44E3" w:rsidP="00AD44E3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6F3A1B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F3A1B">
        <w:rPr>
          <w:color w:val="000000" w:themeColor="text1"/>
          <w:sz w:val="28"/>
          <w:szCs w:val="28"/>
          <w:lang w:eastAsia="ar-SA"/>
        </w:rPr>
        <w:t xml:space="preserve">и градостроительства)                                                                         Т.А. </w:t>
      </w:r>
      <w:proofErr w:type="spellStart"/>
      <w:r w:rsidRPr="006F3A1B">
        <w:rPr>
          <w:color w:val="000000" w:themeColor="text1"/>
          <w:sz w:val="28"/>
          <w:szCs w:val="28"/>
          <w:lang w:eastAsia="ar-SA"/>
        </w:rPr>
        <w:t>Берсенева</w:t>
      </w:r>
      <w:proofErr w:type="spellEnd"/>
      <w:r w:rsidR="00EE224B" w:rsidRPr="006F3A1B">
        <w:rPr>
          <w:color w:val="000000" w:themeColor="text1"/>
          <w:sz w:val="28"/>
          <w:szCs w:val="28"/>
        </w:rPr>
        <w:t xml:space="preserve"> </w:t>
      </w:r>
    </w:p>
    <w:p w:rsidR="00EB68D7" w:rsidRPr="006F3A1B" w:rsidRDefault="00EB68D7" w:rsidP="00EB68D7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lastRenderedPageBreak/>
        <w:t>ПРИЛОЖЕНИЕ № 1</w:t>
      </w:r>
    </w:p>
    <w:p w:rsidR="00EB68D7" w:rsidRPr="006F3A1B" w:rsidRDefault="00EB68D7" w:rsidP="00EB68D7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AD444F" w:rsidRDefault="00EB68D7" w:rsidP="00EB68D7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B2CCF" w:rsidRPr="006F3A1B">
        <w:rPr>
          <w:color w:val="000000" w:themeColor="text1"/>
          <w:sz w:val="28"/>
          <w:szCs w:val="28"/>
        </w:rPr>
        <w:t>Согласование переустройства и (или) перепланировки помещения</w:t>
      </w:r>
      <w:r w:rsidR="00AD444F">
        <w:rPr>
          <w:color w:val="000000" w:themeColor="text1"/>
          <w:sz w:val="28"/>
          <w:szCs w:val="28"/>
        </w:rPr>
        <w:t xml:space="preserve"> </w:t>
      </w:r>
    </w:p>
    <w:p w:rsidR="00EB68D7" w:rsidRPr="006F3A1B" w:rsidRDefault="00AD444F" w:rsidP="00EB68D7">
      <w:pPr>
        <w:suppressAutoHyphens/>
        <w:ind w:left="3402"/>
        <w:jc w:val="center"/>
        <w:rPr>
          <w:i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в многоквартирном доме</w:t>
      </w:r>
      <w:r w:rsidR="00EB68D7" w:rsidRPr="006F3A1B">
        <w:rPr>
          <w:bCs/>
          <w:color w:val="000000" w:themeColor="text1"/>
          <w:sz w:val="28"/>
          <w:szCs w:val="28"/>
          <w:lang w:eastAsia="ar-SA"/>
        </w:rPr>
        <w:t>»</w:t>
      </w:r>
    </w:p>
    <w:p w:rsidR="00EB68D7" w:rsidRPr="006F3A1B" w:rsidRDefault="00EB68D7" w:rsidP="00EB68D7">
      <w:pPr>
        <w:rPr>
          <w:i/>
          <w:color w:val="000000" w:themeColor="text1"/>
          <w:sz w:val="28"/>
          <w:szCs w:val="28"/>
          <w:lang w:eastAsia="ar-SA"/>
        </w:rPr>
      </w:pPr>
      <w:r w:rsidRPr="006F3A1B">
        <w:rPr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EB68D7" w:rsidRPr="006F3A1B" w:rsidRDefault="00EB68D7" w:rsidP="00EB68D7">
      <w:pPr>
        <w:ind w:left="4678"/>
        <w:rPr>
          <w:color w:val="000000" w:themeColor="text1"/>
          <w:sz w:val="28"/>
          <w:szCs w:val="28"/>
          <w:lang w:eastAsia="ar-SA"/>
        </w:rPr>
      </w:pPr>
    </w:p>
    <w:p w:rsidR="009F69B5" w:rsidRPr="006F3A1B" w:rsidRDefault="009F69B5" w:rsidP="009F69B5">
      <w:pPr>
        <w:widowControl w:val="0"/>
        <w:autoSpaceDE w:val="0"/>
        <w:autoSpaceDN w:val="0"/>
        <w:ind w:left="5103"/>
        <w:rPr>
          <w:color w:val="000000" w:themeColor="text1"/>
        </w:rPr>
      </w:pPr>
      <w:r w:rsidRPr="006F3A1B">
        <w:rPr>
          <w:color w:val="000000" w:themeColor="text1"/>
        </w:rPr>
        <w:t xml:space="preserve">В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5387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(наименование органа местного самоуправления</w:t>
      </w:r>
      <w:proofErr w:type="gramEnd"/>
    </w:p>
    <w:p w:rsidR="009F69B5" w:rsidRPr="006F3A1B" w:rsidRDefault="009F69B5" w:rsidP="009F69B5">
      <w:pPr>
        <w:widowControl w:val="0"/>
        <w:autoSpaceDE w:val="0"/>
        <w:autoSpaceDN w:val="0"/>
        <w:ind w:left="5103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5103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муниципального образования)</w:t>
      </w:r>
    </w:p>
    <w:p w:rsidR="009F69B5" w:rsidRPr="006F3A1B" w:rsidRDefault="009F69B5" w:rsidP="009F69B5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</w:rPr>
      </w:pPr>
      <w:r w:rsidRPr="006F3A1B">
        <w:rPr>
          <w:caps/>
          <w:color w:val="000000" w:themeColor="text1"/>
          <w:sz w:val="26"/>
          <w:szCs w:val="26"/>
        </w:rPr>
        <w:t>Заявление</w:t>
      </w:r>
      <w:r w:rsidRPr="006F3A1B">
        <w:rPr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от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340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 xml:space="preserve">из собственников либо иных лиц не </w:t>
      </w:r>
      <w:proofErr w:type="gramStart"/>
      <w:r w:rsidRPr="006F3A1B">
        <w:rPr>
          <w:color w:val="000000" w:themeColor="text1"/>
          <w:sz w:val="20"/>
          <w:szCs w:val="20"/>
        </w:rPr>
        <w:t>уполномочен</w:t>
      </w:r>
      <w:proofErr w:type="gramEnd"/>
      <w:r w:rsidRPr="006F3A1B">
        <w:rPr>
          <w:color w:val="000000" w:themeColor="text1"/>
          <w:sz w:val="20"/>
          <w:szCs w:val="20"/>
        </w:rPr>
        <w:t xml:space="preserve"> в установленном порядке представлять их интересы)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ind w:left="1276" w:hanging="1276"/>
        <w:jc w:val="both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  <w:u w:val="single"/>
        </w:rPr>
        <w:t>Примечание.</w:t>
      </w:r>
      <w:r w:rsidRPr="006F3A1B">
        <w:rPr>
          <w:color w:val="000000" w:themeColor="text1"/>
          <w:sz w:val="20"/>
          <w:szCs w:val="20"/>
        </w:rPr>
        <w:tab/>
      </w:r>
      <w:proofErr w:type="gramStart"/>
      <w:r w:rsidRPr="006F3A1B">
        <w:rPr>
          <w:color w:val="000000" w:themeColor="text1"/>
          <w:sz w:val="20"/>
          <w:szCs w:val="20"/>
        </w:rPr>
        <w:t>Для физических лиц указываются: фамилия, имя, отчество, реквизиты документа, удостоверя</w:t>
      </w:r>
      <w:r w:rsidRPr="006F3A1B">
        <w:rPr>
          <w:color w:val="000000" w:themeColor="text1"/>
          <w:sz w:val="20"/>
          <w:szCs w:val="20"/>
        </w:rPr>
        <w:t>ю</w:t>
      </w:r>
      <w:r w:rsidRPr="006F3A1B">
        <w:rPr>
          <w:color w:val="000000" w:themeColor="text1"/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 w:rsidRPr="006F3A1B">
        <w:rPr>
          <w:color w:val="000000" w:themeColor="text1"/>
          <w:sz w:val="20"/>
          <w:szCs w:val="20"/>
        </w:rPr>
        <w:t>д</w:t>
      </w:r>
      <w:r w:rsidRPr="006F3A1B">
        <w:rPr>
          <w:color w:val="000000" w:themeColor="text1"/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 w:rsidRPr="006F3A1B">
        <w:rPr>
          <w:color w:val="000000" w:themeColor="text1"/>
          <w:sz w:val="20"/>
          <w:szCs w:val="20"/>
        </w:rPr>
        <w:t>о</w:t>
      </w:r>
      <w:r w:rsidRPr="006F3A1B">
        <w:rPr>
          <w:color w:val="000000" w:themeColor="text1"/>
          <w:sz w:val="20"/>
          <w:szCs w:val="20"/>
        </w:rPr>
        <w:t>веренности, которая прилагается к заявлению.</w:t>
      </w:r>
      <w:proofErr w:type="gramEnd"/>
    </w:p>
    <w:p w:rsidR="009F69B5" w:rsidRPr="006F3A1B" w:rsidRDefault="009F69B5" w:rsidP="009F69B5">
      <w:pPr>
        <w:widowControl w:val="0"/>
        <w:autoSpaceDE w:val="0"/>
        <w:autoSpaceDN w:val="0"/>
        <w:ind w:left="1276"/>
        <w:jc w:val="both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Для юридических лиц указываются: наименование, организационно-правовая форма, адрес м</w:t>
      </w:r>
      <w:r w:rsidRPr="006F3A1B">
        <w:rPr>
          <w:color w:val="000000" w:themeColor="text1"/>
          <w:sz w:val="20"/>
          <w:szCs w:val="20"/>
        </w:rPr>
        <w:t>е</w:t>
      </w:r>
      <w:r w:rsidRPr="006F3A1B">
        <w:rPr>
          <w:color w:val="000000" w:themeColor="text1"/>
          <w:sz w:val="20"/>
          <w:szCs w:val="20"/>
        </w:rPr>
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</w:t>
      </w:r>
      <w:r w:rsidRPr="006F3A1B">
        <w:rPr>
          <w:color w:val="000000" w:themeColor="text1"/>
          <w:sz w:val="20"/>
          <w:szCs w:val="20"/>
        </w:rPr>
        <w:t>о</w:t>
      </w:r>
      <w:r w:rsidRPr="006F3A1B">
        <w:rPr>
          <w:color w:val="000000" w:themeColor="text1"/>
          <w:sz w:val="20"/>
          <w:szCs w:val="20"/>
        </w:rPr>
        <w:t>мочия и прилагаемого к заявлению.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Место нахождения жилого помещения: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4139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муниципальное образование, поселение, улица, дом, корпус, строение,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квартира (комната), подъезд, этаж)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Собственни</w:t>
      </w:r>
      <w:proofErr w:type="gramStart"/>
      <w:r w:rsidRPr="006F3A1B">
        <w:rPr>
          <w:color w:val="000000" w:themeColor="text1"/>
        </w:rPr>
        <w:t>к(</w:t>
      </w:r>
      <w:proofErr w:type="gramEnd"/>
      <w:r w:rsidRPr="006F3A1B">
        <w:rPr>
          <w:color w:val="000000" w:themeColor="text1"/>
        </w:rPr>
        <w:t xml:space="preserve">и) жилого помещения: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3828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ind w:firstLine="567"/>
        <w:rPr>
          <w:color w:val="000000" w:themeColor="text1"/>
        </w:rPr>
      </w:pPr>
      <w:r w:rsidRPr="006F3A1B">
        <w:rPr>
          <w:color w:val="000000" w:themeColor="text1"/>
        </w:rPr>
        <w:t xml:space="preserve">Прошу разрешить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2552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(переустройство, перепланировку, переустройство и перепланировку –</w:t>
      </w:r>
      <w:r w:rsidRPr="006F3A1B">
        <w:rPr>
          <w:color w:val="000000" w:themeColor="text1"/>
          <w:sz w:val="20"/>
          <w:szCs w:val="20"/>
        </w:rPr>
        <w:br/>
        <w:t>нужное указать)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жилого помещения, занимаемого на основании _______________________________________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________________________________________________________________________________</w:t>
      </w:r>
    </w:p>
    <w:p w:rsidR="009F69B5" w:rsidRPr="006F3A1B" w:rsidRDefault="009F69B5" w:rsidP="009F69B5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(права собственности, договора найма,</w:t>
      </w:r>
      <w:proofErr w:type="gramEnd"/>
    </w:p>
    <w:p w:rsidR="009F69B5" w:rsidRPr="006F3A1B" w:rsidRDefault="009F69B5" w:rsidP="009F69B5">
      <w:pPr>
        <w:widowControl w:val="0"/>
        <w:tabs>
          <w:tab w:val="left" w:pos="9837"/>
        </w:tabs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ab/>
        <w:t>,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 xml:space="preserve">договора аренды – </w:t>
      </w:r>
      <w:proofErr w:type="gramStart"/>
      <w:r w:rsidRPr="006F3A1B">
        <w:rPr>
          <w:color w:val="000000" w:themeColor="text1"/>
          <w:sz w:val="20"/>
          <w:szCs w:val="20"/>
        </w:rPr>
        <w:t>нужное</w:t>
      </w:r>
      <w:proofErr w:type="gramEnd"/>
      <w:r w:rsidRPr="006F3A1B">
        <w:rPr>
          <w:color w:val="000000" w:themeColor="text1"/>
          <w:sz w:val="20"/>
          <w:szCs w:val="20"/>
        </w:rPr>
        <w:t xml:space="preserve"> указать)</w:t>
      </w:r>
    </w:p>
    <w:p w:rsidR="009F69B5" w:rsidRPr="006F3A1B" w:rsidRDefault="009F69B5" w:rsidP="009F69B5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6F3A1B">
        <w:rPr>
          <w:color w:val="000000" w:themeColor="text1"/>
        </w:rPr>
        <w:lastRenderedPageBreak/>
        <w:t>согласно прилагаемому проекту (проектной документации) переустройства и (или) перепл</w:t>
      </w:r>
      <w:r w:rsidRPr="006F3A1B">
        <w:rPr>
          <w:color w:val="000000" w:themeColor="text1"/>
        </w:rPr>
        <w:t>а</w:t>
      </w:r>
      <w:r w:rsidRPr="006F3A1B">
        <w:rPr>
          <w:color w:val="000000" w:themeColor="text1"/>
        </w:rPr>
        <w:t>нировки жилого помещения.</w:t>
      </w:r>
    </w:p>
    <w:tbl>
      <w:tblPr>
        <w:tblW w:w="10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370"/>
        <w:gridCol w:w="764"/>
        <w:gridCol w:w="283"/>
        <w:gridCol w:w="87"/>
        <w:gridCol w:w="338"/>
      </w:tblGrid>
      <w:tr w:rsidR="009F69B5" w:rsidRPr="006F3A1B" w:rsidTr="000C6ACF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firstLine="567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6F3A1B">
              <w:rPr>
                <w:color w:val="000000" w:themeColor="text1"/>
              </w:rPr>
              <w:t>с</w:t>
            </w:r>
            <w:proofErr w:type="gramEnd"/>
            <w:r w:rsidRPr="006F3A1B">
              <w:rPr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</w:tr>
      <w:tr w:rsidR="009F69B5" w:rsidRPr="006F3A1B" w:rsidTr="000C6ACF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</w:tr>
      <w:tr w:rsidR="009F69B5" w:rsidRPr="006F3A1B" w:rsidTr="000C6ACF">
        <w:trPr>
          <w:gridAfter w:val="1"/>
          <w:wAfter w:w="338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firstLine="567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6F3A1B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по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9F69B5" w:rsidRPr="006F3A1B" w:rsidRDefault="009F69B5" w:rsidP="009F69B5">
      <w:pPr>
        <w:widowControl w:val="0"/>
        <w:tabs>
          <w:tab w:val="center" w:pos="2127"/>
          <w:tab w:val="left" w:pos="3544"/>
        </w:tabs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часов в  </w:t>
      </w:r>
      <w:r w:rsidRPr="006F3A1B">
        <w:rPr>
          <w:color w:val="000000" w:themeColor="text1"/>
        </w:rPr>
        <w:tab/>
      </w:r>
      <w:r w:rsidRPr="006F3A1B">
        <w:rPr>
          <w:color w:val="000000" w:themeColor="text1"/>
        </w:rPr>
        <w:tab/>
        <w:t>дни.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851" w:right="6519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6F3A1B">
        <w:rPr>
          <w:color w:val="000000" w:themeColor="text1"/>
        </w:rPr>
        <w:t>Обязуюсь: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6F3A1B">
        <w:rPr>
          <w:color w:val="000000" w:themeColor="text1"/>
        </w:rPr>
        <w:t>осуществить ремонтно-строительные работы в соответствии с проектом (проектной д</w:t>
      </w:r>
      <w:r w:rsidRPr="006F3A1B">
        <w:rPr>
          <w:color w:val="000000" w:themeColor="text1"/>
        </w:rPr>
        <w:t>о</w:t>
      </w:r>
      <w:r w:rsidRPr="006F3A1B">
        <w:rPr>
          <w:color w:val="000000" w:themeColor="text1"/>
        </w:rPr>
        <w:t>кументацией);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6F3A1B">
        <w:rPr>
          <w:color w:val="000000" w:themeColor="text1"/>
        </w:rPr>
        <w:t>обеспечить свободный доступ к месту проведения ремонтно-строительных работ дол</w:t>
      </w:r>
      <w:r w:rsidRPr="006F3A1B">
        <w:rPr>
          <w:color w:val="000000" w:themeColor="text1"/>
        </w:rPr>
        <w:t>ж</w:t>
      </w:r>
      <w:r w:rsidRPr="006F3A1B">
        <w:rPr>
          <w:color w:val="000000" w:themeColor="text1"/>
        </w:rPr>
        <w:t>ностных лиц органа местного самоуправления муниципального образования либо уполном</w:t>
      </w:r>
      <w:r w:rsidRPr="006F3A1B">
        <w:rPr>
          <w:color w:val="000000" w:themeColor="text1"/>
        </w:rPr>
        <w:t>о</w:t>
      </w:r>
      <w:r w:rsidRPr="006F3A1B">
        <w:rPr>
          <w:color w:val="000000" w:themeColor="text1"/>
        </w:rPr>
        <w:t>ченного им органа для проверки хода работ;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6F3A1B">
        <w:rPr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"/>
          <w:szCs w:val="2"/>
        </w:rPr>
      </w:pPr>
      <w:r w:rsidRPr="006F3A1B">
        <w:rPr>
          <w:color w:val="000000" w:themeColor="text1"/>
        </w:rPr>
        <w:t>Согласие на переустройство и (или) перепланировку получено от совместно прожив</w:t>
      </w:r>
      <w:r w:rsidRPr="006F3A1B">
        <w:rPr>
          <w:color w:val="000000" w:themeColor="text1"/>
        </w:rPr>
        <w:t>а</w:t>
      </w:r>
      <w:r w:rsidRPr="006F3A1B">
        <w:rPr>
          <w:color w:val="000000" w:themeColor="text1"/>
        </w:rPr>
        <w:t>ющих совершеннолетних членов семьи нанимателя жилого помещения по договору</w:t>
      </w:r>
      <w:r w:rsidRPr="006F3A1B">
        <w:rPr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F69B5" w:rsidRPr="006F3A1B" w:rsidTr="000C6ACF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 xml:space="preserve">социального найма </w:t>
            </w:r>
            <w:proofErr w:type="gramStart"/>
            <w:r w:rsidRPr="006F3A1B">
              <w:rPr>
                <w:color w:val="000000" w:themeColor="text1"/>
              </w:rPr>
              <w:t>от</w:t>
            </w:r>
            <w:proofErr w:type="gramEnd"/>
            <w:r w:rsidRPr="006F3A1B">
              <w:rPr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: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1743"/>
      </w:tblGrid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№</w:t>
            </w:r>
            <w:r w:rsidRPr="006F3A1B">
              <w:rPr>
                <w:color w:val="000000" w:themeColor="text1"/>
              </w:rPr>
              <w:br/>
            </w:r>
            <w:proofErr w:type="gramStart"/>
            <w:r w:rsidRPr="006F3A1B">
              <w:rPr>
                <w:color w:val="000000" w:themeColor="text1"/>
              </w:rPr>
              <w:t>п</w:t>
            </w:r>
            <w:proofErr w:type="gramEnd"/>
            <w:r w:rsidRPr="006F3A1B">
              <w:rPr>
                <w:color w:val="000000" w:themeColor="text1"/>
              </w:rPr>
              <w:t>/п</w:t>
            </w:r>
          </w:p>
        </w:tc>
        <w:tc>
          <w:tcPr>
            <w:tcW w:w="2977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Документ, удостовер</w:t>
            </w:r>
            <w:r w:rsidRPr="006F3A1B">
              <w:rPr>
                <w:color w:val="000000" w:themeColor="text1"/>
              </w:rPr>
              <w:t>я</w:t>
            </w:r>
            <w:r w:rsidRPr="006F3A1B">
              <w:rPr>
                <w:color w:val="000000" w:themeColor="text1"/>
              </w:rPr>
              <w:t>ющий личность (серия, номер, кем и когда в</w:t>
            </w:r>
            <w:r w:rsidRPr="006F3A1B">
              <w:rPr>
                <w:color w:val="000000" w:themeColor="text1"/>
              </w:rPr>
              <w:t>ы</w:t>
            </w:r>
            <w:r w:rsidRPr="006F3A1B">
              <w:rPr>
                <w:color w:val="000000" w:themeColor="text1"/>
              </w:rPr>
              <w:t>дан)</w:t>
            </w:r>
          </w:p>
        </w:tc>
        <w:tc>
          <w:tcPr>
            <w:tcW w:w="1800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Подпись *</w:t>
            </w:r>
          </w:p>
        </w:tc>
        <w:tc>
          <w:tcPr>
            <w:tcW w:w="1743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Отметка о нот</w:t>
            </w:r>
            <w:r w:rsidRPr="006F3A1B">
              <w:rPr>
                <w:color w:val="000000" w:themeColor="text1"/>
              </w:rPr>
              <w:t>а</w:t>
            </w:r>
            <w:r w:rsidRPr="006F3A1B">
              <w:rPr>
                <w:color w:val="000000" w:themeColor="text1"/>
              </w:rPr>
              <w:t xml:space="preserve">риальном </w:t>
            </w:r>
            <w:proofErr w:type="gramStart"/>
            <w:r w:rsidRPr="006F3A1B">
              <w:rPr>
                <w:color w:val="000000" w:themeColor="text1"/>
              </w:rPr>
              <w:t>зав</w:t>
            </w:r>
            <w:r w:rsidRPr="006F3A1B">
              <w:rPr>
                <w:color w:val="000000" w:themeColor="text1"/>
              </w:rPr>
              <w:t>е</w:t>
            </w:r>
            <w:r w:rsidRPr="006F3A1B">
              <w:rPr>
                <w:color w:val="000000" w:themeColor="text1"/>
              </w:rPr>
              <w:t>рении подписей</w:t>
            </w:r>
            <w:proofErr w:type="gramEnd"/>
            <w:r w:rsidRPr="006F3A1B">
              <w:rPr>
                <w:color w:val="000000" w:themeColor="text1"/>
              </w:rPr>
              <w:t xml:space="preserve"> лиц</w:t>
            </w:r>
          </w:p>
        </w:tc>
      </w:tr>
      <w:tr w:rsidR="009F69B5" w:rsidRPr="006F3A1B" w:rsidTr="000C6ACF">
        <w:tc>
          <w:tcPr>
            <w:tcW w:w="595" w:type="dxa"/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4</w:t>
            </w:r>
          </w:p>
        </w:tc>
        <w:tc>
          <w:tcPr>
            <w:tcW w:w="1743" w:type="dxa"/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5</w:t>
            </w: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________________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* Подписи ставятся в присутствии должностного лица, принимающего документы. В ином случае пре</w:t>
      </w:r>
      <w:r w:rsidRPr="006F3A1B">
        <w:rPr>
          <w:color w:val="000000" w:themeColor="text1"/>
          <w:sz w:val="20"/>
          <w:szCs w:val="20"/>
        </w:rPr>
        <w:t>д</w:t>
      </w:r>
      <w:r w:rsidRPr="006F3A1B">
        <w:rPr>
          <w:color w:val="000000" w:themeColor="text1"/>
          <w:sz w:val="20"/>
          <w:szCs w:val="20"/>
        </w:rPr>
        <w:t>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К заявлению прилагаются следующие документы: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1)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284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F69B5" w:rsidRPr="006F3A1B" w:rsidTr="000C6ACF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листах</w:t>
            </w:r>
            <w:proofErr w:type="gramEnd"/>
            <w:r w:rsidRPr="006F3A1B">
              <w:rPr>
                <w:color w:val="000000" w:themeColor="text1"/>
              </w:rPr>
              <w:t>;</w:t>
            </w:r>
          </w:p>
        </w:tc>
      </w:tr>
      <w:tr w:rsidR="009F69B5" w:rsidRPr="006F3A1B" w:rsidTr="000C6ACF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3A1B">
              <w:rPr>
                <w:color w:val="000000" w:themeColor="text1"/>
                <w:sz w:val="20"/>
                <w:szCs w:val="20"/>
              </w:rPr>
              <w:t>перепланируемое</w:t>
            </w:r>
            <w:proofErr w:type="spellEnd"/>
            <w:r w:rsidRPr="006F3A1B">
              <w:rPr>
                <w:color w:val="000000" w:themeColor="text1"/>
                <w:sz w:val="20"/>
                <w:szCs w:val="20"/>
              </w:rPr>
              <w:t xml:space="preserve"> жилое помещение (с отметкой: подлинник или нотариально зав</w:t>
            </w:r>
            <w:r w:rsidRPr="006F3A1B">
              <w:rPr>
                <w:color w:val="000000" w:themeColor="text1"/>
                <w:sz w:val="20"/>
                <w:szCs w:val="20"/>
              </w:rPr>
              <w:t>е</w:t>
            </w:r>
            <w:r w:rsidRPr="006F3A1B">
              <w:rPr>
                <w:color w:val="000000" w:themeColor="text1"/>
                <w:sz w:val="20"/>
                <w:szCs w:val="20"/>
              </w:rPr>
              <w:t>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F69B5" w:rsidRPr="006F3A1B" w:rsidRDefault="009F69B5" w:rsidP="009F69B5">
      <w:pPr>
        <w:widowControl w:val="0"/>
        <w:tabs>
          <w:tab w:val="center" w:pos="1985"/>
          <w:tab w:val="left" w:pos="2552"/>
        </w:tabs>
        <w:autoSpaceDE w:val="0"/>
        <w:autoSpaceDN w:val="0"/>
        <w:jc w:val="both"/>
        <w:rPr>
          <w:color w:val="000000" w:themeColor="text1"/>
        </w:rPr>
      </w:pPr>
      <w:r w:rsidRPr="006F3A1B">
        <w:rPr>
          <w:color w:val="000000" w:themeColor="text1"/>
        </w:rPr>
        <w:t>2) проект (проектная документация) переустройства и (или) перепланировки жилого пом</w:t>
      </w:r>
      <w:r w:rsidRPr="006F3A1B">
        <w:rPr>
          <w:color w:val="000000" w:themeColor="text1"/>
        </w:rPr>
        <w:t>е</w:t>
      </w:r>
      <w:r w:rsidRPr="006F3A1B">
        <w:rPr>
          <w:color w:val="000000" w:themeColor="text1"/>
        </w:rPr>
        <w:t xml:space="preserve">щения на  </w:t>
      </w:r>
      <w:r w:rsidRPr="006F3A1B">
        <w:rPr>
          <w:color w:val="000000" w:themeColor="text1"/>
        </w:rPr>
        <w:tab/>
      </w:r>
      <w:r w:rsidRPr="006F3A1B">
        <w:rPr>
          <w:color w:val="000000" w:themeColor="text1"/>
        </w:rPr>
        <w:tab/>
        <w:t>листах;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1560" w:right="7511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tabs>
          <w:tab w:val="center" w:pos="797"/>
          <w:tab w:val="left" w:pos="1276"/>
        </w:tabs>
        <w:autoSpaceDE w:val="0"/>
        <w:autoSpaceDN w:val="0"/>
        <w:jc w:val="both"/>
        <w:rPr>
          <w:color w:val="000000" w:themeColor="text1"/>
        </w:rPr>
      </w:pPr>
      <w:r w:rsidRPr="006F3A1B">
        <w:rPr>
          <w:color w:val="000000" w:themeColor="text1"/>
        </w:rPr>
        <w:t>3) технический паспорт переустраиваемого и (или) перепланируемого жилого помещения</w:t>
      </w:r>
      <w:r w:rsidRPr="006F3A1B">
        <w:rPr>
          <w:color w:val="000000" w:themeColor="text1"/>
        </w:rPr>
        <w:br/>
        <w:t xml:space="preserve">на  </w:t>
      </w:r>
      <w:r w:rsidRPr="006F3A1B">
        <w:rPr>
          <w:color w:val="000000" w:themeColor="text1"/>
        </w:rPr>
        <w:tab/>
      </w:r>
      <w:r w:rsidRPr="006F3A1B">
        <w:rPr>
          <w:color w:val="000000" w:themeColor="text1"/>
        </w:rPr>
        <w:tab/>
        <w:t>листах;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340" w:right="8761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color w:val="000000" w:themeColor="text1"/>
        </w:rPr>
      </w:pPr>
      <w:r w:rsidRPr="006F3A1B">
        <w:rPr>
          <w:color w:val="000000" w:themeColor="text1"/>
        </w:rPr>
        <w:t>4) заключение органа по охране памятников архитектуры, истории и культуры о допустим</w:t>
      </w:r>
      <w:r w:rsidRPr="006F3A1B">
        <w:rPr>
          <w:color w:val="000000" w:themeColor="text1"/>
        </w:rPr>
        <w:t>о</w:t>
      </w:r>
      <w:r w:rsidRPr="006F3A1B">
        <w:rPr>
          <w:color w:val="000000" w:themeColor="text1"/>
        </w:rPr>
        <w:t>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</w:t>
      </w:r>
      <w:r w:rsidRPr="006F3A1B">
        <w:rPr>
          <w:color w:val="000000" w:themeColor="text1"/>
        </w:rPr>
        <w:t>т</w:t>
      </w:r>
      <w:r w:rsidRPr="006F3A1B">
        <w:rPr>
          <w:color w:val="000000" w:themeColor="text1"/>
        </w:rPr>
        <w:t xml:space="preserve">ником архитектуры, истории или культуры) на  </w:t>
      </w:r>
      <w:r w:rsidRPr="006F3A1B">
        <w:rPr>
          <w:color w:val="000000" w:themeColor="text1"/>
        </w:rPr>
        <w:tab/>
      </w:r>
      <w:r w:rsidRPr="006F3A1B">
        <w:rPr>
          <w:color w:val="000000" w:themeColor="text1"/>
        </w:rPr>
        <w:tab/>
        <w:t>листах;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4196" w:right="4905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tabs>
          <w:tab w:val="center" w:pos="769"/>
          <w:tab w:val="left" w:pos="1276"/>
        </w:tabs>
        <w:autoSpaceDE w:val="0"/>
        <w:autoSpaceDN w:val="0"/>
        <w:jc w:val="both"/>
        <w:rPr>
          <w:color w:val="000000" w:themeColor="text1"/>
        </w:rPr>
      </w:pPr>
      <w:r w:rsidRPr="006F3A1B">
        <w:rPr>
          <w:color w:val="000000" w:themeColor="text1"/>
        </w:rPr>
        <w:t>5) документы, подтверждающие согласие временно отсутствующих членов семьи</w:t>
      </w:r>
      <w:r w:rsidRPr="006F3A1B">
        <w:rPr>
          <w:color w:val="000000" w:themeColor="text1"/>
        </w:rPr>
        <w:br/>
        <w:t>нанимателя на переустройство и (или) перепланировку жилого помещения,</w:t>
      </w:r>
      <w:r w:rsidRPr="006F3A1B">
        <w:rPr>
          <w:color w:val="000000" w:themeColor="text1"/>
        </w:rPr>
        <w:br/>
        <w:t xml:space="preserve">на  </w:t>
      </w:r>
      <w:r w:rsidRPr="006F3A1B">
        <w:rPr>
          <w:color w:val="000000" w:themeColor="text1"/>
        </w:rPr>
        <w:tab/>
      </w:r>
      <w:r w:rsidRPr="006F3A1B">
        <w:rPr>
          <w:color w:val="000000" w:themeColor="text1"/>
        </w:rPr>
        <w:tab/>
        <w:t>листах (при необходимости);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340" w:right="8761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6) иные документы: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2127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(доверенности, выписки из уставов и др.)</w:t>
      </w:r>
    </w:p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>________________</w:t>
      </w:r>
    </w:p>
    <w:p w:rsidR="009F69B5" w:rsidRPr="006F3A1B" w:rsidRDefault="009F69B5" w:rsidP="009F69B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* При пользовании жилым помещением на основании договора социального найма заявление подпис</w:t>
      </w:r>
      <w:r w:rsidRPr="006F3A1B">
        <w:rPr>
          <w:color w:val="000000" w:themeColor="text1"/>
          <w:sz w:val="20"/>
          <w:szCs w:val="20"/>
        </w:rPr>
        <w:t>ы</w:t>
      </w:r>
      <w:r w:rsidRPr="006F3A1B">
        <w:rPr>
          <w:color w:val="000000" w:themeColor="text1"/>
          <w:sz w:val="20"/>
          <w:szCs w:val="20"/>
        </w:rPr>
        <w:t>вается нанимателем, указанным в договоре в качестве стороны, при пользовании жилым помещением на осн</w:t>
      </w:r>
      <w:r w:rsidRPr="006F3A1B">
        <w:rPr>
          <w:color w:val="000000" w:themeColor="text1"/>
          <w:sz w:val="20"/>
          <w:szCs w:val="20"/>
        </w:rPr>
        <w:t>о</w:t>
      </w:r>
      <w:r w:rsidRPr="006F3A1B">
        <w:rPr>
          <w:color w:val="000000" w:themeColor="text1"/>
          <w:sz w:val="20"/>
          <w:szCs w:val="20"/>
        </w:rPr>
        <w:t>вании договора аренды – арендатором, при пользовании жилым помещением на праве собственности – со</w:t>
      </w:r>
      <w:r w:rsidRPr="006F3A1B">
        <w:rPr>
          <w:color w:val="000000" w:themeColor="text1"/>
          <w:sz w:val="20"/>
          <w:szCs w:val="20"/>
        </w:rPr>
        <w:t>б</w:t>
      </w:r>
      <w:r w:rsidRPr="006F3A1B">
        <w:rPr>
          <w:color w:val="000000" w:themeColor="text1"/>
          <w:sz w:val="20"/>
          <w:szCs w:val="20"/>
        </w:rPr>
        <w:t>ственником (собственниками).</w:t>
      </w:r>
    </w:p>
    <w:p w:rsidR="009F69B5" w:rsidRPr="006F3A1B" w:rsidRDefault="009F69B5" w:rsidP="009F69B5">
      <w:pPr>
        <w:widowControl w:val="0"/>
        <w:pBdr>
          <w:bottom w:val="dashed" w:sz="4" w:space="1" w:color="auto"/>
        </w:pBdr>
        <w:autoSpaceDE w:val="0"/>
        <w:autoSpaceDN w:val="0"/>
        <w:rPr>
          <w:color w:val="000000" w:themeColor="text1"/>
        </w:rPr>
      </w:pPr>
    </w:p>
    <w:p w:rsidR="009F69B5" w:rsidRPr="006F3A1B" w:rsidRDefault="009F69B5" w:rsidP="009F69B5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Документы представлены на приеме</w:t>
            </w:r>
            <w:r w:rsidRPr="006F3A1B">
              <w:rPr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</w:rPr>
      </w:pPr>
      <w:r w:rsidRPr="006F3A1B">
        <w:rPr>
          <w:color w:val="000000" w:themeColor="text1"/>
        </w:rPr>
        <w:t xml:space="preserve">Входящий номер регистрации заявления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4309" w:right="1843"/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Выдана расписка в получении</w:t>
            </w:r>
            <w:r w:rsidRPr="006F3A1B">
              <w:rPr>
                <w:color w:val="000000" w:themeColor="text1"/>
              </w:rPr>
              <w:br/>
              <w:t>документов</w:t>
            </w:r>
            <w:r w:rsidRPr="006F3A1B">
              <w:rPr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ind w:left="4111"/>
        <w:rPr>
          <w:color w:val="000000" w:themeColor="text1"/>
        </w:rPr>
      </w:pPr>
      <w:r w:rsidRPr="006F3A1B">
        <w:rPr>
          <w:color w:val="000000" w:themeColor="text1"/>
        </w:rPr>
        <w:t xml:space="preserve">№  </w:t>
      </w: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4451" w:right="3686"/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Расписку получил</w:t>
            </w:r>
            <w:r w:rsidRPr="006F3A1B">
              <w:rPr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F3A1B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ind w:left="57"/>
              <w:rPr>
                <w:color w:val="000000" w:themeColor="text1"/>
              </w:rPr>
            </w:pPr>
            <w:proofErr w:type="gramStart"/>
            <w:r w:rsidRPr="006F3A1B">
              <w:rPr>
                <w:color w:val="000000" w:themeColor="text1"/>
              </w:rPr>
              <w:t>г</w:t>
            </w:r>
            <w:proofErr w:type="gramEnd"/>
            <w:r w:rsidRPr="006F3A1B">
              <w:rPr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ind w:left="4253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color w:val="000000" w:themeColor="text1"/>
          <w:sz w:val="20"/>
          <w:szCs w:val="20"/>
        </w:rPr>
      </w:pPr>
      <w:r w:rsidRPr="006F3A1B">
        <w:rPr>
          <w:color w:val="000000" w:themeColor="text1"/>
          <w:sz w:val="20"/>
          <w:szCs w:val="20"/>
        </w:rPr>
        <w:t>(подпись заявителя)</w:t>
      </w:r>
    </w:p>
    <w:p w:rsidR="009F69B5" w:rsidRPr="006F3A1B" w:rsidRDefault="009F69B5" w:rsidP="009F69B5">
      <w:pPr>
        <w:widowControl w:val="0"/>
        <w:autoSpaceDE w:val="0"/>
        <w:autoSpaceDN w:val="0"/>
        <w:ind w:right="5810"/>
        <w:rPr>
          <w:color w:val="000000" w:themeColor="text1"/>
        </w:rPr>
      </w:pPr>
    </w:p>
    <w:p w:rsidR="009F69B5" w:rsidRPr="006F3A1B" w:rsidRDefault="009F69B5" w:rsidP="009F69B5">
      <w:pPr>
        <w:widowControl w:val="0"/>
        <w:pBdr>
          <w:top w:val="single" w:sz="4" w:space="1" w:color="auto"/>
        </w:pBdr>
        <w:autoSpaceDE w:val="0"/>
        <w:autoSpaceDN w:val="0"/>
        <w:ind w:right="5810"/>
        <w:jc w:val="center"/>
        <w:rPr>
          <w:color w:val="000000" w:themeColor="text1"/>
          <w:sz w:val="20"/>
          <w:szCs w:val="20"/>
        </w:rPr>
      </w:pPr>
      <w:proofErr w:type="gramStart"/>
      <w:r w:rsidRPr="006F3A1B">
        <w:rPr>
          <w:color w:val="000000" w:themeColor="text1"/>
          <w:sz w:val="20"/>
          <w:szCs w:val="20"/>
        </w:rPr>
        <w:t>(должность,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F69B5" w:rsidRPr="006F3A1B" w:rsidTr="000C6AC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3A1B">
              <w:rPr>
                <w:color w:val="000000" w:themeColor="text1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F3A1B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9F69B5" w:rsidRPr="006F3A1B" w:rsidRDefault="009F69B5" w:rsidP="009F69B5">
      <w:pPr>
        <w:widowControl w:val="0"/>
        <w:autoSpaceDE w:val="0"/>
        <w:autoSpaceDN w:val="0"/>
        <w:rPr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widowControl w:val="0"/>
        <w:ind w:left="4956"/>
        <w:rPr>
          <w:color w:val="000000" w:themeColor="text1"/>
          <w:sz w:val="20"/>
        </w:rPr>
      </w:pPr>
    </w:p>
    <w:p w:rsidR="009F69B5" w:rsidRPr="006F3A1B" w:rsidRDefault="009F69B5" w:rsidP="009F69B5">
      <w:pPr>
        <w:widowControl w:val="0"/>
        <w:ind w:left="4956"/>
        <w:rPr>
          <w:color w:val="000000" w:themeColor="text1"/>
          <w:sz w:val="20"/>
        </w:rPr>
      </w:pPr>
    </w:p>
    <w:p w:rsidR="009F69B5" w:rsidRPr="006F3A1B" w:rsidRDefault="009F69B5" w:rsidP="009F69B5">
      <w:pPr>
        <w:widowControl w:val="0"/>
        <w:ind w:left="4956"/>
        <w:rPr>
          <w:color w:val="000000" w:themeColor="text1"/>
          <w:sz w:val="20"/>
        </w:rPr>
      </w:pPr>
    </w:p>
    <w:p w:rsidR="009F69B5" w:rsidRPr="006F3A1B" w:rsidRDefault="009F69B5" w:rsidP="009F69B5">
      <w:pPr>
        <w:widowControl w:val="0"/>
        <w:ind w:left="4956"/>
        <w:rPr>
          <w:color w:val="000000" w:themeColor="text1"/>
          <w:sz w:val="20"/>
        </w:rPr>
      </w:pP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Заместитель главы </w:t>
      </w:r>
      <w:proofErr w:type="gramStart"/>
      <w:r w:rsidRPr="006F3A1B">
        <w:rPr>
          <w:color w:val="000000" w:themeColor="text1"/>
          <w:sz w:val="28"/>
          <w:szCs w:val="28"/>
          <w:lang w:eastAsia="ar-SA"/>
        </w:rPr>
        <w:t>муниципального</w:t>
      </w:r>
      <w:proofErr w:type="gramEnd"/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образования Славянский район</w:t>
      </w: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proofErr w:type="gramStart"/>
      <w:r w:rsidRPr="006F3A1B">
        <w:rPr>
          <w:color w:val="000000" w:themeColor="text1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9F69B5" w:rsidRPr="006F3A1B" w:rsidRDefault="009F69B5" w:rsidP="009F69B5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  <w:lang w:eastAsia="ar-SA"/>
        </w:rPr>
        <w:sectPr w:rsidR="009F69B5" w:rsidRPr="006F3A1B" w:rsidSect="00AA3ADC">
          <w:headerReference w:type="default" r:id="rId18"/>
          <w:headerReference w:type="first" r:id="rId19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6F3A1B">
        <w:rPr>
          <w:color w:val="000000" w:themeColor="text1"/>
          <w:sz w:val="28"/>
          <w:szCs w:val="28"/>
          <w:lang w:eastAsia="ar-SA"/>
        </w:rPr>
        <w:t xml:space="preserve">и градостроительства)                                                                         Т.А. </w:t>
      </w:r>
      <w:proofErr w:type="spellStart"/>
      <w:r w:rsidRPr="006F3A1B">
        <w:rPr>
          <w:color w:val="000000" w:themeColor="text1"/>
          <w:sz w:val="28"/>
          <w:szCs w:val="28"/>
          <w:lang w:eastAsia="ar-SA"/>
        </w:rPr>
        <w:t>Берсенева</w:t>
      </w:r>
      <w:proofErr w:type="spellEnd"/>
    </w:p>
    <w:p w:rsidR="009F69B5" w:rsidRPr="006F3A1B" w:rsidRDefault="009F69B5" w:rsidP="009F69B5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9F69B5" w:rsidRPr="006F3A1B" w:rsidRDefault="009F69B5" w:rsidP="009F69B5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9F69B5" w:rsidRDefault="009F69B5" w:rsidP="009F69B5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6F3A1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6F3A1B">
        <w:rPr>
          <w:color w:val="000000" w:themeColor="text1"/>
          <w:sz w:val="28"/>
          <w:szCs w:val="28"/>
        </w:rPr>
        <w:t>Согласование переустройства и (или) перепланировки помещения</w:t>
      </w:r>
      <w:r>
        <w:rPr>
          <w:color w:val="000000" w:themeColor="text1"/>
          <w:sz w:val="28"/>
          <w:szCs w:val="28"/>
        </w:rPr>
        <w:t xml:space="preserve"> </w:t>
      </w:r>
    </w:p>
    <w:p w:rsidR="009F69B5" w:rsidRPr="006F3A1B" w:rsidRDefault="009F69B5" w:rsidP="009F69B5">
      <w:pPr>
        <w:suppressAutoHyphens/>
        <w:autoSpaceDE w:val="0"/>
        <w:snapToGrid w:val="0"/>
        <w:ind w:left="3402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в многоквартирном доме</w:t>
      </w:r>
      <w:r w:rsidRPr="006F3A1B">
        <w:rPr>
          <w:bCs/>
          <w:color w:val="000000" w:themeColor="text1"/>
          <w:sz w:val="28"/>
          <w:szCs w:val="28"/>
          <w:lang w:eastAsia="ar-SA"/>
        </w:rPr>
        <w:t>»</w:t>
      </w:r>
    </w:p>
    <w:p w:rsidR="009F69B5" w:rsidRPr="006F3A1B" w:rsidRDefault="009F69B5" w:rsidP="009F69B5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9F69B5" w:rsidRPr="006F3A1B" w:rsidRDefault="009F69B5" w:rsidP="009F69B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F69B5" w:rsidRPr="006F3A1B" w:rsidRDefault="009F69B5" w:rsidP="009F69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6F3A1B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9F69B5" w:rsidRPr="006F3A1B" w:rsidRDefault="009F69B5" w:rsidP="009F69B5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p w:rsidR="009F69B5" w:rsidRPr="006F3A1B" w:rsidRDefault="009F69B5" w:rsidP="009F69B5">
      <w:pPr>
        <w:autoSpaceDE w:val="0"/>
        <w:autoSpaceDN w:val="0"/>
        <w:ind w:left="5103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В  администрацию </w:t>
      </w:r>
      <w:proofErr w:type="gramStart"/>
      <w:r w:rsidRPr="006F3A1B">
        <w:rPr>
          <w:rFonts w:eastAsia="Calibri"/>
          <w:color w:val="000000" w:themeColor="text1"/>
        </w:rPr>
        <w:t>муниципального</w:t>
      </w:r>
      <w:proofErr w:type="gramEnd"/>
      <w:r w:rsidRPr="006F3A1B">
        <w:rPr>
          <w:rFonts w:eastAsia="Calibri"/>
          <w:color w:val="000000" w:themeColor="text1"/>
        </w:rPr>
        <w:t xml:space="preserve"> 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(наименование органа местного самоуправления</w:t>
      </w:r>
      <w:proofErr w:type="gramEnd"/>
    </w:p>
    <w:p w:rsidR="009F69B5" w:rsidRPr="006F3A1B" w:rsidRDefault="009F69B5" w:rsidP="009F69B5">
      <w:pPr>
        <w:autoSpaceDE w:val="0"/>
        <w:autoSpaceDN w:val="0"/>
        <w:ind w:left="5103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образования Славянский район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муниципального образования)</w:t>
      </w:r>
    </w:p>
    <w:p w:rsidR="009F69B5" w:rsidRPr="006F3A1B" w:rsidRDefault="009F69B5" w:rsidP="009F69B5">
      <w:pPr>
        <w:autoSpaceDE w:val="0"/>
        <w:autoSpaceDN w:val="0"/>
        <w:spacing w:before="600" w:after="360"/>
        <w:jc w:val="center"/>
        <w:rPr>
          <w:rFonts w:eastAsia="Calibri"/>
          <w:color w:val="000000" w:themeColor="text1"/>
          <w:sz w:val="26"/>
          <w:szCs w:val="26"/>
        </w:rPr>
      </w:pPr>
      <w:r w:rsidRPr="006F3A1B">
        <w:rPr>
          <w:rFonts w:eastAsia="Calibri"/>
          <w:caps/>
          <w:color w:val="000000" w:themeColor="text1"/>
          <w:sz w:val="26"/>
          <w:szCs w:val="26"/>
        </w:rPr>
        <w:t>Заявление</w:t>
      </w:r>
      <w:r w:rsidRPr="006F3A1B">
        <w:rPr>
          <w:rFonts w:eastAsia="Calibri"/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от  Иванова Ивана Ивановича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паспорт серии 0301 №1111555, выданный </w:t>
      </w:r>
      <w:proofErr w:type="gramStart"/>
      <w:r w:rsidRPr="006F3A1B">
        <w:rPr>
          <w:rFonts w:eastAsia="Calibri"/>
          <w:color w:val="000000" w:themeColor="text1"/>
        </w:rPr>
        <w:t>Славянским</w:t>
      </w:r>
      <w:proofErr w:type="gramEnd"/>
      <w:r w:rsidRPr="006F3A1B">
        <w:rPr>
          <w:rFonts w:eastAsia="Calibri"/>
          <w:color w:val="000000" w:themeColor="text1"/>
        </w:rPr>
        <w:t xml:space="preserve"> РОВД по Краснодарскому краю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F69B5" w:rsidRPr="006F3A1B" w:rsidRDefault="009F69B5" w:rsidP="009F69B5">
      <w:pPr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проживающий по адресу</w:t>
      </w:r>
      <w:proofErr w:type="gramStart"/>
      <w:r w:rsidRPr="006F3A1B">
        <w:rPr>
          <w:rFonts w:eastAsia="Calibri"/>
          <w:color w:val="000000" w:themeColor="text1"/>
        </w:rPr>
        <w:t xml:space="preserve"> :</w:t>
      </w:r>
      <w:proofErr w:type="gramEnd"/>
      <w:r w:rsidRPr="006F3A1B">
        <w:rPr>
          <w:rFonts w:eastAsia="Calibri"/>
          <w:color w:val="000000" w:themeColor="text1"/>
        </w:rPr>
        <w:t xml:space="preserve"> </w:t>
      </w:r>
      <w:r w:rsidRPr="006F3A1B">
        <w:rPr>
          <w:color w:val="000000" w:themeColor="text1"/>
          <w:spacing w:val="-1"/>
        </w:rPr>
        <w:t>п. Целинный, ул. Зеленая, 25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 xml:space="preserve">из собственников либо иных лиц не </w:t>
      </w: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уполномочен</w:t>
      </w:r>
      <w:proofErr w:type="gramEnd"/>
      <w:r w:rsidRPr="006F3A1B">
        <w:rPr>
          <w:rFonts w:eastAsia="Calibri"/>
          <w:color w:val="000000" w:themeColor="text1"/>
          <w:sz w:val="20"/>
          <w:szCs w:val="20"/>
        </w:rPr>
        <w:t xml:space="preserve"> в установленном порядке представлять их интересы)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телефон +79184556624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spacing w:before="240"/>
        <w:ind w:left="1276" w:hanging="1276"/>
        <w:jc w:val="both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  <w:u w:val="single"/>
        </w:rPr>
        <w:t>Примечание.</w:t>
      </w:r>
      <w:r w:rsidRPr="006F3A1B">
        <w:rPr>
          <w:rFonts w:eastAsia="Calibri"/>
          <w:color w:val="000000" w:themeColor="text1"/>
          <w:sz w:val="20"/>
          <w:szCs w:val="20"/>
        </w:rPr>
        <w:tab/>
      </w: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Для физических лиц указываются: фамилия, имя, отчество, реквизиты документа, удостоверя</w:t>
      </w:r>
      <w:r w:rsidRPr="006F3A1B">
        <w:rPr>
          <w:rFonts w:eastAsia="Calibri"/>
          <w:color w:val="000000" w:themeColor="text1"/>
          <w:sz w:val="20"/>
          <w:szCs w:val="20"/>
        </w:rPr>
        <w:t>ю</w:t>
      </w:r>
      <w:r w:rsidRPr="006F3A1B">
        <w:rPr>
          <w:rFonts w:eastAsia="Calibri"/>
          <w:color w:val="000000" w:themeColor="text1"/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 w:rsidRPr="006F3A1B">
        <w:rPr>
          <w:rFonts w:eastAsia="Calibri"/>
          <w:color w:val="000000" w:themeColor="text1"/>
          <w:sz w:val="20"/>
          <w:szCs w:val="20"/>
        </w:rPr>
        <w:t>д</w:t>
      </w:r>
      <w:r w:rsidRPr="006F3A1B">
        <w:rPr>
          <w:rFonts w:eastAsia="Calibri"/>
          <w:color w:val="000000" w:themeColor="text1"/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 w:rsidRPr="006F3A1B">
        <w:rPr>
          <w:rFonts w:eastAsia="Calibri"/>
          <w:color w:val="000000" w:themeColor="text1"/>
          <w:sz w:val="20"/>
          <w:szCs w:val="20"/>
        </w:rPr>
        <w:t>о</w:t>
      </w:r>
      <w:r w:rsidRPr="006F3A1B">
        <w:rPr>
          <w:rFonts w:eastAsia="Calibri"/>
          <w:color w:val="000000" w:themeColor="text1"/>
          <w:sz w:val="20"/>
          <w:szCs w:val="20"/>
        </w:rPr>
        <w:t>веренности, которая прилагается к заявлению.</w:t>
      </w:r>
      <w:proofErr w:type="gramEnd"/>
    </w:p>
    <w:p w:rsidR="009F69B5" w:rsidRPr="006F3A1B" w:rsidRDefault="009F69B5" w:rsidP="009F69B5">
      <w:pPr>
        <w:autoSpaceDE w:val="0"/>
        <w:autoSpaceDN w:val="0"/>
        <w:ind w:left="1276"/>
        <w:jc w:val="both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Для юридических лиц указываются: наименование, организационно-правовая форма, адрес м</w:t>
      </w:r>
      <w:r w:rsidRPr="006F3A1B">
        <w:rPr>
          <w:rFonts w:eastAsia="Calibri"/>
          <w:color w:val="000000" w:themeColor="text1"/>
          <w:sz w:val="20"/>
          <w:szCs w:val="20"/>
        </w:rPr>
        <w:t>е</w:t>
      </w:r>
      <w:r w:rsidRPr="006F3A1B">
        <w:rPr>
          <w:rFonts w:eastAsia="Calibri"/>
          <w:color w:val="000000" w:themeColor="text1"/>
          <w:sz w:val="20"/>
          <w:szCs w:val="20"/>
        </w:rPr>
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</w:t>
      </w:r>
      <w:r w:rsidRPr="006F3A1B">
        <w:rPr>
          <w:rFonts w:eastAsia="Calibri"/>
          <w:color w:val="000000" w:themeColor="text1"/>
          <w:sz w:val="20"/>
          <w:szCs w:val="20"/>
        </w:rPr>
        <w:t>о</w:t>
      </w:r>
      <w:r w:rsidRPr="006F3A1B">
        <w:rPr>
          <w:rFonts w:eastAsia="Calibri"/>
          <w:color w:val="000000" w:themeColor="text1"/>
          <w:sz w:val="20"/>
          <w:szCs w:val="20"/>
        </w:rPr>
        <w:t>мочия и прилагаемого к заявлению.</w:t>
      </w:r>
    </w:p>
    <w:p w:rsidR="009F69B5" w:rsidRPr="006F3A1B" w:rsidRDefault="009F69B5" w:rsidP="009F69B5">
      <w:pPr>
        <w:autoSpaceDE w:val="0"/>
        <w:autoSpaceDN w:val="0"/>
        <w:spacing w:before="36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Место нахождения жилого помещения:  Краснодарский край, Славянский район,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color w:val="000000" w:themeColor="text1"/>
          <w:spacing w:val="-1"/>
        </w:rPr>
      </w:pPr>
      <w:r w:rsidRPr="006F3A1B">
        <w:rPr>
          <w:color w:val="000000" w:themeColor="text1"/>
          <w:spacing w:val="-1"/>
        </w:rPr>
        <w:t>п. Целинный, ул. Зеленая, 25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муниципальное образование, поселение, улица, дом, корпус, строение,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квартира (комната), подъезд, этаж)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Собственни</w:t>
      </w:r>
      <w:proofErr w:type="gramStart"/>
      <w:r w:rsidRPr="006F3A1B">
        <w:rPr>
          <w:rFonts w:eastAsia="Calibri"/>
          <w:color w:val="000000" w:themeColor="text1"/>
        </w:rPr>
        <w:t>к(</w:t>
      </w:r>
      <w:proofErr w:type="gramEnd"/>
      <w:r w:rsidRPr="006F3A1B">
        <w:rPr>
          <w:rFonts w:eastAsia="Calibri"/>
          <w:color w:val="000000" w:themeColor="text1"/>
        </w:rPr>
        <w:t>и) жилого помещения:  Иванов Иван Иванович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3828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spacing w:before="360"/>
        <w:ind w:firstLine="567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Прошу разрешить  перепланировку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(переустройство, перепланировку, переустройство и перепланировку –</w:t>
      </w:r>
      <w:r w:rsidRPr="006F3A1B">
        <w:rPr>
          <w:rFonts w:eastAsia="Calibri"/>
          <w:color w:val="000000" w:themeColor="text1"/>
          <w:sz w:val="20"/>
          <w:szCs w:val="20"/>
        </w:rPr>
        <w:br/>
        <w:t>нужное указать)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жилого помещения, занимаемого на основании  права собственности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lastRenderedPageBreak/>
        <w:t>(права собственности, договора найма,</w:t>
      </w:r>
      <w:proofErr w:type="gramEnd"/>
    </w:p>
    <w:p w:rsidR="009F69B5" w:rsidRPr="006F3A1B" w:rsidRDefault="009F69B5" w:rsidP="009F69B5">
      <w:pPr>
        <w:tabs>
          <w:tab w:val="left" w:pos="9837"/>
        </w:tabs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ab/>
        <w:t>,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 xml:space="preserve">договора аренды – </w:t>
      </w: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нужное</w:t>
      </w:r>
      <w:proofErr w:type="gramEnd"/>
      <w:r w:rsidRPr="006F3A1B">
        <w:rPr>
          <w:rFonts w:eastAsia="Calibri"/>
          <w:color w:val="000000" w:themeColor="text1"/>
          <w:sz w:val="20"/>
          <w:szCs w:val="20"/>
        </w:rPr>
        <w:t xml:space="preserve"> указать)</w:t>
      </w:r>
    </w:p>
    <w:p w:rsidR="009F69B5" w:rsidRPr="006F3A1B" w:rsidRDefault="009F69B5" w:rsidP="009F69B5">
      <w:pPr>
        <w:autoSpaceDE w:val="0"/>
        <w:autoSpaceDN w:val="0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согласно прилагаемому проекту (проектной документации) переустройства и (или) перепл</w:t>
      </w:r>
      <w:r w:rsidRPr="006F3A1B">
        <w:rPr>
          <w:rFonts w:eastAsia="Calibri"/>
          <w:color w:val="000000" w:themeColor="text1"/>
        </w:rPr>
        <w:t>а</w:t>
      </w:r>
      <w:r w:rsidRPr="006F3A1B">
        <w:rPr>
          <w:rFonts w:eastAsia="Calibri"/>
          <w:color w:val="000000" w:themeColor="text1"/>
        </w:rPr>
        <w:t>нировки жилого помещения.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456"/>
        <w:gridCol w:w="365"/>
        <w:gridCol w:w="1591"/>
        <w:gridCol w:w="56"/>
        <w:gridCol w:w="511"/>
        <w:gridCol w:w="283"/>
        <w:gridCol w:w="851"/>
        <w:gridCol w:w="480"/>
        <w:gridCol w:w="370"/>
        <w:gridCol w:w="454"/>
        <w:gridCol w:w="593"/>
        <w:gridCol w:w="87"/>
        <w:gridCol w:w="338"/>
      </w:tblGrid>
      <w:tr w:rsidR="009F69B5" w:rsidRPr="006F3A1B" w:rsidTr="000C6ACF"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firstLine="567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6F3A1B">
              <w:rPr>
                <w:rFonts w:eastAsia="Calibri"/>
                <w:color w:val="000000" w:themeColor="text1"/>
              </w:rPr>
              <w:t>с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октября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</w:tr>
      <w:tr w:rsidR="009F69B5" w:rsidRPr="006F3A1B" w:rsidTr="000C6ACF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октября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</w:tr>
      <w:tr w:rsidR="009F69B5" w:rsidRPr="006F3A1B" w:rsidTr="000C6ACF">
        <w:trPr>
          <w:gridAfter w:val="1"/>
          <w:wAfter w:w="338" w:type="dxa"/>
        </w:trPr>
        <w:tc>
          <w:tcPr>
            <w:tcW w:w="62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firstLine="567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6F3A1B">
              <w:rPr>
                <w:rFonts w:eastAsia="Calibri"/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по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9F69B5" w:rsidRPr="006F3A1B" w:rsidRDefault="009F69B5" w:rsidP="009F69B5">
      <w:pPr>
        <w:tabs>
          <w:tab w:val="center" w:pos="2127"/>
          <w:tab w:val="left" w:pos="3544"/>
        </w:tabs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часов в  </w:t>
      </w:r>
      <w:r w:rsidRPr="006F3A1B">
        <w:rPr>
          <w:rFonts w:eastAsia="Calibri"/>
          <w:color w:val="000000" w:themeColor="text1"/>
        </w:rPr>
        <w:tab/>
      </w:r>
      <w:r w:rsidRPr="006F3A1B">
        <w:rPr>
          <w:rFonts w:eastAsia="Calibri"/>
          <w:color w:val="000000" w:themeColor="text1"/>
        </w:rPr>
        <w:tab/>
        <w:t>дни.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Обязуюсь: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осуществить ремонтно-строительные работы в соответствии с проектом (проектной д</w:t>
      </w:r>
      <w:r w:rsidRPr="006F3A1B">
        <w:rPr>
          <w:rFonts w:eastAsia="Calibri"/>
          <w:color w:val="000000" w:themeColor="text1"/>
        </w:rPr>
        <w:t>о</w:t>
      </w:r>
      <w:r w:rsidRPr="006F3A1B">
        <w:rPr>
          <w:rFonts w:eastAsia="Calibri"/>
          <w:color w:val="000000" w:themeColor="text1"/>
        </w:rPr>
        <w:t>кументацией);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обеспечить свободный доступ к месту проведения ремонтно-строительных работ дол</w:t>
      </w:r>
      <w:r w:rsidRPr="006F3A1B">
        <w:rPr>
          <w:rFonts w:eastAsia="Calibri"/>
          <w:color w:val="000000" w:themeColor="text1"/>
        </w:rPr>
        <w:t>ж</w:t>
      </w:r>
      <w:r w:rsidRPr="006F3A1B">
        <w:rPr>
          <w:rFonts w:eastAsia="Calibri"/>
          <w:color w:val="000000" w:themeColor="text1"/>
        </w:rPr>
        <w:t>ностных лиц органа местного самоуправления муниципального образования либо уполном</w:t>
      </w:r>
      <w:r w:rsidRPr="006F3A1B">
        <w:rPr>
          <w:rFonts w:eastAsia="Calibri"/>
          <w:color w:val="000000" w:themeColor="text1"/>
        </w:rPr>
        <w:t>о</w:t>
      </w:r>
      <w:r w:rsidRPr="006F3A1B">
        <w:rPr>
          <w:rFonts w:eastAsia="Calibri"/>
          <w:color w:val="000000" w:themeColor="text1"/>
        </w:rPr>
        <w:t>ченного им органа для проверки хода работ;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  <w:sz w:val="2"/>
          <w:szCs w:val="2"/>
        </w:rPr>
      </w:pPr>
      <w:r w:rsidRPr="006F3A1B">
        <w:rPr>
          <w:rFonts w:eastAsia="Calibri"/>
          <w:color w:val="000000" w:themeColor="text1"/>
        </w:rPr>
        <w:t>Согласие на переустройство и (или) перепланировку получено от совместно прожив</w:t>
      </w:r>
      <w:r w:rsidRPr="006F3A1B">
        <w:rPr>
          <w:rFonts w:eastAsia="Calibri"/>
          <w:color w:val="000000" w:themeColor="text1"/>
        </w:rPr>
        <w:t>а</w:t>
      </w:r>
      <w:r w:rsidRPr="006F3A1B">
        <w:rPr>
          <w:rFonts w:eastAsia="Calibri"/>
          <w:color w:val="000000" w:themeColor="text1"/>
        </w:rPr>
        <w:t>ющих совершеннолетних членов семьи нанимателя жилого помещения по договору</w:t>
      </w:r>
      <w:r w:rsidRPr="006F3A1B">
        <w:rPr>
          <w:rFonts w:eastAsia="Calibri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F69B5" w:rsidRPr="006F3A1B" w:rsidTr="000C6ACF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 xml:space="preserve">социального найма </w:t>
            </w:r>
            <w:proofErr w:type="gramStart"/>
            <w:r w:rsidRPr="006F3A1B">
              <w:rPr>
                <w:rFonts w:eastAsia="Calibri"/>
                <w:color w:val="000000" w:themeColor="text1"/>
              </w:rPr>
              <w:t>от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:</w:t>
            </w:r>
          </w:p>
        </w:tc>
      </w:tr>
    </w:tbl>
    <w:p w:rsidR="009F69B5" w:rsidRPr="006F3A1B" w:rsidRDefault="009F69B5" w:rsidP="009F69B5">
      <w:pPr>
        <w:autoSpaceDE w:val="0"/>
        <w:autoSpaceDN w:val="0"/>
        <w:spacing w:after="120"/>
        <w:rPr>
          <w:rFonts w:eastAsia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1743"/>
      </w:tblGrid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№</w:t>
            </w:r>
            <w:r w:rsidRPr="006F3A1B">
              <w:rPr>
                <w:rFonts w:eastAsia="Calibri"/>
                <w:color w:val="000000" w:themeColor="text1"/>
              </w:rPr>
              <w:br/>
            </w:r>
            <w:proofErr w:type="gramStart"/>
            <w:r w:rsidRPr="006F3A1B">
              <w:rPr>
                <w:rFonts w:eastAsia="Calibri"/>
                <w:color w:val="000000" w:themeColor="text1"/>
              </w:rPr>
              <w:t>п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/п</w:t>
            </w:r>
          </w:p>
        </w:tc>
        <w:tc>
          <w:tcPr>
            <w:tcW w:w="2977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Документ, удостовер</w:t>
            </w:r>
            <w:r w:rsidRPr="006F3A1B">
              <w:rPr>
                <w:rFonts w:eastAsia="Calibri"/>
                <w:color w:val="000000" w:themeColor="text1"/>
              </w:rPr>
              <w:t>я</w:t>
            </w:r>
            <w:r w:rsidRPr="006F3A1B">
              <w:rPr>
                <w:rFonts w:eastAsia="Calibri"/>
                <w:color w:val="000000" w:themeColor="text1"/>
              </w:rPr>
              <w:t>ющий личность (серия, номер, кем и когда в</w:t>
            </w:r>
            <w:r w:rsidRPr="006F3A1B">
              <w:rPr>
                <w:rFonts w:eastAsia="Calibri"/>
                <w:color w:val="000000" w:themeColor="text1"/>
              </w:rPr>
              <w:t>ы</w:t>
            </w:r>
            <w:r w:rsidRPr="006F3A1B">
              <w:rPr>
                <w:rFonts w:eastAsia="Calibri"/>
                <w:color w:val="000000" w:themeColor="text1"/>
              </w:rPr>
              <w:t>дан)</w:t>
            </w:r>
          </w:p>
        </w:tc>
        <w:tc>
          <w:tcPr>
            <w:tcW w:w="1800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Подпись *</w:t>
            </w:r>
          </w:p>
        </w:tc>
        <w:tc>
          <w:tcPr>
            <w:tcW w:w="1743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Отметка о нот</w:t>
            </w:r>
            <w:r w:rsidRPr="006F3A1B">
              <w:rPr>
                <w:rFonts w:eastAsia="Calibri"/>
                <w:color w:val="000000" w:themeColor="text1"/>
              </w:rPr>
              <w:t>а</w:t>
            </w:r>
            <w:r w:rsidRPr="006F3A1B">
              <w:rPr>
                <w:rFonts w:eastAsia="Calibri"/>
                <w:color w:val="000000" w:themeColor="text1"/>
              </w:rPr>
              <w:t xml:space="preserve">риальном </w:t>
            </w:r>
            <w:proofErr w:type="gramStart"/>
            <w:r w:rsidRPr="006F3A1B">
              <w:rPr>
                <w:rFonts w:eastAsia="Calibri"/>
                <w:color w:val="000000" w:themeColor="text1"/>
              </w:rPr>
              <w:t>зав</w:t>
            </w:r>
            <w:r w:rsidRPr="006F3A1B">
              <w:rPr>
                <w:rFonts w:eastAsia="Calibri"/>
                <w:color w:val="000000" w:themeColor="text1"/>
              </w:rPr>
              <w:t>е</w:t>
            </w:r>
            <w:r w:rsidRPr="006F3A1B">
              <w:rPr>
                <w:rFonts w:eastAsia="Calibri"/>
                <w:color w:val="000000" w:themeColor="text1"/>
              </w:rPr>
              <w:t>рении подписей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 xml:space="preserve"> лиц</w:t>
            </w:r>
          </w:p>
        </w:tc>
      </w:tr>
      <w:tr w:rsidR="009F69B5" w:rsidRPr="006F3A1B" w:rsidTr="000C6ACF">
        <w:tc>
          <w:tcPr>
            <w:tcW w:w="595" w:type="dxa"/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1743" w:type="dxa"/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5</w:t>
            </w: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595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9F69B5" w:rsidRPr="006F3A1B" w:rsidRDefault="009F69B5" w:rsidP="009F69B5">
      <w:pPr>
        <w:autoSpaceDE w:val="0"/>
        <w:autoSpaceDN w:val="0"/>
        <w:spacing w:before="24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________________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* Подписи ставятся в присутствии должностного лица, принимающего документы. В ином случае пре</w:t>
      </w:r>
      <w:r w:rsidRPr="006F3A1B">
        <w:rPr>
          <w:rFonts w:eastAsia="Calibri"/>
          <w:color w:val="000000" w:themeColor="text1"/>
          <w:sz w:val="20"/>
          <w:szCs w:val="20"/>
        </w:rPr>
        <w:t>д</w:t>
      </w:r>
      <w:r w:rsidRPr="006F3A1B">
        <w:rPr>
          <w:rFonts w:eastAsia="Calibri"/>
          <w:color w:val="000000" w:themeColor="text1"/>
          <w:sz w:val="20"/>
          <w:szCs w:val="20"/>
        </w:rPr>
        <w:t>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К заявлению прилагаются следующие документы:</w:t>
      </w: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1) 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F69B5" w:rsidRPr="006F3A1B" w:rsidTr="000C6ACF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листах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;</w:t>
            </w:r>
          </w:p>
        </w:tc>
      </w:tr>
      <w:tr w:rsidR="009F69B5" w:rsidRPr="006F3A1B" w:rsidTr="000C6ACF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перепланируемое</w:t>
            </w:r>
            <w:proofErr w:type="spellEnd"/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 xml:space="preserve"> жилое помещение (с отметкой: подлинник или нотариально зав</w:t>
            </w: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е</w:t>
            </w: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9F69B5" w:rsidRPr="006F3A1B" w:rsidRDefault="009F69B5" w:rsidP="009F69B5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2) проект (проектная документация) переустройства и (или) перепланировки жилого пом</w:t>
      </w:r>
      <w:r w:rsidRPr="006F3A1B">
        <w:rPr>
          <w:rFonts w:eastAsia="Calibri"/>
          <w:color w:val="000000" w:themeColor="text1"/>
        </w:rPr>
        <w:t>е</w:t>
      </w:r>
      <w:r w:rsidRPr="006F3A1B">
        <w:rPr>
          <w:rFonts w:eastAsia="Calibri"/>
          <w:color w:val="000000" w:themeColor="text1"/>
        </w:rPr>
        <w:t xml:space="preserve">щения на  </w:t>
      </w:r>
      <w:r w:rsidRPr="006F3A1B">
        <w:rPr>
          <w:rFonts w:eastAsia="Calibri"/>
          <w:color w:val="000000" w:themeColor="text1"/>
        </w:rPr>
        <w:tab/>
        <w:t>4</w:t>
      </w:r>
      <w:r w:rsidRPr="006F3A1B">
        <w:rPr>
          <w:rFonts w:eastAsia="Calibri"/>
          <w:color w:val="000000" w:themeColor="text1"/>
        </w:rPr>
        <w:tab/>
        <w:t>листах;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3) технический паспорт переустраиваемого и (или) перепланируемого жилого помещения</w:t>
      </w:r>
      <w:r w:rsidRPr="006F3A1B">
        <w:rPr>
          <w:rFonts w:eastAsia="Calibri"/>
          <w:color w:val="000000" w:themeColor="text1"/>
        </w:rPr>
        <w:br/>
        <w:t>на  5</w:t>
      </w:r>
      <w:r w:rsidRPr="006F3A1B">
        <w:rPr>
          <w:rFonts w:eastAsia="Calibri"/>
          <w:color w:val="000000" w:themeColor="text1"/>
        </w:rPr>
        <w:tab/>
      </w:r>
      <w:r w:rsidRPr="006F3A1B">
        <w:rPr>
          <w:rFonts w:eastAsia="Calibri"/>
          <w:color w:val="000000" w:themeColor="text1"/>
        </w:rPr>
        <w:tab/>
        <w:t>листах;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4) заключение органа по охране памятников архитектуры, истории и культуры о допустим</w:t>
      </w:r>
      <w:r w:rsidRPr="006F3A1B">
        <w:rPr>
          <w:rFonts w:eastAsia="Calibri"/>
          <w:color w:val="000000" w:themeColor="text1"/>
        </w:rPr>
        <w:t>о</w:t>
      </w:r>
      <w:r w:rsidRPr="006F3A1B">
        <w:rPr>
          <w:rFonts w:eastAsia="Calibri"/>
          <w:color w:val="000000" w:themeColor="text1"/>
        </w:rPr>
        <w:t>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</w:t>
      </w:r>
      <w:r w:rsidRPr="006F3A1B">
        <w:rPr>
          <w:rFonts w:eastAsia="Calibri"/>
          <w:color w:val="000000" w:themeColor="text1"/>
        </w:rPr>
        <w:t>т</w:t>
      </w:r>
      <w:r w:rsidRPr="006F3A1B">
        <w:rPr>
          <w:rFonts w:eastAsia="Calibri"/>
          <w:color w:val="000000" w:themeColor="text1"/>
        </w:rPr>
        <w:t xml:space="preserve">ником архитектуры, истории или культуры) на  </w:t>
      </w:r>
      <w:r w:rsidRPr="006F3A1B">
        <w:rPr>
          <w:rFonts w:eastAsia="Calibri"/>
          <w:color w:val="000000" w:themeColor="text1"/>
        </w:rPr>
        <w:tab/>
        <w:t>2</w:t>
      </w:r>
      <w:r w:rsidRPr="006F3A1B">
        <w:rPr>
          <w:rFonts w:eastAsia="Calibri"/>
          <w:color w:val="000000" w:themeColor="text1"/>
        </w:rPr>
        <w:tab/>
        <w:t>листах;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5) документы, подтверждающие согласие временно отсутствующих членов семьи</w:t>
      </w:r>
      <w:r w:rsidRPr="006F3A1B">
        <w:rPr>
          <w:rFonts w:eastAsia="Calibri"/>
          <w:color w:val="000000" w:themeColor="text1"/>
        </w:rPr>
        <w:br/>
        <w:t>нанимателя на переустройство и (или) перепланировку жилого помещения,</w:t>
      </w:r>
      <w:r w:rsidRPr="006F3A1B">
        <w:rPr>
          <w:rFonts w:eastAsia="Calibri"/>
          <w:color w:val="000000" w:themeColor="text1"/>
        </w:rPr>
        <w:br/>
        <w:t>на  2</w:t>
      </w:r>
      <w:r w:rsidRPr="006F3A1B">
        <w:rPr>
          <w:rFonts w:eastAsia="Calibri"/>
          <w:color w:val="000000" w:themeColor="text1"/>
        </w:rPr>
        <w:tab/>
      </w:r>
      <w:r w:rsidRPr="006F3A1B">
        <w:rPr>
          <w:rFonts w:eastAsia="Calibri"/>
          <w:color w:val="000000" w:themeColor="text1"/>
        </w:rPr>
        <w:tab/>
        <w:t>листах (при необходимости);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="Calibri"/>
          <w:color w:val="000000" w:themeColor="text1"/>
          <w:sz w:val="2"/>
          <w:szCs w:val="2"/>
        </w:rPr>
      </w:pPr>
    </w:p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6) иные документы: 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lastRenderedPageBreak/>
        <w:t>(доверенности, выписки из уставов и др.)</w:t>
      </w:r>
    </w:p>
    <w:p w:rsidR="009F69B5" w:rsidRPr="006F3A1B" w:rsidRDefault="009F69B5" w:rsidP="009F69B5">
      <w:pPr>
        <w:autoSpaceDE w:val="0"/>
        <w:autoSpaceDN w:val="0"/>
        <w:spacing w:before="240" w:after="12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F69B5" w:rsidRPr="006F3A1B" w:rsidRDefault="009F69B5" w:rsidP="009F69B5">
      <w:pPr>
        <w:autoSpaceDE w:val="0"/>
        <w:autoSpaceDN w:val="0"/>
        <w:spacing w:before="12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>________________</w:t>
      </w:r>
    </w:p>
    <w:p w:rsidR="009F69B5" w:rsidRPr="006F3A1B" w:rsidRDefault="009F69B5" w:rsidP="009F69B5">
      <w:pPr>
        <w:autoSpaceDE w:val="0"/>
        <w:autoSpaceDN w:val="0"/>
        <w:ind w:firstLine="567"/>
        <w:jc w:val="both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* При пользовании жилым помещением на основании договора социального найма заявление подпис</w:t>
      </w:r>
      <w:r w:rsidRPr="006F3A1B">
        <w:rPr>
          <w:rFonts w:eastAsia="Calibri"/>
          <w:color w:val="000000" w:themeColor="text1"/>
          <w:sz w:val="20"/>
          <w:szCs w:val="20"/>
        </w:rPr>
        <w:t>ы</w:t>
      </w:r>
      <w:r w:rsidRPr="006F3A1B">
        <w:rPr>
          <w:rFonts w:eastAsia="Calibri"/>
          <w:color w:val="000000" w:themeColor="text1"/>
          <w:sz w:val="20"/>
          <w:szCs w:val="20"/>
        </w:rPr>
        <w:t>вается нанимателем, указанным в договоре в качестве стороны, при пользовании жилым помещением на осн</w:t>
      </w:r>
      <w:r w:rsidRPr="006F3A1B">
        <w:rPr>
          <w:rFonts w:eastAsia="Calibri"/>
          <w:color w:val="000000" w:themeColor="text1"/>
          <w:sz w:val="20"/>
          <w:szCs w:val="20"/>
        </w:rPr>
        <w:t>о</w:t>
      </w:r>
      <w:r w:rsidRPr="006F3A1B">
        <w:rPr>
          <w:rFonts w:eastAsia="Calibri"/>
          <w:color w:val="000000" w:themeColor="text1"/>
          <w:sz w:val="20"/>
          <w:szCs w:val="20"/>
        </w:rPr>
        <w:t>вании договора аренды – арендатором, при пользовании жилым помещением на праве собственности – со</w:t>
      </w:r>
      <w:r w:rsidRPr="006F3A1B">
        <w:rPr>
          <w:rFonts w:eastAsia="Calibri"/>
          <w:color w:val="000000" w:themeColor="text1"/>
          <w:sz w:val="20"/>
          <w:szCs w:val="20"/>
        </w:rPr>
        <w:t>б</w:t>
      </w:r>
      <w:r w:rsidRPr="006F3A1B">
        <w:rPr>
          <w:rFonts w:eastAsia="Calibri"/>
          <w:color w:val="000000" w:themeColor="text1"/>
          <w:sz w:val="20"/>
          <w:szCs w:val="20"/>
        </w:rPr>
        <w:t>ственником (собственниками).</w:t>
      </w:r>
    </w:p>
    <w:p w:rsidR="009F69B5" w:rsidRPr="006F3A1B" w:rsidRDefault="009F69B5" w:rsidP="009F69B5">
      <w:pPr>
        <w:pBdr>
          <w:bottom w:val="dashed" w:sz="4" w:space="1" w:color="auto"/>
        </w:pBdr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autoSpaceDE w:val="0"/>
        <w:autoSpaceDN w:val="0"/>
        <w:spacing w:after="480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Документы представлены на приеме</w:t>
            </w:r>
            <w:r w:rsidRPr="006F3A1B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autoSpaceDE w:val="0"/>
        <w:autoSpaceDN w:val="0"/>
        <w:spacing w:before="240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Входящий номер регистрации заявления 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="Calibri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Выдана расписка в получении</w:t>
            </w:r>
            <w:r w:rsidRPr="006F3A1B">
              <w:rPr>
                <w:rFonts w:eastAsia="Calibri"/>
                <w:color w:val="000000" w:themeColor="text1"/>
              </w:rPr>
              <w:br/>
              <w:t>документов</w:t>
            </w:r>
            <w:r w:rsidRPr="006F3A1B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autoSpaceDE w:val="0"/>
        <w:autoSpaceDN w:val="0"/>
        <w:ind w:left="4111"/>
        <w:rPr>
          <w:rFonts w:eastAsia="Calibri"/>
          <w:color w:val="000000" w:themeColor="text1"/>
        </w:rPr>
      </w:pPr>
      <w:r w:rsidRPr="006F3A1B">
        <w:rPr>
          <w:rFonts w:eastAsia="Calibri"/>
          <w:color w:val="000000" w:themeColor="text1"/>
        </w:rPr>
        <w:t xml:space="preserve">№  </w:t>
      </w: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="Calibri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69B5" w:rsidRPr="006F3A1B" w:rsidTr="000C6AC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Расписку получил</w:t>
            </w:r>
            <w:r w:rsidRPr="006F3A1B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6F3A1B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</w:rPr>
              <w:t>г</w:t>
            </w:r>
            <w:proofErr w:type="gramEnd"/>
            <w:r w:rsidRPr="006F3A1B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9F69B5" w:rsidRPr="006F3A1B" w:rsidRDefault="009F69B5" w:rsidP="009F69B5">
      <w:pPr>
        <w:autoSpaceDE w:val="0"/>
        <w:autoSpaceDN w:val="0"/>
        <w:ind w:left="4253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="Calibri"/>
          <w:color w:val="000000" w:themeColor="text1"/>
          <w:sz w:val="20"/>
          <w:szCs w:val="20"/>
        </w:rPr>
      </w:pPr>
      <w:r w:rsidRPr="006F3A1B">
        <w:rPr>
          <w:rFonts w:eastAsia="Calibri"/>
          <w:color w:val="000000" w:themeColor="text1"/>
          <w:sz w:val="20"/>
          <w:szCs w:val="20"/>
        </w:rPr>
        <w:t>(подпись заявителя)</w:t>
      </w:r>
    </w:p>
    <w:p w:rsidR="009F69B5" w:rsidRPr="006F3A1B" w:rsidRDefault="009F69B5" w:rsidP="009F69B5">
      <w:pPr>
        <w:autoSpaceDE w:val="0"/>
        <w:autoSpaceDN w:val="0"/>
        <w:spacing w:before="240"/>
        <w:ind w:right="5810"/>
        <w:rPr>
          <w:rFonts w:eastAsia="Calibri"/>
          <w:color w:val="000000" w:themeColor="text1"/>
        </w:rPr>
      </w:pPr>
    </w:p>
    <w:p w:rsidR="009F69B5" w:rsidRPr="006F3A1B" w:rsidRDefault="009F69B5" w:rsidP="009F69B5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="Calibri"/>
          <w:color w:val="000000" w:themeColor="text1"/>
          <w:sz w:val="20"/>
          <w:szCs w:val="20"/>
        </w:rPr>
      </w:pPr>
      <w:proofErr w:type="gramStart"/>
      <w:r w:rsidRPr="006F3A1B">
        <w:rPr>
          <w:rFonts w:eastAsia="Calibri"/>
          <w:color w:val="000000" w:themeColor="text1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F69B5" w:rsidRPr="006F3A1B" w:rsidTr="000C6AC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F69B5" w:rsidRPr="006F3A1B" w:rsidTr="000C6AC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9B5" w:rsidRPr="006F3A1B" w:rsidRDefault="009F69B5" w:rsidP="000C6AC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3A1B">
              <w:rPr>
                <w:rFonts w:eastAsia="Calibri"/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Заместитель главы </w:t>
      </w:r>
      <w:proofErr w:type="gramStart"/>
      <w:r w:rsidRPr="006F3A1B">
        <w:rPr>
          <w:color w:val="000000" w:themeColor="text1"/>
          <w:sz w:val="28"/>
          <w:szCs w:val="28"/>
          <w:lang w:eastAsia="ar-SA"/>
        </w:rPr>
        <w:t>муниципального</w:t>
      </w:r>
      <w:proofErr w:type="gramEnd"/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r w:rsidRPr="006F3A1B">
        <w:rPr>
          <w:color w:val="000000" w:themeColor="text1"/>
          <w:sz w:val="28"/>
          <w:szCs w:val="28"/>
          <w:lang w:eastAsia="ar-SA"/>
        </w:rPr>
        <w:t>образования Славянский район</w:t>
      </w:r>
    </w:p>
    <w:p w:rsidR="009F69B5" w:rsidRPr="006F3A1B" w:rsidRDefault="009F69B5" w:rsidP="009F69B5">
      <w:pPr>
        <w:suppressAutoHyphens/>
        <w:rPr>
          <w:color w:val="000000" w:themeColor="text1"/>
          <w:sz w:val="28"/>
          <w:szCs w:val="28"/>
          <w:lang w:eastAsia="ar-SA"/>
        </w:rPr>
      </w:pPr>
      <w:proofErr w:type="gramStart"/>
      <w:r w:rsidRPr="006F3A1B">
        <w:rPr>
          <w:color w:val="000000" w:themeColor="text1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9F69B5" w:rsidRPr="000D296E" w:rsidRDefault="009F69B5" w:rsidP="009F69B5">
      <w:pPr>
        <w:suppressAutoHyphens/>
        <w:rPr>
          <w:bCs/>
          <w:color w:val="000000" w:themeColor="text1"/>
          <w:sz w:val="28"/>
        </w:rPr>
      </w:pPr>
      <w:r w:rsidRPr="006F3A1B">
        <w:rPr>
          <w:color w:val="000000" w:themeColor="text1"/>
          <w:sz w:val="28"/>
          <w:szCs w:val="28"/>
          <w:lang w:eastAsia="ar-SA"/>
        </w:rPr>
        <w:t xml:space="preserve">и градостроительства)                                                                          Т.А. </w:t>
      </w:r>
      <w:proofErr w:type="spellStart"/>
      <w:r w:rsidRPr="006F3A1B">
        <w:rPr>
          <w:color w:val="000000" w:themeColor="text1"/>
          <w:sz w:val="28"/>
          <w:szCs w:val="28"/>
          <w:lang w:eastAsia="ar-SA"/>
        </w:rPr>
        <w:t>Берсенева</w:t>
      </w:r>
      <w:proofErr w:type="spellEnd"/>
    </w:p>
    <w:p w:rsidR="009F69B5" w:rsidRPr="000D296E" w:rsidRDefault="009F69B5" w:rsidP="009F69B5">
      <w:pPr>
        <w:suppressAutoHyphens/>
        <w:rPr>
          <w:bCs/>
          <w:color w:val="000000" w:themeColor="text1"/>
          <w:sz w:val="28"/>
        </w:rPr>
      </w:pPr>
    </w:p>
    <w:p w:rsidR="000D296E" w:rsidRPr="000D296E" w:rsidRDefault="000D296E" w:rsidP="009F69B5">
      <w:pPr>
        <w:widowControl w:val="0"/>
        <w:autoSpaceDE w:val="0"/>
        <w:autoSpaceDN w:val="0"/>
        <w:ind w:left="5103"/>
        <w:rPr>
          <w:bCs/>
          <w:color w:val="000000" w:themeColor="text1"/>
          <w:sz w:val="28"/>
        </w:rPr>
      </w:pPr>
    </w:p>
    <w:sectPr w:rsidR="000D296E" w:rsidRPr="000D296E" w:rsidSect="009F69B5">
      <w:headerReference w:type="default" r:id="rId20"/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5B" w:rsidRDefault="0016215B">
      <w:r>
        <w:separator/>
      </w:r>
    </w:p>
  </w:endnote>
  <w:endnote w:type="continuationSeparator" w:id="0">
    <w:p w:rsidR="0016215B" w:rsidRDefault="001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5B" w:rsidRDefault="0016215B">
      <w:r>
        <w:separator/>
      </w:r>
    </w:p>
  </w:footnote>
  <w:footnote w:type="continuationSeparator" w:id="0">
    <w:p w:rsidR="0016215B" w:rsidRDefault="0016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129C0" w:rsidRDefault="0051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5A">
          <w:rPr>
            <w:noProof/>
          </w:rPr>
          <w:t>47</w:t>
        </w:r>
        <w:r>
          <w:fldChar w:fldCharType="end"/>
        </w:r>
      </w:p>
    </w:sdtContent>
  </w:sdt>
  <w:p w:rsidR="005129C0" w:rsidRDefault="005129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70506"/>
      <w:docPartObj>
        <w:docPartGallery w:val="Page Numbers (Top of Page)"/>
        <w:docPartUnique/>
      </w:docPartObj>
    </w:sdtPr>
    <w:sdtEndPr/>
    <w:sdtContent>
      <w:p w:rsidR="005129C0" w:rsidRDefault="0051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5A">
          <w:rPr>
            <w:noProof/>
          </w:rPr>
          <w:t>3</w:t>
        </w:r>
        <w:r>
          <w:fldChar w:fldCharType="end"/>
        </w:r>
      </w:p>
    </w:sdtContent>
  </w:sdt>
  <w:p w:rsidR="005129C0" w:rsidRDefault="005129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C0" w:rsidRPr="0030598C" w:rsidRDefault="005129C0" w:rsidP="0030598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29814"/>
      <w:docPartObj>
        <w:docPartGallery w:val="Page Numbers (Top of Page)"/>
        <w:docPartUnique/>
      </w:docPartObj>
    </w:sdtPr>
    <w:sdtEndPr/>
    <w:sdtContent>
      <w:p w:rsidR="005129C0" w:rsidRDefault="0051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5A">
          <w:rPr>
            <w:noProof/>
          </w:rPr>
          <w:t>3</w:t>
        </w:r>
        <w:r>
          <w:fldChar w:fldCharType="end"/>
        </w:r>
      </w:p>
    </w:sdtContent>
  </w:sdt>
  <w:p w:rsidR="005129C0" w:rsidRDefault="005129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70124"/>
    <w:multiLevelType w:val="hybridMultilevel"/>
    <w:tmpl w:val="2A9A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B1"/>
    <w:rsid w:val="000101A6"/>
    <w:rsid w:val="0001235C"/>
    <w:rsid w:val="000125AA"/>
    <w:rsid w:val="000135DD"/>
    <w:rsid w:val="000166CE"/>
    <w:rsid w:val="00016718"/>
    <w:rsid w:val="000203CB"/>
    <w:rsid w:val="000205DD"/>
    <w:rsid w:val="00020C28"/>
    <w:rsid w:val="00022311"/>
    <w:rsid w:val="000223C9"/>
    <w:rsid w:val="00023BAD"/>
    <w:rsid w:val="00025546"/>
    <w:rsid w:val="00025668"/>
    <w:rsid w:val="00025BAF"/>
    <w:rsid w:val="00026F1F"/>
    <w:rsid w:val="0002726A"/>
    <w:rsid w:val="00027279"/>
    <w:rsid w:val="00032C14"/>
    <w:rsid w:val="00032C91"/>
    <w:rsid w:val="00034488"/>
    <w:rsid w:val="000349A4"/>
    <w:rsid w:val="00041049"/>
    <w:rsid w:val="000414F2"/>
    <w:rsid w:val="000419C7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4AF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812"/>
    <w:rsid w:val="00081ED5"/>
    <w:rsid w:val="00084496"/>
    <w:rsid w:val="00084C67"/>
    <w:rsid w:val="00084C7D"/>
    <w:rsid w:val="0008607E"/>
    <w:rsid w:val="00086AA0"/>
    <w:rsid w:val="00087802"/>
    <w:rsid w:val="000879FD"/>
    <w:rsid w:val="000913F7"/>
    <w:rsid w:val="00092D8E"/>
    <w:rsid w:val="00093CCF"/>
    <w:rsid w:val="0009437D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EA5"/>
    <w:rsid w:val="000A4E1F"/>
    <w:rsid w:val="000A50EF"/>
    <w:rsid w:val="000A568A"/>
    <w:rsid w:val="000A5DE5"/>
    <w:rsid w:val="000A6217"/>
    <w:rsid w:val="000A7356"/>
    <w:rsid w:val="000A794F"/>
    <w:rsid w:val="000B12D0"/>
    <w:rsid w:val="000B18EE"/>
    <w:rsid w:val="000B426D"/>
    <w:rsid w:val="000B4B43"/>
    <w:rsid w:val="000C3350"/>
    <w:rsid w:val="000C3968"/>
    <w:rsid w:val="000C6ACF"/>
    <w:rsid w:val="000C77E5"/>
    <w:rsid w:val="000D0111"/>
    <w:rsid w:val="000D1CE8"/>
    <w:rsid w:val="000D296E"/>
    <w:rsid w:val="000D45EB"/>
    <w:rsid w:val="000D4AB3"/>
    <w:rsid w:val="000D6249"/>
    <w:rsid w:val="000D7C3D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0F754D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445"/>
    <w:rsid w:val="0011653B"/>
    <w:rsid w:val="001166B1"/>
    <w:rsid w:val="00117C05"/>
    <w:rsid w:val="00121B1F"/>
    <w:rsid w:val="001238CC"/>
    <w:rsid w:val="00124DFB"/>
    <w:rsid w:val="001251DE"/>
    <w:rsid w:val="00127D3B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2396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15B"/>
    <w:rsid w:val="00162C1F"/>
    <w:rsid w:val="00164A1F"/>
    <w:rsid w:val="00164E12"/>
    <w:rsid w:val="0016716C"/>
    <w:rsid w:val="00171055"/>
    <w:rsid w:val="001717C6"/>
    <w:rsid w:val="001723BF"/>
    <w:rsid w:val="001737C0"/>
    <w:rsid w:val="00176FE5"/>
    <w:rsid w:val="0018313D"/>
    <w:rsid w:val="0018317E"/>
    <w:rsid w:val="00184921"/>
    <w:rsid w:val="00186FA0"/>
    <w:rsid w:val="00187C0F"/>
    <w:rsid w:val="00190822"/>
    <w:rsid w:val="001916BC"/>
    <w:rsid w:val="00191B02"/>
    <w:rsid w:val="00192834"/>
    <w:rsid w:val="001953F8"/>
    <w:rsid w:val="00196864"/>
    <w:rsid w:val="00196D15"/>
    <w:rsid w:val="00196F72"/>
    <w:rsid w:val="00197C9D"/>
    <w:rsid w:val="001A01AD"/>
    <w:rsid w:val="001A1F8C"/>
    <w:rsid w:val="001A3B01"/>
    <w:rsid w:val="001A3D12"/>
    <w:rsid w:val="001A3F95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4F8B"/>
    <w:rsid w:val="001B5789"/>
    <w:rsid w:val="001B5FB5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1164"/>
    <w:rsid w:val="001F382C"/>
    <w:rsid w:val="001F3BEE"/>
    <w:rsid w:val="001F4127"/>
    <w:rsid w:val="001F5E0B"/>
    <w:rsid w:val="001F73E6"/>
    <w:rsid w:val="002001CF"/>
    <w:rsid w:val="0020105F"/>
    <w:rsid w:val="0020136E"/>
    <w:rsid w:val="00201AF5"/>
    <w:rsid w:val="0020450E"/>
    <w:rsid w:val="00204F7C"/>
    <w:rsid w:val="002061CA"/>
    <w:rsid w:val="00211119"/>
    <w:rsid w:val="00211E34"/>
    <w:rsid w:val="00213B2F"/>
    <w:rsid w:val="00213E53"/>
    <w:rsid w:val="00214314"/>
    <w:rsid w:val="00214F97"/>
    <w:rsid w:val="00215678"/>
    <w:rsid w:val="00215941"/>
    <w:rsid w:val="00215FF6"/>
    <w:rsid w:val="002171C6"/>
    <w:rsid w:val="00217651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346"/>
    <w:rsid w:val="002315E4"/>
    <w:rsid w:val="00232164"/>
    <w:rsid w:val="00232BF1"/>
    <w:rsid w:val="00233418"/>
    <w:rsid w:val="00233998"/>
    <w:rsid w:val="0023454A"/>
    <w:rsid w:val="0023531E"/>
    <w:rsid w:val="00235FF3"/>
    <w:rsid w:val="00236345"/>
    <w:rsid w:val="002411F1"/>
    <w:rsid w:val="00241858"/>
    <w:rsid w:val="00241A01"/>
    <w:rsid w:val="00241A09"/>
    <w:rsid w:val="00242A84"/>
    <w:rsid w:val="00242A9F"/>
    <w:rsid w:val="00242C5C"/>
    <w:rsid w:val="002432EF"/>
    <w:rsid w:val="002440F3"/>
    <w:rsid w:val="00244316"/>
    <w:rsid w:val="00246921"/>
    <w:rsid w:val="00246CEA"/>
    <w:rsid w:val="00251417"/>
    <w:rsid w:val="0025302F"/>
    <w:rsid w:val="0025388C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53C"/>
    <w:rsid w:val="0026684A"/>
    <w:rsid w:val="002713A2"/>
    <w:rsid w:val="00271433"/>
    <w:rsid w:val="00271AA2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7C9"/>
    <w:rsid w:val="00291AA8"/>
    <w:rsid w:val="00292E3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C39"/>
    <w:rsid w:val="002B1DA6"/>
    <w:rsid w:val="002B28E3"/>
    <w:rsid w:val="002B2F9F"/>
    <w:rsid w:val="002B409E"/>
    <w:rsid w:val="002B4502"/>
    <w:rsid w:val="002B5520"/>
    <w:rsid w:val="002B5B42"/>
    <w:rsid w:val="002B7C61"/>
    <w:rsid w:val="002C0AB7"/>
    <w:rsid w:val="002C0DFD"/>
    <w:rsid w:val="002C1672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76C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C57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BE"/>
    <w:rsid w:val="00345F21"/>
    <w:rsid w:val="003468F1"/>
    <w:rsid w:val="00347C63"/>
    <w:rsid w:val="003500A5"/>
    <w:rsid w:val="003522C5"/>
    <w:rsid w:val="003523D9"/>
    <w:rsid w:val="0035262E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4438"/>
    <w:rsid w:val="00376B56"/>
    <w:rsid w:val="00381A91"/>
    <w:rsid w:val="00381CE5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8FD"/>
    <w:rsid w:val="00393CE8"/>
    <w:rsid w:val="0039423E"/>
    <w:rsid w:val="00395D11"/>
    <w:rsid w:val="0039666A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CE1"/>
    <w:rsid w:val="003B4EC1"/>
    <w:rsid w:val="003B5128"/>
    <w:rsid w:val="003B5DD3"/>
    <w:rsid w:val="003B67AD"/>
    <w:rsid w:val="003B7276"/>
    <w:rsid w:val="003B7A17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692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6738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6BC3"/>
    <w:rsid w:val="00437C34"/>
    <w:rsid w:val="00437D36"/>
    <w:rsid w:val="00440B6A"/>
    <w:rsid w:val="00442A77"/>
    <w:rsid w:val="0044658A"/>
    <w:rsid w:val="00446B0D"/>
    <w:rsid w:val="00451F0D"/>
    <w:rsid w:val="00452856"/>
    <w:rsid w:val="00452B16"/>
    <w:rsid w:val="00453FF1"/>
    <w:rsid w:val="0045447B"/>
    <w:rsid w:val="00454663"/>
    <w:rsid w:val="00455366"/>
    <w:rsid w:val="0045631C"/>
    <w:rsid w:val="00456BA8"/>
    <w:rsid w:val="0046022A"/>
    <w:rsid w:val="0046049C"/>
    <w:rsid w:val="00462239"/>
    <w:rsid w:val="00462830"/>
    <w:rsid w:val="00462F79"/>
    <w:rsid w:val="00462FB6"/>
    <w:rsid w:val="0046502D"/>
    <w:rsid w:val="00465167"/>
    <w:rsid w:val="0046659E"/>
    <w:rsid w:val="00466D52"/>
    <w:rsid w:val="0047175B"/>
    <w:rsid w:val="0047220F"/>
    <w:rsid w:val="00472E0F"/>
    <w:rsid w:val="00473BCF"/>
    <w:rsid w:val="00476C2E"/>
    <w:rsid w:val="00480970"/>
    <w:rsid w:val="00481430"/>
    <w:rsid w:val="004825FC"/>
    <w:rsid w:val="00483C56"/>
    <w:rsid w:val="004844D1"/>
    <w:rsid w:val="00484513"/>
    <w:rsid w:val="004850CB"/>
    <w:rsid w:val="00485724"/>
    <w:rsid w:val="00491778"/>
    <w:rsid w:val="00493179"/>
    <w:rsid w:val="00494049"/>
    <w:rsid w:val="0049463A"/>
    <w:rsid w:val="0049478E"/>
    <w:rsid w:val="00494DC4"/>
    <w:rsid w:val="00494E9E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7098"/>
    <w:rsid w:val="004F03AE"/>
    <w:rsid w:val="004F0734"/>
    <w:rsid w:val="004F1DA5"/>
    <w:rsid w:val="004F227F"/>
    <w:rsid w:val="00500FA6"/>
    <w:rsid w:val="0050227F"/>
    <w:rsid w:val="00502EED"/>
    <w:rsid w:val="00503CE9"/>
    <w:rsid w:val="00503E02"/>
    <w:rsid w:val="005042E2"/>
    <w:rsid w:val="00505DB4"/>
    <w:rsid w:val="005069FA"/>
    <w:rsid w:val="00507615"/>
    <w:rsid w:val="00511916"/>
    <w:rsid w:val="005129C0"/>
    <w:rsid w:val="005132B3"/>
    <w:rsid w:val="005156EF"/>
    <w:rsid w:val="00515FB1"/>
    <w:rsid w:val="00517292"/>
    <w:rsid w:val="00517651"/>
    <w:rsid w:val="00521343"/>
    <w:rsid w:val="00521379"/>
    <w:rsid w:val="00523E02"/>
    <w:rsid w:val="00524537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E88"/>
    <w:rsid w:val="0055103F"/>
    <w:rsid w:val="00552C35"/>
    <w:rsid w:val="0055336D"/>
    <w:rsid w:val="00553F75"/>
    <w:rsid w:val="00554AB5"/>
    <w:rsid w:val="00554E85"/>
    <w:rsid w:val="00561F11"/>
    <w:rsid w:val="0056366C"/>
    <w:rsid w:val="00563B94"/>
    <w:rsid w:val="00563C94"/>
    <w:rsid w:val="00563EA3"/>
    <w:rsid w:val="00564183"/>
    <w:rsid w:val="00564238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4302"/>
    <w:rsid w:val="005D5CEE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2753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6E1"/>
    <w:rsid w:val="00621804"/>
    <w:rsid w:val="006234D4"/>
    <w:rsid w:val="006249DE"/>
    <w:rsid w:val="00625535"/>
    <w:rsid w:val="00626140"/>
    <w:rsid w:val="00626AC1"/>
    <w:rsid w:val="0062717E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2C0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488D"/>
    <w:rsid w:val="0067638F"/>
    <w:rsid w:val="00676D3A"/>
    <w:rsid w:val="006804E2"/>
    <w:rsid w:val="00680AF0"/>
    <w:rsid w:val="00683B95"/>
    <w:rsid w:val="00684664"/>
    <w:rsid w:val="006853F7"/>
    <w:rsid w:val="006857BB"/>
    <w:rsid w:val="00686C0D"/>
    <w:rsid w:val="006916ED"/>
    <w:rsid w:val="006930E8"/>
    <w:rsid w:val="0069457B"/>
    <w:rsid w:val="00694F9E"/>
    <w:rsid w:val="00696BE0"/>
    <w:rsid w:val="006A0711"/>
    <w:rsid w:val="006A0F10"/>
    <w:rsid w:val="006A20B0"/>
    <w:rsid w:val="006A2DD0"/>
    <w:rsid w:val="006A438D"/>
    <w:rsid w:val="006A4660"/>
    <w:rsid w:val="006A6FF0"/>
    <w:rsid w:val="006A7FDF"/>
    <w:rsid w:val="006B0933"/>
    <w:rsid w:val="006B2B03"/>
    <w:rsid w:val="006B2FB6"/>
    <w:rsid w:val="006B310E"/>
    <w:rsid w:val="006B318F"/>
    <w:rsid w:val="006B37CA"/>
    <w:rsid w:val="006B3C79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3A1B"/>
    <w:rsid w:val="006F4F24"/>
    <w:rsid w:val="006F5898"/>
    <w:rsid w:val="006F5B66"/>
    <w:rsid w:val="006F62AA"/>
    <w:rsid w:val="007007DB"/>
    <w:rsid w:val="00700A8B"/>
    <w:rsid w:val="00700FF1"/>
    <w:rsid w:val="00703368"/>
    <w:rsid w:val="00704463"/>
    <w:rsid w:val="007044F0"/>
    <w:rsid w:val="00705806"/>
    <w:rsid w:val="00707711"/>
    <w:rsid w:val="00710F57"/>
    <w:rsid w:val="00712085"/>
    <w:rsid w:val="0071426D"/>
    <w:rsid w:val="0071459A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0204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233E"/>
    <w:rsid w:val="00765C53"/>
    <w:rsid w:val="0077042B"/>
    <w:rsid w:val="00770A13"/>
    <w:rsid w:val="00771178"/>
    <w:rsid w:val="007712BC"/>
    <w:rsid w:val="0077380B"/>
    <w:rsid w:val="007741DE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4CC"/>
    <w:rsid w:val="00794542"/>
    <w:rsid w:val="007960A4"/>
    <w:rsid w:val="00796DDB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331C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5107"/>
    <w:rsid w:val="00801372"/>
    <w:rsid w:val="00802D2F"/>
    <w:rsid w:val="0080383B"/>
    <w:rsid w:val="008040AE"/>
    <w:rsid w:val="00804EB6"/>
    <w:rsid w:val="00805473"/>
    <w:rsid w:val="00806A93"/>
    <w:rsid w:val="00806AAB"/>
    <w:rsid w:val="008100C5"/>
    <w:rsid w:val="0081110D"/>
    <w:rsid w:val="008125AE"/>
    <w:rsid w:val="00813AFE"/>
    <w:rsid w:val="00813CDA"/>
    <w:rsid w:val="00814EB2"/>
    <w:rsid w:val="00815065"/>
    <w:rsid w:val="0081668A"/>
    <w:rsid w:val="00816796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49E"/>
    <w:rsid w:val="00837764"/>
    <w:rsid w:val="00837B01"/>
    <w:rsid w:val="00841431"/>
    <w:rsid w:val="0084145F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745"/>
    <w:rsid w:val="00870D3B"/>
    <w:rsid w:val="008710DC"/>
    <w:rsid w:val="00872CCB"/>
    <w:rsid w:val="008734F6"/>
    <w:rsid w:val="008740B3"/>
    <w:rsid w:val="00875084"/>
    <w:rsid w:val="008753A2"/>
    <w:rsid w:val="00875691"/>
    <w:rsid w:val="00875E8B"/>
    <w:rsid w:val="0087648D"/>
    <w:rsid w:val="00880A65"/>
    <w:rsid w:val="00880E5A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3CB2"/>
    <w:rsid w:val="008A4EFF"/>
    <w:rsid w:val="008A5739"/>
    <w:rsid w:val="008A78A9"/>
    <w:rsid w:val="008A78CB"/>
    <w:rsid w:val="008B14F4"/>
    <w:rsid w:val="008B4B92"/>
    <w:rsid w:val="008B7D96"/>
    <w:rsid w:val="008C0397"/>
    <w:rsid w:val="008C3684"/>
    <w:rsid w:val="008C396B"/>
    <w:rsid w:val="008C3ACD"/>
    <w:rsid w:val="008C75B4"/>
    <w:rsid w:val="008C7CB0"/>
    <w:rsid w:val="008D0886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03B3"/>
    <w:rsid w:val="008F31DE"/>
    <w:rsid w:val="008F55D3"/>
    <w:rsid w:val="008F58DC"/>
    <w:rsid w:val="00900556"/>
    <w:rsid w:val="00901C96"/>
    <w:rsid w:val="00902CD1"/>
    <w:rsid w:val="00903F39"/>
    <w:rsid w:val="00903F80"/>
    <w:rsid w:val="009060B5"/>
    <w:rsid w:val="009079B5"/>
    <w:rsid w:val="00910020"/>
    <w:rsid w:val="009112CA"/>
    <w:rsid w:val="009118DB"/>
    <w:rsid w:val="009178BD"/>
    <w:rsid w:val="009209EE"/>
    <w:rsid w:val="00921463"/>
    <w:rsid w:val="0092169D"/>
    <w:rsid w:val="00922982"/>
    <w:rsid w:val="00922B94"/>
    <w:rsid w:val="00922D2F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4B2F"/>
    <w:rsid w:val="00966E27"/>
    <w:rsid w:val="00967F37"/>
    <w:rsid w:val="00971363"/>
    <w:rsid w:val="00971C0B"/>
    <w:rsid w:val="009742A0"/>
    <w:rsid w:val="00975BC6"/>
    <w:rsid w:val="00975DEC"/>
    <w:rsid w:val="009769E8"/>
    <w:rsid w:val="00982B7B"/>
    <w:rsid w:val="00982D01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4DA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103"/>
    <w:rsid w:val="009C224E"/>
    <w:rsid w:val="009C23A4"/>
    <w:rsid w:val="009C342E"/>
    <w:rsid w:val="009C3AF3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568"/>
    <w:rsid w:val="009F266A"/>
    <w:rsid w:val="009F2744"/>
    <w:rsid w:val="009F2949"/>
    <w:rsid w:val="009F3150"/>
    <w:rsid w:val="009F3D2F"/>
    <w:rsid w:val="009F5D57"/>
    <w:rsid w:val="009F69B5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4077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1668"/>
    <w:rsid w:val="00A52A25"/>
    <w:rsid w:val="00A540FA"/>
    <w:rsid w:val="00A54E84"/>
    <w:rsid w:val="00A5525A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7D3"/>
    <w:rsid w:val="00A71B30"/>
    <w:rsid w:val="00A75108"/>
    <w:rsid w:val="00A75430"/>
    <w:rsid w:val="00A765D0"/>
    <w:rsid w:val="00A76ADE"/>
    <w:rsid w:val="00A80F3A"/>
    <w:rsid w:val="00A815D8"/>
    <w:rsid w:val="00A81D05"/>
    <w:rsid w:val="00A81DF6"/>
    <w:rsid w:val="00A82689"/>
    <w:rsid w:val="00A8312C"/>
    <w:rsid w:val="00A83A9B"/>
    <w:rsid w:val="00A83B38"/>
    <w:rsid w:val="00A8473F"/>
    <w:rsid w:val="00A84E76"/>
    <w:rsid w:val="00A856C2"/>
    <w:rsid w:val="00A87772"/>
    <w:rsid w:val="00A87D55"/>
    <w:rsid w:val="00A928CF"/>
    <w:rsid w:val="00A92FB0"/>
    <w:rsid w:val="00A9520F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2861"/>
    <w:rsid w:val="00AC355D"/>
    <w:rsid w:val="00AC39B9"/>
    <w:rsid w:val="00AC4EEA"/>
    <w:rsid w:val="00AC5AA5"/>
    <w:rsid w:val="00AC5AF9"/>
    <w:rsid w:val="00AC74A5"/>
    <w:rsid w:val="00AD444F"/>
    <w:rsid w:val="00AD44E3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AF57F8"/>
    <w:rsid w:val="00AF7D8B"/>
    <w:rsid w:val="00B00AF2"/>
    <w:rsid w:val="00B021AA"/>
    <w:rsid w:val="00B02CDA"/>
    <w:rsid w:val="00B0382F"/>
    <w:rsid w:val="00B03FB5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3D72"/>
    <w:rsid w:val="00B341EF"/>
    <w:rsid w:val="00B37793"/>
    <w:rsid w:val="00B37F96"/>
    <w:rsid w:val="00B41EB7"/>
    <w:rsid w:val="00B45231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1D66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1EE"/>
    <w:rsid w:val="00B96EDE"/>
    <w:rsid w:val="00BA0509"/>
    <w:rsid w:val="00BA0DB4"/>
    <w:rsid w:val="00BA1432"/>
    <w:rsid w:val="00BA631D"/>
    <w:rsid w:val="00BA6938"/>
    <w:rsid w:val="00BA6AD3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7FD"/>
    <w:rsid w:val="00BC043B"/>
    <w:rsid w:val="00BC202B"/>
    <w:rsid w:val="00BC2172"/>
    <w:rsid w:val="00BC2A74"/>
    <w:rsid w:val="00BC553C"/>
    <w:rsid w:val="00BC578C"/>
    <w:rsid w:val="00BC5FC5"/>
    <w:rsid w:val="00BC75E2"/>
    <w:rsid w:val="00BD12A6"/>
    <w:rsid w:val="00BD1810"/>
    <w:rsid w:val="00BD22A8"/>
    <w:rsid w:val="00BD3556"/>
    <w:rsid w:val="00BE1679"/>
    <w:rsid w:val="00BE47EC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B79"/>
    <w:rsid w:val="00C11437"/>
    <w:rsid w:val="00C129AC"/>
    <w:rsid w:val="00C1460B"/>
    <w:rsid w:val="00C1495F"/>
    <w:rsid w:val="00C153F6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19C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EE5"/>
    <w:rsid w:val="00C72F11"/>
    <w:rsid w:val="00C73734"/>
    <w:rsid w:val="00C73BAD"/>
    <w:rsid w:val="00C73F8F"/>
    <w:rsid w:val="00C7409C"/>
    <w:rsid w:val="00C74593"/>
    <w:rsid w:val="00C77C04"/>
    <w:rsid w:val="00C800DC"/>
    <w:rsid w:val="00C8038B"/>
    <w:rsid w:val="00C80B12"/>
    <w:rsid w:val="00C83EC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23A6"/>
    <w:rsid w:val="00CB1210"/>
    <w:rsid w:val="00CB29EC"/>
    <w:rsid w:val="00CB2B7A"/>
    <w:rsid w:val="00CB4317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B1E"/>
    <w:rsid w:val="00CF1C78"/>
    <w:rsid w:val="00CF395B"/>
    <w:rsid w:val="00CF6470"/>
    <w:rsid w:val="00CF7CEA"/>
    <w:rsid w:val="00CF7D40"/>
    <w:rsid w:val="00D000C6"/>
    <w:rsid w:val="00D00B0C"/>
    <w:rsid w:val="00D0546E"/>
    <w:rsid w:val="00D05B0D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5ED5"/>
    <w:rsid w:val="00D467F9"/>
    <w:rsid w:val="00D470FC"/>
    <w:rsid w:val="00D51574"/>
    <w:rsid w:val="00D5198A"/>
    <w:rsid w:val="00D5245D"/>
    <w:rsid w:val="00D527AF"/>
    <w:rsid w:val="00D54586"/>
    <w:rsid w:val="00D54638"/>
    <w:rsid w:val="00D546FE"/>
    <w:rsid w:val="00D548B7"/>
    <w:rsid w:val="00D550EF"/>
    <w:rsid w:val="00D55D8B"/>
    <w:rsid w:val="00D56044"/>
    <w:rsid w:val="00D607D1"/>
    <w:rsid w:val="00D6389F"/>
    <w:rsid w:val="00D63AE8"/>
    <w:rsid w:val="00D63C97"/>
    <w:rsid w:val="00D63CAE"/>
    <w:rsid w:val="00D6447F"/>
    <w:rsid w:val="00D651A5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871"/>
    <w:rsid w:val="00D84A72"/>
    <w:rsid w:val="00D86539"/>
    <w:rsid w:val="00D865CF"/>
    <w:rsid w:val="00D87641"/>
    <w:rsid w:val="00D90852"/>
    <w:rsid w:val="00D9358B"/>
    <w:rsid w:val="00D940A5"/>
    <w:rsid w:val="00D95209"/>
    <w:rsid w:val="00D95B4C"/>
    <w:rsid w:val="00D96941"/>
    <w:rsid w:val="00D96E83"/>
    <w:rsid w:val="00DA2B3D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0C7A"/>
    <w:rsid w:val="00DC7A7A"/>
    <w:rsid w:val="00DC7E74"/>
    <w:rsid w:val="00DD0AD4"/>
    <w:rsid w:val="00DD1D41"/>
    <w:rsid w:val="00DD30AD"/>
    <w:rsid w:val="00DD6DCA"/>
    <w:rsid w:val="00DE1344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446"/>
    <w:rsid w:val="00E147A6"/>
    <w:rsid w:val="00E15923"/>
    <w:rsid w:val="00E15AAE"/>
    <w:rsid w:val="00E16BBC"/>
    <w:rsid w:val="00E17581"/>
    <w:rsid w:val="00E22677"/>
    <w:rsid w:val="00E236A8"/>
    <w:rsid w:val="00E23F4F"/>
    <w:rsid w:val="00E25E61"/>
    <w:rsid w:val="00E26984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228"/>
    <w:rsid w:val="00E4344A"/>
    <w:rsid w:val="00E43C7E"/>
    <w:rsid w:val="00E44B14"/>
    <w:rsid w:val="00E452CB"/>
    <w:rsid w:val="00E47CC9"/>
    <w:rsid w:val="00E47F1D"/>
    <w:rsid w:val="00E50BC8"/>
    <w:rsid w:val="00E51436"/>
    <w:rsid w:val="00E52455"/>
    <w:rsid w:val="00E525BB"/>
    <w:rsid w:val="00E53199"/>
    <w:rsid w:val="00E5480B"/>
    <w:rsid w:val="00E54AAE"/>
    <w:rsid w:val="00E54B91"/>
    <w:rsid w:val="00E54D29"/>
    <w:rsid w:val="00E57202"/>
    <w:rsid w:val="00E57B3F"/>
    <w:rsid w:val="00E604F2"/>
    <w:rsid w:val="00E633B3"/>
    <w:rsid w:val="00E63CCB"/>
    <w:rsid w:val="00E64E5A"/>
    <w:rsid w:val="00E65069"/>
    <w:rsid w:val="00E65ACF"/>
    <w:rsid w:val="00E66760"/>
    <w:rsid w:val="00E67964"/>
    <w:rsid w:val="00E7081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E9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8D7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DA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BBB"/>
    <w:rsid w:val="00EE2C96"/>
    <w:rsid w:val="00EE2DA5"/>
    <w:rsid w:val="00EE587F"/>
    <w:rsid w:val="00EE6CA6"/>
    <w:rsid w:val="00EF2C7D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A76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36E4B"/>
    <w:rsid w:val="00F403FE"/>
    <w:rsid w:val="00F441D0"/>
    <w:rsid w:val="00F45FCC"/>
    <w:rsid w:val="00F475DA"/>
    <w:rsid w:val="00F47A74"/>
    <w:rsid w:val="00F47C89"/>
    <w:rsid w:val="00F47FEE"/>
    <w:rsid w:val="00F5088E"/>
    <w:rsid w:val="00F50DAA"/>
    <w:rsid w:val="00F528DF"/>
    <w:rsid w:val="00F53FB1"/>
    <w:rsid w:val="00F54D78"/>
    <w:rsid w:val="00F571A3"/>
    <w:rsid w:val="00F57FB5"/>
    <w:rsid w:val="00F60AAE"/>
    <w:rsid w:val="00F63289"/>
    <w:rsid w:val="00F633C5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CCF"/>
    <w:rsid w:val="00FB67F3"/>
    <w:rsid w:val="00FB6C5C"/>
    <w:rsid w:val="00FB6D5A"/>
    <w:rsid w:val="00FC230A"/>
    <w:rsid w:val="00FC40B4"/>
    <w:rsid w:val="00FC64DE"/>
    <w:rsid w:val="00FC7A6D"/>
    <w:rsid w:val="00FC7B8B"/>
    <w:rsid w:val="00FD0D98"/>
    <w:rsid w:val="00FD5F5A"/>
    <w:rsid w:val="00FD797F"/>
    <w:rsid w:val="00FE01D5"/>
    <w:rsid w:val="00FE0C89"/>
    <w:rsid w:val="00FE13A2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8734F6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8734F6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D4E3-8BC7-4395-B1F4-6F293CCE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53</Pages>
  <Words>19744</Words>
  <Characters>112546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132026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subject/>
  <dc:creator>Zver</dc:creator>
  <cp:keywords/>
  <dc:description/>
  <cp:lastModifiedBy>Ермак Юлия Владимировна</cp:lastModifiedBy>
  <cp:revision>32</cp:revision>
  <cp:lastPrinted>2019-03-27T05:54:00Z</cp:lastPrinted>
  <dcterms:created xsi:type="dcterms:W3CDTF">2018-12-03T12:40:00Z</dcterms:created>
  <dcterms:modified xsi:type="dcterms:W3CDTF">2019-04-01T08:15:00Z</dcterms:modified>
</cp:coreProperties>
</file>