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4" w:rsidRPr="009E52D6" w:rsidRDefault="00E70884" w:rsidP="00C41D8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  <w:bookmarkStart w:id="0" w:name="_GoBack"/>
      <w:bookmarkEnd w:id="0"/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4260" w:rsidRPr="00C41D84" w:rsidRDefault="004C4260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2D07BE" w:rsidRDefault="00C41D84" w:rsidP="00C41D84">
      <w:pPr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Славянский район </w:t>
      </w:r>
    </w:p>
    <w:p w:rsidR="00C41D84" w:rsidRPr="002D07BE" w:rsidRDefault="00514F88" w:rsidP="00C41D84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23 марта 2020 года № 635 «Об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проживания»</w:t>
      </w:r>
    </w:p>
    <w:p w:rsidR="00C41D84" w:rsidRPr="002D07BE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2D07BE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2D07BE" w:rsidRDefault="00341265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 Российской Федерации</w:t>
      </w:r>
      <w:r w:rsidR="00C41D84"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 о с т а н о в л я ю:</w:t>
      </w:r>
    </w:p>
    <w:p w:rsidR="00A77467" w:rsidRPr="002D07BE" w:rsidRDefault="00A77467" w:rsidP="00514F8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изменения</w:t>
      </w:r>
      <w:r w:rsidR="00407D8E"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, вносимые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постановление администрации м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ниципального образования Славянский район </w:t>
      </w:r>
      <w:r w:rsidR="00514F88"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23 марта 2020 года № 635 «Об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проживания»</w:t>
      </w:r>
      <w:r w:rsidR="00407D8E"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</w:t>
      </w:r>
      <w:r w:rsidR="00D36AFD"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нию 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настоящему постановлению.</w:t>
      </w:r>
    </w:p>
    <w:p w:rsidR="00C41D84" w:rsidRPr="002D07BE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C41D84" w:rsidRPr="002D07BE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обнародования.</w:t>
      </w:r>
    </w:p>
    <w:p w:rsidR="00C41D84" w:rsidRPr="002D07BE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2D07BE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2D07BE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</w:t>
      </w:r>
    </w:p>
    <w:p w:rsidR="00C43BAF" w:rsidRPr="002D07BE" w:rsidRDefault="005438AB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3BAF" w:rsidRPr="002D07BE" w:rsidSect="007D0A49">
          <w:headerReference w:type="default" r:id="rId9"/>
          <w:pgSz w:w="11906" w:h="16838"/>
          <w:pgMar w:top="1134" w:right="680" w:bottom="1134" w:left="1588" w:header="708" w:footer="708" w:gutter="0"/>
          <w:cols w:space="708"/>
          <w:titlePg/>
          <w:docGrid w:linePitch="360"/>
        </w:sect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 Славянский </w:t>
      </w:r>
      <w:r w:rsidR="00C41D84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D84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1D84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Синяговский</w:t>
      </w:r>
    </w:p>
    <w:p w:rsidR="00A77467" w:rsidRPr="002D07BE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A77467" w:rsidRPr="002D07BE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77467" w:rsidRPr="002D07BE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A77467" w:rsidRPr="002D07BE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A77467" w:rsidRPr="002D07BE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Славянский район</w:t>
      </w:r>
    </w:p>
    <w:p w:rsidR="00A77467" w:rsidRPr="002D07BE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от____________№___________</w:t>
      </w:r>
    </w:p>
    <w:p w:rsidR="00A77467" w:rsidRPr="002D07BE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2D07BE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D07B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ИЗМЕНЕНИЯ,</w:t>
      </w:r>
    </w:p>
    <w:p w:rsidR="00A77467" w:rsidRPr="002D07BE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вносимые в постановление </w:t>
      </w:r>
      <w:r w:rsidRPr="002D07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:rsidR="00A77467" w:rsidRPr="002D07BE" w:rsidRDefault="00A77467" w:rsidP="00A77467">
      <w:pPr>
        <w:widowControl w:val="0"/>
        <w:suppressAutoHyphens/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Славянский район</w:t>
      </w:r>
    </w:p>
    <w:p w:rsidR="005C4EF3" w:rsidRPr="002D07BE" w:rsidRDefault="00514F88" w:rsidP="005C4EF3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23 марта 2020 года № 635 «Об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проживания»</w:t>
      </w:r>
    </w:p>
    <w:p w:rsidR="00A77467" w:rsidRPr="002D07BE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2D07BE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A77467" w:rsidRPr="002D07BE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приложении к постановлению:</w:t>
      </w:r>
    </w:p>
    <w:p w:rsidR="00032C68" w:rsidRPr="002D07BE" w:rsidRDefault="00A84796" w:rsidP="00851C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.1) </w:t>
      </w:r>
      <w:r w:rsidR="00032C68"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1.1. дополнить подпунктом 1.1.1. следующего содержания:</w:t>
      </w:r>
    </w:p>
    <w:p w:rsidR="00032C68" w:rsidRPr="002D07BE" w:rsidRDefault="00032C68" w:rsidP="00851C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«1.1.1. Порядок признания помещения жилым помещением, жилого пом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щения непригодным для проживания на основании сформированного и утве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жденного субъектом Российской Федерации на основании сведений из Единого государственного реестра недвижимости, полученных с использованием ед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системы межведомственного электронного взаимодействия и подключа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мых к ней региональных систем межведомственного электронного взаимоде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ствия, сводного перечня объектов (жилых помещений), находящихся в гран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цах зоны чрезвычайной ситуации, не регламентируется настоящим Админ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стративным регламентом.»;</w:t>
      </w:r>
    </w:p>
    <w:p w:rsidR="00294DE5" w:rsidRPr="002D07BE" w:rsidRDefault="00032C68" w:rsidP="00851C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1.2) </w:t>
      </w:r>
      <w:r w:rsidR="00294DE5"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1 пункта 1.2. изложить в следующей редакции:</w:t>
      </w:r>
    </w:p>
    <w:p w:rsidR="00294DE5" w:rsidRPr="002D07BE" w:rsidRDefault="00294DE5" w:rsidP="00851C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«1.2. Заявителями, имеющими право на получение Муниципальной услуги, могут являться физические и юридические лица, являющиеся собственниками помещений, расположенных на территории сельских поселений муниципальн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образования Славянский район, собственниками, правообладателями или нанимателями жилого помещения, которое находится на территории сельского поселения муниципального образования Славянский район и получило повр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ждения в результате чрезвычайной ситуации и при этом не включено в сводный перечень объектов (жилых помещений), либо уполномоченные ими лица.»;</w:t>
      </w:r>
    </w:p>
    <w:p w:rsidR="006815B2" w:rsidRPr="002D07BE" w:rsidRDefault="00294DE5" w:rsidP="00851C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032C68"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6815B2"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2.3 изложить в следующей редакции:</w:t>
      </w:r>
    </w:p>
    <w:p w:rsidR="006815B2" w:rsidRPr="002D07BE" w:rsidRDefault="006815B2" w:rsidP="006815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«2.3. Результат предоставления Муниципальной услуги.</w:t>
      </w:r>
    </w:p>
    <w:p w:rsidR="006815B2" w:rsidRPr="002D07BE" w:rsidRDefault="006815B2" w:rsidP="006815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может являться:</w:t>
      </w:r>
    </w:p>
    <w:p w:rsidR="006815B2" w:rsidRPr="002D07BE" w:rsidRDefault="006815B2" w:rsidP="006815B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признании жилого помещения пригодным (непригодным) для проживания граждан;</w:t>
      </w:r>
    </w:p>
    <w:p w:rsidR="006815B2" w:rsidRPr="002D07BE" w:rsidRDefault="006815B2" w:rsidP="006815B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признании помещения жилым помещением;</w:t>
      </w:r>
    </w:p>
    <w:p w:rsidR="006815B2" w:rsidRPr="002D07BE" w:rsidRDefault="006815B2" w:rsidP="00681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Комиссии;</w:t>
      </w:r>
    </w:p>
    <w:p w:rsidR="006815B2" w:rsidRPr="002D07BE" w:rsidRDefault="006815B2" w:rsidP="00681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уведомление о направлении заключения Комиссии в соответствующий ф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деральный орган исполнительной власти для принятия ими решения о призн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помещения жилым помещением, жилого помещения пригодным (непр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годным) для проживания граждан;</w:t>
      </w:r>
    </w:p>
    <w:p w:rsidR="006815B2" w:rsidRPr="002D07BE" w:rsidRDefault="006815B2" w:rsidP="00681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с указанием о дальнейшем использовании помещения;</w:t>
      </w:r>
    </w:p>
    <w:p w:rsidR="006815B2" w:rsidRPr="002D07BE" w:rsidRDefault="006815B2" w:rsidP="006815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6815B2" w:rsidRPr="002D07BE" w:rsidRDefault="006815B2" w:rsidP="006815B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предоставления Муниципальной услуги завершается путём вы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дачи заявителю: </w:t>
      </w:r>
    </w:p>
    <w:p w:rsidR="006815B2" w:rsidRPr="002D07BE" w:rsidRDefault="006815B2" w:rsidP="00681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Комиссии;</w:t>
      </w:r>
    </w:p>
    <w:p w:rsidR="006815B2" w:rsidRPr="002D07BE" w:rsidRDefault="006815B2" w:rsidP="00681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направлении заключения Комиссии в соответствующий ф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деральный орган исполнительной власти для принятия ими решения о призн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помещения жилым помещением, жилого помещения пригодным (непр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годным) для проживания граждан;</w:t>
      </w:r>
    </w:p>
    <w:p w:rsidR="006815B2" w:rsidRPr="002D07BE" w:rsidRDefault="006815B2" w:rsidP="00681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с указанием о дальнейшем использовании помещения;</w:t>
      </w:r>
    </w:p>
    <w:p w:rsidR="006815B2" w:rsidRPr="002D07BE" w:rsidRDefault="006815B2" w:rsidP="00681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постановления 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жилого помещения пригодным (непр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годным) для проживания граждан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15B2" w:rsidRPr="002D07BE" w:rsidRDefault="006815B2" w:rsidP="00681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постановления о признании помещения жилым помещением;</w:t>
      </w:r>
    </w:p>
    <w:p w:rsidR="006815B2" w:rsidRPr="002D07BE" w:rsidRDefault="006815B2" w:rsidP="006815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отказе в предоставлении Муниципальной услуги.</w:t>
      </w:r>
    </w:p>
    <w:p w:rsidR="006815B2" w:rsidRPr="002D07BE" w:rsidRDefault="006815B2" w:rsidP="006815B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6"/>
          <w:lang w:eastAsia="ru-RU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2D07BE"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sz w:val="28"/>
          <w:szCs w:val="26"/>
          <w:lang w:eastAsia="ru-RU"/>
        </w:rPr>
        <w:t>мента.</w:t>
      </w:r>
    </w:p>
    <w:p w:rsidR="006815B2" w:rsidRPr="002D07BE" w:rsidRDefault="006815B2" w:rsidP="006815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по экстерриториальн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принципу в виде электронных документов и (или) электронных образов д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средственно в Администрацию.»</w:t>
      </w:r>
    </w:p>
    <w:p w:rsidR="00851C80" w:rsidRPr="002D07BE" w:rsidRDefault="006815B2" w:rsidP="00851C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032C68"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851C80"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2.4. изложить в следующей редакции:</w:t>
      </w:r>
    </w:p>
    <w:p w:rsidR="00851C80" w:rsidRPr="002D07BE" w:rsidRDefault="00851C80" w:rsidP="00851C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«2.4.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тельством Российской Федерации, срок выдачи (направления) документов, я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ляющихся результатом предоставления Муниципальной услуги.</w:t>
      </w:r>
    </w:p>
    <w:p w:rsidR="00851C80" w:rsidRPr="002D07BE" w:rsidRDefault="00851C80" w:rsidP="00851C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срок предоставления Муниципальной услуги составляет 68 кале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дарных дней со дня поступления заявления в Администрацию, а в случае обр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щения собственника, правообладателя или нанимателя жилого помещения, к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торое получило повреждения в результате чрезвычайной ситуации и при этом не включено в сводный перечень объектов (жилых помещений) - 38 календа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ных дней со дня поступления заявления в Администрацию.</w:t>
      </w:r>
    </w:p>
    <w:p w:rsidR="00851C80" w:rsidRPr="002D07BE" w:rsidRDefault="00851C80" w:rsidP="00851C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выдачи (направления) документов, являющихся результатом пред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ставления Муниципальной услуги, составляет 5 календарных дней.</w:t>
      </w:r>
    </w:p>
    <w:p w:rsidR="00851C80" w:rsidRPr="002D07BE" w:rsidRDefault="00851C80" w:rsidP="00851C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оснований для признания жилого помещения непр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годным для проживания вследствие наличия вредного воздействия факторов 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среды обитания, представляющих особую опасность для жизни и здоровья ч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ловека, либо представляющих угрозу разрушения здания по причине его ав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рийного состояния или по основаниям, предусмотренным пунктом 36 полож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признании помещения жилым помещением, жилого помещения непр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 января 2006 года № 47, заключение Комиссии направляется в Администрацию, собственн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жилья и заявителю не позднее рабочего дня, следующего за днем оформл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заключения Комиссии.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197534" w:rsidRPr="002D07BE" w:rsidRDefault="00851C80" w:rsidP="00851C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032C68"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197534"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абзаце 2 пункта 2.7.1. слова «заявления и» исключить;</w:t>
      </w:r>
    </w:p>
    <w:p w:rsidR="00851C80" w:rsidRPr="002D07BE" w:rsidRDefault="00197534" w:rsidP="00851C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032C68"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6815B2"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51C80"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4 пункта 2.13 изложить в следующей редакции:</w:t>
      </w:r>
    </w:p>
    <w:p w:rsidR="00851C80" w:rsidRPr="002D07BE" w:rsidRDefault="00851C80" w:rsidP="00851C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«Регистрация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та специалистом Общего отдела, осуществляющим регистрацию входящей ко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Регистрация заявления, поступившего в Администрацию в выходной (нерабочий или праздничный) день, осуществляется в первый за ним рабочий день. При регистрации заявл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нию присваивается соответствующий входящий номер.»;</w:t>
      </w:r>
    </w:p>
    <w:p w:rsidR="00851C80" w:rsidRPr="002D07BE" w:rsidRDefault="00851C80" w:rsidP="00851C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032C68"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) в абзаце 18 пункта 3.1.2 слова «2 дня» заменить словами «2 календа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ных дня»;</w:t>
      </w:r>
    </w:p>
    <w:p w:rsidR="00851C80" w:rsidRPr="002D07BE" w:rsidRDefault="00851C80" w:rsidP="007A0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032C68"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) пункт 3.1.3 изложить в следующей редакции:</w:t>
      </w:r>
    </w:p>
    <w:p w:rsidR="007A00CC" w:rsidRPr="002D07BE" w:rsidRDefault="00851C80" w:rsidP="007A0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00CC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Административная процедура «Рассмотрение заявления, принятие решения и подготовка документов».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зарегистрированное специ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листом Общего отдела заявление.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документы передаются общим отделом заместителю главы м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Славянский район (</w:t>
      </w:r>
      <w:r w:rsidRPr="002D0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строительства, арх</w:t>
      </w:r>
      <w:r w:rsidRPr="002D0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тектуры и градостроительства)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с резолюцией заместителя главы муниципального образования Славянский район (вопросы строительства, архитектуры и градостроительства) направляется в комиссию для 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жилых помещений муниципального ж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лищного фонда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Комиссия).</w:t>
      </w:r>
    </w:p>
    <w:p w:rsidR="007A00CC" w:rsidRPr="002D07BE" w:rsidRDefault="007A00CC" w:rsidP="007A00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рассматривает поступившее заявление, выполняет необходимые межведомственные запросы с использованием единой системы межведо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 ответы на них. </w:t>
      </w:r>
    </w:p>
    <w:p w:rsidR="007A00CC" w:rsidRPr="002D07BE" w:rsidRDefault="007A00CC" w:rsidP="007A00C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заявителем документов, предусмотренных п. 2.6.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ональных систем межведомственного электронного взаимодействия Комиссия 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рассматривает заявление и готовит уведомление об отказе в предоставлении Муниципальной услуги, которое направляет заявителю в течение 15 календа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дней со дня истечения срока, предусмотренного абзацем седьмым насто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подпункта. </w:t>
      </w:r>
    </w:p>
    <w:p w:rsidR="007A00CC" w:rsidRPr="002D07BE" w:rsidRDefault="007A00CC" w:rsidP="007A00C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Комиссией проводится оценка жилых помещений жилищн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фонда Российской Федерации Комиссия не позднее чем за 20 календарных дней до дня начала работы Комиссии, а в случае проведения оценки жилых п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мещений, получивших повреждения в результате чрезвычайной ситуации, - не позднее чем за 15 календарных дней до дня начала работы Комиссии, обязана в письменной форме посредством почтового отправления с уведомлением о вр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емого имущества, и правообладателю такого имущества уведомление о дате начала работы Комиссии, а также разместить такое уведомление на межведо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ственном портале по управлению государственной собственностью в информ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ционно-телеком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муникацион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сети «Интернет».</w:t>
      </w:r>
    </w:p>
    <w:p w:rsidR="007A00CC" w:rsidRPr="002D07BE" w:rsidRDefault="007A00CC" w:rsidP="007A00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 с уведомлением о вручении, а также в форме электронного докуме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с использованием единого портала информацию о своем представителе, уполномоченном на участие в работе Комиссии.</w:t>
      </w:r>
    </w:p>
    <w:p w:rsidR="007A00CC" w:rsidRPr="002D07BE" w:rsidRDefault="007A00CC" w:rsidP="007A00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уполномоченные представители не принимали участие в р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</w:t>
      </w:r>
    </w:p>
    <w:p w:rsidR="007A00CC" w:rsidRPr="002D07BE" w:rsidRDefault="007A00CC" w:rsidP="007A00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рассматривает поступившее заявление или заключение органа государственного надзора (контроля) в течение 30 календарных дней с даты р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гистрации, а поступившее заявление собственника, правообладателя или нан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мателя жилого помещения, которое получило повреждения в результате чре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вычайной ситуации и при этом не включено в сводный перечень объектов (ж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лых помещений), - в течение 20 календарных дней с даты регистрации и пр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нимает решение (в виде заключения), либо решение о проведении дополн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обследования оцениваемого помещения.</w:t>
      </w:r>
    </w:p>
    <w:p w:rsidR="007A00CC" w:rsidRPr="002D07BE" w:rsidRDefault="007A00CC" w:rsidP="007A00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ленным на рассмотрение Комиссии.</w:t>
      </w:r>
    </w:p>
    <w:p w:rsidR="007A00CC" w:rsidRPr="002D07BE" w:rsidRDefault="007A00CC" w:rsidP="007A00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работы Комиссия принимает одно из следующих решений об оценке соответствия помещения установленным требованиям (далее - реш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ние):</w:t>
      </w:r>
    </w:p>
    <w:p w:rsidR="007A00CC" w:rsidRPr="002D07BE" w:rsidRDefault="007A00CC" w:rsidP="007A00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соответствии помещения требованиям, предъявляемым к жилому пом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щению, и его пригодности для проживания;</w:t>
      </w:r>
    </w:p>
    <w:p w:rsidR="007A00CC" w:rsidRPr="002D07BE" w:rsidRDefault="007A00CC" w:rsidP="007A00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выявлении оснований для признания помещения подлежащим капитал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ремонту, реконструкции или перепланировке (при необходимости с те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нико-экономическим обоснованием) с целью приведения утраченных в проце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эксплуатации характеристик жилого помещения в соответствие с устано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ленными требованиями;</w:t>
      </w:r>
    </w:p>
    <w:p w:rsidR="007A00CC" w:rsidRPr="002D07BE" w:rsidRDefault="007A00CC" w:rsidP="007A00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выявлении оснований для признания помещения непригодным для пр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живания.</w:t>
      </w:r>
    </w:p>
    <w:p w:rsidR="007A00CC" w:rsidRPr="002D07BE" w:rsidRDefault="007A00CC" w:rsidP="007A0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правомочна принимать решение (имеет кворум), если в засед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7A00CC" w:rsidRPr="002D07BE" w:rsidRDefault="007A00CC" w:rsidP="007A0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принимается большинством голосов членов Комиссии и офор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в виде заключения (далее - заключение Комиссии) в 3 экземплярах с указанием соответствующих оснований принятия решения.</w:t>
      </w:r>
    </w:p>
    <w:p w:rsidR="007A00CC" w:rsidRPr="002D07BE" w:rsidRDefault="007A00CC" w:rsidP="007A0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обследования помещения Комиссия составляет в 3 экземплярах акт обследования помещения. Участие в обследовании помещения лиц, указа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 абзаце четвертом пункта 7 Положения о признании помещения жилым помещением, жилого помещения непригодным для проживания, многоква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тирного дома аварийным и подлежащим сносу или реконструкции, садового дома жилым домом и жилого дома садовым домом, утвержденного постановл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Правительства РФ от 28 января 2006 года № 47 (далее - Положение), в случае их включения в состав комиссии является обязательным.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3.1.3.1. В случае если Комиссией проводится оценка жилых помещений жилищного фонда Российской Федерации.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признании помещения жилым помещением, жилого помещения пригодным (непригодным) для проживания граждан, принимается федерал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органом исполнительной власти, осуществляющим полномочия собстве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в отношении оцениваемого имущества, а если оцениваемое имущество принадлежит на соответствующем вещном праве федеральному органу испо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нительной власти либо его подведомственному предприятию (учреждению), указанное решение принимается таким федеральным органом исполнительной власти на основании решения Комиссии.</w:t>
      </w:r>
    </w:p>
    <w:p w:rsidR="007A00CC" w:rsidRPr="002D07BE" w:rsidRDefault="007A00CC" w:rsidP="007A0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экземпляра заключения Комиссии в 3-дневный срок направляются К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миссией в соответствующий федеральный орган исполнительной власти и (или) в орган государственного жилищного надзора по месту нахождения соотве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ствующего помещения.</w:t>
      </w:r>
    </w:p>
    <w:p w:rsidR="007A00CC" w:rsidRPr="002D07BE" w:rsidRDefault="007A00CC" w:rsidP="0085325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оснований для признания жилого помещения непр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годным для проживания вследствие наличия вредного воздействия факторов среды обитания, представляющих особую опасность для жизни и здоровья ч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ловека, либо представляющих угрозу разрушения здания по причине его ав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рийного состояния или по основаниям, предусмотренным пунктом 36 Полож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заключение Комиссии направляется в соответствующий федеральный 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 исполнительной власти,  собственнику жилья и заявителю не позднее раб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дня, следующего за днем оформления заключения Комиссии.</w:t>
      </w:r>
    </w:p>
    <w:p w:rsidR="0085325F" w:rsidRPr="002D07BE" w:rsidRDefault="007A00CC" w:rsidP="008532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Комиссия готовит уведомление о направлении заключения Комиссии в с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ответствующий федеральный орган исполнительной власти для принятия ими решения о признании помещения жилым помещением, жилого помещения пр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годным (непригодным) для проживания граждан</w:t>
      </w:r>
      <w:r w:rsidRPr="002D0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уведомление о н</w:t>
      </w:r>
      <w:r w:rsidR="0085325F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аправлении заключения Комиссии), которое передает для вручения заявителю в соответствии с пунктом 3.1.4 настоящего Административного регламента.</w:t>
      </w:r>
    </w:p>
    <w:p w:rsidR="007A00CC" w:rsidRPr="002D07BE" w:rsidRDefault="007A00CC" w:rsidP="008532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3.1.3.2. В случае если Комиссией проводится оценка жилых помещений муниципального жилищного фонда и частного жилищного фонда, за исключ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случаев, предусмотренных пунктом 7.1 Положения.</w:t>
      </w:r>
    </w:p>
    <w:p w:rsidR="007A00CC" w:rsidRPr="002D07BE" w:rsidRDefault="007A00CC" w:rsidP="007A0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экземпляра заключения Комиссии в 3-дневный срок направляются К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миссией Заместителю главы для последующего принятия решения и направл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заявителю и (или) в орган государственного жилищного надзора (муниц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жилищного контроля) по месту нахождения соответствующего пом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щения.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оснований для признания жилого помещения непр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годным для проживания вследствие наличия вредного воздействия факторов среды обитания, представляющих особую опасность для жизни и здоровья ч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ловека, либо представляющих угрозу разрушения здания по причине его ав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рийного состояния или по основаниям, предусмотренным пунктом 36 Полож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заключение Комиссии направляется в Администрацию, а также собстве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 жилья и заявителю не позднее рабочего дня, следующего за днем офор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заключения Комиссии.</w:t>
      </w:r>
    </w:p>
    <w:p w:rsidR="007A00CC" w:rsidRPr="002D07BE" w:rsidRDefault="007A00CC" w:rsidP="007A00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30 календарных дней со дня получения заключения, а в случае обследования жилых помещений, получивших повреждения в результате чре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вычайной ситуации, - в течение 10 календарных дней со дня получения закл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в установленном Администрацией порядке Заместитель главы:</w:t>
      </w:r>
    </w:p>
    <w:p w:rsidR="007A00CC" w:rsidRPr="002D07BE" w:rsidRDefault="007A00CC" w:rsidP="007A00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полученного заключения подготавливает проект постановл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признании помещения жилым помещением или о признании жилого п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мещения пригодным (непригодным) для проживания граждан, который перед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на согласование и подписание в порядке делопроизводства;</w:t>
      </w:r>
    </w:p>
    <w:p w:rsidR="007A00CC" w:rsidRPr="002D07BE" w:rsidRDefault="007A00CC" w:rsidP="007A00CC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подписанного постановления о признании помещения жилым помещением или о признании жилого помещения пригодным (непригодным) для проживания граждан подготавливает распоряжение с указанием о дал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нейшем использовании помещения или о признании необходимости провед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ремонтно-восстановительных работ, передает его на согласование и подп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сание в порядке делопроизводства (далее - Распоряжение).</w:t>
      </w:r>
    </w:p>
    <w:p w:rsidR="007A00CC" w:rsidRPr="002D07BE" w:rsidRDefault="007A00CC" w:rsidP="007A00CC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признании помещения жилым помещением или о призн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жилого помещения пригодным (непригодным) для проживания граждан, заключение Комиссии могут быть обжалованы заинтересованными лицами в судебном порядке.</w:t>
      </w:r>
    </w:p>
    <w:p w:rsidR="007A00CC" w:rsidRPr="002D07BE" w:rsidRDefault="007A00CC" w:rsidP="007A00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по рассмотрению заявления Комиссией и формированию результата Муниципальной услуги, в соответствии с запросом заявителя являются подготовленные к выдаче заявит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лю:</w:t>
      </w:r>
    </w:p>
    <w:p w:rsidR="007A00CC" w:rsidRPr="002D07BE" w:rsidRDefault="007A00CC" w:rsidP="007A00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обследования помещения;</w:t>
      </w:r>
    </w:p>
    <w:p w:rsidR="007A00CC" w:rsidRPr="002D07BE" w:rsidRDefault="007A00CC" w:rsidP="007A00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 Комиссии;</w:t>
      </w:r>
    </w:p>
    <w:p w:rsidR="007A00CC" w:rsidRPr="002D07BE" w:rsidRDefault="007A00CC" w:rsidP="007A00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направлении заключения Комиссии;</w:t>
      </w:r>
    </w:p>
    <w:p w:rsidR="007A00CC" w:rsidRPr="002D07BE" w:rsidRDefault="007A00CC" w:rsidP="007A00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помещения жилым помещением или о 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</w:t>
      </w:r>
      <w:r w:rsidRPr="002D07BE">
        <w:rPr>
          <w:rFonts w:ascii="Times New Roman" w:eastAsia="Times New Roman" w:hAnsi="Times New Roman" w:cs="Times New Roman"/>
          <w:color w:val="22272F"/>
          <w:sz w:val="27"/>
          <w:szCs w:val="27"/>
          <w:shd w:val="clear" w:color="auto" w:fill="FFFFFF"/>
          <w:lang w:eastAsia="ru-RU"/>
        </w:rPr>
        <w:t>жилого помещения пригодным (непригодным) для проживания граждан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00CC" w:rsidRPr="002D07BE" w:rsidRDefault="007A00CC" w:rsidP="007A00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данных в систему электронного документооборота;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внесение в журнал регистрации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принятия решений: </w:t>
      </w:r>
    </w:p>
    <w:p w:rsidR="007A00CC" w:rsidRPr="002D07BE" w:rsidRDefault="007A00CC" w:rsidP="007A00C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соответствие представленных документов установленным требованиям;</w:t>
      </w:r>
    </w:p>
    <w:p w:rsidR="007A00CC" w:rsidRPr="002D07BE" w:rsidRDefault="007A00CC" w:rsidP="007A00C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полного пакета документов.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заявления и принятия решения – 61 календарный день (в случае обращения собственника, правообладателя или нанимателя жилого помещения, которое получило повреждения в результате чрезвычайной ситу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при этом не включено в сводный перечень объектов (жилых помещений) - 31 календарный день).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Коми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сию.»;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032C68"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) пункт 3.1.4 изложить в следующей редакции: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«3.1.4. Административная процедура «Выдача заявителю результата предоставления Муниципальной услуги».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D07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Юридическим фактом, служащим основанием для начала администрати</w:t>
      </w:r>
      <w:r w:rsidRPr="002D07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2D07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ной процедуры, является наличие согласованного и подписанного в устано</w:t>
      </w:r>
      <w:r w:rsidRPr="002D07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2D07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ленном порядке 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Комиссии и Распоряжения, либо постановления о признании помещения жилым помещением или о признании жилого помещ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пригодным (непригодным) для проживания граждан, либо уведомления об отказе в предоставлении Муниципальной услуги, либо уведомления о напра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заключения Комиссии</w:t>
      </w:r>
      <w:r w:rsidRPr="002D07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Администрации, ответственный за выдачу результата, в соо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ветствии с выбором заявителем способа получения результата предоставления Муниципальной услуги выдает (направляет) результат предоставления Мун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ципальной услуги.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выбрал способ получения результата предоста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Муниципальной услуги на адрес электронной почты, то специалист А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министрации, ответственный за выдачу результата, направляет заявителю 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 Комиссии и Распоряжение, либо постановление о признании пом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жилым помещением или о признании жилого помещения пригодным (непригодным) для проживания граждан, либо уведомление об отказе в пред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Муниципальной услуги, либо уведомление о направлении заключ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Комиссии 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документа, подписанного усиленной кв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лифицированной электронной подписью, по адресу электронной почты.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выбрал способ получения результата предоста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Муниципальной услуги почтовым отправлением, то специалист Админ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страции, ответственный за выдачу результата, обеспечивает направление 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ключения Комиссии и Распоряжение, либо постановления о признании пом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жилым помещением или о признании жилого помещения пригодным (непригодным) для проживания граждан, либо уведомления об отказе в пред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Муниципальной услуги, либо уведомления о направлении заключ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Комиссии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почтовым отправлением заявителю.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выбрал способ получения результата предоста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Муниципальной услуги посредством выдачи в Администрации, то сп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циалист Администрации, ответственный за выдачу результата</w:t>
      </w:r>
      <w:r w:rsidRPr="002D07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2D07B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 xml:space="preserve">1) </w:t>
      </w:r>
      <w:r w:rsidRPr="002D07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D07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2D07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вывает время совершения данного действия;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2D07B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2) проверяет документ, удостоверяющий личность заявителя или его пре</w:t>
      </w:r>
      <w:r w:rsidRPr="002D07B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д</w:t>
      </w:r>
      <w:r w:rsidRPr="002D07B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ставителя;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2D07B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3) проверяет наличие соответствующих полномочий на получение Мун</w:t>
      </w:r>
      <w:r w:rsidRPr="002D07B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2D07B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ципальной услуги, если за получением результата услуги обращается предст</w:t>
      </w:r>
      <w:r w:rsidRPr="002D07B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а</w:t>
      </w:r>
      <w:r w:rsidRPr="002D07B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витель заявителя;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D07B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 xml:space="preserve">4) </w:t>
      </w:r>
      <w:r w:rsidRPr="002D07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выдает заявителю 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Комиссии и Распоряжение, либо пост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о признании помещения жилым помещением или о признании жилого помещения пригодным (непригодным) для проживания граждан, либо уведо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об отказе в предоставлении Муниципальной услуги, либо уведомление о направлении заключения Комиссии</w:t>
      </w:r>
      <w:r w:rsidRPr="002D07B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.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2D07B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 xml:space="preserve">Исполнение данной административной процедуры возложено на 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 Администрации, ответственного за выдачу результата</w:t>
      </w:r>
      <w:r w:rsidRPr="002D07B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.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D07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Критерии принятия решения – наличие согласованного и подписанного 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ключения Комиссии и Распоряжения, либо постановления о признании пом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жилым помещением или о признании жилого помещения пригодным (непригодным) для проживания граждан, либо уведомления об отказе в пред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Муниципальной услуги, либо уведомление о направлении заключ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Комиссии</w:t>
      </w:r>
      <w:r w:rsidRPr="002D07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D07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Срок административной процедуры – </w:t>
      </w:r>
      <w:r w:rsidRPr="002D07BE">
        <w:rPr>
          <w:rFonts w:ascii="Times New Roman" w:eastAsia="Calibri" w:hAnsi="Times New Roman" w:cs="Times New Roman"/>
          <w:color w:val="000000"/>
          <w:sz w:val="28"/>
          <w:szCs w:val="28"/>
        </w:rPr>
        <w:t>5 календарных дней</w:t>
      </w:r>
      <w:r w:rsidRPr="002D07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D07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 административной процедуры – выдача заявителю 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Комиссии и Распоряжения, либо постановления о признании помещения ж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лым помещением или о признании жилого помещения пригодным (неприго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ным) для проживания граждан, либо уведомления об отказе в предоставлении Муниципальной услуги, либо уведомление о направлении заключения Коми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</w:t>
      </w:r>
      <w:r w:rsidRPr="002D07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D07BE">
        <w:rPr>
          <w:rFonts w:ascii="Times New Roman" w:eastAsia="Calibri" w:hAnsi="Times New Roman" w:cs="Times New Roman"/>
          <w:sz w:val="28"/>
          <w:szCs w:val="24"/>
          <w:lang w:eastAsia="ru-RU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2D07BE">
        <w:rPr>
          <w:rFonts w:ascii="Times New Roman" w:eastAsia="Calibri" w:hAnsi="Times New Roman" w:cs="Times New Roman"/>
          <w:sz w:val="28"/>
          <w:szCs w:val="24"/>
          <w:lang w:eastAsia="ru-RU"/>
        </w:rPr>
        <w:t>и</w:t>
      </w:r>
      <w:r w:rsidRPr="002D07BE">
        <w:rPr>
          <w:rFonts w:ascii="Times New Roman" w:eastAsia="Calibri" w:hAnsi="Times New Roman" w:cs="Times New Roman"/>
          <w:sz w:val="28"/>
          <w:szCs w:val="24"/>
          <w:lang w:eastAsia="ru-RU"/>
        </w:rPr>
        <w:t>пальной услуги.»;</w:t>
      </w:r>
    </w:p>
    <w:p w:rsidR="00851C80" w:rsidRPr="002D07BE" w:rsidRDefault="00851C80" w:rsidP="00851C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32C68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абзаце 22 пункта 3.2.2 слова «2 дня» заменить словами «2 кале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дарных дня»;</w:t>
      </w:r>
    </w:p>
    <w:p w:rsidR="00851C80" w:rsidRPr="002D07BE" w:rsidRDefault="00851C80" w:rsidP="00851C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7A00CC"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032C68"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) пункт 3.2.3 изложить в следующей редакции:</w:t>
      </w:r>
    </w:p>
    <w:p w:rsidR="000B12ED" w:rsidRPr="002D07BE" w:rsidRDefault="00851C80" w:rsidP="000B12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0B12ED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 Административная процедура «Рассмотрение заявления, принятие решения и подготовка документов».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зарегистрированное специ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листом Общего отдела заявление.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документы передаются общим отделом заместителю главы м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Славянский район (</w:t>
      </w:r>
      <w:r w:rsidRPr="002D0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строительства, арх</w:t>
      </w:r>
      <w:r w:rsidRPr="002D0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тектуры и градостроительства)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резолюцией заместителя главы муниципального образования Славянский район (вопросы строительства, архитектуры и градостроительства) направляется в Комиссию.</w:t>
      </w:r>
    </w:p>
    <w:p w:rsidR="0083639C" w:rsidRPr="002D07BE" w:rsidRDefault="0083639C" w:rsidP="0083639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заявления Комиссией заявлению в личном кабинете заяв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на Региональном портале</w:t>
      </w:r>
      <w:r w:rsidRPr="002D07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присваивается статус «Регистрация заявления и прием документов».</w:t>
      </w:r>
    </w:p>
    <w:p w:rsidR="007A00CC" w:rsidRPr="002D07BE" w:rsidRDefault="007A00CC" w:rsidP="007A00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рассматривает поступившее заявление, выполняет необходимые межведомственные запросы с использованием единой системы межведо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 ответы на них. </w:t>
      </w:r>
    </w:p>
    <w:p w:rsidR="007A00CC" w:rsidRPr="002D07BE" w:rsidRDefault="007A00CC" w:rsidP="007A00C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заявителем документов, предусмотренных п. 2.6.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ональных систем межведомственного электронного взаимодействия Комиссия не рассматривает заявление и готовит уведомление об отказе в предоставлении Муниципальной услуги, которое направляет заявителю в течение 15 календа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дней со дня истечения срока, предусмотренного абзацем седьмым насто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подпункта. </w:t>
      </w:r>
    </w:p>
    <w:p w:rsidR="007A00CC" w:rsidRPr="002D07BE" w:rsidRDefault="007A00CC" w:rsidP="007A00C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Комиссией проводится оценка жилых помещений жилищн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фонда Российской Федерации Комиссия не позднее чем за 20 календарных дней до дня начала работы Комиссии, а в случае проведения оценки жилых п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мещений, получивших повреждения в результате чрезвычайной ситуации, - не позднее чем за 15 календарных дней до дня начала работы Комиссии, обязана в письменной форме посредством почтового отправления с уведомлением о вр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емого имущества, и правообладателю такого имущества уведомление о дате начала работы Комиссии, а также разместить такое уведомление на межведо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ственном портале по управлению государственной собственностью в информ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ционно-телеком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муникацион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сети «Интернет».</w:t>
      </w:r>
    </w:p>
    <w:p w:rsidR="007A00CC" w:rsidRPr="002D07BE" w:rsidRDefault="007A00CC" w:rsidP="007A00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 с уведомлением о вручении, а также в форме электронного докуме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с использованием единого портала информацию о своем представителе, уполномоченном на участие в работе Комиссии.</w:t>
      </w:r>
    </w:p>
    <w:p w:rsidR="007A00CC" w:rsidRPr="002D07BE" w:rsidRDefault="007A00CC" w:rsidP="007A00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если уполномоченные представители не принимали участие в р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</w:t>
      </w:r>
    </w:p>
    <w:p w:rsidR="007A00CC" w:rsidRPr="002D07BE" w:rsidRDefault="007A00CC" w:rsidP="007A00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рассматривает поступившее заявление или заключение органа государственного надзора (контроля) в течение 30 календарных дней с даты р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гистрации, а поступившее заявление собственника, правообладателя или нан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мателя жилого помещения, которое получило повреждения в результате чре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вычайной ситуации и при этом не включено в сводный перечень объектов (ж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лых помещений), - в течение 20 календарных дней с даты регистрации и пр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нимает решение (в виде заключения), либо решение о проведении дополн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обследования оцениваемого помещения.</w:t>
      </w:r>
    </w:p>
    <w:p w:rsidR="007A00CC" w:rsidRPr="002D07BE" w:rsidRDefault="007A00CC" w:rsidP="007A00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ленным на рассмотрение Комиссии.</w:t>
      </w:r>
    </w:p>
    <w:p w:rsidR="007A00CC" w:rsidRPr="002D07BE" w:rsidRDefault="007A00CC" w:rsidP="007A00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работы Комиссия принимает одно из следующих решений:</w:t>
      </w:r>
    </w:p>
    <w:p w:rsidR="007A00CC" w:rsidRPr="002D07BE" w:rsidRDefault="007A00CC" w:rsidP="007A00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соответствии помещения требованиям, предъявляемым к жилому пом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щению, и его пригодности для проживания;</w:t>
      </w:r>
    </w:p>
    <w:p w:rsidR="007A00CC" w:rsidRPr="002D07BE" w:rsidRDefault="007A00CC" w:rsidP="007A00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выявлении оснований для признания помещения подлежащим капитал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ремонту, реконструкции или перепланировке (при необходимости с те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нико-экономическим обоснованием) с целью приведения утраченных в проце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эксплуатации характеристик жилого помещения в соответствие с устано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ленными требованиями;</w:t>
      </w:r>
    </w:p>
    <w:p w:rsidR="007A00CC" w:rsidRPr="002D07BE" w:rsidRDefault="007A00CC" w:rsidP="007A00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выявлении оснований для признания помещения непригодным для пр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живания.</w:t>
      </w:r>
    </w:p>
    <w:p w:rsidR="007A00CC" w:rsidRPr="002D07BE" w:rsidRDefault="007A00CC" w:rsidP="007A0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правомочна принимать решение (имеет кворум), если в засед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7A00CC" w:rsidRPr="002D07BE" w:rsidRDefault="007A00CC" w:rsidP="007A0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принимается большинством голосов членов Комиссии и офор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в виде заключения Комиссии в 3 экземплярах с указанием соответств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оснований принятия решения.</w:t>
      </w:r>
    </w:p>
    <w:p w:rsidR="007A00CC" w:rsidRPr="002D07BE" w:rsidRDefault="007A00CC" w:rsidP="007A0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обследования помещения Комиссия составляет в 3 экземплярах акт обследования помещения. Участие в обследовании помещения лиц, указа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 абзаце четвертом пункта 7 Положения, в случае их включения в состав комиссии является обязательным.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B6C50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.3.1. В случае если Комиссией проводится оценка жилых помещений жилищного фонда Российской Федерации.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признании помещения жилым помещением, жилого помещения пригодным (непригодным) для проживания граждан принимается федеральным органом исполнительной власти, осуществляющим полномочия собственника в отношении оцениваемого имущества, а если оцениваемое имущество прина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на соответствующем вещном праве федеральному органу исполнител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власти либо его подведомственному предприятию (учреждению), указа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ное решение принимается таким федеральным органом исполнительной власти на основании решения Комиссии.</w:t>
      </w:r>
    </w:p>
    <w:p w:rsidR="007A00CC" w:rsidRPr="002D07BE" w:rsidRDefault="007A00CC" w:rsidP="007A0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экземпляра заключения Комиссии в 3-дневный срок направляются К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миссией в соответствующий федеральный орган исполнительной власти и (или) в орган государственного жилищного надзора по месту нахождения соотве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ствующего помещения.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оснований для признания жилого помещения непр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годным для проживания вследствие наличия вредного воздействия факторов среды обитания, представляющих особую опасность для жизни и здоровья ч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ловека, либо представляющих угрозу разрушения здания по причине его ав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рийного состояния или по основаниям, предусмотренным пунктом 36 Полож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заключение Комиссии направляется в соответствующий федеральный 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 исполнительной власти,  собственнику жилья и заявителю не позднее раб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дня, следующего за днем оформления заключения Комиссии.</w:t>
      </w:r>
    </w:p>
    <w:p w:rsidR="007A00CC" w:rsidRPr="002D07BE" w:rsidRDefault="007A00CC" w:rsidP="007A0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готовит уведомление о направлении заключения Комиссии</w:t>
      </w:r>
      <w:r w:rsidR="00FC6B40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FC6B40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C6B40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торое передает для вручения заявителю в соответствии с пунктом 3.2.4 насто</w:t>
      </w:r>
      <w:r w:rsidR="00FC6B40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C6B40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Административного регламента.</w:t>
      </w:r>
    </w:p>
    <w:p w:rsidR="007A00CC" w:rsidRPr="002D07BE" w:rsidRDefault="007A00CC" w:rsidP="007A0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B6C50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.3.2. В случае если Комиссией проводится оценка жилых помещений муниципального жилищного фонда и частного жилищного фонда, за исключ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случаев, предусмотренных пунктом 7.1 Положения.</w:t>
      </w:r>
    </w:p>
    <w:p w:rsidR="007A00CC" w:rsidRPr="002D07BE" w:rsidRDefault="007A00CC" w:rsidP="007A0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экземпляра заключения Комиссии в 3-дневный срок направляются К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миссией Заместителю главы для последующего принятия решения и направл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заявителю и (или) в орган государственного жилищного надзора (муниц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жилищного контроля) по месту нахождения соответствующего пом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щения.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оснований для признания жилого помещения непр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годным для проживания вследствие наличия вредного воздействия факторов среды обитания, представляющих особую опасность для жизни и здоровья ч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ловека, либо представляющих угрозу разрушения здания по причине его ав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рийного состояния или по основаниям, предусмотренным пунктом 36 Полож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заключение Комиссии направляется в Администрацию, а также собстве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 жилья и заявителю не позднее рабочего дня, следующего за днем офор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заключения Комиссии.</w:t>
      </w:r>
    </w:p>
    <w:p w:rsidR="007A00CC" w:rsidRPr="002D07BE" w:rsidRDefault="007A00CC" w:rsidP="007A00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30 календарных дней со дня получения заключения, а в случае обследования жилых помещений, получивших повреждения в результате чре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вычайной ситуации, - в течение 10 календарных дней со дня получения закл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в установленном Администрацией порядке Заместитель главы:</w:t>
      </w:r>
    </w:p>
    <w:p w:rsidR="007A00CC" w:rsidRPr="002D07BE" w:rsidRDefault="007A00CC" w:rsidP="007A00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полученного заключения подготавливает проект постановл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признании помещения жилым помещением или о признании жилого п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мещения пригодным (непригодным) для проживания граждан, который перед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на согласование и подписание в порядке делопроизводства;</w:t>
      </w:r>
    </w:p>
    <w:p w:rsidR="007A00CC" w:rsidRPr="002D07BE" w:rsidRDefault="007A00CC" w:rsidP="007A00CC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подписанного постановления о признании помещения жилым помещением или о признании жилого помещения пригодным (непригодным) для проживания граждан подготавливает Распоряжение, передает его на согл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сование и подписание в порядке делопроизводства.</w:t>
      </w:r>
    </w:p>
    <w:p w:rsidR="007A00CC" w:rsidRPr="002D07BE" w:rsidRDefault="007A00CC" w:rsidP="007A00CC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о признании помещения жилым помещением или о призн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жилого помещения пригодным (непригодным) для проживания граждан, заключение Комиссии могут быть обжалованы заинтересованными лицами в судебном порядке.</w:t>
      </w:r>
    </w:p>
    <w:p w:rsidR="007A00CC" w:rsidRPr="002D07BE" w:rsidRDefault="007A00CC" w:rsidP="007A00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по рассмотрению заявления Комиссией и формированию результата Муниципальной услуги, в соответствии с запросом заявителя являются подготовленные к выдаче заявит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лю:</w:t>
      </w:r>
    </w:p>
    <w:p w:rsidR="007A00CC" w:rsidRPr="002D07BE" w:rsidRDefault="007A00CC" w:rsidP="007A00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обследования помещения;</w:t>
      </w:r>
    </w:p>
    <w:p w:rsidR="007A00CC" w:rsidRPr="002D07BE" w:rsidRDefault="007A00CC" w:rsidP="007A00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Комиссии;</w:t>
      </w:r>
    </w:p>
    <w:p w:rsidR="007A00CC" w:rsidRPr="002D07BE" w:rsidRDefault="007A00CC" w:rsidP="007A00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направлении заключения Комиссии;</w:t>
      </w:r>
    </w:p>
    <w:p w:rsidR="007A00CC" w:rsidRPr="002D07BE" w:rsidRDefault="007A00CC" w:rsidP="007A00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помещения жилым помещением или о 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</w:t>
      </w:r>
      <w:r w:rsidRPr="002D07BE">
        <w:rPr>
          <w:rFonts w:ascii="Times New Roman" w:eastAsia="Times New Roman" w:hAnsi="Times New Roman" w:cs="Times New Roman"/>
          <w:color w:val="22272F"/>
          <w:sz w:val="27"/>
          <w:szCs w:val="27"/>
          <w:shd w:val="clear" w:color="auto" w:fill="FFFFFF"/>
          <w:lang w:eastAsia="ru-RU"/>
        </w:rPr>
        <w:t>жилого помещения пригодным (непригодным) для проживания граждан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00CC" w:rsidRPr="002D07BE" w:rsidRDefault="007A00CC" w:rsidP="007A00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данных в систему электронного документооборота;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внесение в журнал регистрации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принятия решений: </w:t>
      </w:r>
    </w:p>
    <w:p w:rsidR="007A00CC" w:rsidRPr="002D07BE" w:rsidRDefault="007A00CC" w:rsidP="007A00C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соответствие представленных документов установленным требованиям;</w:t>
      </w:r>
    </w:p>
    <w:p w:rsidR="007A00CC" w:rsidRPr="002D07BE" w:rsidRDefault="007A00CC" w:rsidP="007A00C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полного пакета документов.</w:t>
      </w:r>
    </w:p>
    <w:p w:rsidR="007A00CC" w:rsidRPr="002D07BE" w:rsidRDefault="007A00CC" w:rsidP="007A0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заявления и принятия решения – 61 календарный день (в случае обращения собственника, правообладателя или нанимателя жилого помещения, которое получило повреждения в результате чрезвычайной ситу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при этом не включено в сводный перечень объектов (жилых помещений) - 31 календарный день).</w:t>
      </w:r>
    </w:p>
    <w:p w:rsidR="00851C80" w:rsidRPr="002D07BE" w:rsidRDefault="007A00CC" w:rsidP="000B12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Коми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сию.»</w:t>
      </w:r>
      <w:r w:rsidR="00851C80"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A00CC" w:rsidRPr="002D07BE" w:rsidRDefault="00851C80" w:rsidP="00851C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A00CC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C68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A00CC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2 пункта 3.2.4 после слов «Муниципальной услуги» дополнить словами «, либо уведомления о направлении заключения Комиссии»;</w:t>
      </w:r>
    </w:p>
    <w:p w:rsidR="00851C80" w:rsidRPr="002D07BE" w:rsidRDefault="007A00CC" w:rsidP="00851C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032C68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B6C50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2 пункта 3.2.4.2 после слов «Муниципальной услуги» допо</w:t>
      </w:r>
      <w:r w:rsidR="007B6C50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B6C50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словами «, либо уведомления о направлении заключения Комиссии»;</w:t>
      </w:r>
    </w:p>
    <w:p w:rsidR="005813CF" w:rsidRPr="002D07BE" w:rsidRDefault="00851C80" w:rsidP="005813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94DE5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C68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B6C50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2 пункта 3.2.4.3 после слов «Муниципальной услуги» допо</w:t>
      </w:r>
      <w:r w:rsidR="007B6C50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B6C50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словами «, либо уведомления о направлении заключения Комиссии»;</w:t>
      </w:r>
    </w:p>
    <w:p w:rsidR="007B6C50" w:rsidRPr="002D07BE" w:rsidRDefault="00847C1F" w:rsidP="007B6C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032C68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B6C50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15 пункта 3.2.4.3 после слов «Муниципальной услуги» допо</w:t>
      </w:r>
      <w:r w:rsidR="007B6C50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B6C50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словами «, либо уведомления о направлении заключения Комиссии»;</w:t>
      </w:r>
    </w:p>
    <w:p w:rsidR="007B6C50" w:rsidRPr="002D07BE" w:rsidRDefault="007B6C50" w:rsidP="00851C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032C68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абзаце 16 пункта 3.2.4.3 слова «5 дней» заменить словами «5 кале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дарных дней»;</w:t>
      </w:r>
    </w:p>
    <w:p w:rsidR="007B6C50" w:rsidRPr="002D07BE" w:rsidRDefault="007B6C50" w:rsidP="00851C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032C68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) абзац 17 пункта 3.2.4.3 после слов «Муниципальной услуги» допо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словами «, либо уведомления о направлении заключения Комиссии»;</w:t>
      </w:r>
    </w:p>
    <w:p w:rsidR="00851C80" w:rsidRPr="002D07BE" w:rsidRDefault="007B6C50" w:rsidP="00851C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="00032C68"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851C80"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абзаце 31 пункта 3.3.2 слова «2 дня» заменить словами «2 кале</w:t>
      </w:r>
      <w:r w:rsidR="00851C80"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851C80"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дарных дня»;</w:t>
      </w:r>
    </w:p>
    <w:p w:rsidR="00851C80" w:rsidRPr="002D07BE" w:rsidRDefault="00851C80" w:rsidP="00851C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="00032C68"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) пункт 3.3.3 изложить в следующей редакции:</w:t>
      </w:r>
    </w:p>
    <w:p w:rsidR="000B12ED" w:rsidRPr="002D07BE" w:rsidRDefault="00851C80" w:rsidP="000B12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0B12ED" w:rsidRPr="002D07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3.3.</w:t>
      </w:r>
      <w:r w:rsidR="000B12ED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Административная процедура «Рассмотрение заявления, принятие решения и подготовка документов».</w:t>
      </w:r>
    </w:p>
    <w:p w:rsidR="007B6C50" w:rsidRPr="002D07BE" w:rsidRDefault="007B6C50" w:rsidP="007B6C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Основанием для начала процедуры является зарегистрированное специ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листом Общего отдела заявление.</w:t>
      </w:r>
    </w:p>
    <w:p w:rsidR="007B6C50" w:rsidRPr="002D07BE" w:rsidRDefault="007B6C50" w:rsidP="007B6C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документы передаются общим отделом заместителю главы м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Славянский район (</w:t>
      </w:r>
      <w:r w:rsidRPr="002D0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строительства, арх</w:t>
      </w:r>
      <w:r w:rsidRPr="002D0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тектуры и градостроительства)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C50" w:rsidRPr="002D07BE" w:rsidRDefault="007B6C50" w:rsidP="007B6C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резолюцией заместителя главы муниципального образования Славянский район (вопросы строительства, архитектуры и градостроительства) направляется в Комиссию.</w:t>
      </w:r>
    </w:p>
    <w:p w:rsidR="007B6C50" w:rsidRPr="002D07BE" w:rsidRDefault="007B6C50" w:rsidP="007B6C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рассматривает поступившее заявление, выполняет необходимые межведомственные запросы с использованием единой системы межведо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 ответы на них. </w:t>
      </w:r>
    </w:p>
    <w:p w:rsidR="007B6C50" w:rsidRPr="002D07BE" w:rsidRDefault="007B6C50" w:rsidP="007B6C5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заявителем документов, предусмотренных п. 2.6.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ональных систем межведомственного электронного взаимодействия Комиссия не рассматривает заявление и готовит уведомление об отказе в предоставлении Муниципальной услуги, которое направляет заявителю в течение 15 календа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дней со дня истечения срока, предусмотренного абзацем седьмым насто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подпункта. </w:t>
      </w:r>
    </w:p>
    <w:p w:rsidR="007B6C50" w:rsidRPr="002D07BE" w:rsidRDefault="007B6C50" w:rsidP="007B6C5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Комиссией проводится оценка жилых помещений жилищн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фонда Российской Федерации Комиссия не позднее чем за 20 календарных дней до дня начала работы Комиссии, а в случае проведения оценки жилых п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мещений, получивших повреждения в результате чрезвычайной ситуации, - не позднее чем за 15 календарных дней до дня начала работы Комиссии, обязана в письменной форме посредством почтового отправления с уведомлением о вр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емого имущества, и правообладателю такого имущества уведомление о дате начала работы Комиссии, а также разместить такое уведомление на межведо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ственном портале по управлению государственной собственностью в информ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ционно-телеком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муникацион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сети «Интернет».</w:t>
      </w:r>
    </w:p>
    <w:p w:rsidR="007B6C50" w:rsidRPr="002D07BE" w:rsidRDefault="007B6C50" w:rsidP="007B6C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 с уведомлением о вручении, а также в форме электронного докуме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с использованием единого портала информацию о своем представителе, уполномоченном на участие в работе Комиссии.</w:t>
      </w:r>
    </w:p>
    <w:p w:rsidR="007B6C50" w:rsidRPr="002D07BE" w:rsidRDefault="007B6C50" w:rsidP="007B6C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уполномоченные представители не принимали участие в р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боте Комиссии (при условии соблюдения установленного настоящим пунктом 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порядка уведомления о дате начала работы Комиссии), Комиссия принимает решение в отсутствие указанных представителей.</w:t>
      </w:r>
    </w:p>
    <w:p w:rsidR="007B6C50" w:rsidRPr="002D07BE" w:rsidRDefault="007B6C50" w:rsidP="007B6C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рассматривает поступившее заявление или заключение органа государственного надзора (контроля) в течение 30 календарных дней с даты р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гистрации, а поступившее заявление собственника, правообладателя или нан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мателя жилого помещения, которое получило повреждения в результате чре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вычайной ситуации и при этом не включено в сводный перечень объектов (ж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лых помещений), - в течение 20 календарных дней с даты регистрации и пр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нимает решение (в виде заключения), либо решение о проведении дополн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обследования оцениваемого помещения.</w:t>
      </w:r>
    </w:p>
    <w:p w:rsidR="007B6C50" w:rsidRPr="002D07BE" w:rsidRDefault="007B6C50" w:rsidP="007B6C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ленным на рассмотрение Комиссии.</w:t>
      </w:r>
    </w:p>
    <w:p w:rsidR="007B6C50" w:rsidRPr="002D07BE" w:rsidRDefault="007B6C50" w:rsidP="007B6C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работы Комиссия принимает одно из следующих Решений:</w:t>
      </w:r>
    </w:p>
    <w:p w:rsidR="007B6C50" w:rsidRPr="002D07BE" w:rsidRDefault="007B6C50" w:rsidP="007B6C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соответствии помещения требованиям, предъявляемым к жилому пом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щению, и его пригодности для проживания;</w:t>
      </w:r>
    </w:p>
    <w:p w:rsidR="007B6C50" w:rsidRPr="002D07BE" w:rsidRDefault="007B6C50" w:rsidP="007B6C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выявлении оснований для признания помещения подлежащим капитал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ремонту, реконструкции или перепланировке (при необходимости с те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нико-экономическим обоснованием) с целью приведения утраченных в проце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эксплуатации характеристик жилого помещения в соответствие с устано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ленными требованиями;</w:t>
      </w:r>
    </w:p>
    <w:p w:rsidR="007B6C50" w:rsidRPr="002D07BE" w:rsidRDefault="007B6C50" w:rsidP="007B6C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выявлении оснований для признания помещения непригодным для пр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живания.</w:t>
      </w:r>
    </w:p>
    <w:p w:rsidR="007B6C50" w:rsidRPr="002D07BE" w:rsidRDefault="007B6C50" w:rsidP="007B6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правомочна принимать решение (имеет кворум), если в засед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7B6C50" w:rsidRPr="002D07BE" w:rsidRDefault="007B6C50" w:rsidP="007B6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принимается большинством голосов членов Комиссии и офор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в виде заключения Комиссии в 3 экземплярах с указанием соответств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оснований принятия решения.</w:t>
      </w:r>
    </w:p>
    <w:p w:rsidR="007B6C50" w:rsidRPr="002D07BE" w:rsidRDefault="007B6C50" w:rsidP="007B6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обследования помещения Комиссия составляет в 3 экземплярах акт обследования помещения. Участие в обследовании помещения лиц, указа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 абзаце четвертом пункта 7 Положения, в случае их включения в состав комиссии является обязательным.</w:t>
      </w:r>
    </w:p>
    <w:p w:rsidR="007B6C50" w:rsidRPr="002D07BE" w:rsidRDefault="007B6C50" w:rsidP="007B6C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3.3.3.1. В случае если Комиссией проводится оценка жилых помещений жилищного фонда Российской Федерации.</w:t>
      </w:r>
    </w:p>
    <w:p w:rsidR="007B6C50" w:rsidRPr="002D07BE" w:rsidRDefault="007B6C50" w:rsidP="007B6C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признании помещения жилым помещением, жилого помещения пригодным (непригодным) для проживания граждан принимается федеральным органом исполнительной власти, осуществляющим полномочия собственника в отношении оцениваемого имущества, а если оцениваемое имущество прина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на соответствующем вещном праве федеральному органу исполнител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власти либо его подведомственному предприятию (учреждению), указа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решение принимается таким федеральным органом исполнительной власти на основании решения Комиссии.</w:t>
      </w:r>
    </w:p>
    <w:p w:rsidR="007B6C50" w:rsidRPr="002D07BE" w:rsidRDefault="007B6C50" w:rsidP="007B6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Два экземпляра заключения Комиссии в 3-дневный срок направляются К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миссией в соответствующий федеральный орган исполнительной власти и (или) в орган государственного жилищного надзора по месту нахождения соотве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ствующего помещения.</w:t>
      </w:r>
    </w:p>
    <w:p w:rsidR="007B6C50" w:rsidRPr="002D07BE" w:rsidRDefault="007B6C50" w:rsidP="00C51D7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оснований для признания жилого помещения непр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годным для проживания вследствие наличия вредного воздействия факторов среды обитания, представляющих особую опасность для жизни и здоровья ч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ловека, либо представляющих угрозу разрушения здания по причине его ав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рийного состояния или по основаниям, предусмотренным пунктом 36 Полож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заключение Комиссии направляется в соответствующий федеральный 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 исполнительной власти,  собственнику жилья и заявителю не позднее раб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дня, следующего за днем оформления заключения Комиссии.</w:t>
      </w:r>
    </w:p>
    <w:p w:rsidR="00C51D75" w:rsidRPr="002D07BE" w:rsidRDefault="007B6C50" w:rsidP="00C51D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готовит уведомление о направлении заключения Комиссии</w:t>
      </w:r>
      <w:r w:rsidR="00C51D75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, , к</w:t>
      </w:r>
      <w:r w:rsidR="00C51D75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1D75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торое передает для вручения заявителю в соответствии с пунктом 3.3.4 насто</w:t>
      </w:r>
      <w:r w:rsidR="00C51D75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51D75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Административного регламента.</w:t>
      </w:r>
    </w:p>
    <w:p w:rsidR="007B6C50" w:rsidRPr="002D07BE" w:rsidRDefault="007B6C50" w:rsidP="00C51D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A00A5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.3.2. В случае если Комиссией проводится оценка жилых помещений муниципального жилищного фонда и частного жилищного фонда, за исключ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случаев, предусмотренных пунктом 7.1 Положения.</w:t>
      </w:r>
    </w:p>
    <w:p w:rsidR="007B6C50" w:rsidRPr="002D07BE" w:rsidRDefault="007B6C50" w:rsidP="007B6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экземпляра заключения Комиссии в 3-дневный срок направляются К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миссией Заместителю главы для последующего принятия решения и направл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заявителю и (или) в орган государственного жилищного надзора (муниц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жилищного контроля) по месту нахождения соответствующего пом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щения.</w:t>
      </w:r>
    </w:p>
    <w:p w:rsidR="007B6C50" w:rsidRPr="002D07BE" w:rsidRDefault="007B6C50" w:rsidP="007B6C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оснований для признания жилого помещения непр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годным для проживания вследствие наличия вредного воздействия факторов среды обитания, представляющих особую опасность для жизни и здоровья ч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ловека, либо представляющих угрозу разрушения здания по причине его ав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рийного состояния или по основаниям, предусмотренным пунктом 36 Полож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заключение Комиссии направляется в Администрацию, а также собстве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 жилья и заявителю не позднее рабочего дня, следующего за днем офор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заключения Комиссии.</w:t>
      </w:r>
    </w:p>
    <w:p w:rsidR="007B6C50" w:rsidRPr="002D07BE" w:rsidRDefault="007B6C50" w:rsidP="007B6C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30 календарных дней со дня получения заключения, а в случае обследования жилых помещений, получивших повреждения в результате чре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вычайной ситуации, - в течение 10 календарных дней со дня получения закл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в установленном Администрацией порядке Заместитель главы:</w:t>
      </w:r>
    </w:p>
    <w:p w:rsidR="007B6C50" w:rsidRPr="002D07BE" w:rsidRDefault="007B6C50" w:rsidP="007B6C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полученного заключения подготавливает проект постановл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признании помещения жилым помещением или о признании жилого п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мещения пригодным (непригодным) для проживания граждан, который перед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на согласование и подписание в порядке делопроизводства;</w:t>
      </w:r>
    </w:p>
    <w:p w:rsidR="007B6C50" w:rsidRPr="002D07BE" w:rsidRDefault="007B6C50" w:rsidP="007B6C50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подписанного постановления о признании помещения жилым помещением или о признании жилого помещения пригодным (непригодным) для проживания граждан подготавливает Распоряжение, передает его на согл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сование и подписание в порядке делопроизводства.</w:t>
      </w:r>
    </w:p>
    <w:p w:rsidR="007B6C50" w:rsidRPr="002D07BE" w:rsidRDefault="007B6C50" w:rsidP="007B6C50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признании помещения жилым помещением или о призн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жилого помещения пригодным (непригодным) для проживания граждан, 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 Комиссии могут быть обжалованы заинтересованными лицами в судебном порядке.</w:t>
      </w:r>
    </w:p>
    <w:p w:rsidR="007B6C50" w:rsidRPr="002D07BE" w:rsidRDefault="007B6C50" w:rsidP="007B6C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по рассмотрению заявления Комиссией и формированию результата Муниципальной услуги, в соответствии с запросом заявителя являются подготовленные к выдаче заявит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лю:</w:t>
      </w:r>
    </w:p>
    <w:p w:rsidR="007B6C50" w:rsidRPr="002D07BE" w:rsidRDefault="007B6C50" w:rsidP="007B6C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обследования помещения;</w:t>
      </w:r>
    </w:p>
    <w:p w:rsidR="007B6C50" w:rsidRPr="002D07BE" w:rsidRDefault="007B6C50" w:rsidP="007B6C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Комиссии;</w:t>
      </w:r>
    </w:p>
    <w:p w:rsidR="007B6C50" w:rsidRPr="002D07BE" w:rsidRDefault="007B6C50" w:rsidP="007B6C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направлении заключения Комиссии;</w:t>
      </w:r>
    </w:p>
    <w:p w:rsidR="007B6C50" w:rsidRPr="002D07BE" w:rsidRDefault="007B6C50" w:rsidP="007B6C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помещения жилым помещением или о 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</w:t>
      </w:r>
      <w:r w:rsidRPr="002D07BE">
        <w:rPr>
          <w:rFonts w:ascii="Times New Roman" w:eastAsia="Times New Roman" w:hAnsi="Times New Roman" w:cs="Times New Roman"/>
          <w:color w:val="22272F"/>
          <w:sz w:val="27"/>
          <w:szCs w:val="27"/>
          <w:shd w:val="clear" w:color="auto" w:fill="FFFFFF"/>
          <w:lang w:eastAsia="ru-RU"/>
        </w:rPr>
        <w:t>жилого помещения пригодным (непригодным) для проживания граждан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B6C50" w:rsidRPr="002D07BE" w:rsidRDefault="007B6C50" w:rsidP="007B6C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2D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B6C50" w:rsidRPr="002D07BE" w:rsidRDefault="007B6C50" w:rsidP="007B6C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7B6C50" w:rsidRPr="002D07BE" w:rsidRDefault="007B6C50" w:rsidP="007B6C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7B6C50" w:rsidRPr="002D07BE" w:rsidRDefault="007B6C50" w:rsidP="007B6C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данных в систему электронного документооборота;</w:t>
      </w:r>
    </w:p>
    <w:p w:rsidR="007B6C50" w:rsidRPr="002D07BE" w:rsidRDefault="007B6C50" w:rsidP="007B6C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внесение в журнал регистрации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C50" w:rsidRPr="002D07BE" w:rsidRDefault="007B6C50" w:rsidP="007B6C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принятия решений: </w:t>
      </w:r>
    </w:p>
    <w:p w:rsidR="007B6C50" w:rsidRPr="002D07BE" w:rsidRDefault="007B6C50" w:rsidP="007B6C5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соответствие представленных документов установленным требованиям;</w:t>
      </w:r>
    </w:p>
    <w:p w:rsidR="007B6C50" w:rsidRPr="002D07BE" w:rsidRDefault="007B6C50" w:rsidP="007B6C5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полного пакета документов.</w:t>
      </w:r>
    </w:p>
    <w:p w:rsidR="007B6C50" w:rsidRPr="002D07BE" w:rsidRDefault="007B6C50" w:rsidP="007B6C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заявления и принятия решения – 60 календарных дней (в случае обращения собственника, правообладателя или нанимателя жилого помещения, которое получило повреждения в результате чрезвычайной ситу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при этом не включено в сводный перечень объектов (жилых помещений) - 30 календарных дней).</w:t>
      </w:r>
    </w:p>
    <w:p w:rsidR="00851C80" w:rsidRPr="002D07BE" w:rsidRDefault="007B6C50" w:rsidP="000B12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Коми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сию.</w:t>
      </w:r>
      <w:r w:rsidR="000B12ED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1C80"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A00A5" w:rsidRPr="002D07BE" w:rsidRDefault="00851C80" w:rsidP="00851C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032C68"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BA00A5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2 пункта 3.3.4 после слов «Муниципальной услуги» дополнить словами «, либо уведомления о направлении заключения Комиссии»;</w:t>
      </w:r>
    </w:p>
    <w:p w:rsidR="00851C80" w:rsidRPr="002D07BE" w:rsidRDefault="00BA00A5" w:rsidP="00851C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1.2</w:t>
      </w:r>
      <w:r w:rsidR="00032C68"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851C80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8 пункта 3.3.4 слова «1 день» заменить словами «1 календа</w:t>
      </w:r>
      <w:r w:rsidR="00851C80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51C80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день».</w:t>
      </w:r>
    </w:p>
    <w:p w:rsidR="00BA00A5" w:rsidRPr="002D07BE" w:rsidRDefault="00851C80" w:rsidP="00851C80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A00A5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2C68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A00A5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8  пункта 3.3.5 после слов «Муниципальной услуги» дополнить словами «, либо уведомление о направлении заключения Комиссии»;</w:t>
      </w:r>
    </w:p>
    <w:p w:rsidR="00851C80" w:rsidRPr="002D07BE" w:rsidRDefault="00BA00A5" w:rsidP="00851C80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032C68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51C80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11 пункта 3.3.5 слова «5 дней» заменить словами «5 кале</w:t>
      </w:r>
      <w:r w:rsidR="00851C80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51C80" w:rsidRPr="002D0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дарных дней».</w:t>
      </w:r>
    </w:p>
    <w:p w:rsidR="00802111" w:rsidRPr="002D07BE" w:rsidRDefault="00802111" w:rsidP="00EA6A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111" w:rsidRPr="002D07BE" w:rsidRDefault="00802111" w:rsidP="00EA6A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1A" w:rsidRPr="002D07BE" w:rsidRDefault="00C3191A" w:rsidP="00EA6A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главы муниципального</w:t>
      </w:r>
    </w:p>
    <w:p w:rsidR="00C3191A" w:rsidRPr="002D07BE" w:rsidRDefault="00C3191A" w:rsidP="00C319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Славянский район</w:t>
      </w:r>
    </w:p>
    <w:p w:rsidR="00C3191A" w:rsidRPr="002D07BE" w:rsidRDefault="00C3191A" w:rsidP="00C319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(вопросы строительства, архитектуры</w:t>
      </w:r>
    </w:p>
    <w:p w:rsidR="00A77467" w:rsidRPr="00A77467" w:rsidRDefault="00514F88" w:rsidP="00514F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и </w:t>
      </w:r>
      <w:r w:rsidR="00C3191A"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градостроительства) Т.А.</w:t>
      </w:r>
      <w:r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C3191A" w:rsidRPr="002D07BE">
        <w:rPr>
          <w:rFonts w:ascii="Times New Roman" w:eastAsia="Times New Roman" w:hAnsi="Times New Roman" w:cs="Times New Roman"/>
          <w:sz w:val="28"/>
          <w:szCs w:val="28"/>
          <w:lang w:eastAsia="ar-SA"/>
        </w:rPr>
        <w:t>Берсенева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sectPr w:rsidR="00A77467" w:rsidRPr="00A77467" w:rsidSect="007D0A49">
      <w:headerReference w:type="default" r:id="rId10"/>
      <w:pgSz w:w="11906" w:h="16838"/>
      <w:pgMar w:top="1134" w:right="680" w:bottom="1134" w:left="158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C3" w:rsidRDefault="00B830C3" w:rsidP="00FE4B8F">
      <w:pPr>
        <w:spacing w:after="0" w:line="240" w:lineRule="auto"/>
      </w:pPr>
      <w:r>
        <w:separator/>
      </w:r>
    </w:p>
  </w:endnote>
  <w:endnote w:type="continuationSeparator" w:id="0">
    <w:p w:rsidR="00B830C3" w:rsidRDefault="00B830C3" w:rsidP="00FE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C3" w:rsidRDefault="00B830C3" w:rsidP="00FE4B8F">
      <w:pPr>
        <w:spacing w:after="0" w:line="240" w:lineRule="auto"/>
      </w:pPr>
      <w:r>
        <w:separator/>
      </w:r>
    </w:p>
  </w:footnote>
  <w:footnote w:type="continuationSeparator" w:id="0">
    <w:p w:rsidR="00B830C3" w:rsidRDefault="00B830C3" w:rsidP="00FE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475722"/>
      <w:docPartObj>
        <w:docPartGallery w:val="Page Numbers (Top of Page)"/>
        <w:docPartUnique/>
      </w:docPartObj>
    </w:sdtPr>
    <w:sdtEndPr/>
    <w:sdtContent>
      <w:p w:rsidR="007A00CC" w:rsidRDefault="007A00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057640"/>
      <w:docPartObj>
        <w:docPartGallery w:val="Page Numbers (Top of Page)"/>
        <w:docPartUnique/>
      </w:docPartObj>
    </w:sdtPr>
    <w:sdtEndPr/>
    <w:sdtContent>
      <w:p w:rsidR="007A00CC" w:rsidRDefault="007A00CC" w:rsidP="007A00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884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006AE8"/>
    <w:multiLevelType w:val="hybridMultilevel"/>
    <w:tmpl w:val="1044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D0257"/>
    <w:multiLevelType w:val="hybridMultilevel"/>
    <w:tmpl w:val="F45E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61"/>
    <w:rsid w:val="00000E07"/>
    <w:rsid w:val="00023473"/>
    <w:rsid w:val="00032C68"/>
    <w:rsid w:val="00034B0C"/>
    <w:rsid w:val="00037C78"/>
    <w:rsid w:val="00043A41"/>
    <w:rsid w:val="00076928"/>
    <w:rsid w:val="00096271"/>
    <w:rsid w:val="00096E26"/>
    <w:rsid w:val="000B12ED"/>
    <w:rsid w:val="000B2724"/>
    <w:rsid w:val="000C29A3"/>
    <w:rsid w:val="000D29E5"/>
    <w:rsid w:val="00117E84"/>
    <w:rsid w:val="0013619A"/>
    <w:rsid w:val="001700B0"/>
    <w:rsid w:val="00197534"/>
    <w:rsid w:val="00206A0F"/>
    <w:rsid w:val="00220D7B"/>
    <w:rsid w:val="00240AAD"/>
    <w:rsid w:val="00252331"/>
    <w:rsid w:val="00271AE8"/>
    <w:rsid w:val="002842E7"/>
    <w:rsid w:val="00287017"/>
    <w:rsid w:val="002900B5"/>
    <w:rsid w:val="00294DE5"/>
    <w:rsid w:val="002D07BE"/>
    <w:rsid w:val="002D18CF"/>
    <w:rsid w:val="002E4E0D"/>
    <w:rsid w:val="00341265"/>
    <w:rsid w:val="00345FC8"/>
    <w:rsid w:val="0035264D"/>
    <w:rsid w:val="00352F19"/>
    <w:rsid w:val="00365ECF"/>
    <w:rsid w:val="003663C2"/>
    <w:rsid w:val="00386063"/>
    <w:rsid w:val="00392E52"/>
    <w:rsid w:val="00396F19"/>
    <w:rsid w:val="003B13D7"/>
    <w:rsid w:val="00407D8E"/>
    <w:rsid w:val="00411436"/>
    <w:rsid w:val="004571BC"/>
    <w:rsid w:val="00460D93"/>
    <w:rsid w:val="00470EE7"/>
    <w:rsid w:val="004956F5"/>
    <w:rsid w:val="004A1E9C"/>
    <w:rsid w:val="004A55EB"/>
    <w:rsid w:val="004C4260"/>
    <w:rsid w:val="004E1A5A"/>
    <w:rsid w:val="00514F88"/>
    <w:rsid w:val="00531390"/>
    <w:rsid w:val="00534113"/>
    <w:rsid w:val="005438AB"/>
    <w:rsid w:val="00546E31"/>
    <w:rsid w:val="00553CA1"/>
    <w:rsid w:val="005813CF"/>
    <w:rsid w:val="005902FD"/>
    <w:rsid w:val="00593CD4"/>
    <w:rsid w:val="005B677C"/>
    <w:rsid w:val="005C4EF3"/>
    <w:rsid w:val="005E58DD"/>
    <w:rsid w:val="0060328F"/>
    <w:rsid w:val="006815B2"/>
    <w:rsid w:val="006A5FAB"/>
    <w:rsid w:val="006D520D"/>
    <w:rsid w:val="00721E76"/>
    <w:rsid w:val="00723A7F"/>
    <w:rsid w:val="00723CC0"/>
    <w:rsid w:val="007255F6"/>
    <w:rsid w:val="0074447F"/>
    <w:rsid w:val="00765FD7"/>
    <w:rsid w:val="0078250D"/>
    <w:rsid w:val="00783B73"/>
    <w:rsid w:val="0079044A"/>
    <w:rsid w:val="007A00CC"/>
    <w:rsid w:val="007B6C50"/>
    <w:rsid w:val="007D0A49"/>
    <w:rsid w:val="007D5A61"/>
    <w:rsid w:val="00802111"/>
    <w:rsid w:val="00833BBA"/>
    <w:rsid w:val="0083639C"/>
    <w:rsid w:val="00847C1F"/>
    <w:rsid w:val="00851C80"/>
    <w:rsid w:val="0085325F"/>
    <w:rsid w:val="00853F7B"/>
    <w:rsid w:val="008D7DF1"/>
    <w:rsid w:val="009204F7"/>
    <w:rsid w:val="00934C1E"/>
    <w:rsid w:val="00936EDF"/>
    <w:rsid w:val="009413CA"/>
    <w:rsid w:val="00953FE8"/>
    <w:rsid w:val="00981395"/>
    <w:rsid w:val="009914EC"/>
    <w:rsid w:val="009E2372"/>
    <w:rsid w:val="009E52D6"/>
    <w:rsid w:val="009F58CE"/>
    <w:rsid w:val="00A03187"/>
    <w:rsid w:val="00A20602"/>
    <w:rsid w:val="00A279B8"/>
    <w:rsid w:val="00A304E6"/>
    <w:rsid w:val="00A35C01"/>
    <w:rsid w:val="00A36D54"/>
    <w:rsid w:val="00A40C41"/>
    <w:rsid w:val="00A4222B"/>
    <w:rsid w:val="00A73421"/>
    <w:rsid w:val="00A77467"/>
    <w:rsid w:val="00A84796"/>
    <w:rsid w:val="00AA79BA"/>
    <w:rsid w:val="00AD2F57"/>
    <w:rsid w:val="00B02083"/>
    <w:rsid w:val="00B03070"/>
    <w:rsid w:val="00B14B9F"/>
    <w:rsid w:val="00B20DDC"/>
    <w:rsid w:val="00B32E30"/>
    <w:rsid w:val="00B41BB5"/>
    <w:rsid w:val="00B63769"/>
    <w:rsid w:val="00B830C3"/>
    <w:rsid w:val="00B84127"/>
    <w:rsid w:val="00B900D5"/>
    <w:rsid w:val="00BA00A5"/>
    <w:rsid w:val="00BB204E"/>
    <w:rsid w:val="00BB2B2D"/>
    <w:rsid w:val="00BB3DB3"/>
    <w:rsid w:val="00BD4224"/>
    <w:rsid w:val="00BE697A"/>
    <w:rsid w:val="00C03DB8"/>
    <w:rsid w:val="00C3191A"/>
    <w:rsid w:val="00C41D84"/>
    <w:rsid w:val="00C43BAF"/>
    <w:rsid w:val="00C4427A"/>
    <w:rsid w:val="00C51D75"/>
    <w:rsid w:val="00C7613E"/>
    <w:rsid w:val="00C86769"/>
    <w:rsid w:val="00CA3125"/>
    <w:rsid w:val="00CC0BDB"/>
    <w:rsid w:val="00D36AFD"/>
    <w:rsid w:val="00D56667"/>
    <w:rsid w:val="00D60976"/>
    <w:rsid w:val="00D7585D"/>
    <w:rsid w:val="00D97803"/>
    <w:rsid w:val="00DA07C0"/>
    <w:rsid w:val="00DC62C5"/>
    <w:rsid w:val="00DC78C0"/>
    <w:rsid w:val="00DD3485"/>
    <w:rsid w:val="00DD36E8"/>
    <w:rsid w:val="00DE364D"/>
    <w:rsid w:val="00DF60C4"/>
    <w:rsid w:val="00E56547"/>
    <w:rsid w:val="00E56E39"/>
    <w:rsid w:val="00E62375"/>
    <w:rsid w:val="00E70884"/>
    <w:rsid w:val="00E8371E"/>
    <w:rsid w:val="00E879AC"/>
    <w:rsid w:val="00EA6ABF"/>
    <w:rsid w:val="00EB3E06"/>
    <w:rsid w:val="00EC2870"/>
    <w:rsid w:val="00EC4BEA"/>
    <w:rsid w:val="00ED204E"/>
    <w:rsid w:val="00EF4854"/>
    <w:rsid w:val="00F006E5"/>
    <w:rsid w:val="00F4388A"/>
    <w:rsid w:val="00F66080"/>
    <w:rsid w:val="00F72965"/>
    <w:rsid w:val="00FB5F51"/>
    <w:rsid w:val="00FC6B40"/>
    <w:rsid w:val="00FC7BAC"/>
    <w:rsid w:val="00FD2C69"/>
    <w:rsid w:val="00FD5A74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D614E-CFF5-4EE6-89A8-8AED2744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6036</TotalTime>
  <Pages>17</Pages>
  <Words>6535</Words>
  <Characters>37256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Корпачев Артем Николаевич</cp:lastModifiedBy>
  <cp:revision>67</cp:revision>
  <cp:lastPrinted>2020-11-10T07:32:00Z</cp:lastPrinted>
  <dcterms:created xsi:type="dcterms:W3CDTF">2019-05-22T07:03:00Z</dcterms:created>
  <dcterms:modified xsi:type="dcterms:W3CDTF">2020-12-02T14:09:00Z</dcterms:modified>
</cp:coreProperties>
</file>