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  <w:bookmarkStart w:id="0" w:name="_GoBack"/>
      <w:bookmarkEnd w:id="0"/>
    </w:p>
    <w:p w:rsidR="00B31464" w:rsidRPr="00EA3F63" w:rsidRDefault="00B31464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3B1086" w:rsidRPr="00EA3F63" w:rsidRDefault="003B1086" w:rsidP="00D22EE4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утратившими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некоторых </w:t>
      </w:r>
      <w:r w:rsidR="00906485" w:rsidRPr="008621D9">
        <w:rPr>
          <w:b/>
          <w:sz w:val="28"/>
          <w:szCs w:val="28"/>
        </w:rPr>
        <w:t>правовых актов</w:t>
      </w:r>
      <w:r w:rsidRPr="008621D9">
        <w:rPr>
          <w:b/>
          <w:sz w:val="28"/>
          <w:szCs w:val="28"/>
        </w:rPr>
        <w:t xml:space="preserve"> администрации</w:t>
      </w:r>
    </w:p>
    <w:p w:rsidR="00BB0A8A" w:rsidRPr="008621D9" w:rsidRDefault="00043F8C" w:rsidP="002D7E1C">
      <w:pPr>
        <w:widowControl w:val="0"/>
        <w:jc w:val="center"/>
        <w:rPr>
          <w:b/>
          <w:sz w:val="28"/>
          <w:szCs w:val="28"/>
        </w:rPr>
      </w:pPr>
      <w:r w:rsidRPr="00043F8C">
        <w:rPr>
          <w:b/>
          <w:sz w:val="28"/>
          <w:szCs w:val="28"/>
        </w:rPr>
        <w:t>Прибрежного</w:t>
      </w:r>
      <w:r w:rsidR="00304C2C" w:rsidRPr="008621D9">
        <w:rPr>
          <w:b/>
          <w:sz w:val="28"/>
          <w:szCs w:val="28"/>
        </w:rPr>
        <w:t xml:space="preserve"> сельского поселения</w:t>
      </w:r>
      <w:r w:rsidR="00162A00" w:rsidRPr="008621D9">
        <w:rPr>
          <w:b/>
          <w:sz w:val="28"/>
          <w:szCs w:val="28"/>
        </w:rPr>
        <w:t xml:space="preserve"> </w:t>
      </w:r>
      <w:r w:rsidR="00304C2C" w:rsidRPr="008621D9">
        <w:rPr>
          <w:b/>
          <w:sz w:val="28"/>
          <w:szCs w:val="28"/>
        </w:rPr>
        <w:t>Славянского района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162A00" w:rsidRPr="008621D9" w:rsidRDefault="00162A00" w:rsidP="00162A00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621D9">
        <w:rPr>
          <w:rFonts w:eastAsia="Calibri"/>
          <w:spacing w:val="-1"/>
          <w:sz w:val="28"/>
          <w:szCs w:val="28"/>
          <w:lang w:eastAsia="en-US"/>
        </w:rPr>
        <w:t>Признать утратившими силу:</w:t>
      </w:r>
    </w:p>
    <w:p w:rsidR="00162A00" w:rsidRPr="008621D9" w:rsidRDefault="00906485" w:rsidP="00162A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621D9">
        <w:rPr>
          <w:sz w:val="28"/>
          <w:szCs w:val="28"/>
        </w:rPr>
        <w:t>1)</w:t>
      </w:r>
      <w:r w:rsidR="006C2CF2" w:rsidRPr="00D043A2">
        <w:rPr>
          <w:sz w:val="28"/>
          <w:szCs w:val="28"/>
        </w:rPr>
        <w:t xml:space="preserve"> </w:t>
      </w:r>
      <w:r w:rsidR="00D043A2" w:rsidRPr="00D043A2">
        <w:rPr>
          <w:sz w:val="28"/>
          <w:szCs w:val="28"/>
        </w:rPr>
        <w:t>постановление администрации Прибрежного сельского поселения Сл</w:t>
      </w:r>
      <w:r w:rsidR="00D043A2" w:rsidRPr="00D043A2">
        <w:rPr>
          <w:sz w:val="28"/>
          <w:szCs w:val="28"/>
        </w:rPr>
        <w:t>а</w:t>
      </w:r>
      <w:r w:rsidR="00D043A2" w:rsidRPr="00D043A2">
        <w:rPr>
          <w:sz w:val="28"/>
          <w:szCs w:val="28"/>
        </w:rPr>
        <w:t>вянского района от 07 июня 2021 г. № 90 «Об утверждении административного регламента предоставления муниципальной услуги «Выдача специального ра</w:t>
      </w:r>
      <w:r w:rsidR="00D043A2" w:rsidRPr="00D043A2">
        <w:rPr>
          <w:sz w:val="28"/>
          <w:szCs w:val="28"/>
        </w:rPr>
        <w:t>з</w:t>
      </w:r>
      <w:r w:rsidR="00D043A2" w:rsidRPr="00D043A2">
        <w:rPr>
          <w:sz w:val="28"/>
          <w:szCs w:val="28"/>
        </w:rPr>
        <w:t>решения на движение по автомобильным дорогам местного значения тяжел</w:t>
      </w:r>
      <w:r w:rsidR="00D043A2" w:rsidRPr="00D043A2">
        <w:rPr>
          <w:sz w:val="28"/>
          <w:szCs w:val="28"/>
        </w:rPr>
        <w:t>о</w:t>
      </w:r>
      <w:r w:rsidR="00D043A2" w:rsidRPr="00D043A2">
        <w:rPr>
          <w:sz w:val="28"/>
          <w:szCs w:val="28"/>
        </w:rPr>
        <w:t>весного и (или) крупногабаритного транспортного средства»</w:t>
      </w:r>
      <w:r w:rsidR="00162A00" w:rsidRPr="008621D9">
        <w:rPr>
          <w:sz w:val="28"/>
          <w:szCs w:val="28"/>
        </w:rPr>
        <w:t>;</w:t>
      </w:r>
    </w:p>
    <w:p w:rsidR="002C4D81" w:rsidRPr="008621D9" w:rsidRDefault="00906485" w:rsidP="0069475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>2)</w:t>
      </w:r>
      <w:r w:rsidR="006C2CF2" w:rsidRPr="00D043A2">
        <w:rPr>
          <w:sz w:val="28"/>
          <w:szCs w:val="28"/>
        </w:rPr>
        <w:t xml:space="preserve"> </w:t>
      </w:r>
      <w:r w:rsidR="00D043A2" w:rsidRPr="00D043A2">
        <w:rPr>
          <w:sz w:val="28"/>
          <w:szCs w:val="28"/>
        </w:rPr>
        <w:t>постановление администрации Прибрежного сельского поселения Сл</w:t>
      </w:r>
      <w:r w:rsidR="00D043A2" w:rsidRPr="00D043A2">
        <w:rPr>
          <w:sz w:val="28"/>
          <w:szCs w:val="28"/>
        </w:rPr>
        <w:t>а</w:t>
      </w:r>
      <w:r w:rsidR="00D043A2" w:rsidRPr="00D043A2">
        <w:rPr>
          <w:sz w:val="28"/>
          <w:szCs w:val="28"/>
        </w:rPr>
        <w:t>вянского района от 25 ноября 2021 г. № 193 «О внесении изменений в пост</w:t>
      </w:r>
      <w:r w:rsidR="00D043A2" w:rsidRPr="00D043A2">
        <w:rPr>
          <w:sz w:val="28"/>
          <w:szCs w:val="28"/>
        </w:rPr>
        <w:t>а</w:t>
      </w:r>
      <w:r w:rsidR="00D043A2" w:rsidRPr="00D043A2">
        <w:rPr>
          <w:sz w:val="28"/>
          <w:szCs w:val="28"/>
        </w:rPr>
        <w:t>новление администрации Прибрежного сельского поселения Славянского ра</w:t>
      </w:r>
      <w:r w:rsidR="00D043A2" w:rsidRPr="00D043A2">
        <w:rPr>
          <w:sz w:val="28"/>
          <w:szCs w:val="28"/>
        </w:rPr>
        <w:t>й</w:t>
      </w:r>
      <w:r w:rsidR="00D043A2" w:rsidRPr="00D043A2">
        <w:rPr>
          <w:sz w:val="28"/>
          <w:szCs w:val="28"/>
        </w:rPr>
        <w:t>она от 7 июня 2021 года № 90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694759">
        <w:rPr>
          <w:sz w:val="28"/>
          <w:szCs w:val="28"/>
        </w:rPr>
        <w:t>.</w:t>
      </w:r>
      <w:proofErr w:type="gramEnd"/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043F8C" w:rsidRPr="00043F8C">
        <w:rPr>
          <w:sz w:val="28"/>
          <w:szCs w:val="28"/>
        </w:rPr>
        <w:t>Прибрежного</w:t>
      </w:r>
      <w:r w:rsidR="00906485" w:rsidRPr="008621D9">
        <w:rPr>
          <w:sz w:val="28"/>
          <w:szCs w:val="28"/>
        </w:rPr>
        <w:t xml:space="preserve"> сельского поселения Славянского района (</w:t>
      </w:r>
      <w:proofErr w:type="gramStart"/>
      <w:r w:rsidR="00043F8C">
        <w:rPr>
          <w:sz w:val="28"/>
          <w:szCs w:val="28"/>
        </w:rPr>
        <w:t>Орловская</w:t>
      </w:r>
      <w:proofErr w:type="gramEnd"/>
      <w:r w:rsidR="00043F8C">
        <w:rPr>
          <w:sz w:val="28"/>
          <w:szCs w:val="28"/>
        </w:rPr>
        <w:t xml:space="preserve"> Г.В.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043F8C" w:rsidRPr="00043F8C">
        <w:rPr>
          <w:rFonts w:eastAsia="Calibri"/>
          <w:color w:val="000000"/>
          <w:spacing w:val="-4"/>
          <w:sz w:val="28"/>
          <w:szCs w:val="28"/>
        </w:rPr>
        <w:t>Прибрежного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BB0A8A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r w:rsidR="0010276A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10276A" w:rsidRPr="008621D9">
        <w:rPr>
          <w:sz w:val="28"/>
          <w:szCs w:val="28"/>
          <w:lang w:eastAsia="ru-RU"/>
        </w:rPr>
        <w:t>и</w:t>
      </w:r>
      <w:r w:rsidR="0010276A" w:rsidRPr="008621D9">
        <w:rPr>
          <w:sz w:val="28"/>
          <w:szCs w:val="28"/>
          <w:lang w:eastAsia="ru-RU"/>
        </w:rPr>
        <w:t>ального обнародования</w:t>
      </w:r>
      <w:r w:rsidR="0010276A" w:rsidRPr="00AE0641">
        <w:rPr>
          <w:sz w:val="28"/>
          <w:szCs w:val="28"/>
          <w:lang w:eastAsia="ru-RU"/>
        </w:rPr>
        <w:t xml:space="preserve"> </w:t>
      </w:r>
      <w:r w:rsidR="0010276A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</w:p>
    <w:p w:rsidR="00BB0A8A" w:rsidRPr="008621D9" w:rsidRDefault="00BB0A8A" w:rsidP="003B1086">
      <w:pPr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2964FC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043F8C" w:rsidRPr="00043F8C">
        <w:rPr>
          <w:sz w:val="28"/>
          <w:szCs w:val="28"/>
          <w:lang w:eastAsia="ru-RU"/>
        </w:rPr>
        <w:t>Прибрежного</w:t>
      </w:r>
      <w:r w:rsidR="00304C2C" w:rsidRPr="008621D9">
        <w:rPr>
          <w:sz w:val="28"/>
          <w:szCs w:val="28"/>
          <w:lang w:eastAsia="ru-RU"/>
        </w:rPr>
        <w:t xml:space="preserve"> сельского</w:t>
      </w:r>
      <w:r w:rsidR="002964FC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043F8C" w:rsidRPr="00043F8C">
        <w:rPr>
          <w:sz w:val="28"/>
          <w:szCs w:val="28"/>
          <w:lang w:eastAsia="ru-RU"/>
        </w:rPr>
        <w:t>Т.В.</w:t>
      </w:r>
      <w:r w:rsidR="006C2CF2">
        <w:rPr>
          <w:sz w:val="28"/>
          <w:szCs w:val="28"/>
          <w:lang w:val="en-US" w:eastAsia="ru-RU"/>
        </w:rPr>
        <w:t> </w:t>
      </w:r>
      <w:r w:rsidR="00043F8C" w:rsidRPr="00043F8C">
        <w:rPr>
          <w:sz w:val="28"/>
          <w:szCs w:val="28"/>
          <w:lang w:eastAsia="ru-RU"/>
        </w:rPr>
        <w:t>Сайганова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D043A2">
      <w:headerReference w:type="default" r:id="rId9"/>
      <w:headerReference w:type="first" r:id="rId10"/>
      <w:pgSz w:w="11906" w:h="16838"/>
      <w:pgMar w:top="1134" w:right="680" w:bottom="993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FA" w:rsidRDefault="002B13FA">
      <w:r>
        <w:separator/>
      </w:r>
    </w:p>
  </w:endnote>
  <w:endnote w:type="continuationSeparator" w:id="0">
    <w:p w:rsidR="002B13FA" w:rsidRDefault="002B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FA" w:rsidRDefault="002B13FA">
      <w:r>
        <w:separator/>
      </w:r>
    </w:p>
  </w:footnote>
  <w:footnote w:type="continuationSeparator" w:id="0">
    <w:p w:rsidR="002B13FA" w:rsidRDefault="002B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0276A" w:rsidRPr="0010276A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3F8C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76A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4FC"/>
    <w:rsid w:val="00296889"/>
    <w:rsid w:val="00296E09"/>
    <w:rsid w:val="002A1ADA"/>
    <w:rsid w:val="002B0BD8"/>
    <w:rsid w:val="002B13FA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3A2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10E0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E115-C8E1-44CD-BFB1-0DD2A70B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9</cp:revision>
  <cp:lastPrinted>2023-01-13T11:25:00Z</cp:lastPrinted>
  <dcterms:created xsi:type="dcterms:W3CDTF">2023-01-13T11:56:00Z</dcterms:created>
  <dcterms:modified xsi:type="dcterms:W3CDTF">2023-01-19T05:45:00Z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