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86051F" w:rsidRDefault="0086051F" w:rsidP="00310D45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866E2C" w:rsidRDefault="00C41D84" w:rsidP="00310D45">
      <w:pPr>
        <w:widowControl w:val="0"/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866E2C" w:rsidRDefault="00C41D84" w:rsidP="00310D45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29 декабря 2018 года № 3403 «Об утверждении административного регламента предоставления муниципальной услуги «Выдача разрешений на строительство»</w:t>
      </w:r>
    </w:p>
    <w:p w:rsidR="00C41D84" w:rsidRPr="00866E2C" w:rsidRDefault="00C41D84" w:rsidP="00310D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66E2C" w:rsidRDefault="00C41D84" w:rsidP="00310D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66E2C" w:rsidRDefault="00113EB4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41D84" w:rsidRPr="00866E2C" w:rsidRDefault="00C41D84" w:rsidP="00310D4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 в постановление администрации муниципального образования Славянский район от 29 декабря 2018 года № 3403 «Об утвержд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«Выдача разрешений на строительство» согласно приложению к настоящему постановлению.</w:t>
      </w:r>
    </w:p>
    <w:p w:rsidR="00C41D84" w:rsidRPr="00866E2C" w:rsidRDefault="00C41D84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866E2C" w:rsidRDefault="00C41D84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866E2C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866E2C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866E2C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1D84" w:rsidRPr="00866E2C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41D84" w:rsidRPr="00866E2C" w:rsidSect="008F4D13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Р.И. Синяговский</w:t>
      </w:r>
    </w:p>
    <w:p w:rsidR="00C41D84" w:rsidRPr="00866E2C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C41D84" w:rsidRPr="00866E2C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41D84" w:rsidRPr="00866E2C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C41D84" w:rsidRPr="00866E2C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C41D84" w:rsidRPr="00866E2C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C41D84" w:rsidRPr="00866E2C" w:rsidRDefault="00C41D84" w:rsidP="00310D45">
      <w:pPr>
        <w:widowControl w:val="0"/>
        <w:tabs>
          <w:tab w:val="left" w:pos="42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C41D84" w:rsidRPr="00866E2C" w:rsidRDefault="00C41D84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Default="00C41D84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C9F" w:rsidRDefault="00A62C9F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C9F" w:rsidRPr="00866E2C" w:rsidRDefault="00A62C9F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66E2C" w:rsidRDefault="00C41D84" w:rsidP="00310D45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E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C41D84" w:rsidRPr="00866E2C" w:rsidRDefault="00C41D84" w:rsidP="00310D45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E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866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C41D84" w:rsidRPr="00866E2C" w:rsidRDefault="00C41D84" w:rsidP="00310D45">
      <w:pPr>
        <w:widowControl w:val="0"/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Славянский район </w:t>
      </w:r>
    </w:p>
    <w:p w:rsidR="00C41D84" w:rsidRPr="00866E2C" w:rsidRDefault="00C41D84" w:rsidP="00310D45">
      <w:pPr>
        <w:widowControl w:val="0"/>
        <w:tabs>
          <w:tab w:val="left" w:pos="426"/>
        </w:tabs>
        <w:suppressAutoHyphens/>
        <w:spacing w:after="0" w:line="240" w:lineRule="auto"/>
        <w:ind w:left="567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29 декабря 2018 года № 340</w:t>
      </w:r>
      <w:r w:rsidR="00D56667" w:rsidRPr="00866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866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="00D56667" w:rsidRPr="00866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разрешений на строительство</w:t>
      </w:r>
      <w:r w:rsidRPr="00866E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A62C9F" w:rsidRDefault="00C41D84" w:rsidP="00310D45">
      <w:pPr>
        <w:widowControl w:val="0"/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C9F" w:rsidRPr="00A62C9F" w:rsidRDefault="00A62C9F" w:rsidP="00310D45">
      <w:pPr>
        <w:widowControl w:val="0"/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E2C" w:rsidRPr="00866E2C" w:rsidRDefault="00446763" w:rsidP="00A62C9F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866E2C"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в абзаце 25 пункта 1.4. после слова «сети «Интернет»» дополнить словами «(далее - Единый портал МФЦ КК)»;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1.2) пункт 2.6. дополнить новым абзацем следующего содержания:</w:t>
      </w:r>
    </w:p>
    <w:p w:rsidR="00866E2C" w:rsidRPr="00866E2C" w:rsidRDefault="00866E2C" w:rsidP="00A62C9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6E2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вправе отозвать свое заявление на любой стадии рассмотр</w:t>
      </w:r>
      <w:r w:rsidRPr="00866E2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66E2C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6E2C" w:rsidRPr="00866E2C" w:rsidRDefault="00866E2C" w:rsidP="00A62C9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1.3) абзац 2 пункта 2.13. изложить в следующей редакции: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Соглашения о взаимодействии при поступлении (подачи) 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1.4) пункт </w:t>
      </w:r>
      <w:r w:rsidRPr="00866E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3.2.1. дополнить абзацем следующего содержания:</w:t>
      </w:r>
    </w:p>
    <w:p w:rsidR="00866E2C" w:rsidRPr="00866E2C" w:rsidRDefault="00866E2C" w:rsidP="00A62C9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</w:t>
      </w:r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proofErr w:type="gramStart"/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1.5) раздел 3 дополнить новым пунктом 3.2.5. следующего содержания: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«3.2.5. Административная процедура «Осуществление оценки качества предоставления Муниципальной услуги».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оконч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портала.</w:t>
      </w:r>
    </w:p>
    <w:p w:rsidR="00866E2C" w:rsidRPr="00866E2C" w:rsidRDefault="00866E2C" w:rsidP="00A62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нете на Региональном портале. 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с использованием средств Регионального портала</w:t>
      </w:r>
      <w:r w:rsidRPr="00866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66E2C" w:rsidRPr="00866E2C" w:rsidRDefault="00866E2C" w:rsidP="00A62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66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личном кабинете на Региональном портале</w:t>
      </w:r>
      <w:proofErr w:type="gramStart"/>
      <w:r w:rsidRPr="00866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1.6) пункта 3.3.2. изложить в следующей редакции: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«3.3.2. 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866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866E2C" w:rsidRPr="00866E2C" w:rsidRDefault="00866E2C" w:rsidP="00A6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66E2C" w:rsidRPr="00866E2C" w:rsidRDefault="00866E2C" w:rsidP="00A6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E2C" w:rsidRPr="00866E2C" w:rsidRDefault="00866E2C" w:rsidP="00A6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ления: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в соответствии с законодательством Российской Федерации;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866E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866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866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66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статков в представленных документах и предлагает принять меры по их устр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866E2C" w:rsidRPr="00866E2C" w:rsidRDefault="00866E2C" w:rsidP="00A6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1" w:history="1">
        <w:r w:rsidRPr="00866E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пунктами 1</w:t>
        </w:r>
      </w:hyperlink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2" w:history="1">
        <w:r w:rsidRPr="00866E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7</w:t>
        </w:r>
      </w:hyperlink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866E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9</w:t>
        </w:r>
      </w:hyperlink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866E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10</w:t>
        </w:r>
      </w:hyperlink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5" w:history="1">
        <w:r w:rsidRPr="00866E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14</w:t>
        </w:r>
      </w:hyperlink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6" w:history="1">
        <w:r w:rsidRPr="00866E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18 части 6 статьи 7</w:t>
        </w:r>
      </w:hyperlink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7" w:history="1">
        <w:r w:rsidRPr="00866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866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866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866E2C" w:rsidRPr="00866E2C" w:rsidRDefault="00866E2C" w:rsidP="00A6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электронные образы документов, заверенные 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тронной подписью уполномоченного должностного лица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Муниципальной услуги;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ментов, заверенные в установленном порядке электронной подписью уполн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моченного должностного лица МФЦ в Администрацию с использованием и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формационно-телекоммуникационных технологий по защищенным каналам связи.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рабочих дня.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Административного регламента;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регламента.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866E2C" w:rsidRPr="00866E2C" w:rsidRDefault="00866E2C" w:rsidP="00A62C9F">
      <w:pPr>
        <w:suppressAutoHyphens/>
        <w:spacing w:after="0" w:line="240" w:lineRule="auto"/>
        <w:ind w:firstLine="709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866E2C" w:rsidRPr="00866E2C" w:rsidRDefault="00866E2C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66E2C" w:rsidRPr="00866E2C" w:rsidRDefault="00866E2C" w:rsidP="00A62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2 пункта 3.3.3. изложить в следующей редакции:</w:t>
      </w:r>
    </w:p>
    <w:p w:rsidR="00866E2C" w:rsidRPr="00866E2C" w:rsidRDefault="00866E2C" w:rsidP="00A62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866E2C" w:rsidRPr="00866E2C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6 пункта 3.3.3. исключить.</w:t>
      </w:r>
    </w:p>
    <w:p w:rsidR="00B02083" w:rsidRDefault="00642DA4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C2F3F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DC2F3F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A62C9F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A62C9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административному регламенту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прилож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нием № </w:t>
      </w:r>
      <w:r w:rsidR="00EF2BD6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6A66B7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3D73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1 к настоящ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="00583D73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изменениям</w:t>
      </w:r>
      <w:r w:rsidR="006A66B7"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56467" w:rsidRPr="00866E2C" w:rsidRDefault="00E56467" w:rsidP="00A62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1.10) 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="00A62C9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административному регламенту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прилож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нием № </w:t>
      </w:r>
      <w:r w:rsidR="00EF2BD6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Pr="00866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изменениям.</w:t>
      </w:r>
    </w:p>
    <w:p w:rsidR="00B02083" w:rsidRPr="00866E2C" w:rsidRDefault="00B02083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CF3" w:rsidRPr="00866E2C" w:rsidRDefault="002E2CF3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C9F" w:rsidRPr="00D36AFD" w:rsidRDefault="00A62C9F" w:rsidP="00A62C9F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62C9F" w:rsidRPr="00D36AFD" w:rsidRDefault="00A62C9F" w:rsidP="00A62C9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ED4692" w:rsidRPr="00866E2C" w:rsidRDefault="00A62C9F" w:rsidP="00A62C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4692" w:rsidRPr="00866E2C" w:rsidSect="00A62C9F">
          <w:headerReference w:type="default" r:id="rId18"/>
          <w:headerReference w:type="first" r:id="rId1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AFD">
        <w:rPr>
          <w:rFonts w:ascii="Times New Roman" w:hAnsi="Times New Roman" w:cs="Times New Roman"/>
          <w:sz w:val="28"/>
          <w:szCs w:val="28"/>
        </w:rPr>
        <w:t>Гопак</w:t>
      </w:r>
      <w:r w:rsidR="002842E7" w:rsidRPr="00866E2C">
        <w:rPr>
          <w:rFonts w:ascii="Times New Roman" w:hAnsi="Times New Roman" w:cs="Times New Roman"/>
          <w:sz w:val="28"/>
          <w:szCs w:val="28"/>
        </w:rPr>
        <w:br/>
      </w:r>
    </w:p>
    <w:p w:rsidR="00DC5D85" w:rsidRPr="00A36D54" w:rsidRDefault="00DC5D85" w:rsidP="00DC5D85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DC5D85" w:rsidRPr="00A36D54" w:rsidRDefault="00DC5D85" w:rsidP="00DC5D85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изменениям,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вносимы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постановление 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C5D8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 декабря 2018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C5D85">
        <w:rPr>
          <w:rFonts w:ascii="Times New Roman" w:eastAsia="Times New Roman" w:hAnsi="Times New Roman" w:cs="Times New Roman"/>
          <w:sz w:val="28"/>
          <w:szCs w:val="28"/>
          <w:lang w:eastAsia="ar-SA"/>
        </w:rPr>
        <w:t>3403 «Об утверждении административного регламента предоставления муниципальной услуги «Выдача разрешений на строительство»</w:t>
      </w:r>
    </w:p>
    <w:p w:rsidR="00AE7020" w:rsidRDefault="00AE7020" w:rsidP="00AE7020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387B" w:rsidRPr="00866E2C" w:rsidRDefault="0094387B" w:rsidP="00AE7020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BD6" w:rsidRPr="00EF2BD6" w:rsidRDefault="00EF2BD6" w:rsidP="00EF2BD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2B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11</w:t>
      </w:r>
    </w:p>
    <w:p w:rsidR="00EF2BD6" w:rsidRPr="00EF2BD6" w:rsidRDefault="00EF2BD6" w:rsidP="00EF2BD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2B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EF2BD6" w:rsidRPr="00EF2BD6" w:rsidRDefault="00EF2BD6" w:rsidP="00EF2BD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F2B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EF2BD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разрешений на строительство</w:t>
      </w:r>
      <w:r w:rsidRPr="00EF2BD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EF2BD6" w:rsidRPr="00EF2BD6" w:rsidRDefault="00EF2BD6" w:rsidP="00EF2BD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  <w:proofErr w:type="gramEnd"/>
    </w:p>
    <w:p w:rsidR="00EF2BD6" w:rsidRPr="00EF2BD6" w:rsidRDefault="00EF2BD6" w:rsidP="00EF2BD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EF2BD6" w:rsidRPr="00EF2BD6" w:rsidRDefault="00EF2BD6" w:rsidP="00EF2BD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AE7020" w:rsidRDefault="00EF2BD6" w:rsidP="00EF2BD6">
      <w:pPr>
        <w:shd w:val="clear" w:color="auto" w:fill="FFFFFF"/>
        <w:suppressAutoHyphens/>
        <w:spacing w:before="5" w:after="0" w:line="322" w:lineRule="exact"/>
        <w:ind w:left="4111" w:right="2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2BD6" w:rsidRPr="00EF2BD6" w:rsidRDefault="00EF2BD6" w:rsidP="00EF2B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Шаблон уведомления</w:t>
      </w: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4677" w:type="dxa"/>
        <w:tblInd w:w="5070" w:type="dxa"/>
        <w:tblLook w:val="04A0" w:firstRow="1" w:lastRow="0" w:firstColumn="1" w:lastColumn="0" w:noHBand="0" w:noVBand="1"/>
      </w:tblPr>
      <w:tblGrid>
        <w:gridCol w:w="567"/>
        <w:gridCol w:w="4110"/>
      </w:tblGrid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>Главе</w:t>
            </w:r>
          </w:p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>муниципального образования</w:t>
            </w:r>
          </w:p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>Славянский район</w:t>
            </w:r>
          </w:p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>Р.И. Синяговскому</w:t>
            </w:r>
          </w:p>
        </w:tc>
      </w:tr>
      <w:tr w:rsidR="00EF2BD6" w:rsidRPr="00EF2BD6" w:rsidTr="001A1E8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 xml:space="preserve">от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Ф.И.О. - для физических лиц,</w:t>
            </w: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pacing w:val="-4"/>
                <w:szCs w:val="28"/>
              </w:rPr>
            </w:pP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pacing w:val="-4"/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полное наименование  - для юридических лиц,</w:t>
            </w: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(адрес регистрации/нахождения)</w:t>
            </w: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zCs w:val="28"/>
                <w:lang w:val="en-US"/>
              </w:rPr>
            </w:pP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(телефон)</w:t>
            </w:r>
          </w:p>
        </w:tc>
      </w:tr>
    </w:tbl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D6" w:rsidRPr="00EF2BD6" w:rsidRDefault="00EF2BD6" w:rsidP="00EF2BD6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2B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УВЕДОМЛЕНИЕ</w:t>
      </w: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переходе прав на земельный участок,</w:t>
      </w: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пользования недрами, об образовании земельного участка</w:t>
      </w: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2"/>
        <w:gridCol w:w="1275"/>
        <w:gridCol w:w="2997"/>
        <w:gridCol w:w="547"/>
        <w:gridCol w:w="425"/>
        <w:gridCol w:w="1139"/>
        <w:gridCol w:w="2937"/>
      </w:tblGrid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 xml:space="preserve">Прошу принять к сведению информацию </w:t>
            </w:r>
          </w:p>
        </w:tc>
      </w:tr>
      <w:tr w:rsidR="00EF2BD6" w:rsidRPr="00EF2BD6" w:rsidTr="001A1E8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  <w:tc>
          <w:tcPr>
            <w:tcW w:w="6525" w:type="dxa"/>
            <w:gridSpan w:val="6"/>
            <w:tcBorders>
              <w:lef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о переходе прав на земельный участок</w:t>
            </w: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rPr>
          <w:trHeight w:val="6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10"/>
                <w:szCs w:val="28"/>
              </w:rPr>
            </w:pPr>
          </w:p>
        </w:tc>
        <w:tc>
          <w:tcPr>
            <w:tcW w:w="6525" w:type="dxa"/>
            <w:gridSpan w:val="6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28"/>
              </w:rPr>
            </w:pP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10"/>
                <w:szCs w:val="28"/>
              </w:rPr>
            </w:pPr>
          </w:p>
        </w:tc>
      </w:tr>
      <w:tr w:rsidR="00EF2BD6" w:rsidRPr="00EF2BD6" w:rsidTr="001A1E8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  <w:tc>
          <w:tcPr>
            <w:tcW w:w="6525" w:type="dxa"/>
            <w:gridSpan w:val="6"/>
            <w:tcBorders>
              <w:lef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о переходе права пользования недрами</w:t>
            </w: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10"/>
                <w:szCs w:val="28"/>
              </w:rPr>
            </w:pPr>
          </w:p>
        </w:tc>
        <w:tc>
          <w:tcPr>
            <w:tcW w:w="6525" w:type="dxa"/>
            <w:gridSpan w:val="6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28"/>
              </w:rPr>
            </w:pP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10"/>
                <w:szCs w:val="28"/>
              </w:rPr>
            </w:pPr>
          </w:p>
        </w:tc>
      </w:tr>
      <w:tr w:rsidR="00EF2BD6" w:rsidRPr="00EF2BD6" w:rsidTr="001A1E8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  <w:tc>
          <w:tcPr>
            <w:tcW w:w="6525" w:type="dxa"/>
            <w:gridSpan w:val="6"/>
            <w:tcBorders>
              <w:lef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об образовании земельного участка</w:t>
            </w: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для внесения изменений в разрешение</w:t>
            </w:r>
          </w:p>
        </w:tc>
      </w:tr>
      <w:tr w:rsidR="00EF2BD6" w:rsidRPr="00EF2BD6" w:rsidTr="001A1E8C">
        <w:tc>
          <w:tcPr>
            <w:tcW w:w="534" w:type="dxa"/>
            <w:gridSpan w:val="2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lastRenderedPageBreak/>
              <w:t xml:space="preserve">№ </w:t>
            </w:r>
          </w:p>
        </w:tc>
        <w:tc>
          <w:tcPr>
            <w:tcW w:w="4272" w:type="dxa"/>
            <w:gridSpan w:val="2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  <w:tc>
          <w:tcPr>
            <w:tcW w:w="54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от</w:t>
            </w:r>
          </w:p>
        </w:tc>
        <w:tc>
          <w:tcPr>
            <w:tcW w:w="4501" w:type="dxa"/>
            <w:gridSpan w:val="3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1809" w:type="dxa"/>
            <w:gridSpan w:val="3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 xml:space="preserve">выданное на 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строительство/реконструкцию</w:t>
            </w:r>
          </w:p>
        </w:tc>
        <w:tc>
          <w:tcPr>
            <w:tcW w:w="4076" w:type="dxa"/>
            <w:gridSpan w:val="2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объекта:</w:t>
            </w:r>
          </w:p>
        </w:tc>
      </w:tr>
      <w:tr w:rsidR="00EF2BD6" w:rsidRPr="00EF2BD6" w:rsidTr="001A1E8C">
        <w:tc>
          <w:tcPr>
            <w:tcW w:w="1809" w:type="dxa"/>
            <w:gridSpan w:val="3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sz w:val="18"/>
                <w:szCs w:val="28"/>
              </w:rPr>
              <w:t>ненужное зачеркнуть</w:t>
            </w:r>
          </w:p>
        </w:tc>
        <w:tc>
          <w:tcPr>
            <w:tcW w:w="4076" w:type="dxa"/>
            <w:gridSpan w:val="2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наименование объекта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место расположения (адрес) объекта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Реквизиты правоустанавливающего документа на земельный участок: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8"/>
              </w:rPr>
            </w:pPr>
            <w:r w:rsidRPr="00EF2BD6">
              <w:rPr>
                <w:sz w:val="18"/>
                <w:szCs w:val="28"/>
              </w:rPr>
              <w:t>указываются в случае перехода прав на земельный участок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Реквизиты решения об образовании земельного участка: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  <w:u w:val="single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8"/>
              </w:rPr>
            </w:pPr>
            <w:proofErr w:type="gramStart"/>
            <w:r w:rsidRPr="00EF2BD6">
              <w:rPr>
                <w:sz w:val="18"/>
                <w:szCs w:val="28"/>
              </w:rPr>
              <w:t>указываются в случае если решение об образовании земельного участка принимает</w:t>
            </w:r>
            <w:proofErr w:type="gramEnd"/>
            <w:r w:rsidRPr="00EF2BD6">
              <w:rPr>
                <w:sz w:val="18"/>
                <w:szCs w:val="28"/>
              </w:rPr>
              <w:t xml:space="preserve"> администрация МО Славянский район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Реквизиты градостроительного плана земельного участка, на котором планир</w:t>
            </w:r>
            <w:r w:rsidRPr="00EF2BD6">
              <w:rPr>
                <w:szCs w:val="28"/>
              </w:rPr>
              <w:t>у</w:t>
            </w:r>
            <w:r w:rsidRPr="00EF2BD6">
              <w:rPr>
                <w:szCs w:val="28"/>
              </w:rPr>
              <w:t>ется осуществить строительство, реконструкцию объекта: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sz w:val="18"/>
                <w:szCs w:val="28"/>
              </w:rPr>
              <w:t>указываются в случае образования земельного участка путем раздела, перераспределения земельных участков или выдела из земельных участков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Реквизиты решения о предоставлении права пользования недрами и решения о переоформлении лицензии на право: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sz w:val="18"/>
                <w:szCs w:val="28"/>
              </w:rPr>
              <w:t xml:space="preserve">указываются в случае </w:t>
            </w:r>
            <w:r w:rsidRPr="00EF2BD6">
              <w:rPr>
                <w:rFonts w:cs="Times New Roman"/>
                <w:sz w:val="18"/>
                <w:szCs w:val="28"/>
              </w:rPr>
              <w:t>перехода права пользования недрами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К настоящему уведомлению прилагаю следующие документы: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      </w:r>
          </w:p>
        </w:tc>
      </w:tr>
    </w:tbl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D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347"/>
        <w:gridCol w:w="2296"/>
      </w:tblGrid>
      <w:tr w:rsidR="00EF2BD6" w:rsidRPr="00EF2BD6" w:rsidTr="001A1E8C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</w:tbl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>(должность представителя юридического лица,</w:t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(подпись)</w:t>
      </w:r>
      <w:proofErr w:type="gramEnd"/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>Ф.И.О. для физического лица)</w:t>
      </w:r>
      <w:proofErr w:type="gramEnd"/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276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283"/>
        <w:gridCol w:w="1559"/>
        <w:gridCol w:w="284"/>
        <w:gridCol w:w="567"/>
        <w:gridCol w:w="425"/>
        <w:gridCol w:w="5057"/>
      </w:tblGrid>
      <w:tr w:rsidR="00EF2BD6" w:rsidRPr="00EF2BD6" w:rsidTr="001A1E8C">
        <w:trPr>
          <w:trHeight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Cs w:val="24"/>
              </w:rPr>
            </w:pPr>
            <w:r w:rsidRPr="00EF2BD6">
              <w:rPr>
                <w:rFonts w:cs="Times New Roman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  <w:r w:rsidRPr="00EF2BD6">
              <w:rPr>
                <w:rFonts w:cs="Times New Roman"/>
                <w:szCs w:val="24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  <w:r w:rsidRPr="00EF2BD6">
              <w:rPr>
                <w:rFonts w:cs="Times New Roman"/>
                <w:szCs w:val="24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  <w:proofErr w:type="gramStart"/>
            <w:r w:rsidRPr="00EF2BD6">
              <w:rPr>
                <w:rFonts w:cs="Times New Roman"/>
                <w:szCs w:val="24"/>
              </w:rPr>
              <w:t>г</w:t>
            </w:r>
            <w:proofErr w:type="gramEnd"/>
            <w:r w:rsidRPr="00EF2BD6">
              <w:rPr>
                <w:rFonts w:cs="Times New Roman"/>
                <w:szCs w:val="24"/>
              </w:rPr>
              <w:t>.</w:t>
            </w:r>
          </w:p>
        </w:tc>
      </w:tr>
    </w:tbl>
    <w:p w:rsidR="00EF2BD6" w:rsidRPr="00EF2BD6" w:rsidRDefault="00F33102" w:rsidP="00F331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02" w:rsidRDefault="00F33102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02" w:rsidRPr="00D36AFD" w:rsidRDefault="00F33102" w:rsidP="00F33102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33102" w:rsidRPr="00D36AFD" w:rsidRDefault="00F33102" w:rsidP="00F331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F33102" w:rsidRPr="00EF2BD6" w:rsidRDefault="00F33102" w:rsidP="00F33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3102" w:rsidRPr="00EF2BD6" w:rsidSect="00A8062B">
          <w:head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AFD">
        <w:rPr>
          <w:rFonts w:ascii="Times New Roman" w:hAnsi="Times New Roman" w:cs="Times New Roman"/>
          <w:sz w:val="28"/>
          <w:szCs w:val="28"/>
        </w:rPr>
        <w:t>Гопак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2BD6" w:rsidRPr="00A36D54" w:rsidRDefault="00EF2BD6" w:rsidP="00EF2BD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EF2BD6" w:rsidRPr="00A36D54" w:rsidRDefault="00EF2BD6" w:rsidP="00EF2BD6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изменениям,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вносимы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постановление 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C5D8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 декабря 2018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C5D85">
        <w:rPr>
          <w:rFonts w:ascii="Times New Roman" w:eastAsia="Times New Roman" w:hAnsi="Times New Roman" w:cs="Times New Roman"/>
          <w:sz w:val="28"/>
          <w:szCs w:val="28"/>
          <w:lang w:eastAsia="ar-SA"/>
        </w:rPr>
        <w:t>3403 «Об утверждении административного регламента предоставления муниципальной услуги «Выдача разрешений на строительство»</w:t>
      </w:r>
    </w:p>
    <w:p w:rsidR="00EF2BD6" w:rsidRDefault="00EF2BD6" w:rsidP="00EF2BD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387B" w:rsidRPr="00866E2C" w:rsidRDefault="0094387B" w:rsidP="00EF2BD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BD6" w:rsidRPr="00EF2BD6" w:rsidRDefault="00EF2BD6" w:rsidP="00EF2BD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2B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EF2BD6" w:rsidRPr="00EF2BD6" w:rsidRDefault="00EF2BD6" w:rsidP="00EF2BD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2B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EF2BD6" w:rsidRPr="00EF2BD6" w:rsidRDefault="00EF2BD6" w:rsidP="00EF2BD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F2B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EF2BD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разрешений на строительство</w:t>
      </w:r>
      <w:r w:rsidRPr="00EF2BD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EF2BD6" w:rsidRPr="00EF2BD6" w:rsidRDefault="00EF2BD6" w:rsidP="00EF2BD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  <w:proofErr w:type="gramEnd"/>
    </w:p>
    <w:p w:rsidR="00EF2BD6" w:rsidRPr="00EF2BD6" w:rsidRDefault="00EF2BD6" w:rsidP="00EF2BD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EF2BD6" w:rsidRPr="00EF2BD6" w:rsidRDefault="00EF2BD6" w:rsidP="00EF2BD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EF2BD6" w:rsidRDefault="00EF2BD6" w:rsidP="00EF2BD6">
      <w:pPr>
        <w:keepNext/>
        <w:spacing w:after="0" w:line="240" w:lineRule="auto"/>
        <w:ind w:left="4111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BD6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2BD6" w:rsidRPr="00EF2BD6" w:rsidRDefault="00EF2BD6" w:rsidP="00EF2B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уведомления</w:t>
      </w: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4677" w:type="dxa"/>
        <w:tblInd w:w="5070" w:type="dxa"/>
        <w:tblLook w:val="04A0" w:firstRow="1" w:lastRow="0" w:firstColumn="1" w:lastColumn="0" w:noHBand="0" w:noVBand="1"/>
      </w:tblPr>
      <w:tblGrid>
        <w:gridCol w:w="567"/>
        <w:gridCol w:w="4110"/>
      </w:tblGrid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>Главе</w:t>
            </w:r>
          </w:p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>муниципального образования</w:t>
            </w:r>
          </w:p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>Славянский район</w:t>
            </w:r>
          </w:p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>Р.И. Синяговскому</w:t>
            </w:r>
          </w:p>
        </w:tc>
      </w:tr>
      <w:tr w:rsidR="00EF2BD6" w:rsidRPr="00EF2BD6" w:rsidTr="001A1E8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 xml:space="preserve">от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>Иванова Ивана Ивановича</w:t>
            </w: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Ф.И.О. - для физических лиц,</w:t>
            </w: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cs="Times New Roman"/>
                <w:spacing w:val="-4"/>
                <w:szCs w:val="28"/>
              </w:rPr>
            </w:pP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pacing w:val="-4"/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полное наименование  - для юридических лиц,</w:t>
            </w: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Cs w:val="28"/>
              </w:rPr>
              <w:t xml:space="preserve">353560, Краснодарский край, Славянский район, </w:t>
            </w:r>
            <w:proofErr w:type="spellStart"/>
            <w:r w:rsidRPr="00EF2BD6">
              <w:rPr>
                <w:rFonts w:cs="Times New Roman"/>
                <w:szCs w:val="28"/>
              </w:rPr>
              <w:t>г</w:t>
            </w:r>
            <w:proofErr w:type="gramStart"/>
            <w:r w:rsidRPr="00EF2BD6">
              <w:rPr>
                <w:rFonts w:cs="Times New Roman"/>
                <w:szCs w:val="28"/>
              </w:rPr>
              <w:t>.С</w:t>
            </w:r>
            <w:proofErr w:type="gramEnd"/>
            <w:r w:rsidRPr="00EF2BD6">
              <w:rPr>
                <w:rFonts w:cs="Times New Roman"/>
                <w:szCs w:val="28"/>
              </w:rPr>
              <w:t>лавянск</w:t>
            </w:r>
            <w:proofErr w:type="spellEnd"/>
            <w:r w:rsidRPr="00EF2BD6">
              <w:rPr>
                <w:rFonts w:cs="Times New Roman"/>
                <w:szCs w:val="28"/>
              </w:rPr>
              <w:t>-на-Кубани, ул. Красная, д.123</w:t>
            </w: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(адрес регистрации/нахождения)</w:t>
            </w: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zCs w:val="28"/>
                <w:lang w:val="en-US"/>
              </w:rPr>
            </w:pPr>
            <w:r w:rsidRPr="00EF2BD6">
              <w:rPr>
                <w:rFonts w:cs="Times New Roman"/>
                <w:szCs w:val="24"/>
              </w:rPr>
              <w:t>+7(918)1234567</w:t>
            </w:r>
          </w:p>
        </w:tc>
      </w:tr>
      <w:tr w:rsidR="00EF2BD6" w:rsidRPr="00EF2BD6" w:rsidTr="001A1E8C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rFonts w:cs="Times New Roman"/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(телефон)</w:t>
            </w:r>
          </w:p>
        </w:tc>
      </w:tr>
    </w:tbl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D6" w:rsidRPr="00EF2BD6" w:rsidRDefault="00EF2BD6" w:rsidP="00EF2BD6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2B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УВЕДОМЛЕНИЕ</w:t>
      </w: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переходе прав на земельный участок,</w:t>
      </w: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пользования недрами, об образовании земельного участка</w:t>
      </w: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2"/>
        <w:gridCol w:w="1275"/>
        <w:gridCol w:w="2997"/>
        <w:gridCol w:w="871"/>
        <w:gridCol w:w="101"/>
        <w:gridCol w:w="1139"/>
        <w:gridCol w:w="2937"/>
      </w:tblGrid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 xml:space="preserve">Прошу принять к сведению информацию </w:t>
            </w:r>
          </w:p>
        </w:tc>
      </w:tr>
      <w:tr w:rsidR="00EF2BD6" w:rsidRPr="00EF2BD6" w:rsidTr="001A1E8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  <w:tc>
          <w:tcPr>
            <w:tcW w:w="6525" w:type="dxa"/>
            <w:gridSpan w:val="6"/>
            <w:tcBorders>
              <w:lef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о переходе прав на земельный участок</w:t>
            </w: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rPr>
          <w:trHeight w:val="6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10"/>
                <w:szCs w:val="28"/>
              </w:rPr>
            </w:pPr>
          </w:p>
        </w:tc>
        <w:tc>
          <w:tcPr>
            <w:tcW w:w="6525" w:type="dxa"/>
            <w:gridSpan w:val="6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28"/>
              </w:rPr>
            </w:pP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10"/>
                <w:szCs w:val="28"/>
              </w:rPr>
            </w:pPr>
          </w:p>
        </w:tc>
      </w:tr>
      <w:tr w:rsidR="00EF2BD6" w:rsidRPr="00EF2BD6" w:rsidTr="001A1E8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  <w:tc>
          <w:tcPr>
            <w:tcW w:w="6525" w:type="dxa"/>
            <w:gridSpan w:val="6"/>
            <w:tcBorders>
              <w:lef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о переходе права пользования недрами</w:t>
            </w: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10"/>
                <w:szCs w:val="28"/>
              </w:rPr>
            </w:pPr>
          </w:p>
        </w:tc>
        <w:tc>
          <w:tcPr>
            <w:tcW w:w="6525" w:type="dxa"/>
            <w:gridSpan w:val="6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28"/>
              </w:rPr>
            </w:pP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10"/>
                <w:szCs w:val="28"/>
              </w:rPr>
            </w:pPr>
          </w:p>
        </w:tc>
      </w:tr>
      <w:tr w:rsidR="00EF2BD6" w:rsidRPr="00EF2BD6" w:rsidTr="001A1E8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  <w:tc>
          <w:tcPr>
            <w:tcW w:w="6525" w:type="dxa"/>
            <w:gridSpan w:val="6"/>
            <w:tcBorders>
              <w:left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об образовании земельного участка</w:t>
            </w:r>
          </w:p>
        </w:tc>
        <w:tc>
          <w:tcPr>
            <w:tcW w:w="2937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для внесения изменений в разрешение</w:t>
            </w:r>
          </w:p>
        </w:tc>
      </w:tr>
      <w:tr w:rsidR="00EF2BD6" w:rsidRPr="00EF2BD6" w:rsidTr="001A1E8C">
        <w:tc>
          <w:tcPr>
            <w:tcW w:w="534" w:type="dxa"/>
            <w:gridSpan w:val="2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 xml:space="preserve">№ </w:t>
            </w:r>
          </w:p>
        </w:tc>
        <w:tc>
          <w:tcPr>
            <w:tcW w:w="4272" w:type="dxa"/>
            <w:gridSpan w:val="2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RU23528101-123-2017</w:t>
            </w:r>
          </w:p>
        </w:tc>
        <w:tc>
          <w:tcPr>
            <w:tcW w:w="871" w:type="dxa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от</w:t>
            </w:r>
          </w:p>
        </w:tc>
        <w:tc>
          <w:tcPr>
            <w:tcW w:w="4177" w:type="dxa"/>
            <w:gridSpan w:val="3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23 февраля 2017 года</w:t>
            </w:r>
          </w:p>
        </w:tc>
      </w:tr>
      <w:tr w:rsidR="00EF2BD6" w:rsidRPr="00EF2BD6" w:rsidTr="001A1E8C">
        <w:tc>
          <w:tcPr>
            <w:tcW w:w="1809" w:type="dxa"/>
            <w:gridSpan w:val="3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 xml:space="preserve">выданное на 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строительство/</w:t>
            </w:r>
            <w:r w:rsidRPr="00EF2BD6">
              <w:rPr>
                <w:strike/>
                <w:szCs w:val="28"/>
              </w:rPr>
              <w:t>реконструкцию</w:t>
            </w:r>
          </w:p>
        </w:tc>
        <w:tc>
          <w:tcPr>
            <w:tcW w:w="4076" w:type="dxa"/>
            <w:gridSpan w:val="2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объекта:</w:t>
            </w:r>
          </w:p>
        </w:tc>
      </w:tr>
      <w:tr w:rsidR="00EF2BD6" w:rsidRPr="00EF2BD6" w:rsidTr="001A1E8C">
        <w:tc>
          <w:tcPr>
            <w:tcW w:w="1809" w:type="dxa"/>
            <w:gridSpan w:val="3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sz w:val="18"/>
                <w:szCs w:val="28"/>
              </w:rPr>
              <w:t>ненужное зачеркнуть</w:t>
            </w:r>
          </w:p>
        </w:tc>
        <w:tc>
          <w:tcPr>
            <w:tcW w:w="4076" w:type="dxa"/>
            <w:gridSpan w:val="2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Индивидуальный жилой дом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наименование объекта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Российская Федерация, Краснодарский край, Славянский район, г. Славянск-на-Кубани, ул. Краснодарская, 321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 w:val="18"/>
                <w:szCs w:val="28"/>
              </w:rPr>
              <w:t>место расположения (адрес) объекта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Реквизиты правоустанавливающего документа на земельный участок: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свидетельство о государственной регистрации права 45 АА 223322 от 01.01.2018 года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8"/>
              </w:rPr>
            </w:pPr>
            <w:r w:rsidRPr="00EF2BD6">
              <w:rPr>
                <w:sz w:val="18"/>
                <w:szCs w:val="28"/>
              </w:rPr>
              <w:t>указываются в случае перехода прав на земельный участок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Реквизиты решения об образовании земельного участка: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  <w:u w:val="single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8"/>
              </w:rPr>
            </w:pPr>
            <w:proofErr w:type="gramStart"/>
            <w:r w:rsidRPr="00EF2BD6">
              <w:rPr>
                <w:sz w:val="18"/>
                <w:szCs w:val="28"/>
              </w:rPr>
              <w:t>указываются в случае если решение об образовании земельного участка принимает</w:t>
            </w:r>
            <w:proofErr w:type="gramEnd"/>
            <w:r w:rsidRPr="00EF2BD6">
              <w:rPr>
                <w:sz w:val="18"/>
                <w:szCs w:val="28"/>
              </w:rPr>
              <w:t xml:space="preserve"> администрация МО Славянский район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Реквизиты градостроительного плана земельного участка, на котором планир</w:t>
            </w:r>
            <w:r w:rsidRPr="00EF2BD6">
              <w:rPr>
                <w:szCs w:val="28"/>
              </w:rPr>
              <w:t>у</w:t>
            </w:r>
            <w:r w:rsidRPr="00EF2BD6">
              <w:rPr>
                <w:szCs w:val="28"/>
              </w:rPr>
              <w:t>ется осуществить строительство, реконструкцию объекта: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sz w:val="18"/>
                <w:szCs w:val="28"/>
              </w:rPr>
              <w:t>указываются в случае образования земельного участка путем раздела, перераспределения земельных участков или выдела из земельных участков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Реквизиты решения о предоставлении права пользования недрами и решения о переоформлении лицензии на право: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2BD6">
              <w:rPr>
                <w:sz w:val="18"/>
                <w:szCs w:val="28"/>
              </w:rPr>
              <w:t xml:space="preserve">указываются в случае </w:t>
            </w:r>
            <w:r w:rsidRPr="00EF2BD6">
              <w:rPr>
                <w:rFonts w:cs="Times New Roman"/>
                <w:sz w:val="18"/>
                <w:szCs w:val="28"/>
              </w:rPr>
              <w:t>перехода права пользования недрами</w:t>
            </w: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К настоящему уведомлению прилагаю следующие документы: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szCs w:val="28"/>
              </w:rPr>
              <w:t>Свидетельство о государственной регистрации права 45 АА 223322 от 01.01.2018 года</w:t>
            </w: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</w:tr>
      <w:tr w:rsidR="00EF2BD6" w:rsidRPr="00EF2BD6" w:rsidTr="001A1E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F2BD6">
              <w:rPr>
                <w:rFonts w:cs="Times New Roman"/>
                <w:szCs w:val="28"/>
              </w:rPr>
      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      </w:r>
          </w:p>
        </w:tc>
      </w:tr>
    </w:tbl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D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347"/>
        <w:gridCol w:w="2296"/>
      </w:tblGrid>
      <w:tr w:rsidR="00EF2BD6" w:rsidRPr="00EF2BD6" w:rsidTr="001A1E8C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4"/>
                <w:szCs w:val="24"/>
                <w:lang w:val="en-US"/>
              </w:rPr>
            </w:pPr>
            <w:r w:rsidRPr="00EF2BD6">
              <w:rPr>
                <w:rFonts w:cs="Times New Roman"/>
                <w:szCs w:val="24"/>
              </w:rPr>
              <w:t>Иванов И.И.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i/>
                <w:sz w:val="24"/>
                <w:szCs w:val="24"/>
              </w:rPr>
            </w:pPr>
            <w:r w:rsidRPr="00EF2BD6">
              <w:rPr>
                <w:rFonts w:cs="Times New Roman"/>
                <w:i/>
                <w:szCs w:val="24"/>
              </w:rPr>
              <w:t>ИВАНОВ</w:t>
            </w:r>
          </w:p>
        </w:tc>
      </w:tr>
    </w:tbl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>(должность представителя юридического лица,</w:t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(подпись)</w:t>
      </w:r>
      <w:proofErr w:type="gramEnd"/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EF2BD6">
        <w:rPr>
          <w:rFonts w:ascii="Times New Roman" w:eastAsia="Times New Roman" w:hAnsi="Times New Roman" w:cs="Times New Roman"/>
          <w:sz w:val="18"/>
          <w:szCs w:val="20"/>
          <w:lang w:eastAsia="ru-RU"/>
        </w:rPr>
        <w:t>Ф.И.О. для физического лица)</w:t>
      </w:r>
      <w:proofErr w:type="gramEnd"/>
    </w:p>
    <w:p w:rsidR="00EF2BD6" w:rsidRPr="00EF2BD6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276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283"/>
        <w:gridCol w:w="1559"/>
        <w:gridCol w:w="284"/>
        <w:gridCol w:w="567"/>
        <w:gridCol w:w="567"/>
        <w:gridCol w:w="4915"/>
      </w:tblGrid>
      <w:tr w:rsidR="00EF2BD6" w:rsidRPr="00EF2BD6" w:rsidTr="001A1E8C">
        <w:trPr>
          <w:trHeight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Cs w:val="24"/>
              </w:rPr>
            </w:pPr>
            <w:r w:rsidRPr="00EF2BD6">
              <w:rPr>
                <w:rFonts w:cs="Times New Roman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Cs w:val="24"/>
              </w:rPr>
            </w:pPr>
            <w:r w:rsidRPr="00EF2BD6">
              <w:rPr>
                <w:rFonts w:cs="Times New Roman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  <w:r w:rsidRPr="00EF2BD6">
              <w:rPr>
                <w:rFonts w:cs="Times New Roman"/>
                <w:szCs w:val="24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Cs w:val="24"/>
              </w:rPr>
            </w:pPr>
            <w:r w:rsidRPr="00EF2BD6">
              <w:rPr>
                <w:rFonts w:cs="Times New Roman"/>
                <w:szCs w:val="24"/>
              </w:rPr>
              <w:t>января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  <w:r w:rsidRPr="00EF2BD6">
              <w:rPr>
                <w:rFonts w:cs="Times New Roman"/>
                <w:szCs w:val="24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  <w:r w:rsidRPr="00EF2BD6">
              <w:rPr>
                <w:rFonts w:cs="Times New Roman"/>
                <w:szCs w:val="24"/>
              </w:rPr>
              <w:t>18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EF2BD6" w:rsidRPr="00EF2BD6" w:rsidRDefault="00EF2BD6" w:rsidP="00EF2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4"/>
              </w:rPr>
            </w:pPr>
            <w:proofErr w:type="gramStart"/>
            <w:r w:rsidRPr="00EF2BD6">
              <w:rPr>
                <w:rFonts w:cs="Times New Roman"/>
                <w:szCs w:val="24"/>
              </w:rPr>
              <w:t>г</w:t>
            </w:r>
            <w:proofErr w:type="gramEnd"/>
            <w:r w:rsidRPr="00EF2BD6">
              <w:rPr>
                <w:rFonts w:cs="Times New Roman"/>
                <w:szCs w:val="24"/>
              </w:rPr>
              <w:t>.</w:t>
            </w:r>
          </w:p>
        </w:tc>
      </w:tr>
    </w:tbl>
    <w:p w:rsidR="00EF2BD6" w:rsidRPr="00EF2BD6" w:rsidRDefault="00F33102" w:rsidP="00F331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2BD6" w:rsidRPr="007F52CA" w:rsidRDefault="00EF2BD6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2CA" w:rsidRPr="00EF2BD6" w:rsidRDefault="007F52CA" w:rsidP="00EF2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7B" w:rsidRPr="00D36AFD" w:rsidRDefault="0094387B" w:rsidP="0094387B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4387B" w:rsidRPr="00D36AFD" w:rsidRDefault="0094387B" w:rsidP="0094387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DC5D85" w:rsidRPr="0094387B" w:rsidRDefault="0094387B" w:rsidP="009438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AFD">
        <w:rPr>
          <w:rFonts w:ascii="Times New Roman" w:hAnsi="Times New Roman" w:cs="Times New Roman"/>
          <w:sz w:val="28"/>
          <w:szCs w:val="28"/>
        </w:rPr>
        <w:t>Гопак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DC5D85" w:rsidRPr="0094387B" w:rsidSect="005B7868">
      <w:headerReference w:type="default" r:id="rId21"/>
      <w:headerReference w:type="first" r:id="rId22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06" w:rsidRDefault="000E0C06" w:rsidP="00FE4B8F">
      <w:pPr>
        <w:spacing w:after="0" w:line="240" w:lineRule="auto"/>
      </w:pPr>
      <w:r>
        <w:separator/>
      </w:r>
    </w:p>
  </w:endnote>
  <w:endnote w:type="continuationSeparator" w:id="0">
    <w:p w:rsidR="000E0C06" w:rsidRDefault="000E0C06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06" w:rsidRDefault="000E0C06" w:rsidP="00FE4B8F">
      <w:pPr>
        <w:spacing w:after="0" w:line="240" w:lineRule="auto"/>
      </w:pPr>
      <w:r>
        <w:separator/>
      </w:r>
    </w:p>
  </w:footnote>
  <w:footnote w:type="continuationSeparator" w:id="0">
    <w:p w:rsidR="000E0C06" w:rsidRDefault="000E0C06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2C" w:rsidRDefault="00866E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866E2C" w:rsidRDefault="00866E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2C" w:rsidRPr="0063708C" w:rsidRDefault="00866E2C">
    <w:pPr>
      <w:pStyle w:val="a3"/>
      <w:jc w:val="center"/>
    </w:pPr>
  </w:p>
  <w:p w:rsidR="00866E2C" w:rsidRPr="008D6B7B" w:rsidRDefault="00866E2C" w:rsidP="00F108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866E2C" w:rsidRDefault="00866E2C">
        <w:pPr>
          <w:pStyle w:val="a3"/>
          <w:jc w:val="center"/>
        </w:pPr>
        <w:r w:rsidRPr="00BE46B6">
          <w:rPr>
            <w:rFonts w:ascii="Times New Roman" w:hAnsi="Times New Roman" w:cs="Times New Roman"/>
          </w:rPr>
          <w:fldChar w:fldCharType="begin"/>
        </w:r>
        <w:r w:rsidRPr="00BE46B6">
          <w:rPr>
            <w:rFonts w:ascii="Times New Roman" w:hAnsi="Times New Roman" w:cs="Times New Roman"/>
          </w:rPr>
          <w:instrText>PAGE   \* MERGEFORMAT</w:instrText>
        </w:r>
        <w:r w:rsidRPr="00BE46B6">
          <w:rPr>
            <w:rFonts w:ascii="Times New Roman" w:hAnsi="Times New Roman" w:cs="Times New Roman"/>
          </w:rPr>
          <w:fldChar w:fldCharType="separate"/>
        </w:r>
        <w:r w:rsidR="0086051F">
          <w:rPr>
            <w:rFonts w:ascii="Times New Roman" w:hAnsi="Times New Roman" w:cs="Times New Roman"/>
            <w:noProof/>
          </w:rPr>
          <w:t>5</w:t>
        </w:r>
        <w:r w:rsidRPr="00BE46B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2C" w:rsidRPr="0063708C" w:rsidRDefault="00866E2C">
    <w:pPr>
      <w:pStyle w:val="a3"/>
      <w:jc w:val="center"/>
    </w:pPr>
  </w:p>
  <w:p w:rsidR="00866E2C" w:rsidRPr="008D6B7B" w:rsidRDefault="00866E2C" w:rsidP="00F1085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79761"/>
      <w:docPartObj>
        <w:docPartGallery w:val="Page Numbers (Top of Page)"/>
        <w:docPartUnique/>
      </w:docPartObj>
    </w:sdtPr>
    <w:sdtEndPr/>
    <w:sdtContent>
      <w:p w:rsidR="00EF2BD6" w:rsidRDefault="00EF2B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51F">
          <w:rPr>
            <w:noProof/>
          </w:rPr>
          <w:t>7</w:t>
        </w:r>
        <w:r>
          <w:fldChar w:fldCharType="end"/>
        </w:r>
      </w:p>
    </w:sdtContent>
  </w:sdt>
  <w:p w:rsidR="00EF2BD6" w:rsidRDefault="00EF2BD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666599"/>
      <w:docPartObj>
        <w:docPartGallery w:val="Page Numbers (Top of Page)"/>
        <w:docPartUnique/>
      </w:docPartObj>
    </w:sdtPr>
    <w:sdtEndPr/>
    <w:sdtContent>
      <w:p w:rsidR="00866E2C" w:rsidRDefault="00866E2C">
        <w:pPr>
          <w:pStyle w:val="a3"/>
          <w:jc w:val="center"/>
        </w:pPr>
        <w:r w:rsidRPr="00BE46B6">
          <w:rPr>
            <w:rFonts w:ascii="Times New Roman" w:hAnsi="Times New Roman" w:cs="Times New Roman"/>
          </w:rPr>
          <w:fldChar w:fldCharType="begin"/>
        </w:r>
        <w:r w:rsidRPr="00BE46B6">
          <w:rPr>
            <w:rFonts w:ascii="Times New Roman" w:hAnsi="Times New Roman" w:cs="Times New Roman"/>
          </w:rPr>
          <w:instrText>PAGE   \* MERGEFORMAT</w:instrText>
        </w:r>
        <w:r w:rsidRPr="00BE46B6">
          <w:rPr>
            <w:rFonts w:ascii="Times New Roman" w:hAnsi="Times New Roman" w:cs="Times New Roman"/>
          </w:rPr>
          <w:fldChar w:fldCharType="separate"/>
        </w:r>
        <w:r w:rsidR="0086051F">
          <w:rPr>
            <w:rFonts w:ascii="Times New Roman" w:hAnsi="Times New Roman" w:cs="Times New Roman"/>
            <w:noProof/>
          </w:rPr>
          <w:t>2</w:t>
        </w:r>
        <w:r w:rsidRPr="00BE46B6">
          <w:rPr>
            <w:rFonts w:ascii="Times New Roman" w:hAnsi="Times New Roman" w:cs="Times New Roman"/>
          </w:rPr>
          <w:fldChar w:fldCharType="end"/>
        </w:r>
      </w:p>
    </w:sdtContent>
  </w:sdt>
  <w:p w:rsidR="00866E2C" w:rsidRDefault="00866E2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2C" w:rsidRPr="0063708C" w:rsidRDefault="00866E2C">
    <w:pPr>
      <w:pStyle w:val="a3"/>
      <w:jc w:val="center"/>
    </w:pPr>
  </w:p>
  <w:p w:rsidR="00866E2C" w:rsidRPr="008D6B7B" w:rsidRDefault="00866E2C" w:rsidP="00F108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43A41"/>
    <w:rsid w:val="00076928"/>
    <w:rsid w:val="00090EC7"/>
    <w:rsid w:val="000B2724"/>
    <w:rsid w:val="000D2FCA"/>
    <w:rsid w:val="000D5956"/>
    <w:rsid w:val="000E0C06"/>
    <w:rsid w:val="000E7EA1"/>
    <w:rsid w:val="00113EB4"/>
    <w:rsid w:val="00133A67"/>
    <w:rsid w:val="0013558F"/>
    <w:rsid w:val="0013619A"/>
    <w:rsid w:val="001700B0"/>
    <w:rsid w:val="001A1168"/>
    <w:rsid w:val="001C51A6"/>
    <w:rsid w:val="001F51EE"/>
    <w:rsid w:val="00206A0F"/>
    <w:rsid w:val="00231C5C"/>
    <w:rsid w:val="0023289B"/>
    <w:rsid w:val="00240AAD"/>
    <w:rsid w:val="00252331"/>
    <w:rsid w:val="00271AE8"/>
    <w:rsid w:val="00272DAE"/>
    <w:rsid w:val="002842E7"/>
    <w:rsid w:val="00287017"/>
    <w:rsid w:val="002C0967"/>
    <w:rsid w:val="002D18CF"/>
    <w:rsid w:val="002E2CF3"/>
    <w:rsid w:val="00310D45"/>
    <w:rsid w:val="00350C90"/>
    <w:rsid w:val="0035264D"/>
    <w:rsid w:val="00352F19"/>
    <w:rsid w:val="003623B0"/>
    <w:rsid w:val="00365ECF"/>
    <w:rsid w:val="00386063"/>
    <w:rsid w:val="00396F19"/>
    <w:rsid w:val="003A77AA"/>
    <w:rsid w:val="003B13D7"/>
    <w:rsid w:val="00411436"/>
    <w:rsid w:val="00412340"/>
    <w:rsid w:val="00446763"/>
    <w:rsid w:val="00454AE2"/>
    <w:rsid w:val="004571BC"/>
    <w:rsid w:val="00460D93"/>
    <w:rsid w:val="00470EE7"/>
    <w:rsid w:val="004908F6"/>
    <w:rsid w:val="004A1E9C"/>
    <w:rsid w:val="004E1A5A"/>
    <w:rsid w:val="004F12A9"/>
    <w:rsid w:val="005458D0"/>
    <w:rsid w:val="00546E31"/>
    <w:rsid w:val="00553CA1"/>
    <w:rsid w:val="00583D73"/>
    <w:rsid w:val="005902FD"/>
    <w:rsid w:val="005B7868"/>
    <w:rsid w:val="00600C13"/>
    <w:rsid w:val="0060328F"/>
    <w:rsid w:val="00604291"/>
    <w:rsid w:val="00642DA4"/>
    <w:rsid w:val="006A5FAB"/>
    <w:rsid w:val="006A66B7"/>
    <w:rsid w:val="006B5C73"/>
    <w:rsid w:val="006D520D"/>
    <w:rsid w:val="00723CC0"/>
    <w:rsid w:val="007311B4"/>
    <w:rsid w:val="00765FD7"/>
    <w:rsid w:val="00783B73"/>
    <w:rsid w:val="007B36A2"/>
    <w:rsid w:val="007D5A61"/>
    <w:rsid w:val="007E21CA"/>
    <w:rsid w:val="007F52CA"/>
    <w:rsid w:val="00845F23"/>
    <w:rsid w:val="0086051F"/>
    <w:rsid w:val="00866E2C"/>
    <w:rsid w:val="008A5324"/>
    <w:rsid w:val="008F4D13"/>
    <w:rsid w:val="00941BD0"/>
    <w:rsid w:val="0094387B"/>
    <w:rsid w:val="00965195"/>
    <w:rsid w:val="009914EC"/>
    <w:rsid w:val="009C479A"/>
    <w:rsid w:val="009D105D"/>
    <w:rsid w:val="00A03187"/>
    <w:rsid w:val="00A3012B"/>
    <w:rsid w:val="00A304E6"/>
    <w:rsid w:val="00A35C01"/>
    <w:rsid w:val="00A5024E"/>
    <w:rsid w:val="00A62C9F"/>
    <w:rsid w:val="00A65B03"/>
    <w:rsid w:val="00A73421"/>
    <w:rsid w:val="00AC1EFD"/>
    <w:rsid w:val="00AD2F57"/>
    <w:rsid w:val="00AE7020"/>
    <w:rsid w:val="00AF38B5"/>
    <w:rsid w:val="00B02083"/>
    <w:rsid w:val="00B10BAD"/>
    <w:rsid w:val="00B1734E"/>
    <w:rsid w:val="00B20DDC"/>
    <w:rsid w:val="00B32E30"/>
    <w:rsid w:val="00B41BB5"/>
    <w:rsid w:val="00B84127"/>
    <w:rsid w:val="00BB2B2D"/>
    <w:rsid w:val="00BB3DB3"/>
    <w:rsid w:val="00BB4445"/>
    <w:rsid w:val="00BD4224"/>
    <w:rsid w:val="00BD5EA7"/>
    <w:rsid w:val="00BE46B6"/>
    <w:rsid w:val="00BE697A"/>
    <w:rsid w:val="00BF4A56"/>
    <w:rsid w:val="00C03DB8"/>
    <w:rsid w:val="00C31087"/>
    <w:rsid w:val="00C41D84"/>
    <w:rsid w:val="00C466B0"/>
    <w:rsid w:val="00C67443"/>
    <w:rsid w:val="00CA3125"/>
    <w:rsid w:val="00D56667"/>
    <w:rsid w:val="00D60976"/>
    <w:rsid w:val="00D63075"/>
    <w:rsid w:val="00D7795D"/>
    <w:rsid w:val="00D97BB0"/>
    <w:rsid w:val="00DC2F3F"/>
    <w:rsid w:val="00DC5D85"/>
    <w:rsid w:val="00DE364D"/>
    <w:rsid w:val="00DF60C4"/>
    <w:rsid w:val="00E17715"/>
    <w:rsid w:val="00E17BD8"/>
    <w:rsid w:val="00E53E3C"/>
    <w:rsid w:val="00E56467"/>
    <w:rsid w:val="00E56E39"/>
    <w:rsid w:val="00E7390B"/>
    <w:rsid w:val="00E73EB4"/>
    <w:rsid w:val="00E76358"/>
    <w:rsid w:val="00E879AC"/>
    <w:rsid w:val="00EC736E"/>
    <w:rsid w:val="00ED4692"/>
    <w:rsid w:val="00ED51CA"/>
    <w:rsid w:val="00EF2BD6"/>
    <w:rsid w:val="00F006E5"/>
    <w:rsid w:val="00F1085E"/>
    <w:rsid w:val="00F1320C"/>
    <w:rsid w:val="00F1613F"/>
    <w:rsid w:val="00F33102"/>
    <w:rsid w:val="00F56BD7"/>
    <w:rsid w:val="00F704A0"/>
    <w:rsid w:val="00F72965"/>
    <w:rsid w:val="00FB5F51"/>
    <w:rsid w:val="00FB608C"/>
    <w:rsid w:val="00FC7BAC"/>
    <w:rsid w:val="00FE4B8F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6B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66E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6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6B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66E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BeBa8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9eDa3K" TargetMode="External"/><Relationship Id="rId1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AeDa2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8eDa7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9eDa4K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3B8D9D9e3a9K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B677-85E5-4526-8F29-DC13F62B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10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43</cp:revision>
  <cp:lastPrinted>2020-06-02T07:56:00Z</cp:lastPrinted>
  <dcterms:created xsi:type="dcterms:W3CDTF">2019-12-10T08:05:00Z</dcterms:created>
  <dcterms:modified xsi:type="dcterms:W3CDTF">2020-06-02T12:22:00Z</dcterms:modified>
</cp:coreProperties>
</file>