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F84FBA">
        <w:rPr>
          <w:sz w:val="28"/>
          <w:szCs w:val="28"/>
        </w:rPr>
        <w:t>Черноерковского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F84FBA">
        <w:rPr>
          <w:sz w:val="28"/>
          <w:szCs w:val="28"/>
        </w:rPr>
        <w:t>Черноерковского</w:t>
      </w:r>
      <w:r w:rsidRPr="0085198F">
        <w:rPr>
          <w:sz w:val="28"/>
          <w:szCs w:val="28"/>
        </w:rPr>
        <w:t xml:space="preserve"> сельского поселения Славянского района от 0</w:t>
      </w:r>
      <w:r w:rsidR="00F84FBA">
        <w:rPr>
          <w:sz w:val="28"/>
          <w:szCs w:val="28"/>
        </w:rPr>
        <w:t>3</w:t>
      </w:r>
      <w:r w:rsidRPr="0085198F">
        <w:rPr>
          <w:sz w:val="28"/>
          <w:szCs w:val="28"/>
        </w:rPr>
        <w:t xml:space="preserve"> декабря 2018 года № </w:t>
      </w:r>
      <w:r w:rsidR="00F84FBA">
        <w:rPr>
          <w:sz w:val="28"/>
          <w:szCs w:val="28"/>
        </w:rPr>
        <w:t>212</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F84FBA">
        <w:rPr>
          <w:sz w:val="28"/>
          <w:szCs w:val="28"/>
        </w:rPr>
        <w:t>Черноерковского</w:t>
      </w:r>
      <w:r w:rsidRPr="0085198F">
        <w:rPr>
          <w:sz w:val="28"/>
          <w:szCs w:val="28"/>
        </w:rPr>
        <w:t xml:space="preserve"> сельского поселения Славянского района от </w:t>
      </w:r>
      <w:r w:rsidR="00F84FBA">
        <w:rPr>
          <w:sz w:val="28"/>
          <w:szCs w:val="28"/>
        </w:rPr>
        <w:t>20</w:t>
      </w:r>
      <w:r w:rsidRPr="0085198F">
        <w:rPr>
          <w:sz w:val="28"/>
          <w:szCs w:val="28"/>
        </w:rPr>
        <w:t xml:space="preserve"> июля 2020 года № </w:t>
      </w:r>
      <w:r w:rsidR="00F84FBA">
        <w:rPr>
          <w:sz w:val="28"/>
          <w:szCs w:val="28"/>
        </w:rPr>
        <w:t>119</w:t>
      </w:r>
      <w:r w:rsidRPr="0085198F">
        <w:rPr>
          <w:sz w:val="28"/>
          <w:szCs w:val="28"/>
        </w:rPr>
        <w:t xml:space="preserve"> «О внесении изменения в постановление администрации </w:t>
      </w:r>
      <w:r w:rsidR="00F84FBA">
        <w:rPr>
          <w:sz w:val="28"/>
          <w:szCs w:val="28"/>
        </w:rPr>
        <w:t>Черноерковского</w:t>
      </w:r>
      <w:r w:rsidRPr="0085198F">
        <w:rPr>
          <w:sz w:val="28"/>
          <w:szCs w:val="28"/>
        </w:rPr>
        <w:t xml:space="preserve"> сельского поселения Славянского района от 0</w:t>
      </w:r>
      <w:r w:rsidR="00F84FBA">
        <w:rPr>
          <w:sz w:val="28"/>
          <w:szCs w:val="28"/>
        </w:rPr>
        <w:t>3 декабря 2018 года № 212</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F84FBA">
        <w:rPr>
          <w:sz w:val="28"/>
          <w:szCs w:val="28"/>
        </w:rPr>
        <w:t>Кучеренко</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F84FBA">
        <w:rPr>
          <w:sz w:val="28"/>
          <w:szCs w:val="28"/>
        </w:rPr>
        <w:t>Черноерковского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lastRenderedPageBreak/>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начальника общего отдела администрации </w:t>
      </w:r>
      <w:r w:rsidR="00F84FBA">
        <w:rPr>
          <w:sz w:val="28"/>
          <w:szCs w:val="28"/>
        </w:rPr>
        <w:t>Черноерковского</w:t>
      </w:r>
      <w:r w:rsidRPr="0085198F">
        <w:rPr>
          <w:sz w:val="28"/>
          <w:szCs w:val="28"/>
        </w:rPr>
        <w:t xml:space="preserve"> сельского поселения Славянского района </w:t>
      </w:r>
      <w:r w:rsidR="00F84FBA">
        <w:rPr>
          <w:sz w:val="28"/>
          <w:szCs w:val="28"/>
        </w:rPr>
        <w:t>Т.В. Кучеренко</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F84FBA">
        <w:rPr>
          <w:sz w:val="28"/>
          <w:szCs w:val="28"/>
        </w:rPr>
        <w:t>Черноерковского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F84FBA">
        <w:rPr>
          <w:rFonts w:eastAsia="Calibri"/>
          <w:sz w:val="28"/>
          <w:szCs w:val="28"/>
        </w:rPr>
        <w:tab/>
      </w:r>
      <w:r w:rsidR="00F84FBA">
        <w:rPr>
          <w:rFonts w:eastAsia="Calibri"/>
          <w:sz w:val="28"/>
          <w:szCs w:val="28"/>
        </w:rPr>
        <w:tab/>
      </w:r>
      <w:r w:rsidR="00F84FBA">
        <w:rPr>
          <w:rFonts w:eastAsia="Calibri"/>
          <w:sz w:val="28"/>
          <w:szCs w:val="28"/>
        </w:rPr>
        <w:tab/>
      </w:r>
      <w:r w:rsidR="00F84FBA">
        <w:rPr>
          <w:rFonts w:eastAsia="Calibri"/>
          <w:sz w:val="28"/>
          <w:szCs w:val="28"/>
        </w:rPr>
        <w:tab/>
      </w:r>
      <w:r w:rsidR="00F84FBA">
        <w:rPr>
          <w:rFonts w:eastAsia="Calibri"/>
          <w:sz w:val="28"/>
          <w:szCs w:val="28"/>
        </w:rPr>
        <w:tab/>
      </w:r>
      <w:r w:rsidR="00F84FBA">
        <w:rPr>
          <w:rFonts w:eastAsia="Calibri"/>
          <w:sz w:val="28"/>
          <w:szCs w:val="28"/>
        </w:rPr>
        <w:tab/>
        <w:t xml:space="preserve">   </w:t>
      </w:r>
      <w:r w:rsidR="00F84FBA">
        <w:rPr>
          <w:sz w:val="28"/>
          <w:szCs w:val="28"/>
        </w:rPr>
        <w:t>Н.П. Друзяка</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F84FBA" w:rsidP="00F957D0">
      <w:pPr>
        <w:ind w:left="5245"/>
        <w:jc w:val="center"/>
        <w:rPr>
          <w:rFonts w:eastAsia="Arial"/>
          <w:kern w:val="1"/>
          <w:sz w:val="28"/>
          <w:szCs w:val="28"/>
          <w:lang w:bidi="ru-RU"/>
        </w:rPr>
      </w:pPr>
      <w:r>
        <w:rPr>
          <w:rFonts w:eastAsia="Arial"/>
          <w:kern w:val="1"/>
          <w:sz w:val="28"/>
          <w:szCs w:val="28"/>
          <w:lang w:bidi="ru-RU"/>
        </w:rPr>
        <w:t>Черноерковского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F84FBA">
        <w:rPr>
          <w:rFonts w:ascii="Times New Roman" w:hAnsi="Times New Roman" w:cs="Times New Roman"/>
          <w:color w:val="auto"/>
          <w:sz w:val="28"/>
          <w:szCs w:val="28"/>
        </w:rPr>
        <w:t>Черноерковского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F84FBA">
        <w:rPr>
          <w:rFonts w:ascii="Times New Roman" w:hAnsi="Times New Roman" w:cs="Times New Roman"/>
          <w:color w:val="auto"/>
          <w:sz w:val="28"/>
          <w:szCs w:val="28"/>
        </w:rPr>
        <w:t>Черноерковского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F84FBA" w:rsidRPr="00F84FBA">
        <w:rPr>
          <w:rFonts w:ascii="Times New Roman" w:hAnsi="Times New Roman" w:cs="Times New Roman"/>
          <w:color w:val="auto"/>
          <w:sz w:val="28"/>
          <w:szCs w:val="28"/>
        </w:rPr>
        <w:t>chernoer.ru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F84FBA" w:rsidRPr="00F84FBA">
        <w:rPr>
          <w:rFonts w:ascii="Times New Roman" w:hAnsi="Times New Roman" w:cs="Times New Roman"/>
          <w:color w:val="auto"/>
          <w:sz w:val="28"/>
          <w:szCs w:val="28"/>
        </w:rPr>
        <w:t>gosuslugi.ru/</w:t>
      </w:r>
      <w:proofErr w:type="spellStart"/>
      <w:r w:rsidR="00F84FBA" w:rsidRPr="00F84FBA">
        <w:rPr>
          <w:rFonts w:ascii="Times New Roman" w:hAnsi="Times New Roman" w:cs="Times New Roman"/>
          <w:color w:val="auto"/>
          <w:sz w:val="28"/>
          <w:szCs w:val="28"/>
        </w:rPr>
        <w:t>structure</w:t>
      </w:r>
      <w:proofErr w:type="spellEnd"/>
      <w:r w:rsidR="00F84FBA" w:rsidRPr="00F84FBA">
        <w:rPr>
          <w:rFonts w:ascii="Times New Roman" w:hAnsi="Times New Roman" w:cs="Times New Roman"/>
          <w:color w:val="auto"/>
          <w:sz w:val="28"/>
          <w:szCs w:val="28"/>
        </w:rPr>
        <w:t>/2340200010003149797</w:t>
      </w:r>
      <w:r w:rsidRPr="0085198F">
        <w:rPr>
          <w:rFonts w:ascii="Times New Roman" w:hAnsi="Times New Roman" w:cs="Times New Roman"/>
          <w:color w:val="auto"/>
          <w:sz w:val="28"/>
          <w:szCs w:val="28"/>
        </w:rPr>
        <w:t>), Региональном портале (</w:t>
      </w:r>
      <w:r w:rsidR="00F84FBA" w:rsidRPr="00F84FBA">
        <w:rPr>
          <w:rFonts w:ascii="Times New Roman" w:hAnsi="Times New Roman" w:cs="Times New Roman"/>
          <w:color w:val="auto"/>
          <w:sz w:val="28"/>
          <w:szCs w:val="28"/>
        </w:rPr>
        <w:t>pgu.krasnodar.ru/</w:t>
      </w:r>
      <w:proofErr w:type="spellStart"/>
      <w:r w:rsidR="00F84FBA" w:rsidRPr="00F84FBA">
        <w:rPr>
          <w:rFonts w:ascii="Times New Roman" w:hAnsi="Times New Roman" w:cs="Times New Roman"/>
          <w:color w:val="auto"/>
          <w:sz w:val="28"/>
          <w:szCs w:val="28"/>
        </w:rPr>
        <w:t>structure</w:t>
      </w:r>
      <w:proofErr w:type="spellEnd"/>
      <w:r w:rsidR="00F84FBA" w:rsidRPr="00F84FBA">
        <w:rPr>
          <w:rFonts w:ascii="Times New Roman" w:hAnsi="Times New Roman" w:cs="Times New Roman"/>
          <w:color w:val="auto"/>
          <w:sz w:val="28"/>
          <w:szCs w:val="28"/>
        </w:rPr>
        <w:t>/</w:t>
      </w:r>
      <w:proofErr w:type="spellStart"/>
      <w:r w:rsidR="00F84FBA" w:rsidRPr="00F84FBA">
        <w:rPr>
          <w:rFonts w:ascii="Times New Roman" w:hAnsi="Times New Roman" w:cs="Times New Roman"/>
          <w:color w:val="auto"/>
          <w:sz w:val="28"/>
          <w:szCs w:val="28"/>
        </w:rPr>
        <w:t>detail.php?orgID</w:t>
      </w:r>
      <w:proofErr w:type="spellEnd"/>
      <w:r w:rsidR="00F84FBA" w:rsidRPr="00F84FBA">
        <w:rPr>
          <w:rFonts w:ascii="Times New Roman" w:hAnsi="Times New Roman" w:cs="Times New Roman"/>
          <w:color w:val="auto"/>
          <w:sz w:val="28"/>
          <w:szCs w:val="28"/>
        </w:rPr>
        <w:t>=160154</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F84FBA" w:rsidRPr="00F84FBA">
        <w:rPr>
          <w:rFonts w:ascii="Times New Roman" w:hAnsi="Times New Roman" w:cs="Times New Roman"/>
          <w:sz w:val="28"/>
          <w:szCs w:val="28"/>
        </w:rPr>
        <w:t>slavyansk.ru/</w:t>
      </w:r>
      <w:proofErr w:type="spellStart"/>
      <w:r w:rsidR="00F84FBA" w:rsidRPr="00F84FBA">
        <w:rPr>
          <w:rFonts w:ascii="Times New Roman" w:hAnsi="Times New Roman" w:cs="Times New Roman"/>
          <w:sz w:val="28"/>
          <w:szCs w:val="28"/>
        </w:rPr>
        <w:t>article</w:t>
      </w:r>
      <w:proofErr w:type="spellEnd"/>
      <w:r w:rsidR="00F84FBA" w:rsidRPr="00F84FBA">
        <w:rPr>
          <w:rFonts w:ascii="Times New Roman" w:hAnsi="Times New Roman" w:cs="Times New Roman"/>
          <w:sz w:val="28"/>
          <w:szCs w:val="28"/>
        </w:rPr>
        <w:t>/a-2457.html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F84FBA" w:rsidRPr="00F84FBA">
        <w:rPr>
          <w:rFonts w:ascii="Times New Roman" w:hAnsi="Times New Roman" w:cs="Times New Roman"/>
          <w:color w:val="auto"/>
          <w:sz w:val="28"/>
          <w:szCs w:val="28"/>
        </w:rPr>
        <w:t>gosuslugi.ru/</w:t>
      </w:r>
      <w:proofErr w:type="spellStart"/>
      <w:r w:rsidR="00F84FBA" w:rsidRPr="00F84FBA">
        <w:rPr>
          <w:rFonts w:ascii="Times New Roman" w:hAnsi="Times New Roman" w:cs="Times New Roman"/>
          <w:color w:val="auto"/>
          <w:sz w:val="28"/>
          <w:szCs w:val="28"/>
        </w:rPr>
        <w:t>structure</w:t>
      </w:r>
      <w:proofErr w:type="spellEnd"/>
      <w:r w:rsidR="00F84FBA" w:rsidRPr="00F84FBA">
        <w:rPr>
          <w:rFonts w:ascii="Times New Roman" w:hAnsi="Times New Roman" w:cs="Times New Roman"/>
          <w:color w:val="auto"/>
          <w:sz w:val="28"/>
          <w:szCs w:val="28"/>
        </w:rPr>
        <w:t>/2340200010003149797</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F84FBA" w:rsidRPr="00F84FBA">
        <w:rPr>
          <w:rFonts w:ascii="Times New Roman" w:hAnsi="Times New Roman" w:cs="Times New Roman"/>
          <w:color w:val="auto"/>
          <w:sz w:val="28"/>
          <w:szCs w:val="28"/>
        </w:rPr>
        <w:t>pgu.krasnodar.ru/</w:t>
      </w:r>
      <w:proofErr w:type="spellStart"/>
      <w:r w:rsidR="00F84FBA" w:rsidRPr="00F84FBA">
        <w:rPr>
          <w:rFonts w:ascii="Times New Roman" w:hAnsi="Times New Roman" w:cs="Times New Roman"/>
          <w:color w:val="auto"/>
          <w:sz w:val="28"/>
          <w:szCs w:val="28"/>
        </w:rPr>
        <w:t>structure</w:t>
      </w:r>
      <w:proofErr w:type="spellEnd"/>
      <w:r w:rsidR="00F84FBA" w:rsidRPr="00F84FBA">
        <w:rPr>
          <w:rFonts w:ascii="Times New Roman" w:hAnsi="Times New Roman" w:cs="Times New Roman"/>
          <w:color w:val="auto"/>
          <w:sz w:val="28"/>
          <w:szCs w:val="28"/>
        </w:rPr>
        <w:t>/</w:t>
      </w:r>
      <w:proofErr w:type="spellStart"/>
      <w:r w:rsidR="00F84FBA" w:rsidRPr="00F84FBA">
        <w:rPr>
          <w:rFonts w:ascii="Times New Roman" w:hAnsi="Times New Roman" w:cs="Times New Roman"/>
          <w:color w:val="auto"/>
          <w:sz w:val="28"/>
          <w:szCs w:val="28"/>
        </w:rPr>
        <w:t>detail.php?orgID</w:t>
      </w:r>
      <w:proofErr w:type="spellEnd"/>
      <w:r w:rsidR="00F84FBA" w:rsidRPr="00F84FBA">
        <w:rPr>
          <w:rFonts w:ascii="Times New Roman" w:hAnsi="Times New Roman" w:cs="Times New Roman"/>
          <w:color w:val="auto"/>
          <w:sz w:val="28"/>
          <w:szCs w:val="28"/>
        </w:rPr>
        <w:t>=160154</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F84FBA">
        <w:rPr>
          <w:rFonts w:ascii="Times New Roman" w:hAnsi="Times New Roman" w:cs="Times New Roman"/>
          <w:color w:val="auto"/>
          <w:sz w:val="28"/>
          <w:szCs w:val="28"/>
        </w:rPr>
        <w:t>Черноерковского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F84FBA">
        <w:rPr>
          <w:rFonts w:ascii="Times New Roman" w:hAnsi="Times New Roman" w:cs="Times New Roman"/>
          <w:color w:val="auto"/>
          <w:sz w:val="28"/>
          <w:szCs w:val="28"/>
        </w:rPr>
        <w:t>Черноерковского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F84FBA">
        <w:rPr>
          <w:rFonts w:ascii="Times New Roman" w:hAnsi="Times New Roman" w:cs="Times New Roman"/>
          <w:color w:val="auto"/>
          <w:sz w:val="28"/>
          <w:szCs w:val="28"/>
        </w:rPr>
        <w:t>Черноерковского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F84FBA">
        <w:rPr>
          <w:rFonts w:ascii="Times New Roman" w:hAnsi="Times New Roman" w:cs="Times New Roman"/>
          <w:color w:val="auto"/>
          <w:sz w:val="28"/>
          <w:szCs w:val="28"/>
        </w:rPr>
        <w:t>Черноерковского</w:t>
      </w:r>
      <w:r w:rsidRPr="0085198F">
        <w:rPr>
          <w:rFonts w:ascii="Times New Roman" w:hAnsi="Times New Roman" w:cs="Times New Roman"/>
          <w:color w:val="auto"/>
          <w:sz w:val="28"/>
          <w:szCs w:val="28"/>
        </w:rPr>
        <w:t xml:space="preserve"> сельского поселения </w:t>
      </w:r>
      <w:r w:rsidRPr="0085198F">
        <w:rPr>
          <w:rFonts w:ascii="Times New Roman" w:hAnsi="Times New Roman" w:cs="Times New Roman"/>
          <w:color w:val="auto"/>
          <w:sz w:val="28"/>
          <w:szCs w:val="28"/>
        </w:rPr>
        <w:lastRenderedPageBreak/>
        <w:t>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F84FBA">
        <w:rPr>
          <w:rFonts w:ascii="Times New Roman" w:hAnsi="Times New Roman" w:cs="Times New Roman"/>
          <w:color w:val="auto"/>
          <w:sz w:val="28"/>
          <w:szCs w:val="28"/>
        </w:rPr>
        <w:t>Черноерковского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F84FBA">
        <w:rPr>
          <w:rFonts w:ascii="Times New Roman" w:hAnsi="Times New Roman" w:cs="Times New Roman"/>
          <w:color w:val="auto"/>
          <w:sz w:val="28"/>
          <w:szCs w:val="28"/>
        </w:rPr>
        <w:t>Черноерковского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F84FBA">
        <w:rPr>
          <w:rFonts w:ascii="Times New Roman" w:hAnsi="Times New Roman" w:cs="Times New Roman"/>
          <w:color w:val="auto"/>
          <w:sz w:val="28"/>
          <w:szCs w:val="28"/>
        </w:rPr>
        <w:t>Черноерковского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F84FBA">
        <w:rPr>
          <w:rFonts w:ascii="Times New Roman" w:hAnsi="Times New Roman" w:cs="Times New Roman"/>
          <w:color w:val="auto"/>
          <w:sz w:val="28"/>
          <w:szCs w:val="28"/>
        </w:rPr>
        <w:t>Черноерковского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w:t>
      </w:r>
      <w:r w:rsidRPr="0085198F">
        <w:rPr>
          <w:rFonts w:ascii="Times New Roman" w:hAnsi="Times New Roman" w:cs="Times New Roman"/>
          <w:color w:val="auto"/>
          <w:sz w:val="28"/>
          <w:szCs w:val="28"/>
        </w:rPr>
        <w:lastRenderedPageBreak/>
        <w:t>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w:t>
      </w:r>
      <w:r w:rsidRPr="0085198F">
        <w:rPr>
          <w:rFonts w:ascii="Times New Roman" w:hAnsi="Times New Roman" w:cs="Times New Roman"/>
          <w:color w:val="auto"/>
          <w:sz w:val="28"/>
          <w:szCs w:val="28"/>
        </w:rPr>
        <w:lastRenderedPageBreak/>
        <w:t>нарушение их прав и законных интересов в ходе предоставления 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lastRenderedPageBreak/>
        <w:t xml:space="preserve">V. </w:t>
      </w:r>
      <w:proofErr w:type="gramStart"/>
      <w:r w:rsidRPr="0085198F">
        <w:rPr>
          <w:b/>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85198F">
        <w:rPr>
          <w:rFonts w:ascii="Times New Roman" w:hAnsi="Times New Roman" w:cs="Times New Roman"/>
          <w:color w:val="auto"/>
          <w:sz w:val="28"/>
          <w:szCs w:val="28"/>
        </w:rPr>
        <w:lastRenderedPageBreak/>
        <w:t>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w:t>
      </w:r>
      <w:r w:rsidRPr="0085198F">
        <w:rPr>
          <w:rFonts w:ascii="Times New Roman" w:hAnsi="Times New Roman" w:cs="Times New Roman"/>
          <w:color w:val="auto"/>
          <w:sz w:val="28"/>
          <w:szCs w:val="28"/>
        </w:rPr>
        <w:lastRenderedPageBreak/>
        <w:t>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F84FBA" w:rsidRPr="00F84FBA">
        <w:rPr>
          <w:rFonts w:ascii="Times New Roman" w:hAnsi="Times New Roman" w:cs="Times New Roman"/>
          <w:color w:val="auto"/>
          <w:sz w:val="28"/>
          <w:szCs w:val="28"/>
        </w:rPr>
        <w:t>chernoer.ru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w:t>
      </w:r>
      <w:r w:rsidR="0094412C" w:rsidRPr="0085198F">
        <w:rPr>
          <w:rFonts w:ascii="Times New Roman" w:hAnsi="Times New Roman" w:cs="Times New Roman"/>
          <w:color w:val="auto"/>
          <w:sz w:val="28"/>
          <w:szCs w:val="28"/>
        </w:rPr>
        <w:lastRenderedPageBreak/>
        <w:t>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F84FBA">
        <w:rPr>
          <w:rFonts w:ascii="Times New Roman" w:hAnsi="Times New Roman" w:cs="Times New Roman"/>
          <w:color w:val="auto"/>
          <w:sz w:val="28"/>
          <w:szCs w:val="28"/>
        </w:rPr>
        <w:t>Черноерковского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F84FBA">
        <w:rPr>
          <w:rFonts w:ascii="Times New Roman" w:hAnsi="Times New Roman" w:cs="Times New Roman"/>
          <w:color w:val="auto"/>
          <w:sz w:val="28"/>
          <w:szCs w:val="28"/>
        </w:rPr>
        <w:t>Черноерковского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F84FBA">
        <w:rPr>
          <w:rFonts w:ascii="Times New Roman" w:hAnsi="Times New Roman" w:cs="Times New Roman"/>
          <w:color w:val="auto"/>
          <w:sz w:val="28"/>
          <w:szCs w:val="28"/>
        </w:rPr>
        <w:t>Черноерковского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F84FBA">
        <w:rPr>
          <w:rFonts w:ascii="Times New Roman" w:hAnsi="Times New Roman" w:cs="Times New Roman"/>
          <w:color w:val="auto"/>
          <w:sz w:val="28"/>
          <w:szCs w:val="28"/>
        </w:rPr>
        <w:t>22</w:t>
      </w:r>
      <w:r w:rsidR="0049063D" w:rsidRPr="0085198F">
        <w:rPr>
          <w:rFonts w:ascii="Times New Roman" w:hAnsi="Times New Roman" w:cs="Times New Roman"/>
          <w:color w:val="auto"/>
          <w:sz w:val="28"/>
          <w:szCs w:val="28"/>
        </w:rPr>
        <w:t xml:space="preserve"> ноября 2018 года № </w:t>
      </w:r>
      <w:r w:rsidR="00F84FBA">
        <w:rPr>
          <w:rFonts w:ascii="Times New Roman" w:hAnsi="Times New Roman" w:cs="Times New Roman"/>
          <w:color w:val="auto"/>
          <w:sz w:val="28"/>
          <w:szCs w:val="28"/>
        </w:rPr>
        <w:t>194</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F84FBA">
        <w:rPr>
          <w:rFonts w:ascii="Times New Roman" w:hAnsi="Times New Roman" w:cs="Times New Roman"/>
          <w:color w:val="auto"/>
          <w:sz w:val="28"/>
          <w:szCs w:val="28"/>
        </w:rPr>
        <w:t>Черноерковского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w:t>
      </w:r>
      <w:r w:rsidRPr="0085198F">
        <w:rPr>
          <w:rFonts w:ascii="Times New Roman" w:hAnsi="Times New Roman" w:cs="Times New Roman"/>
          <w:color w:val="auto"/>
          <w:sz w:val="28"/>
          <w:szCs w:val="28"/>
        </w:rPr>
        <w:lastRenderedPageBreak/>
        <w:t>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F84FBA">
        <w:rPr>
          <w:sz w:val="28"/>
          <w:szCs w:val="28"/>
        </w:rPr>
        <w:t>Черноерковского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t xml:space="preserve">   </w:t>
      </w:r>
      <w:r w:rsidR="00F84FBA">
        <w:rPr>
          <w:sz w:val="28"/>
          <w:szCs w:val="28"/>
        </w:rPr>
        <w:t>Н.П. Друзяка</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r w:rsidR="00F84FBA">
        <w:rPr>
          <w:sz w:val="28"/>
          <w:szCs w:val="28"/>
        </w:rPr>
        <w:t>Черноерковского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F84FBA" w:rsidP="00F957D0">
      <w:pPr>
        <w:tabs>
          <w:tab w:val="num" w:pos="1080"/>
        </w:tabs>
        <w:ind w:left="5103"/>
        <w:jc w:val="both"/>
        <w:rPr>
          <w:sz w:val="28"/>
          <w:szCs w:val="28"/>
        </w:rPr>
      </w:pPr>
      <w:r>
        <w:rPr>
          <w:sz w:val="28"/>
          <w:szCs w:val="28"/>
        </w:rPr>
        <w:t>Н.П. Друзяке</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F84FBA">
        <w:rPr>
          <w:sz w:val="28"/>
          <w:szCs w:val="28"/>
        </w:rPr>
        <w:t>Черноерковского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t xml:space="preserve">   </w:t>
      </w:r>
      <w:r w:rsidR="00F84FBA">
        <w:rPr>
          <w:sz w:val="28"/>
          <w:szCs w:val="28"/>
        </w:rPr>
        <w:t>Н.П. Друзяка</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r w:rsidR="00F84FBA">
        <w:rPr>
          <w:sz w:val="28"/>
          <w:szCs w:val="28"/>
        </w:rPr>
        <w:t>Черноерковского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F84FBA" w:rsidP="00F957D0">
      <w:pPr>
        <w:widowControl w:val="0"/>
        <w:tabs>
          <w:tab w:val="num" w:pos="1080"/>
        </w:tabs>
        <w:suppressAutoHyphens/>
        <w:ind w:left="5103"/>
        <w:rPr>
          <w:sz w:val="28"/>
          <w:szCs w:val="28"/>
        </w:rPr>
      </w:pPr>
      <w:r>
        <w:rPr>
          <w:sz w:val="28"/>
          <w:szCs w:val="28"/>
        </w:rPr>
        <w:t>Н.П. Друзяке</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F84FBA">
        <w:rPr>
          <w:sz w:val="20"/>
          <w:szCs w:val="20"/>
          <w:u w:val="single"/>
        </w:rPr>
        <w:t>станица Черноерковская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F84FBA">
        <w:rPr>
          <w:sz w:val="20"/>
          <w:szCs w:val="20"/>
          <w:u w:val="single"/>
        </w:rPr>
        <w:t>станица Черноерковская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F84FBA">
        <w:rPr>
          <w:sz w:val="20"/>
          <w:szCs w:val="20"/>
          <w:u w:val="single"/>
        </w:rPr>
        <w:t>станица Черноерковская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F84FBA">
        <w:rPr>
          <w:sz w:val="28"/>
          <w:szCs w:val="28"/>
        </w:rPr>
        <w:t>Черноерковского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t xml:space="preserve">   </w:t>
      </w:r>
      <w:r w:rsidR="00F84FBA">
        <w:rPr>
          <w:sz w:val="28"/>
          <w:szCs w:val="28"/>
        </w:rPr>
        <w:t>Н.П. Друзяка</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F84FBA">
        <w:rPr>
          <w:sz w:val="28"/>
          <w:szCs w:val="28"/>
        </w:rPr>
        <w:t>Черноерковского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F84FBA">
        <w:rPr>
          <w:sz w:val="28"/>
          <w:szCs w:val="28"/>
        </w:rPr>
        <w:t>Черноерковского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r>
      <w:r w:rsidR="00D615F4">
        <w:rPr>
          <w:rFonts w:eastAsia="Calibri"/>
          <w:sz w:val="28"/>
          <w:szCs w:val="28"/>
        </w:rPr>
        <w:tab/>
        <w:t xml:space="preserve">   </w:t>
      </w:r>
      <w:bookmarkStart w:id="8" w:name="_GoBack"/>
      <w:bookmarkEnd w:id="8"/>
      <w:r w:rsidR="00F84FBA">
        <w:rPr>
          <w:sz w:val="28"/>
          <w:szCs w:val="28"/>
        </w:rPr>
        <w:t>Н.П. Друзяка</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64" w:rsidRDefault="00CF2764">
      <w:r>
        <w:separator/>
      </w:r>
    </w:p>
  </w:endnote>
  <w:endnote w:type="continuationSeparator" w:id="0">
    <w:p w:rsidR="00CF2764" w:rsidRDefault="00CF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64" w:rsidRDefault="00CF2764">
      <w:r>
        <w:separator/>
      </w:r>
    </w:p>
  </w:footnote>
  <w:footnote w:type="continuationSeparator" w:id="0">
    <w:p w:rsidR="00CF2764" w:rsidRDefault="00CF2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F84FBA" w:rsidRDefault="00F84FBA">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F84FBA" w:rsidRDefault="00F84FBA">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615F4">
      <w:rPr>
        <w:rStyle w:val="afb"/>
        <w:noProof/>
      </w:rPr>
      <w:t>2</w:t>
    </w:r>
    <w:r>
      <w:rPr>
        <w:rStyle w:val="afb"/>
      </w:rPr>
      <w:fldChar w:fldCharType="end"/>
    </w:r>
  </w:p>
  <w:p w:rsidR="00F84FBA" w:rsidRPr="00E546B1" w:rsidRDefault="00F84FBA"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7BEDA3E7" wp14:editId="66B5CAB4">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pPr>
      <w:pStyle w:val="a4"/>
      <w:jc w:val="center"/>
    </w:pPr>
  </w:p>
  <w:p w:rsidR="00F84FBA" w:rsidRDefault="00F84FBA">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Pr="00441F94" w:rsidRDefault="00F84FBA">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FBA" w:rsidRPr="002F4ED8" w:rsidRDefault="00F84FBA">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F84FBA" w:rsidRPr="002F4ED8" w:rsidRDefault="00F84FBA">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F84FBA" w:rsidRDefault="00F84FBA">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FBA" w:rsidRPr="002F4ED8" w:rsidRDefault="00F84FBA">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F84FBA" w:rsidRPr="002F4ED8" w:rsidRDefault="00F84FBA">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615F4">
      <w:rPr>
        <w:rStyle w:val="afb"/>
        <w:noProof/>
      </w:rPr>
      <w:t>2</w:t>
    </w:r>
    <w:r>
      <w:rPr>
        <w:rStyle w:val="afb"/>
      </w:rPr>
      <w:fldChar w:fldCharType="end"/>
    </w:r>
  </w:p>
  <w:p w:rsidR="00F84FBA" w:rsidRPr="00E546B1" w:rsidRDefault="00F84FBA"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0D60ABBE" wp14:editId="50A95FBB">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pPr>
      <w:pStyle w:val="a4"/>
      <w:jc w:val="center"/>
    </w:pPr>
  </w:p>
  <w:p w:rsidR="00F84FBA" w:rsidRDefault="00F84FB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F84FBA" w:rsidRDefault="00F84FB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615F4">
      <w:rPr>
        <w:rStyle w:val="afb"/>
        <w:noProof/>
      </w:rPr>
      <w:t>2</w:t>
    </w:r>
    <w:r>
      <w:rPr>
        <w:rStyle w:val="afb"/>
      </w:rPr>
      <w:fldChar w:fldCharType="end"/>
    </w:r>
  </w:p>
  <w:p w:rsidR="00F84FBA" w:rsidRPr="00E546B1" w:rsidRDefault="00F84FBA"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556E247A" wp14:editId="7D7A4C7C">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pPr>
      <w:pStyle w:val="a4"/>
      <w:jc w:val="center"/>
    </w:pPr>
  </w:p>
  <w:p w:rsidR="00F84FBA" w:rsidRDefault="00F84FBA">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F84FBA" w:rsidRDefault="00F84FBA">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615F4">
      <w:rPr>
        <w:rStyle w:val="afb"/>
        <w:noProof/>
      </w:rPr>
      <w:t>2</w:t>
    </w:r>
    <w:r>
      <w:rPr>
        <w:rStyle w:val="afb"/>
      </w:rPr>
      <w:fldChar w:fldCharType="end"/>
    </w:r>
  </w:p>
  <w:p w:rsidR="00F84FBA" w:rsidRPr="00E546B1" w:rsidRDefault="00F84FBA"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38567A8F" wp14:editId="68A8A4E0">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F84FBA" w:rsidRPr="00E546B1" w:rsidRDefault="00F84FBA"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D615F4">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BA" w:rsidRDefault="00F84FBA">
    <w:pPr>
      <w:pStyle w:val="a4"/>
      <w:jc w:val="center"/>
    </w:pPr>
  </w:p>
  <w:p w:rsidR="00F84FBA" w:rsidRDefault="00F84F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2764"/>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15F4"/>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4FBA"/>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D00C-DFE1-4994-A70B-D898E579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51</Pages>
  <Words>18304</Words>
  <Characters>104335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122395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2021-02-17T10:26:00Z</dcterms:modified>
</cp:coreProperties>
</file>