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1923C1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1923C1">
        <w:rPr>
          <w:b/>
          <w:sz w:val="28"/>
          <w:szCs w:val="28"/>
        </w:rPr>
        <w:t>05</w:t>
      </w:r>
      <w:r w:rsidR="005C11C4">
        <w:rPr>
          <w:b/>
          <w:sz w:val="28"/>
          <w:szCs w:val="28"/>
        </w:rPr>
        <w:t xml:space="preserve"> </w:t>
      </w:r>
      <w:r w:rsidR="001923C1">
        <w:rPr>
          <w:b/>
          <w:sz w:val="28"/>
          <w:szCs w:val="28"/>
        </w:rPr>
        <w:t>апреля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1923C1">
        <w:rPr>
          <w:b/>
          <w:sz w:val="28"/>
          <w:szCs w:val="28"/>
        </w:rPr>
        <w:t>46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1923C1" w:rsidRPr="001923C1">
        <w:rPr>
          <w:sz w:val="28"/>
          <w:szCs w:val="28"/>
        </w:rPr>
        <w:t>Целинного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1923C1">
        <w:rPr>
          <w:sz w:val="28"/>
          <w:szCs w:val="28"/>
        </w:rPr>
        <w:t>05 апреля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1923C1">
        <w:rPr>
          <w:sz w:val="28"/>
          <w:szCs w:val="28"/>
        </w:rPr>
        <w:t>46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</w:t>
      </w:r>
      <w:r w:rsidR="005C11C4" w:rsidRPr="005C11C4">
        <w:rPr>
          <w:sz w:val="28"/>
          <w:szCs w:val="28"/>
        </w:rPr>
        <w:t>р</w:t>
      </w:r>
      <w:r w:rsidR="005C11C4" w:rsidRPr="005C11C4">
        <w:rPr>
          <w:sz w:val="28"/>
          <w:szCs w:val="28"/>
        </w:rPr>
        <w:t xml:space="preserve">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со</w:t>
      </w:r>
      <w:r w:rsidR="00F352C8">
        <w:rPr>
          <w:sz w:val="28"/>
        </w:rPr>
        <w:t>гла</w:t>
      </w:r>
      <w:r w:rsidR="00F352C8">
        <w:rPr>
          <w:sz w:val="28"/>
        </w:rPr>
        <w:t>с</w:t>
      </w:r>
      <w:r w:rsidR="00F352C8">
        <w:rPr>
          <w:sz w:val="28"/>
        </w:rPr>
        <w:t>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1923C1" w:rsidRPr="001923C1">
        <w:rPr>
          <w:sz w:val="28"/>
          <w:szCs w:val="28"/>
        </w:rPr>
        <w:t>Целинного</w:t>
      </w:r>
      <w:r w:rsidR="00876E32">
        <w:rPr>
          <w:color w:val="000000"/>
          <w:sz w:val="28"/>
          <w:szCs w:val="28"/>
        </w:rPr>
        <w:t xml:space="preserve"> сельского поселения Сл</w:t>
      </w:r>
      <w:r w:rsidR="00876E32">
        <w:rPr>
          <w:color w:val="000000"/>
          <w:sz w:val="28"/>
          <w:szCs w:val="28"/>
        </w:rPr>
        <w:t>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1923C1">
        <w:rPr>
          <w:color w:val="000000"/>
          <w:sz w:val="28"/>
          <w:szCs w:val="28"/>
        </w:rPr>
        <w:t>Придачина Г.П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1923C1" w:rsidRPr="001923C1">
        <w:rPr>
          <w:sz w:val="28"/>
          <w:szCs w:val="28"/>
        </w:rPr>
        <w:t>Цели</w:t>
      </w:r>
      <w:r w:rsidR="001923C1" w:rsidRPr="001923C1">
        <w:rPr>
          <w:sz w:val="28"/>
          <w:szCs w:val="28"/>
        </w:rPr>
        <w:t>н</w:t>
      </w:r>
      <w:r w:rsidR="001923C1" w:rsidRPr="001923C1">
        <w:rPr>
          <w:sz w:val="28"/>
          <w:szCs w:val="28"/>
        </w:rPr>
        <w:t>ного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Pr="0052069A" w:rsidRDefault="00F46D0A" w:rsidP="00FB4948">
      <w:pPr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И.Ю. Пижан</w:t>
      </w:r>
      <w:r w:rsidR="001923C1">
        <w:rPr>
          <w:color w:val="000000"/>
          <w:sz w:val="28"/>
          <w:szCs w:val="28"/>
        </w:rPr>
        <w:t>о</w:t>
      </w:r>
      <w:r w:rsidR="001923C1">
        <w:rPr>
          <w:color w:val="000000"/>
          <w:sz w:val="28"/>
          <w:szCs w:val="28"/>
        </w:rPr>
        <w:t>ва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1923C1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923C1">
        <w:rPr>
          <w:sz w:val="28"/>
          <w:szCs w:val="28"/>
        </w:rPr>
        <w:t>Целинного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1923C1" w:rsidRPr="001923C1">
        <w:rPr>
          <w:b/>
          <w:sz w:val="28"/>
          <w:szCs w:val="28"/>
        </w:rPr>
        <w:t>Целинного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1923C1">
        <w:rPr>
          <w:b/>
          <w:sz w:val="28"/>
          <w:szCs w:val="28"/>
        </w:rPr>
        <w:t>05</w:t>
      </w:r>
      <w:r w:rsidRPr="00200A59">
        <w:rPr>
          <w:b/>
          <w:sz w:val="28"/>
          <w:szCs w:val="28"/>
        </w:rPr>
        <w:t xml:space="preserve"> </w:t>
      </w:r>
      <w:r w:rsidR="001923C1">
        <w:rPr>
          <w:b/>
          <w:sz w:val="28"/>
          <w:szCs w:val="28"/>
        </w:rPr>
        <w:t>апреля</w:t>
      </w:r>
      <w:r w:rsidRPr="00200A59">
        <w:rPr>
          <w:b/>
          <w:sz w:val="28"/>
          <w:szCs w:val="28"/>
        </w:rPr>
        <w:t xml:space="preserve"> 2021 г. № </w:t>
      </w:r>
      <w:r w:rsidR="001923C1">
        <w:rPr>
          <w:b/>
          <w:sz w:val="28"/>
          <w:szCs w:val="28"/>
        </w:rPr>
        <w:t>46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И.Ю. Пижанова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923C1" w:rsidRPr="001923C1">
        <w:rPr>
          <w:sz w:val="28"/>
          <w:szCs w:val="28"/>
        </w:rPr>
        <w:t>Целинного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923C1">
        <w:rPr>
          <w:sz w:val="28"/>
          <w:szCs w:val="28"/>
        </w:rPr>
        <w:t>05 апреля</w:t>
      </w:r>
      <w:r w:rsidR="00BB598B"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923C1">
              <w:rPr>
                <w:sz w:val="28"/>
                <w:szCs w:val="28"/>
              </w:rPr>
              <w:t>Целинного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 xml:space="preserve"> </w:t>
      </w:r>
      <w:r w:rsidR="00B129D3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>И.Ю. Пижанова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923C1" w:rsidRPr="001923C1">
        <w:rPr>
          <w:sz w:val="28"/>
          <w:szCs w:val="28"/>
        </w:rPr>
        <w:t>Целинного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923C1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923C1">
              <w:rPr>
                <w:sz w:val="28"/>
                <w:szCs w:val="28"/>
              </w:rPr>
              <w:t>Целинного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1923C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923C1" w:rsidRPr="001923C1">
              <w:rPr>
                <w:sz w:val="28"/>
                <w:szCs w:val="28"/>
              </w:rPr>
              <w:t>Целинн</w:t>
            </w:r>
            <w:r w:rsidR="001923C1">
              <w:rPr>
                <w:sz w:val="28"/>
                <w:szCs w:val="28"/>
              </w:rPr>
              <w:t>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1923C1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Pr="001923C1">
              <w:rPr>
                <w:sz w:val="28"/>
                <w:szCs w:val="28"/>
              </w:rPr>
              <w:t>Целинн</w:t>
            </w:r>
            <w:r>
              <w:rPr>
                <w:sz w:val="28"/>
                <w:szCs w:val="28"/>
              </w:rPr>
              <w:t>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>И.Ю. Пижанова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923C1" w:rsidRPr="001923C1">
        <w:rPr>
          <w:sz w:val="28"/>
          <w:szCs w:val="28"/>
        </w:rPr>
        <w:t>Целинного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923C1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23C1">
              <w:rPr>
                <w:sz w:val="28"/>
                <w:szCs w:val="28"/>
              </w:rPr>
              <w:t>Целинного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49108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>И.Ю. Пижанова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923C1" w:rsidRPr="001923C1">
        <w:rPr>
          <w:sz w:val="28"/>
          <w:szCs w:val="28"/>
        </w:rPr>
        <w:t>Целинного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923C1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23C1">
              <w:rPr>
                <w:sz w:val="28"/>
                <w:szCs w:val="28"/>
              </w:rPr>
              <w:t>Целинного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1923C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923C1" w:rsidRPr="001923C1">
              <w:rPr>
                <w:sz w:val="28"/>
                <w:szCs w:val="28"/>
              </w:rPr>
              <w:t>Целинн</w:t>
            </w:r>
            <w:r w:rsidR="001923C1">
              <w:rPr>
                <w:sz w:val="28"/>
                <w:szCs w:val="28"/>
              </w:rPr>
              <w:t>ый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386A75" w:rsidP="001923C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1923C1" w:rsidRPr="001923C1">
              <w:rPr>
                <w:sz w:val="28"/>
                <w:szCs w:val="28"/>
              </w:rPr>
              <w:t>Целинн</w:t>
            </w:r>
            <w:r w:rsidR="001923C1">
              <w:rPr>
                <w:sz w:val="28"/>
                <w:szCs w:val="28"/>
              </w:rPr>
              <w:t>ый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>И.Ю. Пижанова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923C1" w:rsidRPr="001923C1">
        <w:rPr>
          <w:sz w:val="28"/>
          <w:szCs w:val="28"/>
        </w:rPr>
        <w:t>Целинного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923C1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923C1">
              <w:rPr>
                <w:sz w:val="28"/>
                <w:szCs w:val="28"/>
              </w:rPr>
              <w:t>Целинного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1923C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И.Ю. Пижанов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>И.Ю. Пижанов</w:t>
      </w:r>
      <w:r w:rsidR="001923C1">
        <w:rPr>
          <w:color w:val="000000"/>
          <w:sz w:val="28"/>
          <w:szCs w:val="28"/>
        </w:rPr>
        <w:t>а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1923C1" w:rsidRPr="001923C1">
        <w:rPr>
          <w:sz w:val="28"/>
          <w:szCs w:val="28"/>
        </w:rPr>
        <w:t>Целинного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1923C1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923C1">
              <w:rPr>
                <w:sz w:val="28"/>
                <w:szCs w:val="28"/>
              </w:rPr>
              <w:t>Целинного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1923C1" w:rsidP="001923C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И.Ю. Пижанов</w:t>
            </w:r>
            <w:r>
              <w:rPr>
                <w:color w:val="000000"/>
                <w:sz w:val="28"/>
                <w:szCs w:val="28"/>
              </w:rPr>
              <w:t>ой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386A75" w:rsidP="00386A75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923C1" w:rsidRPr="001923C1">
              <w:rPr>
                <w:sz w:val="28"/>
                <w:szCs w:val="28"/>
              </w:rPr>
              <w:t>Целинн</w:t>
            </w:r>
            <w:r>
              <w:rPr>
                <w:color w:val="000000" w:themeColor="text1"/>
                <w:sz w:val="28"/>
                <w:szCs w:val="28"/>
              </w:rPr>
              <w:t>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C64F9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1923C1" w:rsidRPr="001923C1">
              <w:rPr>
                <w:sz w:val="28"/>
                <w:szCs w:val="28"/>
              </w:rPr>
              <w:t>Целинн</w:t>
            </w:r>
            <w:r>
              <w:rPr>
                <w:color w:val="000000" w:themeColor="text1"/>
                <w:sz w:val="28"/>
                <w:szCs w:val="28"/>
              </w:rPr>
              <w:t>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C64F9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п. </w:t>
            </w:r>
            <w:r w:rsidR="001923C1" w:rsidRPr="001923C1">
              <w:rPr>
                <w:sz w:val="28"/>
                <w:szCs w:val="28"/>
              </w:rPr>
              <w:t>Целинн</w:t>
            </w:r>
            <w:r>
              <w:rPr>
                <w:color w:val="000000" w:themeColor="text1"/>
                <w:sz w:val="28"/>
                <w:szCs w:val="28"/>
              </w:rPr>
              <w:t>ый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1923C1" w:rsidRPr="001923C1">
        <w:rPr>
          <w:sz w:val="28"/>
          <w:szCs w:val="28"/>
        </w:rPr>
        <w:t>Целинн</w:t>
      </w:r>
      <w:r w:rsidR="00FC64F9">
        <w:rPr>
          <w:sz w:val="28"/>
          <w:szCs w:val="28"/>
        </w:rPr>
        <w:t>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1923C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681B4E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>И.Ю. Пижанов</w:t>
      </w:r>
      <w:r w:rsidR="001923C1">
        <w:rPr>
          <w:color w:val="000000"/>
          <w:sz w:val="28"/>
          <w:szCs w:val="28"/>
        </w:rPr>
        <w:t>а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A" w:rsidRDefault="0052069A">
      <w:r>
        <w:separator/>
      </w:r>
    </w:p>
  </w:endnote>
  <w:endnote w:type="continuationSeparator" w:id="0">
    <w:p w:rsidR="0052069A" w:rsidRDefault="005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A" w:rsidRDefault="0052069A">
      <w:r>
        <w:separator/>
      </w:r>
    </w:p>
  </w:footnote>
  <w:footnote w:type="continuationSeparator" w:id="0">
    <w:p w:rsidR="0052069A" w:rsidRDefault="0052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52069A" w:rsidRDefault="005206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C1" w:rsidRPr="001923C1">
          <w:rPr>
            <w:noProof/>
            <w:lang w:val="ru-RU"/>
          </w:rPr>
          <w:t>3</w:t>
        </w:r>
        <w:r>
          <w:fldChar w:fldCharType="end"/>
        </w:r>
      </w:p>
    </w:sdtContent>
  </w:sdt>
  <w:p w:rsidR="0052069A" w:rsidRDefault="005206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A" w:rsidRDefault="0052069A">
    <w:pPr>
      <w:pStyle w:val="af"/>
      <w:jc w:val="center"/>
    </w:pPr>
  </w:p>
  <w:p w:rsidR="0052069A" w:rsidRDefault="005206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C1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A75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69A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0D2F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64F9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A2A1-FC21-4E25-9116-8DC5BD06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2022-05-05T13:27:00Z</dcterms:created>
  <dcterms:modified xsi:type="dcterms:W3CDTF">2022-05-05T13:27:00Z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