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D51499" w:rsidRPr="00D51499">
        <w:rPr>
          <w:rFonts w:ascii="Times New Roman" w:hAnsi="Times New Roman" w:cs="Times New Roman"/>
          <w:b/>
          <w:sz w:val="28"/>
        </w:rPr>
        <w:t>Внесение изменений в учетные данные граждан, состоящих на учете в качестве нуждающихся в жилых помещениях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D51499" w:rsidRPr="00D51499">
        <w:rPr>
          <w:rFonts w:ascii="Times New Roman" w:hAnsi="Times New Roman" w:cs="Times New Roman"/>
          <w:sz w:val="28"/>
        </w:rPr>
        <w:t>Внесение изменений в учетные данные граждан, состоящих на учете в качестве нуждающихся в жилых помещениях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6E" w:rsidRDefault="00ED026E" w:rsidP="00411C86">
      <w:pPr>
        <w:spacing w:after="0" w:line="240" w:lineRule="auto"/>
      </w:pPr>
      <w:r>
        <w:separator/>
      </w:r>
    </w:p>
  </w:endnote>
  <w:endnote w:type="continuationSeparator" w:id="0">
    <w:p w:rsidR="00ED026E" w:rsidRDefault="00ED026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6E" w:rsidRDefault="00ED026E" w:rsidP="00411C86">
      <w:pPr>
        <w:spacing w:after="0" w:line="240" w:lineRule="auto"/>
      </w:pPr>
      <w:r>
        <w:separator/>
      </w:r>
    </w:p>
  </w:footnote>
  <w:footnote w:type="continuationSeparator" w:id="0">
    <w:p w:rsidR="00ED026E" w:rsidRDefault="00ED026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D5149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51499"/>
    <w:rsid w:val="00DD1AA3"/>
    <w:rsid w:val="00E35745"/>
    <w:rsid w:val="00EB7659"/>
    <w:rsid w:val="00E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6EE8-11CE-4C93-B3E5-DE366CE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