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3B12DA" w:rsidRPr="003B12DA">
        <w:rPr>
          <w:rFonts w:ascii="Times New Roman" w:hAnsi="Times New Roman" w:cs="Times New Roman"/>
          <w:b/>
          <w:sz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3B12DA" w:rsidRPr="003B12DA">
        <w:rPr>
          <w:rFonts w:ascii="Times New Roman" w:hAnsi="Times New Roman" w:cs="Times New Roman"/>
          <w:sz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и муниципальных услуг», постановлением Прав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A6" w:rsidRDefault="00CD1EA6" w:rsidP="00411C86">
      <w:pPr>
        <w:spacing w:after="0" w:line="240" w:lineRule="auto"/>
      </w:pPr>
      <w:r>
        <w:separator/>
      </w:r>
    </w:p>
  </w:endnote>
  <w:endnote w:type="continuationSeparator" w:id="0">
    <w:p w:rsidR="00CD1EA6" w:rsidRDefault="00CD1EA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A6" w:rsidRDefault="00CD1EA6" w:rsidP="00411C86">
      <w:pPr>
        <w:spacing w:after="0" w:line="240" w:lineRule="auto"/>
      </w:pPr>
      <w:r>
        <w:separator/>
      </w:r>
    </w:p>
  </w:footnote>
  <w:footnote w:type="continuationSeparator" w:id="0">
    <w:p w:rsidR="00CD1EA6" w:rsidRDefault="00CD1EA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3B12DA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3B12DA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CD1EA6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476D-9C90-427C-838E-903333F8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2018-08-01T10:47:00Z</dcterms:modified>
</cp:coreProperties>
</file>