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8E3F6C" w:rsidRPr="008E3F6C">
        <w:rPr>
          <w:rFonts w:ascii="Times New Roman" w:hAnsi="Times New Roman" w:cs="Times New Roman"/>
          <w:b/>
          <w:sz w:val="28"/>
        </w:rPr>
        <w:t>Выдача градостроительных планов земельных участков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8E3F6C" w:rsidRPr="008A0363">
        <w:rPr>
          <w:rFonts w:ascii="Times New Roman" w:hAnsi="Times New Roman" w:cs="Times New Roman"/>
          <w:sz w:val="28"/>
        </w:rPr>
        <w:t>Выдача градостроительных планов земельных участков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</w:t>
      </w:r>
      <w:r w:rsidR="00402AE7" w:rsidRPr="00411C86">
        <w:rPr>
          <w:rFonts w:ascii="Times New Roman" w:hAnsi="Times New Roman" w:cs="Times New Roman"/>
          <w:sz w:val="28"/>
        </w:rPr>
        <w:t>т</w:t>
      </w:r>
      <w:r w:rsidR="00402AE7" w:rsidRPr="00411C86">
        <w:rPr>
          <w:rFonts w:ascii="Times New Roman" w:hAnsi="Times New Roman" w:cs="Times New Roman"/>
          <w:sz w:val="28"/>
        </w:rPr>
        <w:t>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Российской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DA" w:rsidRDefault="00037ADA" w:rsidP="00411C86">
      <w:pPr>
        <w:spacing w:after="0" w:line="240" w:lineRule="auto"/>
      </w:pPr>
      <w:r>
        <w:separator/>
      </w:r>
    </w:p>
  </w:endnote>
  <w:endnote w:type="continuationSeparator" w:id="0">
    <w:p w:rsidR="00037ADA" w:rsidRDefault="00037ADA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DA" w:rsidRDefault="00037ADA" w:rsidP="00411C86">
      <w:pPr>
        <w:spacing w:after="0" w:line="240" w:lineRule="auto"/>
      </w:pPr>
      <w:r>
        <w:separator/>
      </w:r>
    </w:p>
  </w:footnote>
  <w:footnote w:type="continuationSeparator" w:id="0">
    <w:p w:rsidR="00037ADA" w:rsidRDefault="00037ADA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8A0363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37ADA"/>
    <w:rsid w:val="003050A8"/>
    <w:rsid w:val="003E43FC"/>
    <w:rsid w:val="00402AE7"/>
    <w:rsid w:val="004114E9"/>
    <w:rsid w:val="00411C86"/>
    <w:rsid w:val="004158FE"/>
    <w:rsid w:val="005F4E84"/>
    <w:rsid w:val="007D1F5D"/>
    <w:rsid w:val="008A0363"/>
    <w:rsid w:val="008B7594"/>
    <w:rsid w:val="008C7EF8"/>
    <w:rsid w:val="008E3F6C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FC85-306A-48DD-89AA-CED824D4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10</cp:revision>
  <dcterms:created xsi:type="dcterms:W3CDTF">2018-07-31T11:48:00Z</dcterms:created>
  <dcterms:modified xsi:type="dcterms:W3CDTF">2018-08-01T10:46:00Z</dcterms:modified>
</cp:coreProperties>
</file>