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193C1D" w:rsidRPr="00EE7113" w:rsidTr="00E7798F">
        <w:trPr>
          <w:jc w:val="right"/>
        </w:trPr>
        <w:tc>
          <w:tcPr>
            <w:tcW w:w="5351" w:type="dxa"/>
            <w:gridSpan w:val="5"/>
            <w:shd w:val="clear" w:color="auto" w:fill="auto"/>
          </w:tcPr>
          <w:p w:rsidR="00193C1D" w:rsidRPr="00EE7113" w:rsidRDefault="00193C1D" w:rsidP="00E7798F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bookmarkStart w:id="0" w:name="_GoBack"/>
            <w:bookmarkEnd w:id="0"/>
            <w:r w:rsidRPr="00EE7113">
              <w:rPr>
                <w:rFonts w:eastAsia="Calibri"/>
              </w:rPr>
              <w:t>В администрацию Маевского сельского поселения Славянского района</w:t>
            </w:r>
          </w:p>
        </w:tc>
      </w:tr>
      <w:tr w:rsidR="00193C1D" w:rsidRPr="00EE7113" w:rsidTr="00E7798F">
        <w:trPr>
          <w:jc w:val="right"/>
        </w:trPr>
        <w:tc>
          <w:tcPr>
            <w:tcW w:w="567" w:type="dxa"/>
            <w:shd w:val="clear" w:color="auto" w:fill="auto"/>
          </w:tcPr>
          <w:p w:rsidR="00193C1D" w:rsidRPr="00EE7113" w:rsidRDefault="00193C1D" w:rsidP="00E7798F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Магазина «Станичный»</w:t>
            </w:r>
          </w:p>
        </w:tc>
      </w:tr>
      <w:tr w:rsidR="00193C1D" w:rsidRPr="00EE7113" w:rsidTr="00E7798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123456789102, 1234567891234</w:t>
            </w:r>
          </w:p>
        </w:tc>
      </w:tr>
      <w:tr w:rsidR="00193C1D" w:rsidRPr="00EE7113" w:rsidTr="00E7798F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</w:rPr>
            </w:pPr>
            <w:r w:rsidRPr="00EE7113">
              <w:rPr>
                <w:rFonts w:eastAsia="Calibri"/>
                <w:sz w:val="1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EE7113">
              <w:rPr>
                <w:rFonts w:eastAsia="Calibri"/>
              </w:rPr>
              <w:t xml:space="preserve"> </w:t>
            </w:r>
            <w:r w:rsidRPr="00EE7113">
              <w:rPr>
                <w:rFonts w:eastAsia="Calibri"/>
                <w:sz w:val="18"/>
                <w:szCs w:val="18"/>
              </w:rPr>
              <w:t>ИНН,</w:t>
            </w:r>
            <w:r w:rsidRPr="00EE7113">
              <w:rPr>
                <w:rFonts w:eastAsia="Calibri"/>
              </w:rPr>
              <w:t xml:space="preserve"> </w:t>
            </w:r>
            <w:r w:rsidRPr="00EE7113">
              <w:rPr>
                <w:rFonts w:eastAsia="Calibri"/>
                <w:sz w:val="18"/>
              </w:rPr>
              <w:t>ОГРНИП, почтовый адрес;</w:t>
            </w:r>
          </w:p>
        </w:tc>
      </w:tr>
      <w:tr w:rsidR="00193C1D" w:rsidRPr="00EE7113" w:rsidTr="00E7798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х. Маевский, ул. Степная, 23</w:t>
            </w:r>
          </w:p>
        </w:tc>
      </w:tr>
      <w:tr w:rsidR="00193C1D" w:rsidRPr="00EE7113" w:rsidTr="00E7798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193C1D" w:rsidRPr="00EE7113" w:rsidTr="00E7798F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</w:rPr>
            </w:pPr>
            <w:r w:rsidRPr="00EE7113">
              <w:rPr>
                <w:rFonts w:eastAsia="Calibri"/>
                <w:sz w:val="1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193C1D" w:rsidRPr="00EE7113" w:rsidTr="00E7798F">
        <w:trPr>
          <w:jc w:val="right"/>
        </w:trPr>
        <w:tc>
          <w:tcPr>
            <w:tcW w:w="2977" w:type="dxa"/>
            <w:gridSpan w:val="4"/>
            <w:shd w:val="clear" w:color="auto" w:fill="auto"/>
          </w:tcPr>
          <w:p w:rsidR="00193C1D" w:rsidRPr="00EE7113" w:rsidRDefault="00193C1D" w:rsidP="00E7798F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Иванов Иван </w:t>
            </w:r>
          </w:p>
        </w:tc>
      </w:tr>
      <w:tr w:rsidR="00193C1D" w:rsidRPr="00EE7113" w:rsidTr="00E7798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Иванович, паспорт 0000 № 123456, выдан 23.01.2000, отделом УМФС по Краснодарскому </w:t>
            </w:r>
          </w:p>
        </w:tc>
      </w:tr>
      <w:tr w:rsidR="00193C1D" w:rsidRPr="00EE7113" w:rsidTr="00E7798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краю в Славянском районе доверенность от № 23 от 12.02.2024</w:t>
            </w:r>
          </w:p>
        </w:tc>
      </w:tr>
      <w:tr w:rsidR="00193C1D" w:rsidRPr="00EE7113" w:rsidTr="00E7798F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</w:rPr>
            </w:pPr>
            <w:r w:rsidRPr="00EE7113">
              <w:rPr>
                <w:rFonts w:eastAsia="Calibri"/>
                <w:sz w:val="18"/>
              </w:rPr>
              <w:t>(ФИО, паспортные данные, реквизиты документа, подтверждающего полномочия)</w:t>
            </w:r>
          </w:p>
        </w:tc>
      </w:tr>
      <w:tr w:rsidR="00193C1D" w:rsidRPr="00EE7113" w:rsidTr="00E7798F">
        <w:trPr>
          <w:jc w:val="right"/>
        </w:trPr>
        <w:tc>
          <w:tcPr>
            <w:tcW w:w="5351" w:type="dxa"/>
            <w:gridSpan w:val="5"/>
            <w:shd w:val="clear" w:color="auto" w:fill="auto"/>
          </w:tcPr>
          <w:p w:rsidR="00193C1D" w:rsidRPr="00EE7113" w:rsidRDefault="00193C1D" w:rsidP="00E7798F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Контактные данные: </w:t>
            </w:r>
          </w:p>
        </w:tc>
      </w:tr>
      <w:tr w:rsidR="00193C1D" w:rsidRPr="00EE7113" w:rsidTr="00E7798F">
        <w:trPr>
          <w:jc w:val="right"/>
        </w:trPr>
        <w:tc>
          <w:tcPr>
            <w:tcW w:w="848" w:type="dxa"/>
            <w:gridSpan w:val="2"/>
            <w:shd w:val="clear" w:color="auto" w:fill="auto"/>
          </w:tcPr>
          <w:p w:rsidR="00193C1D" w:rsidRPr="00EE7113" w:rsidRDefault="00193C1D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+79991234567</w:t>
            </w:r>
          </w:p>
        </w:tc>
      </w:tr>
      <w:tr w:rsidR="00193C1D" w:rsidRPr="00EE7113" w:rsidTr="00E7798F">
        <w:trPr>
          <w:jc w:val="right"/>
        </w:trPr>
        <w:tc>
          <w:tcPr>
            <w:tcW w:w="1417" w:type="dxa"/>
            <w:gridSpan w:val="3"/>
            <w:shd w:val="clear" w:color="auto" w:fill="auto"/>
          </w:tcPr>
          <w:p w:rsidR="00193C1D" w:rsidRPr="00EE7113" w:rsidRDefault="00193C1D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primer@mail.ru</w:t>
            </w:r>
          </w:p>
        </w:tc>
      </w:tr>
    </w:tbl>
    <w:p w:rsidR="00193C1D" w:rsidRPr="00813560" w:rsidRDefault="00193C1D" w:rsidP="00193C1D">
      <w:pPr>
        <w:suppressAutoHyphens/>
        <w:autoSpaceDE w:val="0"/>
        <w:autoSpaceDN w:val="0"/>
        <w:adjustRightInd w:val="0"/>
        <w:jc w:val="center"/>
        <w:rPr>
          <w:b/>
        </w:rPr>
      </w:pPr>
    </w:p>
    <w:p w:rsidR="00193C1D" w:rsidRPr="00813560" w:rsidRDefault="00193C1D" w:rsidP="00193C1D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193C1D" w:rsidRPr="00813560" w:rsidRDefault="00193C1D" w:rsidP="00193C1D">
      <w:pPr>
        <w:suppressAutoHyphens/>
        <w:autoSpaceDE w:val="0"/>
        <w:autoSpaceDN w:val="0"/>
        <w:adjustRightInd w:val="0"/>
        <w:jc w:val="center"/>
        <w:rPr>
          <w:b/>
        </w:rPr>
      </w:pPr>
      <w:r w:rsidRPr="00813560">
        <w:rPr>
          <w:b/>
        </w:rPr>
        <w:t>ЗАЯВКА</w:t>
      </w:r>
    </w:p>
    <w:p w:rsidR="00193C1D" w:rsidRPr="00813560" w:rsidRDefault="00193C1D" w:rsidP="00193C1D">
      <w:pPr>
        <w:suppressAutoHyphens/>
        <w:autoSpaceDE w:val="0"/>
        <w:autoSpaceDN w:val="0"/>
        <w:adjustRightInd w:val="0"/>
        <w:jc w:val="center"/>
        <w:rPr>
          <w:b/>
        </w:rPr>
      </w:pPr>
      <w:r w:rsidRPr="00813560">
        <w:rPr>
          <w:b/>
        </w:rPr>
        <w:t>о согласовании создания места (площадки) накопления твердых коммунальных отходов</w:t>
      </w:r>
    </w:p>
    <w:p w:rsidR="00193C1D" w:rsidRPr="00813560" w:rsidRDefault="00193C1D" w:rsidP="00193C1D">
      <w:pPr>
        <w:autoSpaceDE w:val="0"/>
        <w:autoSpaceDN w:val="0"/>
        <w:adjustRightInd w:val="0"/>
        <w:jc w:val="right"/>
      </w:pPr>
    </w:p>
    <w:p w:rsidR="00193C1D" w:rsidRPr="00813560" w:rsidRDefault="00193C1D" w:rsidP="00193C1D">
      <w:pPr>
        <w:ind w:firstLine="709"/>
        <w:jc w:val="both"/>
      </w:pPr>
      <w:r w:rsidRPr="00813560">
        <w:t>Прошу согласовать создание места (площадки) накопления твердых коммунальных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76"/>
        <w:gridCol w:w="3511"/>
        <w:gridCol w:w="1761"/>
        <w:gridCol w:w="1623"/>
      </w:tblGrid>
      <w:tr w:rsidR="00193C1D" w:rsidRPr="00EE7113" w:rsidTr="00E7798F">
        <w:tc>
          <w:tcPr>
            <w:tcW w:w="2689" w:type="dxa"/>
            <w:shd w:val="clear" w:color="auto" w:fill="auto"/>
          </w:tcPr>
          <w:p w:rsidR="00193C1D" w:rsidRPr="00EE7113" w:rsidRDefault="00193C1D" w:rsidP="00E7798F">
            <w:pPr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контейнерной площадки </w:t>
            </w:r>
            <w:r w:rsidRPr="00EE7113">
              <w:rPr>
                <w:rFonts w:eastAsia="Calibri"/>
                <w:strike/>
              </w:rPr>
              <w:t>и (или) специальной площадки для</w:t>
            </w:r>
          </w:p>
        </w:tc>
      </w:tr>
      <w:tr w:rsidR="00193C1D" w:rsidRPr="00EE7113" w:rsidTr="00E7798F">
        <w:tc>
          <w:tcPr>
            <w:tcW w:w="2689" w:type="dxa"/>
            <w:shd w:val="clear" w:color="auto" w:fill="auto"/>
          </w:tcPr>
          <w:p w:rsidR="00193C1D" w:rsidRPr="00EE7113" w:rsidRDefault="00193C1D" w:rsidP="00E7798F">
            <w:pPr>
              <w:jc w:val="center"/>
              <w:rPr>
                <w:rFonts w:eastAsia="Calibri"/>
                <w:sz w:val="1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jc w:val="center"/>
              <w:rPr>
                <w:rFonts w:eastAsia="Calibri"/>
                <w:sz w:val="18"/>
              </w:rPr>
            </w:pPr>
            <w:r w:rsidRPr="00EE7113">
              <w:rPr>
                <w:rFonts w:eastAsia="Calibri"/>
                <w:sz w:val="18"/>
              </w:rPr>
              <w:t>(ненужное зачеркнуть)</w:t>
            </w:r>
          </w:p>
        </w:tc>
      </w:tr>
      <w:tr w:rsidR="00193C1D" w:rsidRPr="00EE7113" w:rsidTr="00E7798F">
        <w:tc>
          <w:tcPr>
            <w:tcW w:w="62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jc w:val="both"/>
              <w:rPr>
                <w:rFonts w:eastAsia="Calibri"/>
              </w:rPr>
            </w:pPr>
            <w:r w:rsidRPr="00EE7113">
              <w:rPr>
                <w:rFonts w:eastAsia="Calibri"/>
                <w:strike/>
              </w:rPr>
              <w:t>складирования крупногабаритных отходов</w:t>
            </w:r>
            <w:r w:rsidRPr="00EE7113">
              <w:rPr>
                <w:rFonts w:eastAsia="Calibri"/>
              </w:rPr>
              <w:t xml:space="preserve">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  <w:shd w:val="clear" w:color="auto" w:fill="auto"/>
          </w:tcPr>
          <w:p w:rsidR="00193C1D" w:rsidRPr="00EE7113" w:rsidRDefault="00193C1D" w:rsidP="00E7798F">
            <w:pPr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>на территории Маевского</w:t>
            </w:r>
          </w:p>
        </w:tc>
      </w:tr>
      <w:tr w:rsidR="00193C1D" w:rsidRPr="00EE7113" w:rsidTr="00E7798F">
        <w:tc>
          <w:tcPr>
            <w:tcW w:w="6225" w:type="dxa"/>
            <w:gridSpan w:val="2"/>
            <w:shd w:val="clear" w:color="auto" w:fill="auto"/>
          </w:tcPr>
          <w:p w:rsidR="00193C1D" w:rsidRPr="00EE7113" w:rsidRDefault="00193C1D" w:rsidP="00E7798F">
            <w:pPr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>сельского поселения Славянского района:</w:t>
            </w:r>
          </w:p>
        </w:tc>
        <w:tc>
          <w:tcPr>
            <w:tcW w:w="1770" w:type="dxa"/>
            <w:tcBorders>
              <w:left w:val="nil"/>
            </w:tcBorders>
            <w:shd w:val="clear" w:color="auto" w:fill="auto"/>
          </w:tcPr>
          <w:p w:rsidR="00193C1D" w:rsidRPr="00EE7113" w:rsidRDefault="00193C1D" w:rsidP="00E7798F">
            <w:pPr>
              <w:jc w:val="both"/>
              <w:rPr>
                <w:rFonts w:eastAsia="Calibri"/>
              </w:rPr>
            </w:pPr>
          </w:p>
        </w:tc>
        <w:tc>
          <w:tcPr>
            <w:tcW w:w="1633" w:type="dxa"/>
            <w:shd w:val="clear" w:color="auto" w:fill="auto"/>
          </w:tcPr>
          <w:p w:rsidR="00193C1D" w:rsidRPr="00EE7113" w:rsidRDefault="00193C1D" w:rsidP="00E7798F">
            <w:pPr>
              <w:jc w:val="both"/>
              <w:rPr>
                <w:rFonts w:eastAsia="Calibri"/>
              </w:rPr>
            </w:pPr>
          </w:p>
        </w:tc>
      </w:tr>
    </w:tbl>
    <w:p w:rsidR="00193C1D" w:rsidRPr="00813560" w:rsidRDefault="00193C1D" w:rsidP="00193C1D">
      <w:pPr>
        <w:ind w:firstLine="709"/>
        <w:jc w:val="both"/>
      </w:pPr>
    </w:p>
    <w:tbl>
      <w:tblPr>
        <w:tblW w:w="499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5"/>
        <w:gridCol w:w="93"/>
        <w:gridCol w:w="38"/>
        <w:gridCol w:w="912"/>
        <w:gridCol w:w="19"/>
        <w:gridCol w:w="82"/>
        <w:gridCol w:w="421"/>
        <w:gridCol w:w="447"/>
        <w:gridCol w:w="23"/>
        <w:gridCol w:w="182"/>
        <w:gridCol w:w="10"/>
        <w:gridCol w:w="145"/>
        <w:gridCol w:w="27"/>
        <w:gridCol w:w="107"/>
        <w:gridCol w:w="8"/>
        <w:gridCol w:w="90"/>
        <w:gridCol w:w="86"/>
        <w:gridCol w:w="67"/>
        <w:gridCol w:w="11"/>
        <w:gridCol w:w="166"/>
        <w:gridCol w:w="44"/>
        <w:gridCol w:w="69"/>
        <w:gridCol w:w="6"/>
        <w:gridCol w:w="11"/>
        <w:gridCol w:w="254"/>
        <w:gridCol w:w="44"/>
        <w:gridCol w:w="820"/>
        <w:gridCol w:w="23"/>
        <w:gridCol w:w="44"/>
        <w:gridCol w:w="50"/>
        <w:gridCol w:w="141"/>
        <w:gridCol w:w="84"/>
        <w:gridCol w:w="168"/>
        <w:gridCol w:w="138"/>
        <w:gridCol w:w="15"/>
        <w:gridCol w:w="11"/>
        <w:gridCol w:w="166"/>
        <w:gridCol w:w="111"/>
        <w:gridCol w:w="15"/>
        <w:gridCol w:w="8"/>
        <w:gridCol w:w="119"/>
        <w:gridCol w:w="229"/>
        <w:gridCol w:w="61"/>
        <w:gridCol w:w="55"/>
        <w:gridCol w:w="10"/>
        <w:gridCol w:w="11"/>
        <w:gridCol w:w="214"/>
        <w:gridCol w:w="48"/>
        <w:gridCol w:w="11"/>
        <w:gridCol w:w="34"/>
        <w:gridCol w:w="90"/>
        <w:gridCol w:w="205"/>
        <w:gridCol w:w="80"/>
        <w:gridCol w:w="120"/>
        <w:gridCol w:w="178"/>
        <w:gridCol w:w="99"/>
        <w:gridCol w:w="65"/>
        <w:gridCol w:w="210"/>
        <w:gridCol w:w="65"/>
        <w:gridCol w:w="229"/>
        <w:gridCol w:w="10"/>
        <w:gridCol w:w="432"/>
        <w:gridCol w:w="283"/>
        <w:gridCol w:w="539"/>
      </w:tblGrid>
      <w:tr w:rsidR="00193C1D" w:rsidRPr="00EE7113" w:rsidTr="00E7798F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1. Данные о предполагаемом нахождении места (площадки) накопления ТКО</w:t>
            </w:r>
          </w:p>
        </w:tc>
      </w:tr>
      <w:tr w:rsidR="00193C1D" w:rsidRPr="00EE7113" w:rsidTr="00E7798F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jc w:val="center"/>
              <w:rPr>
                <w:rFonts w:eastAsia="Calibri"/>
              </w:rPr>
            </w:pPr>
          </w:p>
        </w:tc>
      </w:tr>
      <w:tr w:rsidR="00193C1D" w:rsidRPr="00EE7113" w:rsidTr="00E7798F">
        <w:trPr>
          <w:trHeight w:val="551"/>
        </w:trPr>
        <w:tc>
          <w:tcPr>
            <w:tcW w:w="52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Краснодарский край, Славянский район, х. Маевский, ул. Степная, 23</w:t>
            </w:r>
          </w:p>
        </w:tc>
      </w:tr>
      <w:tr w:rsidR="00193C1D" w:rsidRPr="00EE7113" w:rsidTr="00E7798F">
        <w:tc>
          <w:tcPr>
            <w:tcW w:w="1835" w:type="pct"/>
            <w:gridSpan w:val="1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45.293654, 37.902311</w:t>
            </w:r>
          </w:p>
        </w:tc>
      </w:tr>
      <w:tr w:rsidR="00193C1D" w:rsidRPr="00EE7113" w:rsidTr="00E7798F">
        <w:tc>
          <w:tcPr>
            <w:tcW w:w="2283" w:type="pct"/>
            <w:gridSpan w:val="2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  <w:color w:val="000000"/>
              </w:rPr>
              <w:t>23:27:1203001:800</w:t>
            </w:r>
          </w:p>
        </w:tc>
      </w:tr>
      <w:tr w:rsidR="00193C1D" w:rsidRPr="00EE7113" w:rsidTr="00E7798F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наличие зарегистрированного в установленном 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2"/>
              </w:rPr>
            </w:pPr>
          </w:p>
        </w:tc>
      </w:tr>
      <w:tr w:rsidR="00193C1D" w:rsidRPr="00EE7113" w:rsidTr="00E7798F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</w:tr>
      <w:tr w:rsidR="00193C1D" w:rsidRPr="00EE7113" w:rsidTr="00E7798F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6"/>
              </w:rPr>
            </w:pPr>
          </w:p>
        </w:tc>
      </w:tr>
      <w:tr w:rsidR="00193C1D" w:rsidRPr="00EE7113" w:rsidTr="00E7798F">
        <w:tc>
          <w:tcPr>
            <w:tcW w:w="2979" w:type="pct"/>
            <w:gridSpan w:val="33"/>
            <w:vMerge w:val="restart"/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shd w:val="clear" w:color="auto" w:fill="auto"/>
            <w:vAlign w:val="bottom"/>
          </w:tcPr>
          <w:p w:rsidR="00193C1D" w:rsidRPr="00EE7113" w:rsidRDefault="00193C1D" w:rsidP="00E7798F">
            <w:pPr>
              <w:suppressAutoHyphens/>
              <w:ind w:right="3757"/>
              <w:rPr>
                <w:rFonts w:eastAsia="Calibri"/>
                <w:sz w:val="8"/>
              </w:rPr>
            </w:pPr>
          </w:p>
        </w:tc>
      </w:tr>
      <w:tr w:rsidR="00193C1D" w:rsidRPr="00EE7113" w:rsidTr="00E7798F">
        <w:tc>
          <w:tcPr>
            <w:tcW w:w="2979" w:type="pct"/>
            <w:gridSpan w:val="33"/>
            <w:vMerge/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</w:tr>
      <w:tr w:rsidR="00193C1D" w:rsidRPr="00EE7113" w:rsidTr="00E7798F">
        <w:tc>
          <w:tcPr>
            <w:tcW w:w="2979" w:type="pct"/>
            <w:gridSpan w:val="33"/>
            <w:vMerge/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2021" w:type="pct"/>
            <w:gridSpan w:val="31"/>
            <w:tcBorders>
              <w:top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2"/>
              </w:rPr>
            </w:pPr>
          </w:p>
        </w:tc>
      </w:tr>
      <w:tr w:rsidR="00193C1D" w:rsidRPr="00EE7113" w:rsidTr="00E7798F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>дополнительная информация</w:t>
            </w:r>
          </w:p>
          <w:p w:rsidR="00193C1D" w:rsidRPr="00EE7113" w:rsidRDefault="00193C1D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</w:p>
          <w:p w:rsidR="00193C1D" w:rsidRPr="00EE7113" w:rsidRDefault="00193C1D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</w:tr>
      <w:tr w:rsidR="00193C1D" w:rsidRPr="00EE7113" w:rsidTr="00E7798F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jc w:val="center"/>
              <w:rPr>
                <w:rFonts w:eastAsia="Calibri"/>
                <w:sz w:val="10"/>
              </w:rPr>
            </w:pPr>
          </w:p>
          <w:p w:rsidR="00193C1D" w:rsidRPr="00EE7113" w:rsidRDefault="00193C1D" w:rsidP="00E7798F">
            <w:pPr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2. Данные о технических характеристиках предполагаемого места (площадки)</w:t>
            </w:r>
          </w:p>
          <w:p w:rsidR="00193C1D" w:rsidRPr="00EE7113" w:rsidRDefault="00193C1D" w:rsidP="00E7798F">
            <w:pPr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накопления ТКО</w:t>
            </w:r>
          </w:p>
          <w:p w:rsidR="00193C1D" w:rsidRPr="00EE7113" w:rsidRDefault="00193C1D" w:rsidP="00E7798F">
            <w:pPr>
              <w:jc w:val="center"/>
              <w:rPr>
                <w:rFonts w:eastAsia="Calibri"/>
                <w:sz w:val="10"/>
              </w:rPr>
            </w:pPr>
          </w:p>
        </w:tc>
      </w:tr>
      <w:tr w:rsidR="00193C1D" w:rsidRPr="00EE7113" w:rsidTr="00E7798F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jc w:val="center"/>
              <w:rPr>
                <w:rFonts w:eastAsia="Calibri"/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jc w:val="center"/>
              <w:rPr>
                <w:rFonts w:eastAsia="Calibri"/>
                <w:sz w:val="6"/>
              </w:rPr>
            </w:pPr>
          </w:p>
        </w:tc>
      </w:tr>
      <w:tr w:rsidR="00193C1D" w:rsidRPr="00EE7113" w:rsidTr="00E7798F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назначение площадки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</w:p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</w:p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</w:p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</w:p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</w:p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для ТКО и КГО</w:t>
            </w:r>
          </w:p>
        </w:tc>
      </w:tr>
      <w:tr w:rsidR="00193C1D" w:rsidRPr="00EE7113" w:rsidTr="00E7798F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jc w:val="center"/>
              <w:rPr>
                <w:rFonts w:eastAsia="Calibri"/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jc w:val="center"/>
              <w:rPr>
                <w:rFonts w:eastAsia="Calibri"/>
                <w:sz w:val="6"/>
              </w:rPr>
            </w:pPr>
          </w:p>
        </w:tc>
      </w:tr>
      <w:tr w:rsidR="00193C1D" w:rsidRPr="00EE7113" w:rsidTr="00E7798F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  <w:sz w:val="6"/>
              </w:rPr>
            </w:pPr>
          </w:p>
        </w:tc>
      </w:tr>
      <w:tr w:rsidR="00193C1D" w:rsidRPr="00EE7113" w:rsidTr="00E7798F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</w:p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</w:p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</w:p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закрытая</w:t>
            </w:r>
          </w:p>
        </w:tc>
      </w:tr>
      <w:tr w:rsidR="00193C1D" w:rsidRPr="00EE7113" w:rsidTr="00E7798F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jc w:val="center"/>
              <w:rPr>
                <w:rFonts w:eastAsia="Calibri"/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jc w:val="center"/>
              <w:rPr>
                <w:rFonts w:eastAsia="Calibri"/>
                <w:sz w:val="8"/>
              </w:rPr>
            </w:pPr>
          </w:p>
        </w:tc>
      </w:tr>
      <w:tr w:rsidR="00193C1D" w:rsidRPr="00EE7113" w:rsidTr="00E7798F">
        <w:tc>
          <w:tcPr>
            <w:tcW w:w="1343" w:type="pct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2,5</w:t>
            </w:r>
          </w:p>
        </w:tc>
      </w:tr>
      <w:tr w:rsidR="00193C1D" w:rsidRPr="00EE7113" w:rsidTr="00E7798F">
        <w:tc>
          <w:tcPr>
            <w:tcW w:w="2118" w:type="pct"/>
            <w:gridSpan w:val="22"/>
            <w:tcBorders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EE7113">
              <w:rPr>
                <w:rFonts w:eastAsia="Calibri"/>
              </w:rPr>
              <w:lastRenderedPageBreak/>
              <w:t>тип водонепроницаемого покрытия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асфальт</w:t>
            </w:r>
          </w:p>
        </w:tc>
      </w:tr>
      <w:tr w:rsidR="00193C1D" w:rsidRPr="00EE7113" w:rsidTr="00E7798F">
        <w:tc>
          <w:tcPr>
            <w:tcW w:w="1343" w:type="pct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>материал ограждения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-</w:t>
            </w:r>
          </w:p>
        </w:tc>
      </w:tr>
      <w:tr w:rsidR="00193C1D" w:rsidRPr="00EE7113" w:rsidTr="00E7798F">
        <w:tc>
          <w:tcPr>
            <w:tcW w:w="1343" w:type="pct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>Высота ограждения,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-</w:t>
            </w:r>
          </w:p>
        </w:tc>
      </w:tr>
      <w:tr w:rsidR="00193C1D" w:rsidRPr="00EE7113" w:rsidTr="00E7798F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93C1D" w:rsidRPr="00EE7113" w:rsidTr="00E7798F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НЕТ</w:t>
            </w:r>
          </w:p>
        </w:tc>
      </w:tr>
      <w:tr w:rsidR="00193C1D" w:rsidRPr="00EE7113" w:rsidTr="00E7798F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93C1D" w:rsidRPr="00EE7113" w:rsidTr="00E7798F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10"/>
                <w:szCs w:val="10"/>
              </w:rPr>
            </w:pPr>
          </w:p>
        </w:tc>
      </w:tr>
      <w:tr w:rsidR="00193C1D" w:rsidRPr="00EE7113" w:rsidTr="00E7798F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НЕТ</w:t>
            </w:r>
          </w:p>
        </w:tc>
      </w:tr>
      <w:tr w:rsidR="00193C1D" w:rsidRPr="00EE7113" w:rsidTr="00E7798F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93C1D" w:rsidRPr="00EE7113" w:rsidTr="00E7798F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10"/>
              </w:rPr>
            </w:pPr>
            <w:r w:rsidRPr="00EE7113">
              <w:rPr>
                <w:rFonts w:eastAsia="Calibri"/>
              </w:rPr>
              <w:t>Наличие бордюра от</w:t>
            </w:r>
          </w:p>
          <w:p w:rsidR="00193C1D" w:rsidRPr="00EE7113" w:rsidRDefault="00193C1D" w:rsidP="00E7798F">
            <w:pPr>
              <w:widowControl w:val="0"/>
              <w:autoSpaceDE w:val="0"/>
              <w:autoSpaceDN w:val="0"/>
              <w:rPr>
                <w:rFonts w:eastAsia="Calibri"/>
                <w:sz w:val="10"/>
              </w:rPr>
            </w:pPr>
            <w:r w:rsidRPr="00EE7113">
              <w:rPr>
                <w:rFonts w:eastAsia="Calibri"/>
              </w:rPr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93C1D" w:rsidRPr="00EE7113" w:rsidTr="00E7798F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НЕТ</w:t>
            </w:r>
          </w:p>
        </w:tc>
      </w:tr>
      <w:tr w:rsidR="00193C1D" w:rsidRPr="00EE7113" w:rsidTr="00E7798F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93C1D" w:rsidRPr="00EE7113" w:rsidTr="00E7798F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Наличие оборудованных подъездных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93C1D" w:rsidRPr="00EE7113" w:rsidTr="00E7798F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</w:tr>
      <w:tr w:rsidR="00193C1D" w:rsidRPr="00EE7113" w:rsidTr="00E7798F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93C1D" w:rsidRPr="00EE7113" w:rsidTr="00E7798F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Минимальная отдаленность от</w:t>
            </w: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800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м.</w:t>
            </w:r>
          </w:p>
        </w:tc>
      </w:tr>
      <w:tr w:rsidR="00193C1D" w:rsidRPr="00EE7113" w:rsidTr="00E7798F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1500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м.</w:t>
            </w:r>
          </w:p>
        </w:tc>
      </w:tr>
      <w:tr w:rsidR="00193C1D" w:rsidRPr="00EE7113" w:rsidTr="00E7798F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2500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м.</w:t>
            </w:r>
          </w:p>
        </w:tc>
      </w:tr>
      <w:tr w:rsidR="00193C1D" w:rsidRPr="00EE7113" w:rsidTr="00E7798F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2100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м.</w:t>
            </w:r>
          </w:p>
        </w:tc>
      </w:tr>
      <w:tr w:rsidR="00193C1D" w:rsidRPr="00EE7113" w:rsidTr="00E7798F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6"/>
              </w:rPr>
            </w:pPr>
          </w:p>
        </w:tc>
      </w:tr>
      <w:tr w:rsidR="00193C1D" w:rsidRPr="00EE7113" w:rsidTr="00E7798F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suppressAutoHyphens/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Размещаемые мусоросборники</w:t>
            </w:r>
          </w:p>
        </w:tc>
      </w:tr>
      <w:tr w:rsidR="00193C1D" w:rsidRPr="00EE7113" w:rsidTr="00E7798F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Контейнеры:</w:t>
            </w:r>
          </w:p>
        </w:tc>
      </w:tr>
      <w:tr w:rsidR="00193C1D" w:rsidRPr="00EE7113" w:rsidTr="00E7798F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6"/>
              </w:rPr>
            </w:pPr>
          </w:p>
        </w:tc>
      </w:tr>
      <w:tr w:rsidR="00193C1D" w:rsidRPr="00EE7113" w:rsidTr="00E7798F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металл</w:t>
            </w:r>
          </w:p>
        </w:tc>
      </w:tr>
      <w:tr w:rsidR="00193C1D" w:rsidRPr="00EE7113" w:rsidTr="00E7798F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6"/>
              </w:rPr>
            </w:pPr>
          </w:p>
        </w:tc>
      </w:tr>
      <w:tr w:rsidR="00193C1D" w:rsidRPr="00EE7113" w:rsidTr="00E7798F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1</w:t>
            </w:r>
          </w:p>
        </w:tc>
      </w:tr>
      <w:tr w:rsidR="00193C1D" w:rsidRPr="00EE7113" w:rsidTr="00E7798F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2</w:t>
            </w:r>
          </w:p>
        </w:tc>
      </w:tr>
      <w:tr w:rsidR="00193C1D" w:rsidRPr="00EE7113" w:rsidTr="00E7798F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93C1D" w:rsidRPr="00EE7113" w:rsidTr="00E7798F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НЕТ</w:t>
            </w:r>
          </w:p>
        </w:tc>
      </w:tr>
      <w:tr w:rsidR="00193C1D" w:rsidRPr="00EE7113" w:rsidTr="00E7798F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93C1D" w:rsidRPr="00EE7113" w:rsidTr="00E7798F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93C1D" w:rsidRPr="00EE7113" w:rsidTr="00E7798F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НЕТ</w:t>
            </w:r>
          </w:p>
        </w:tc>
      </w:tr>
      <w:tr w:rsidR="00193C1D" w:rsidRPr="00EE7113" w:rsidTr="00E7798F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93C1D" w:rsidRPr="00EE7113" w:rsidTr="00E7798F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93C1D" w:rsidRPr="00EE7113" w:rsidTr="00E7798F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НЕТ</w:t>
            </w:r>
          </w:p>
        </w:tc>
      </w:tr>
      <w:tr w:rsidR="00193C1D" w:rsidRPr="00EE7113" w:rsidTr="00E7798F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93C1D" w:rsidRPr="00EE7113" w:rsidTr="00E7798F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Бункеры:</w:t>
            </w:r>
          </w:p>
        </w:tc>
      </w:tr>
      <w:tr w:rsidR="00193C1D" w:rsidRPr="00EE7113" w:rsidTr="00E7798F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93C1D" w:rsidRPr="00EE7113" w:rsidTr="00E7798F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металл</w:t>
            </w:r>
          </w:p>
        </w:tc>
      </w:tr>
      <w:tr w:rsidR="00193C1D" w:rsidRPr="00EE7113" w:rsidTr="00E7798F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93C1D" w:rsidRPr="00EE7113" w:rsidTr="00E7798F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</w:tr>
      <w:tr w:rsidR="00193C1D" w:rsidRPr="00EE7113" w:rsidTr="00E7798F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</w:tr>
      <w:tr w:rsidR="00193C1D" w:rsidRPr="00EE7113" w:rsidTr="00E7798F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93C1D" w:rsidRPr="00EE7113" w:rsidTr="00E7798F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НЕТ</w:t>
            </w:r>
          </w:p>
        </w:tc>
      </w:tr>
      <w:tr w:rsidR="00193C1D" w:rsidRPr="00EE7113" w:rsidTr="00E7798F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93C1D" w:rsidRPr="00EE7113" w:rsidTr="00E7798F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3. Данные о собственнике планируемого места (площадки) накопления ТКО</w:t>
            </w:r>
          </w:p>
        </w:tc>
      </w:tr>
      <w:tr w:rsidR="00193C1D" w:rsidRPr="00EE7113" w:rsidTr="00E7798F">
        <w:tc>
          <w:tcPr>
            <w:tcW w:w="5000" w:type="pct"/>
            <w:gridSpan w:val="64"/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- физическом лице:</w:t>
            </w:r>
          </w:p>
        </w:tc>
      </w:tr>
      <w:tr w:rsidR="00193C1D" w:rsidRPr="00EE7113" w:rsidTr="00E7798F">
        <w:tc>
          <w:tcPr>
            <w:tcW w:w="2283" w:type="pct"/>
            <w:gridSpan w:val="26"/>
            <w:shd w:val="clear" w:color="auto" w:fill="auto"/>
            <w:vAlign w:val="center"/>
          </w:tcPr>
          <w:p w:rsidR="00193C1D" w:rsidRPr="00EE7113" w:rsidRDefault="00193C1D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Фамилия, имя, отчество (при наличии)</w:t>
            </w:r>
          </w:p>
        </w:tc>
        <w:tc>
          <w:tcPr>
            <w:tcW w:w="2717" w:type="pct"/>
            <w:gridSpan w:val="38"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</w:p>
        </w:tc>
      </w:tr>
      <w:tr w:rsidR="00193C1D" w:rsidRPr="00EE7113" w:rsidTr="00E7798F">
        <w:trPr>
          <w:trHeight w:val="309"/>
        </w:trPr>
        <w:tc>
          <w:tcPr>
            <w:tcW w:w="1070" w:type="pct"/>
            <w:gridSpan w:val="4"/>
            <w:vMerge w:val="restart"/>
            <w:shd w:val="clear" w:color="auto" w:fill="auto"/>
          </w:tcPr>
          <w:p w:rsidR="00193C1D" w:rsidRPr="00EE7113" w:rsidRDefault="00193C1D" w:rsidP="00E7798F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наименование документа, удостоверяющего личность</w:t>
            </w:r>
          </w:p>
          <w:p w:rsidR="00193C1D" w:rsidRPr="00EE7113" w:rsidRDefault="00193C1D" w:rsidP="00E7798F">
            <w:pPr>
              <w:rPr>
                <w:rFonts w:eastAsia="Calibri"/>
              </w:rPr>
            </w:pPr>
          </w:p>
        </w:tc>
      </w:tr>
      <w:tr w:rsidR="00193C1D" w:rsidRPr="00EE7113" w:rsidTr="00E7798F">
        <w:trPr>
          <w:trHeight w:val="309"/>
        </w:trPr>
        <w:tc>
          <w:tcPr>
            <w:tcW w:w="1070" w:type="pct"/>
            <w:gridSpan w:val="4"/>
            <w:vMerge/>
            <w:shd w:val="clear" w:color="auto" w:fill="auto"/>
            <w:vAlign w:val="center"/>
          </w:tcPr>
          <w:p w:rsidR="00193C1D" w:rsidRPr="00EE7113" w:rsidRDefault="00193C1D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930" w:type="pct"/>
            <w:gridSpan w:val="60"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серия</w:t>
            </w:r>
          </w:p>
        </w:tc>
      </w:tr>
      <w:tr w:rsidR="00193C1D" w:rsidRPr="00EE7113" w:rsidTr="00E7798F">
        <w:trPr>
          <w:trHeight w:val="309"/>
        </w:trPr>
        <w:tc>
          <w:tcPr>
            <w:tcW w:w="1070" w:type="pct"/>
            <w:gridSpan w:val="4"/>
            <w:vMerge/>
            <w:shd w:val="clear" w:color="auto" w:fill="auto"/>
            <w:vAlign w:val="center"/>
          </w:tcPr>
          <w:p w:rsidR="00193C1D" w:rsidRPr="00EE7113" w:rsidRDefault="00193C1D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930" w:type="pct"/>
            <w:gridSpan w:val="60"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номер</w:t>
            </w:r>
          </w:p>
        </w:tc>
      </w:tr>
      <w:tr w:rsidR="00193C1D" w:rsidRPr="00EE7113" w:rsidTr="00E7798F">
        <w:trPr>
          <w:trHeight w:val="232"/>
        </w:trPr>
        <w:tc>
          <w:tcPr>
            <w:tcW w:w="1070" w:type="pct"/>
            <w:gridSpan w:val="4"/>
            <w:vMerge/>
            <w:shd w:val="clear" w:color="auto" w:fill="auto"/>
            <w:vAlign w:val="center"/>
          </w:tcPr>
          <w:p w:rsidR="00193C1D" w:rsidRPr="00EE7113" w:rsidRDefault="00193C1D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930" w:type="pct"/>
            <w:gridSpan w:val="60"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дата выдачи</w:t>
            </w:r>
          </w:p>
        </w:tc>
      </w:tr>
      <w:tr w:rsidR="00193C1D" w:rsidRPr="00EE7113" w:rsidTr="00E7798F">
        <w:trPr>
          <w:trHeight w:val="231"/>
        </w:trPr>
        <w:tc>
          <w:tcPr>
            <w:tcW w:w="1070" w:type="pct"/>
            <w:gridSpan w:val="4"/>
            <w:vMerge/>
            <w:shd w:val="clear" w:color="auto" w:fill="auto"/>
            <w:vAlign w:val="center"/>
          </w:tcPr>
          <w:p w:rsidR="00193C1D" w:rsidRPr="00EE7113" w:rsidRDefault="00193C1D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930" w:type="pct"/>
            <w:gridSpan w:val="60"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кем выдан</w:t>
            </w:r>
          </w:p>
          <w:p w:rsidR="00193C1D" w:rsidRPr="00EE7113" w:rsidRDefault="00193C1D" w:rsidP="00E7798F">
            <w:pPr>
              <w:rPr>
                <w:rFonts w:eastAsia="Calibri"/>
              </w:rPr>
            </w:pPr>
          </w:p>
        </w:tc>
      </w:tr>
      <w:tr w:rsidR="00193C1D" w:rsidRPr="00EE7113" w:rsidTr="00E7798F">
        <w:trPr>
          <w:trHeight w:val="556"/>
        </w:trPr>
        <w:tc>
          <w:tcPr>
            <w:tcW w:w="525" w:type="pct"/>
            <w:vMerge w:val="restart"/>
            <w:shd w:val="clear" w:color="auto" w:fill="auto"/>
          </w:tcPr>
          <w:p w:rsidR="00193C1D" w:rsidRPr="00EE7113" w:rsidRDefault="00193C1D" w:rsidP="00E7798F">
            <w:pPr>
              <w:spacing w:line="360" w:lineRule="auto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Адрес </w:t>
            </w:r>
          </w:p>
        </w:tc>
        <w:tc>
          <w:tcPr>
            <w:tcW w:w="4475" w:type="pct"/>
            <w:gridSpan w:val="63"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регистрации заявителя</w:t>
            </w:r>
          </w:p>
        </w:tc>
      </w:tr>
      <w:tr w:rsidR="00193C1D" w:rsidRPr="00EE7113" w:rsidTr="00E7798F">
        <w:trPr>
          <w:trHeight w:val="612"/>
        </w:trPr>
        <w:tc>
          <w:tcPr>
            <w:tcW w:w="525" w:type="pct"/>
            <w:vMerge/>
            <w:shd w:val="clear" w:color="auto" w:fill="auto"/>
          </w:tcPr>
          <w:p w:rsidR="00193C1D" w:rsidRPr="00EE7113" w:rsidRDefault="00193C1D" w:rsidP="00E7798F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4475" w:type="pct"/>
            <w:gridSpan w:val="63"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фактический адрес проживания заявителя</w:t>
            </w:r>
          </w:p>
        </w:tc>
      </w:tr>
      <w:tr w:rsidR="00193C1D" w:rsidRPr="00EE7113" w:rsidTr="00E7798F">
        <w:tc>
          <w:tcPr>
            <w:tcW w:w="1070" w:type="pct"/>
            <w:gridSpan w:val="4"/>
            <w:vMerge w:val="restart"/>
            <w:shd w:val="clear" w:color="auto" w:fill="auto"/>
          </w:tcPr>
          <w:p w:rsidR="00193C1D" w:rsidRPr="00EE7113" w:rsidRDefault="00193C1D" w:rsidP="00E7798F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Контактные данные</w:t>
            </w:r>
          </w:p>
        </w:tc>
        <w:tc>
          <w:tcPr>
            <w:tcW w:w="3930" w:type="pct"/>
            <w:gridSpan w:val="60"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телефон</w:t>
            </w:r>
          </w:p>
        </w:tc>
      </w:tr>
      <w:tr w:rsidR="00193C1D" w:rsidRPr="00EE7113" w:rsidTr="00E7798F">
        <w:tc>
          <w:tcPr>
            <w:tcW w:w="1070" w:type="pct"/>
            <w:gridSpan w:val="4"/>
            <w:vMerge/>
            <w:shd w:val="clear" w:color="auto" w:fill="auto"/>
          </w:tcPr>
          <w:p w:rsidR="00193C1D" w:rsidRPr="00EE7113" w:rsidRDefault="00193C1D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930" w:type="pct"/>
            <w:gridSpan w:val="60"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адрес электронной почты</w:t>
            </w:r>
          </w:p>
        </w:tc>
      </w:tr>
      <w:tr w:rsidR="00193C1D" w:rsidRPr="00EE7113" w:rsidTr="00E7798F">
        <w:tc>
          <w:tcPr>
            <w:tcW w:w="5000" w:type="pct"/>
            <w:gridSpan w:val="64"/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lastRenderedPageBreak/>
              <w:t>- индивидуальном предпринимателе:</w:t>
            </w:r>
          </w:p>
        </w:tc>
      </w:tr>
      <w:tr w:rsidR="00193C1D" w:rsidRPr="00EE7113" w:rsidTr="00E7798F">
        <w:tc>
          <w:tcPr>
            <w:tcW w:w="2127" w:type="pct"/>
            <w:gridSpan w:val="24"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Фамилия имя отчество (при наличии)</w:t>
            </w:r>
          </w:p>
        </w:tc>
        <w:tc>
          <w:tcPr>
            <w:tcW w:w="2873" w:type="pct"/>
            <w:gridSpan w:val="40"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</w:p>
        </w:tc>
      </w:tr>
      <w:tr w:rsidR="00193C1D" w:rsidRPr="00EE7113" w:rsidTr="00E7798F">
        <w:tc>
          <w:tcPr>
            <w:tcW w:w="1070" w:type="pct"/>
            <w:gridSpan w:val="4"/>
            <w:shd w:val="clear" w:color="auto" w:fill="auto"/>
          </w:tcPr>
          <w:p w:rsidR="00193C1D" w:rsidRPr="00EE7113" w:rsidRDefault="00193C1D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ОГРНИП</w:t>
            </w:r>
          </w:p>
        </w:tc>
        <w:tc>
          <w:tcPr>
            <w:tcW w:w="3930" w:type="pct"/>
            <w:gridSpan w:val="60"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</w:p>
        </w:tc>
      </w:tr>
      <w:tr w:rsidR="00193C1D" w:rsidRPr="00EE7113" w:rsidTr="00E7798F">
        <w:tc>
          <w:tcPr>
            <w:tcW w:w="573" w:type="pct"/>
            <w:gridSpan w:val="2"/>
            <w:vMerge w:val="restart"/>
            <w:shd w:val="clear" w:color="auto" w:fill="auto"/>
          </w:tcPr>
          <w:p w:rsidR="00193C1D" w:rsidRPr="00EE7113" w:rsidRDefault="00193C1D" w:rsidP="00E7798F">
            <w:pPr>
              <w:spacing w:line="360" w:lineRule="auto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Адрес </w:t>
            </w:r>
          </w:p>
        </w:tc>
        <w:tc>
          <w:tcPr>
            <w:tcW w:w="4427" w:type="pct"/>
            <w:gridSpan w:val="62"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регистрации заявителя</w:t>
            </w:r>
          </w:p>
          <w:p w:rsidR="00193C1D" w:rsidRPr="00EE7113" w:rsidRDefault="00193C1D" w:rsidP="00E7798F">
            <w:pPr>
              <w:rPr>
                <w:rFonts w:eastAsia="Calibri"/>
              </w:rPr>
            </w:pPr>
          </w:p>
        </w:tc>
      </w:tr>
      <w:tr w:rsidR="00193C1D" w:rsidRPr="00EE7113" w:rsidTr="00E7798F">
        <w:tc>
          <w:tcPr>
            <w:tcW w:w="573" w:type="pct"/>
            <w:gridSpan w:val="2"/>
            <w:vMerge/>
            <w:shd w:val="clear" w:color="auto" w:fill="auto"/>
          </w:tcPr>
          <w:p w:rsidR="00193C1D" w:rsidRPr="00EE7113" w:rsidRDefault="00193C1D" w:rsidP="00E7798F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4427" w:type="pct"/>
            <w:gridSpan w:val="62"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фактический адрес проживания заявителя</w:t>
            </w:r>
          </w:p>
          <w:p w:rsidR="00193C1D" w:rsidRPr="00EE7113" w:rsidRDefault="00193C1D" w:rsidP="00E7798F">
            <w:pPr>
              <w:rPr>
                <w:rFonts w:eastAsia="Calibri"/>
              </w:rPr>
            </w:pPr>
          </w:p>
        </w:tc>
      </w:tr>
      <w:tr w:rsidR="00193C1D" w:rsidRPr="00EE7113" w:rsidTr="00E7798F">
        <w:tc>
          <w:tcPr>
            <w:tcW w:w="1080" w:type="pct"/>
            <w:gridSpan w:val="5"/>
            <w:vMerge w:val="restart"/>
            <w:shd w:val="clear" w:color="auto" w:fill="auto"/>
          </w:tcPr>
          <w:p w:rsidR="00193C1D" w:rsidRPr="00EE7113" w:rsidRDefault="00193C1D" w:rsidP="00E7798F">
            <w:pPr>
              <w:tabs>
                <w:tab w:val="left" w:pos="1134"/>
              </w:tabs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  <w:color w:val="000000"/>
              </w:rPr>
              <w:t>Контактные данные</w:t>
            </w:r>
          </w:p>
        </w:tc>
        <w:tc>
          <w:tcPr>
            <w:tcW w:w="3920" w:type="pct"/>
            <w:gridSpan w:val="59"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  <w:color w:val="000000"/>
              </w:rPr>
              <w:t>телефон</w:t>
            </w:r>
          </w:p>
        </w:tc>
      </w:tr>
      <w:tr w:rsidR="00193C1D" w:rsidRPr="00EE7113" w:rsidTr="00E7798F">
        <w:tc>
          <w:tcPr>
            <w:tcW w:w="1080" w:type="pct"/>
            <w:gridSpan w:val="5"/>
            <w:vMerge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</w:p>
        </w:tc>
        <w:tc>
          <w:tcPr>
            <w:tcW w:w="3920" w:type="pct"/>
            <w:gridSpan w:val="59"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  <w:color w:val="000000"/>
              </w:rPr>
              <w:t>адрес электронной почты</w:t>
            </w:r>
          </w:p>
        </w:tc>
      </w:tr>
      <w:tr w:rsidR="00193C1D" w:rsidRPr="00EE7113" w:rsidTr="00E7798F">
        <w:tc>
          <w:tcPr>
            <w:tcW w:w="1080" w:type="pct"/>
            <w:gridSpan w:val="5"/>
            <w:vMerge w:val="restart"/>
            <w:shd w:val="clear" w:color="auto" w:fill="auto"/>
          </w:tcPr>
          <w:p w:rsidR="00193C1D" w:rsidRPr="00EE7113" w:rsidRDefault="00193C1D" w:rsidP="00E7798F">
            <w:pPr>
              <w:tabs>
                <w:tab w:val="left" w:pos="993"/>
              </w:tabs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  <w:color w:val="000000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  <w:color w:val="000000"/>
              </w:rPr>
              <w:t>наименование</w:t>
            </w:r>
          </w:p>
        </w:tc>
      </w:tr>
      <w:tr w:rsidR="00193C1D" w:rsidRPr="00EE7113" w:rsidTr="00E7798F">
        <w:tc>
          <w:tcPr>
            <w:tcW w:w="1080" w:type="pct"/>
            <w:gridSpan w:val="5"/>
            <w:vMerge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</w:p>
        </w:tc>
        <w:tc>
          <w:tcPr>
            <w:tcW w:w="3920" w:type="pct"/>
            <w:gridSpan w:val="59"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  <w:color w:val="000000"/>
              </w:rPr>
            </w:pPr>
            <w:r w:rsidRPr="00EE7113">
              <w:rPr>
                <w:rFonts w:eastAsia="Calibri"/>
                <w:color w:val="000000"/>
              </w:rPr>
              <w:t>серия</w:t>
            </w:r>
          </w:p>
        </w:tc>
      </w:tr>
      <w:tr w:rsidR="00193C1D" w:rsidRPr="00EE7113" w:rsidTr="00E7798F">
        <w:tc>
          <w:tcPr>
            <w:tcW w:w="1080" w:type="pct"/>
            <w:gridSpan w:val="5"/>
            <w:vMerge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</w:p>
        </w:tc>
        <w:tc>
          <w:tcPr>
            <w:tcW w:w="3920" w:type="pct"/>
            <w:gridSpan w:val="59"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  <w:color w:val="000000"/>
              </w:rPr>
            </w:pPr>
            <w:r w:rsidRPr="00EE7113">
              <w:rPr>
                <w:rFonts w:eastAsia="Calibri"/>
                <w:color w:val="000000"/>
              </w:rPr>
              <w:t>номер</w:t>
            </w:r>
          </w:p>
        </w:tc>
      </w:tr>
      <w:tr w:rsidR="00193C1D" w:rsidRPr="00EE7113" w:rsidTr="00E7798F">
        <w:tc>
          <w:tcPr>
            <w:tcW w:w="1080" w:type="pct"/>
            <w:gridSpan w:val="5"/>
            <w:vMerge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</w:p>
        </w:tc>
        <w:tc>
          <w:tcPr>
            <w:tcW w:w="3920" w:type="pct"/>
            <w:gridSpan w:val="59"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  <w:color w:val="000000"/>
              </w:rPr>
            </w:pPr>
            <w:r w:rsidRPr="00EE7113">
              <w:rPr>
                <w:rFonts w:eastAsia="Calibri"/>
                <w:color w:val="000000"/>
              </w:rPr>
              <w:t>дата выдачи</w:t>
            </w:r>
          </w:p>
        </w:tc>
      </w:tr>
      <w:tr w:rsidR="00193C1D" w:rsidRPr="00EE7113" w:rsidTr="00E7798F">
        <w:tc>
          <w:tcPr>
            <w:tcW w:w="1080" w:type="pct"/>
            <w:gridSpan w:val="5"/>
            <w:vMerge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</w:p>
        </w:tc>
        <w:tc>
          <w:tcPr>
            <w:tcW w:w="3920" w:type="pct"/>
            <w:gridSpan w:val="59"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  <w:color w:val="000000"/>
              </w:rPr>
            </w:pPr>
            <w:r w:rsidRPr="00EE7113">
              <w:rPr>
                <w:rFonts w:eastAsia="Calibri"/>
                <w:color w:val="000000"/>
              </w:rPr>
              <w:t>кем выдан</w:t>
            </w:r>
          </w:p>
          <w:p w:rsidR="00193C1D" w:rsidRPr="00EE7113" w:rsidRDefault="00193C1D" w:rsidP="00E7798F">
            <w:pPr>
              <w:rPr>
                <w:rFonts w:eastAsia="Calibri"/>
                <w:color w:val="000000"/>
              </w:rPr>
            </w:pPr>
          </w:p>
        </w:tc>
      </w:tr>
      <w:tr w:rsidR="00193C1D" w:rsidRPr="00EE7113" w:rsidTr="00E7798F">
        <w:tc>
          <w:tcPr>
            <w:tcW w:w="5000" w:type="pct"/>
            <w:gridSpan w:val="64"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- юридическом лице:</w:t>
            </w:r>
          </w:p>
        </w:tc>
      </w:tr>
      <w:tr w:rsidR="00193C1D" w:rsidRPr="00EE7113" w:rsidTr="00E7798F">
        <w:tc>
          <w:tcPr>
            <w:tcW w:w="2059" w:type="pct"/>
            <w:gridSpan w:val="20"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Полное наименование организации</w:t>
            </w:r>
          </w:p>
        </w:tc>
        <w:tc>
          <w:tcPr>
            <w:tcW w:w="2941" w:type="pct"/>
            <w:gridSpan w:val="44"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Магазин «Станичный»</w:t>
            </w:r>
          </w:p>
        </w:tc>
      </w:tr>
      <w:tr w:rsidR="00193C1D" w:rsidRPr="00EE7113" w:rsidTr="00E7798F">
        <w:tc>
          <w:tcPr>
            <w:tcW w:w="593" w:type="pct"/>
            <w:gridSpan w:val="3"/>
            <w:shd w:val="clear" w:color="auto" w:fill="auto"/>
          </w:tcPr>
          <w:p w:rsidR="00193C1D" w:rsidRPr="00EE7113" w:rsidRDefault="00193C1D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ОРГН</w:t>
            </w:r>
          </w:p>
        </w:tc>
        <w:tc>
          <w:tcPr>
            <w:tcW w:w="4407" w:type="pct"/>
            <w:gridSpan w:val="61"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1234567891234</w:t>
            </w:r>
          </w:p>
        </w:tc>
      </w:tr>
      <w:tr w:rsidR="00193C1D" w:rsidRPr="00EE7113" w:rsidTr="00E7798F">
        <w:tc>
          <w:tcPr>
            <w:tcW w:w="1123" w:type="pct"/>
            <w:gridSpan w:val="6"/>
            <w:shd w:val="clear" w:color="auto" w:fill="auto"/>
          </w:tcPr>
          <w:p w:rsidR="00193C1D" w:rsidRPr="00EE7113" w:rsidRDefault="00193C1D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Адрес нахождения</w:t>
            </w:r>
          </w:p>
        </w:tc>
        <w:tc>
          <w:tcPr>
            <w:tcW w:w="3877" w:type="pct"/>
            <w:gridSpan w:val="58"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Краснодарский край, Славянский район, х. Маевский, ул. Степная, 23</w:t>
            </w:r>
          </w:p>
          <w:p w:rsidR="00193C1D" w:rsidRPr="00EE7113" w:rsidRDefault="00193C1D" w:rsidP="00E7798F">
            <w:pPr>
              <w:rPr>
                <w:rFonts w:eastAsia="Calibri"/>
              </w:rPr>
            </w:pPr>
          </w:p>
        </w:tc>
      </w:tr>
      <w:tr w:rsidR="00193C1D" w:rsidRPr="00EE7113" w:rsidTr="00E7798F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  <w:shd w:val="clear" w:color="auto" w:fill="auto"/>
          </w:tcPr>
          <w:p w:rsidR="00193C1D" w:rsidRPr="00EE7113" w:rsidRDefault="00193C1D" w:rsidP="00E7798F">
            <w:pPr>
              <w:jc w:val="center"/>
              <w:rPr>
                <w:rFonts w:eastAsia="Calibri"/>
                <w:sz w:val="10"/>
              </w:rPr>
            </w:pPr>
          </w:p>
          <w:p w:rsidR="00193C1D" w:rsidRPr="00EE7113" w:rsidRDefault="00193C1D" w:rsidP="00E7798F">
            <w:pPr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4. Данные о предполагаемых источниках образования ТКО, которые планируются</w:t>
            </w:r>
          </w:p>
          <w:p w:rsidR="00193C1D" w:rsidRPr="00EE7113" w:rsidRDefault="00193C1D" w:rsidP="00E7798F">
            <w:pPr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к складированию в месте (на площадке) накопления ТКО</w:t>
            </w:r>
          </w:p>
        </w:tc>
      </w:tr>
      <w:tr w:rsidR="00193C1D" w:rsidRPr="00EE7113" w:rsidTr="00E7798F">
        <w:tc>
          <w:tcPr>
            <w:tcW w:w="2773" w:type="pct"/>
            <w:gridSpan w:val="30"/>
            <w:shd w:val="clear" w:color="auto" w:fill="auto"/>
          </w:tcPr>
          <w:p w:rsidR="00193C1D" w:rsidRPr="00EE7113" w:rsidRDefault="00193C1D" w:rsidP="00E7798F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Сведения об одном или нескольких объектах капитального строительства при осуществлении деятельности на которых у физических и юридических лиц образуются ТКО (адрес, вид объекта (многоквартирный дом/ индивидуальный жилой дом/ нежилое здание/ жилое здание(дом)/строение/сооружение – нужное вписать)</w:t>
            </w:r>
          </w:p>
        </w:tc>
        <w:tc>
          <w:tcPr>
            <w:tcW w:w="2227" w:type="pct"/>
            <w:gridSpan w:val="34"/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</w:p>
        </w:tc>
      </w:tr>
      <w:tr w:rsidR="00193C1D" w:rsidRPr="00EE7113" w:rsidTr="00E7798F">
        <w:tc>
          <w:tcPr>
            <w:tcW w:w="2773" w:type="pct"/>
            <w:gridSpan w:val="30"/>
            <w:tcBorders>
              <w:bottom w:val="single" w:sz="4" w:space="0" w:color="000000"/>
            </w:tcBorders>
            <w:shd w:val="clear" w:color="auto" w:fill="auto"/>
          </w:tcPr>
          <w:p w:rsidR="00193C1D" w:rsidRPr="00EE7113" w:rsidRDefault="00193C1D" w:rsidP="00E7798F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  <w:r w:rsidRPr="00EE7113">
              <w:rPr>
                <w:rFonts w:eastAsia="Calibri"/>
              </w:rPr>
              <w:t>Сведения о территории (части территории) поселка, при осуществлении деятельности на которой у физических и юридических лиц образуются ТКО (внутриквартальная территория общественного пользования/ территория общего пользования в районе индивидуальных жилых застроек/ территория ограниченного пользования / иная незакрепленная территория города – нужное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территория ограниченного пользования, на заднем дворе магазина «Станичный»</w:t>
            </w:r>
          </w:p>
        </w:tc>
      </w:tr>
      <w:tr w:rsidR="00193C1D" w:rsidRPr="00EE7113" w:rsidTr="00E7798F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  <w:shd w:val="clear" w:color="auto" w:fill="auto"/>
          </w:tcPr>
          <w:p w:rsidR="00193C1D" w:rsidRPr="00EE7113" w:rsidRDefault="00193C1D" w:rsidP="00E7798F">
            <w:pPr>
              <w:jc w:val="center"/>
              <w:rPr>
                <w:rFonts w:eastAsia="Calibri"/>
                <w:sz w:val="12"/>
              </w:rPr>
            </w:pPr>
          </w:p>
          <w:p w:rsidR="00193C1D" w:rsidRPr="00EE7113" w:rsidRDefault="00193C1D" w:rsidP="00E7798F">
            <w:pPr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5. Срок проведения работ по созданию места (площадки) накопления ТКО</w:t>
            </w:r>
          </w:p>
          <w:p w:rsidR="00193C1D" w:rsidRPr="00EE7113" w:rsidRDefault="00193C1D" w:rsidP="00E7798F">
            <w:pPr>
              <w:jc w:val="center"/>
              <w:rPr>
                <w:rFonts w:eastAsia="Calibri"/>
              </w:rPr>
            </w:pPr>
          </w:p>
        </w:tc>
      </w:tr>
      <w:tr w:rsidR="00193C1D" w:rsidRPr="00EE7113" w:rsidTr="00E7798F">
        <w:trPr>
          <w:trHeight w:val="477"/>
        </w:trPr>
        <w:tc>
          <w:tcPr>
            <w:tcW w:w="5000" w:type="pct"/>
            <w:gridSpan w:val="64"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до 20 июля 2024 г.</w:t>
            </w:r>
          </w:p>
        </w:tc>
      </w:tr>
    </w:tbl>
    <w:p w:rsidR="00193C1D" w:rsidRPr="00813560" w:rsidRDefault="00193C1D" w:rsidP="00193C1D">
      <w:pPr>
        <w:jc w:val="center"/>
        <w:rPr>
          <w:sz w:val="16"/>
        </w:rPr>
      </w:pPr>
    </w:p>
    <w:p w:rsidR="00193C1D" w:rsidRPr="00813560" w:rsidRDefault="00193C1D" w:rsidP="00193C1D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27"/>
        <w:gridCol w:w="2444"/>
      </w:tblGrid>
      <w:tr w:rsidR="00193C1D" w:rsidRPr="00EE7113" w:rsidTr="00E7798F">
        <w:trPr>
          <w:trHeight w:val="231"/>
        </w:trPr>
        <w:tc>
          <w:tcPr>
            <w:tcW w:w="3723" w:type="pct"/>
            <w:shd w:val="clear" w:color="auto" w:fill="auto"/>
            <w:vAlign w:val="center"/>
          </w:tcPr>
          <w:p w:rsidR="00193C1D" w:rsidRPr="00EE7113" w:rsidRDefault="00193C1D" w:rsidP="00E7798F">
            <w:pPr>
              <w:ind w:firstLine="709"/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Результат предоставления услуги прошу </w:t>
            </w:r>
            <w:r w:rsidRPr="00EE7113">
              <w:rPr>
                <w:rFonts w:eastAsia="Calibri"/>
                <w:u w:val="single"/>
              </w:rPr>
              <w:t>выдать</w:t>
            </w:r>
            <w:r w:rsidRPr="00EE7113">
              <w:rPr>
                <w:rFonts w:eastAsia="Calibri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в Администрации</w:t>
            </w:r>
          </w:p>
        </w:tc>
      </w:tr>
      <w:tr w:rsidR="00193C1D" w:rsidRPr="00EE7113" w:rsidTr="00E7798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rPr>
                <w:rFonts w:eastAsia="Calibri"/>
              </w:rPr>
            </w:pPr>
          </w:p>
        </w:tc>
      </w:tr>
      <w:tr w:rsidR="00193C1D" w:rsidRPr="00EE7113" w:rsidTr="00E7798F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93C1D" w:rsidRPr="00EE7113" w:rsidRDefault="00193C1D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7" w:type="pct"/>
            <w:shd w:val="clear" w:color="auto" w:fill="auto"/>
          </w:tcPr>
          <w:p w:rsidR="00193C1D" w:rsidRPr="00EE7113" w:rsidRDefault="00193C1D" w:rsidP="00E7798F">
            <w:pPr>
              <w:rPr>
                <w:rFonts w:eastAsia="Calibri"/>
              </w:rPr>
            </w:pPr>
          </w:p>
        </w:tc>
      </w:tr>
    </w:tbl>
    <w:p w:rsidR="00193C1D" w:rsidRPr="00813560" w:rsidRDefault="00193C1D" w:rsidP="00193C1D">
      <w:pPr>
        <w:ind w:firstLine="709"/>
        <w:jc w:val="both"/>
      </w:pPr>
      <w:r w:rsidRPr="00813560">
        <w:t>К заявке прилагается:</w:t>
      </w:r>
    </w:p>
    <w:p w:rsidR="00193C1D" w:rsidRPr="00813560" w:rsidRDefault="00193C1D" w:rsidP="00193C1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813560">
        <w:rPr>
          <w:rFonts w:eastAsia="Calibri"/>
          <w:lang w:eastAsia="en-US"/>
        </w:rPr>
        <w:lastRenderedPageBreak/>
        <w:t>Схема размещения места (площадки) накопления ТКО на карте масштаба 1:2000.</w:t>
      </w:r>
    </w:p>
    <w:p w:rsidR="00193C1D" w:rsidRPr="00813560" w:rsidRDefault="00193C1D" w:rsidP="00193C1D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93C1D" w:rsidRPr="00EE7113" w:rsidTr="00E7798F">
        <w:tc>
          <w:tcPr>
            <w:tcW w:w="2130" w:type="pct"/>
            <w:tcBorders>
              <w:bottom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ИВАНОВ</w:t>
            </w:r>
          </w:p>
        </w:tc>
        <w:tc>
          <w:tcPr>
            <w:tcW w:w="657" w:type="pct"/>
            <w:shd w:val="clear" w:color="auto" w:fill="auto"/>
          </w:tcPr>
          <w:p w:rsidR="00193C1D" w:rsidRPr="00EE7113" w:rsidRDefault="00193C1D" w:rsidP="00E7798F">
            <w:pPr>
              <w:jc w:val="center"/>
              <w:rPr>
                <w:rFonts w:eastAsia="Calibri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Иванов Иван Иванович</w:t>
            </w:r>
          </w:p>
        </w:tc>
      </w:tr>
      <w:tr w:rsidR="00193C1D" w:rsidRPr="00EE7113" w:rsidTr="00E7798F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jc w:val="center"/>
              <w:rPr>
                <w:rFonts w:eastAsia="Calibri"/>
                <w:sz w:val="18"/>
              </w:rPr>
            </w:pPr>
            <w:r w:rsidRPr="00EE7113">
              <w:rPr>
                <w:rFonts w:eastAsia="Calibri"/>
                <w:sz w:val="18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193C1D" w:rsidRPr="00EE7113" w:rsidRDefault="00193C1D" w:rsidP="00E7798F">
            <w:pPr>
              <w:jc w:val="center"/>
              <w:rPr>
                <w:rFonts w:eastAsia="Calibri"/>
                <w:sz w:val="1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</w:tcPr>
          <w:p w:rsidR="00193C1D" w:rsidRPr="00EE7113" w:rsidRDefault="00193C1D" w:rsidP="00E7798F">
            <w:pPr>
              <w:jc w:val="center"/>
              <w:rPr>
                <w:rFonts w:eastAsia="Calibri"/>
                <w:sz w:val="18"/>
              </w:rPr>
            </w:pPr>
            <w:r w:rsidRPr="00EE7113">
              <w:rPr>
                <w:rFonts w:eastAsia="Calibri"/>
                <w:sz w:val="18"/>
              </w:rPr>
              <w:t>ФИО заявителя/представителя</w:t>
            </w:r>
          </w:p>
        </w:tc>
      </w:tr>
    </w:tbl>
    <w:p w:rsidR="00193C1D" w:rsidRPr="00813560" w:rsidRDefault="00193C1D" w:rsidP="00193C1D">
      <w:pPr>
        <w:autoSpaceDE w:val="0"/>
        <w:autoSpaceDN w:val="0"/>
        <w:adjustRightInd w:val="0"/>
      </w:pPr>
    </w:p>
    <w:p w:rsidR="00193C1D" w:rsidRPr="00813560" w:rsidRDefault="00193C1D" w:rsidP="00193C1D">
      <w:pPr>
        <w:autoSpaceDE w:val="0"/>
        <w:autoSpaceDN w:val="0"/>
        <w:adjustRightInd w:val="0"/>
      </w:pPr>
      <w:r w:rsidRPr="00813560">
        <w:t>Дата подачи: «</w:t>
      </w:r>
      <w:r w:rsidRPr="00813560">
        <w:rPr>
          <w:u w:val="single"/>
        </w:rPr>
        <w:t>23</w:t>
      </w:r>
      <w:r w:rsidRPr="00813560">
        <w:t xml:space="preserve">» </w:t>
      </w:r>
      <w:r w:rsidRPr="00813560">
        <w:rPr>
          <w:u w:val="single"/>
        </w:rPr>
        <w:t> июня </w:t>
      </w:r>
      <w:r w:rsidRPr="00813560">
        <w:t xml:space="preserve"> 20</w:t>
      </w:r>
      <w:r w:rsidRPr="00813560">
        <w:rPr>
          <w:u w:val="single"/>
        </w:rPr>
        <w:t>24</w:t>
      </w:r>
      <w:r w:rsidRPr="00813560">
        <w:t xml:space="preserve"> г.</w:t>
      </w:r>
    </w:p>
    <w:p w:rsidR="00966774" w:rsidRPr="00A84ACF" w:rsidRDefault="00193C1D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F33CB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93C1D"/>
    <w:rsid w:val="00205F67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2024-08-05T08:49:00Z</dcterms:created>
  <dcterms:modified xsi:type="dcterms:W3CDTF">2024-08-05T08:49:00Z</dcterms:modified>
</cp:coreProperties>
</file>