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4C" w:rsidRPr="00B2274C" w:rsidRDefault="00B2274C" w:rsidP="00B2274C">
      <w:pPr>
        <w:suppressAutoHyphens/>
        <w:ind w:left="4678"/>
      </w:pPr>
      <w:r w:rsidRPr="00B2274C">
        <w:t>Главе Коржевского сельского поселения Славянского района</w:t>
      </w:r>
    </w:p>
    <w:p w:rsidR="00B2274C" w:rsidRPr="00B2274C" w:rsidRDefault="00B2274C" w:rsidP="00B2274C">
      <w:pPr>
        <w:suppressAutoHyphens/>
        <w:spacing w:line="360" w:lineRule="auto"/>
        <w:ind w:left="4678"/>
      </w:pPr>
      <w:r w:rsidRPr="00B2274C">
        <w:t>О.В. Шуваеву</w:t>
      </w:r>
    </w:p>
    <w:tbl>
      <w:tblPr>
        <w:tblW w:w="0" w:type="auto"/>
        <w:tblInd w:w="4678" w:type="dxa"/>
        <w:tblLook w:val="00A0" w:firstRow="1" w:lastRow="0" w:firstColumn="1" w:lastColumn="0" w:noHBand="0" w:noVBand="0"/>
      </w:tblPr>
      <w:tblGrid>
        <w:gridCol w:w="441"/>
        <w:gridCol w:w="167"/>
        <w:gridCol w:w="206"/>
        <w:gridCol w:w="4079"/>
      </w:tblGrid>
      <w:tr w:rsidR="00B2274C" w:rsidRPr="00B2274C" w:rsidTr="00CC706F">
        <w:trPr>
          <w:trHeight w:val="167"/>
        </w:trPr>
        <w:tc>
          <w:tcPr>
            <w:tcW w:w="441" w:type="dxa"/>
          </w:tcPr>
          <w:p w:rsidR="00B2274C" w:rsidRPr="00B2274C" w:rsidRDefault="00B2274C" w:rsidP="00CC706F">
            <w:pPr>
              <w:suppressAutoHyphens/>
            </w:pPr>
            <w:r w:rsidRPr="00B2274C">
              <w:t>от</w:t>
            </w:r>
          </w:p>
        </w:tc>
        <w:tc>
          <w:tcPr>
            <w:tcW w:w="4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74C" w:rsidRPr="00B2274C" w:rsidRDefault="00B2274C" w:rsidP="00CC706F">
            <w:pPr>
              <w:suppressAutoHyphens/>
            </w:pPr>
          </w:p>
        </w:tc>
      </w:tr>
      <w:tr w:rsidR="00B2274C" w:rsidRPr="00B2274C" w:rsidTr="00CC706F">
        <w:tc>
          <w:tcPr>
            <w:tcW w:w="5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74C" w:rsidRPr="00B2274C" w:rsidRDefault="00B2274C" w:rsidP="00CC706F">
            <w:pPr>
              <w:suppressAutoHyphens/>
            </w:pPr>
          </w:p>
        </w:tc>
      </w:tr>
      <w:tr w:rsidR="00B2274C" w:rsidRPr="00B2274C" w:rsidTr="00CC706F"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74C" w:rsidRPr="00B2274C" w:rsidRDefault="00B2274C" w:rsidP="00CC706F">
            <w:pPr>
              <w:suppressAutoHyphens/>
            </w:pPr>
            <w:r w:rsidRPr="00B2274C"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74C" w:rsidRPr="00B2274C" w:rsidRDefault="00B2274C" w:rsidP="00CC706F">
            <w:pPr>
              <w:suppressAutoHyphens/>
            </w:pPr>
          </w:p>
        </w:tc>
      </w:tr>
      <w:tr w:rsidR="00B2274C" w:rsidRPr="00B2274C" w:rsidTr="00CC706F">
        <w:tc>
          <w:tcPr>
            <w:tcW w:w="5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74C" w:rsidRPr="00B2274C" w:rsidRDefault="00B2274C" w:rsidP="00CC706F">
            <w:pPr>
              <w:suppressAutoHyphens/>
            </w:pPr>
          </w:p>
        </w:tc>
      </w:tr>
      <w:tr w:rsidR="00B2274C" w:rsidRPr="00B2274C" w:rsidTr="00CC706F">
        <w:tc>
          <w:tcPr>
            <w:tcW w:w="5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74C" w:rsidRPr="00B2274C" w:rsidRDefault="00B2274C" w:rsidP="00CC706F">
            <w:pPr>
              <w:suppressAutoHyphens/>
            </w:pPr>
          </w:p>
        </w:tc>
      </w:tr>
      <w:tr w:rsidR="00B2274C" w:rsidRPr="00B2274C" w:rsidTr="00CC706F">
        <w:tc>
          <w:tcPr>
            <w:tcW w:w="608" w:type="dxa"/>
            <w:gridSpan w:val="2"/>
          </w:tcPr>
          <w:p w:rsidR="00B2274C" w:rsidRPr="00B2274C" w:rsidRDefault="00B2274C" w:rsidP="00CC706F">
            <w:pPr>
              <w:suppressAutoHyphens/>
            </w:pPr>
            <w:r w:rsidRPr="00B2274C">
              <w:t>тел.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74C" w:rsidRPr="00B2274C" w:rsidRDefault="00B2274C" w:rsidP="00CC706F">
            <w:pPr>
              <w:suppressAutoHyphens/>
            </w:pPr>
          </w:p>
        </w:tc>
      </w:tr>
    </w:tbl>
    <w:p w:rsidR="00B2274C" w:rsidRPr="00B2274C" w:rsidRDefault="00B2274C" w:rsidP="00B2274C">
      <w:pPr>
        <w:suppressAutoHyphens/>
        <w:spacing w:line="360" w:lineRule="auto"/>
        <w:ind w:left="4678"/>
      </w:pPr>
    </w:p>
    <w:p w:rsidR="00B2274C" w:rsidRPr="00B2274C" w:rsidRDefault="00B2274C" w:rsidP="00B2274C">
      <w:pPr>
        <w:suppressAutoHyphens/>
        <w:jc w:val="center"/>
      </w:pPr>
      <w:r w:rsidRPr="00B2274C">
        <w:t>Заявление</w:t>
      </w:r>
    </w:p>
    <w:p w:rsidR="00B2274C" w:rsidRPr="00B2274C" w:rsidRDefault="00B2274C" w:rsidP="00B2274C">
      <w:pPr>
        <w:suppressAutoHyphens/>
        <w:ind w:firstLine="567"/>
        <w:jc w:val="both"/>
      </w:pPr>
    </w:p>
    <w:tbl>
      <w:tblPr>
        <w:tblW w:w="9772" w:type="dxa"/>
        <w:tblInd w:w="-176" w:type="dxa"/>
        <w:tblLook w:val="00A0" w:firstRow="1" w:lastRow="0" w:firstColumn="1" w:lastColumn="0" w:noHBand="0" w:noVBand="0"/>
      </w:tblPr>
      <w:tblGrid>
        <w:gridCol w:w="3326"/>
        <w:gridCol w:w="1375"/>
        <w:gridCol w:w="3062"/>
        <w:gridCol w:w="2009"/>
      </w:tblGrid>
      <w:tr w:rsidR="00B2274C" w:rsidRPr="00B2274C" w:rsidTr="00B2274C">
        <w:tc>
          <w:tcPr>
            <w:tcW w:w="7763" w:type="dxa"/>
            <w:gridSpan w:val="3"/>
          </w:tcPr>
          <w:p w:rsidR="00B2274C" w:rsidRPr="00B2274C" w:rsidRDefault="00B2274C" w:rsidP="00CC706F">
            <w:pPr>
              <w:suppressAutoHyphens/>
              <w:jc w:val="both"/>
            </w:pPr>
            <w:r w:rsidRPr="00B2274C">
              <w:t>Основание необходимости вырубки (уничтожения) зеленых насаждений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74C" w:rsidRPr="00B2274C" w:rsidRDefault="00B2274C" w:rsidP="00CC706F">
            <w:pPr>
              <w:suppressAutoHyphens/>
              <w:jc w:val="both"/>
            </w:pPr>
          </w:p>
        </w:tc>
      </w:tr>
      <w:tr w:rsidR="00B2274C" w:rsidRPr="00B2274C" w:rsidTr="00B2274C">
        <w:tc>
          <w:tcPr>
            <w:tcW w:w="97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74C" w:rsidRPr="00B2274C" w:rsidRDefault="00B2274C" w:rsidP="00CC706F">
            <w:pPr>
              <w:suppressAutoHyphens/>
              <w:jc w:val="both"/>
            </w:pPr>
          </w:p>
        </w:tc>
      </w:tr>
      <w:tr w:rsidR="00B2274C" w:rsidRPr="00B2274C" w:rsidTr="00B2274C">
        <w:tc>
          <w:tcPr>
            <w:tcW w:w="9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74C" w:rsidRPr="00B2274C" w:rsidRDefault="00B2274C" w:rsidP="00CC706F">
            <w:pPr>
              <w:suppressAutoHyphens/>
              <w:jc w:val="both"/>
            </w:pPr>
          </w:p>
        </w:tc>
      </w:tr>
      <w:tr w:rsidR="00B2274C" w:rsidRPr="00B2274C" w:rsidTr="00B2274C">
        <w:tc>
          <w:tcPr>
            <w:tcW w:w="4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74C" w:rsidRPr="00B2274C" w:rsidRDefault="00B2274C" w:rsidP="00CC706F">
            <w:pPr>
              <w:suppressAutoHyphens/>
              <w:jc w:val="both"/>
            </w:pPr>
            <w:r w:rsidRPr="00B2274C">
              <w:t>Адрес фактического расположения объекта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74C" w:rsidRPr="00B2274C" w:rsidRDefault="00B2274C" w:rsidP="00CC706F">
            <w:pPr>
              <w:suppressAutoHyphens/>
              <w:jc w:val="both"/>
            </w:pPr>
          </w:p>
        </w:tc>
      </w:tr>
      <w:tr w:rsidR="00B2274C" w:rsidRPr="00B2274C" w:rsidTr="00B2274C">
        <w:tc>
          <w:tcPr>
            <w:tcW w:w="97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74C" w:rsidRPr="00B2274C" w:rsidRDefault="00B2274C" w:rsidP="00CC706F">
            <w:pPr>
              <w:suppressAutoHyphens/>
              <w:jc w:val="both"/>
            </w:pPr>
          </w:p>
        </w:tc>
      </w:tr>
      <w:tr w:rsidR="00B2274C" w:rsidRPr="00B2274C" w:rsidTr="00B2274C">
        <w:tc>
          <w:tcPr>
            <w:tcW w:w="97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74C" w:rsidRPr="00B2274C" w:rsidRDefault="00B2274C" w:rsidP="00CC706F">
            <w:pPr>
              <w:suppressAutoHyphens/>
              <w:jc w:val="center"/>
            </w:pPr>
            <w:r w:rsidRPr="00B2274C">
              <w:rPr>
                <w:sz w:val="20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B2274C" w:rsidRPr="00B2274C" w:rsidTr="00B2274C">
        <w:tc>
          <w:tcPr>
            <w:tcW w:w="97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74C" w:rsidRPr="00B2274C" w:rsidRDefault="00B2274C" w:rsidP="00CC706F">
            <w:pPr>
              <w:suppressAutoHyphens/>
              <w:jc w:val="both"/>
            </w:pPr>
          </w:p>
        </w:tc>
      </w:tr>
      <w:tr w:rsidR="00B2274C" w:rsidRPr="00B2274C" w:rsidTr="00B2274C">
        <w:tc>
          <w:tcPr>
            <w:tcW w:w="9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74C" w:rsidRPr="00B2274C" w:rsidRDefault="00B2274C" w:rsidP="00CC706F">
            <w:pPr>
              <w:suppressAutoHyphens/>
              <w:jc w:val="both"/>
            </w:pPr>
          </w:p>
        </w:tc>
      </w:tr>
      <w:tr w:rsidR="00B2274C" w:rsidRPr="00B2274C" w:rsidTr="00B2274C">
        <w:tc>
          <w:tcPr>
            <w:tcW w:w="97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74C" w:rsidRPr="00B2274C" w:rsidRDefault="00B2274C" w:rsidP="00CC706F">
            <w:pPr>
              <w:tabs>
                <w:tab w:val="left" w:pos="4536"/>
              </w:tabs>
              <w:suppressAutoHyphens/>
              <w:jc w:val="center"/>
            </w:pPr>
            <w:r w:rsidRPr="00B2274C">
              <w:rPr>
                <w:bCs/>
                <w:sz w:val="20"/>
              </w:rPr>
              <w:t>подпись</w:t>
            </w:r>
            <w:r w:rsidRPr="00B2274C">
              <w:rPr>
                <w:bCs/>
                <w:sz w:val="20"/>
              </w:rPr>
              <w:tab/>
              <w:t>Ф.И.О.</w:t>
            </w:r>
          </w:p>
        </w:tc>
      </w:tr>
      <w:tr w:rsidR="00B2274C" w:rsidRPr="00B2274C" w:rsidTr="00B2274C"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74C" w:rsidRPr="00B2274C" w:rsidRDefault="00B2274C" w:rsidP="00CC706F">
            <w:pPr>
              <w:suppressAutoHyphens/>
              <w:jc w:val="both"/>
            </w:pPr>
            <w:bookmarkStart w:id="0" w:name="_GoBack"/>
            <w:bookmarkEnd w:id="0"/>
          </w:p>
        </w:tc>
        <w:tc>
          <w:tcPr>
            <w:tcW w:w="6446" w:type="dxa"/>
            <w:gridSpan w:val="3"/>
          </w:tcPr>
          <w:p w:rsidR="00B2274C" w:rsidRPr="00B2274C" w:rsidRDefault="00B2274C" w:rsidP="00CC706F">
            <w:pPr>
              <w:suppressAutoHyphens/>
              <w:jc w:val="both"/>
            </w:pPr>
          </w:p>
        </w:tc>
      </w:tr>
      <w:tr w:rsidR="00B2274C" w:rsidRPr="00B2274C" w:rsidTr="00B2274C"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74C" w:rsidRPr="00B2274C" w:rsidRDefault="00B2274C" w:rsidP="00CC706F">
            <w:pPr>
              <w:shd w:val="clear" w:color="auto" w:fill="FFFFFF"/>
              <w:suppressAutoHyphens/>
              <w:ind w:right="-57"/>
              <w:jc w:val="center"/>
            </w:pPr>
            <w:r w:rsidRPr="00B2274C">
              <w:rPr>
                <w:bCs/>
                <w:sz w:val="20"/>
              </w:rPr>
              <w:t>дата</w:t>
            </w:r>
          </w:p>
        </w:tc>
        <w:tc>
          <w:tcPr>
            <w:tcW w:w="6446" w:type="dxa"/>
            <w:gridSpan w:val="3"/>
          </w:tcPr>
          <w:p w:rsidR="00B2274C" w:rsidRPr="00B2274C" w:rsidRDefault="00B2274C" w:rsidP="00CC706F">
            <w:pPr>
              <w:suppressAutoHyphens/>
              <w:jc w:val="center"/>
            </w:pPr>
          </w:p>
        </w:tc>
      </w:tr>
    </w:tbl>
    <w:p w:rsidR="00966774" w:rsidRPr="00B2274C" w:rsidRDefault="00B2274C" w:rsidP="00491D23">
      <w:pPr>
        <w:rPr>
          <w:sz w:val="28"/>
        </w:rPr>
      </w:pPr>
    </w:p>
    <w:sectPr w:rsidR="00966774" w:rsidRPr="00B2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D1F2F"/>
    <w:rsid w:val="00B2274C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2024-03-04T11:09:00Z</dcterms:created>
  <dcterms:modified xsi:type="dcterms:W3CDTF">2024-03-04T11:09:00Z</dcterms:modified>
</cp:coreProperties>
</file>