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2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5"/>
        <w:gridCol w:w="477"/>
      </w:tblGrid>
      <w:tr w:rsidR="00127CA4" w:rsidRPr="00DD2647" w:rsidTr="00127CA4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127CA4" w:rsidRPr="00DD2647" w:rsidTr="00127CA4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176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27CA4" w:rsidRPr="00DD2647" w:rsidRDefault="00127CA4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27CA4" w:rsidRPr="00DD2647" w:rsidTr="00127CA4"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3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DD2647">
              <w:rPr>
                <w:color w:val="000000" w:themeColor="text1"/>
                <w:sz w:val="18"/>
                <w:szCs w:val="28"/>
              </w:rPr>
              <w:t>у</w:t>
            </w:r>
            <w:r w:rsidRPr="00DD2647">
              <w:rPr>
                <w:color w:val="000000" w:themeColor="text1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127CA4" w:rsidRPr="00DD2647" w:rsidTr="00127CA4">
        <w:tc>
          <w:tcPr>
            <w:tcW w:w="110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szCs w:val="22"/>
              </w:rPr>
              <w:t>Адрес заявителя:</w:t>
            </w:r>
          </w:p>
        </w:tc>
        <w:tc>
          <w:tcPr>
            <w:tcW w:w="389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ческих лиц – место регистрации в соответствии с уставом юридического лица, адрес фактического местонахождения)</w:t>
            </w:r>
          </w:p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127CA4" w:rsidRPr="00DD2647" w:rsidTr="00127CA4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+79991234567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qwerty@mail.ru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DD2647">
              <w:rPr>
                <w:color w:val="000000" w:themeColor="text1"/>
                <w:szCs w:val="28"/>
              </w:rPr>
              <w:t>ов</w:t>
            </w:r>
            <w:proofErr w:type="spellEnd"/>
            <w:r w:rsidRPr="00DD2647">
              <w:rPr>
                <w:color w:val="000000" w:themeColor="text1"/>
                <w:szCs w:val="28"/>
              </w:rPr>
              <w:t>)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DD2647">
              <w:rPr>
                <w:color w:val="000000" w:themeColor="text1"/>
                <w:szCs w:val="28"/>
              </w:rPr>
              <w:t>ам</w:t>
            </w:r>
            <w:proofErr w:type="spellEnd"/>
            <w:r w:rsidRPr="00DD2647">
              <w:rPr>
                <w:color w:val="000000" w:themeColor="text1"/>
                <w:szCs w:val="28"/>
              </w:rPr>
              <w:t xml:space="preserve">) </w:t>
            </w:r>
            <w:r w:rsidRPr="00DD2647">
              <w:rPr>
                <w:color w:val="000000" w:themeColor="text1"/>
                <w:szCs w:val="28"/>
                <w:u w:val="single"/>
              </w:rPr>
              <w:t> 4 </w:t>
            </w:r>
            <w:r w:rsidRPr="00DD2647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DD2647">
              <w:rPr>
                <w:color w:val="000000" w:themeColor="text1"/>
                <w:szCs w:val="28"/>
              </w:rPr>
              <w:t>е</w:t>
            </w:r>
            <w:r w:rsidRPr="00DD2647">
              <w:rPr>
                <w:color w:val="000000" w:themeColor="text1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 xml:space="preserve">страции Целинного сельского поселения Славянского района </w:t>
            </w:r>
            <w:r w:rsidRPr="00DD2647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</w:t>
            </w:r>
            <w:r w:rsidRPr="00DD2647">
              <w:rPr>
                <w:color w:val="000000" w:themeColor="text1"/>
                <w:szCs w:val="28"/>
                <w:u w:val="single"/>
              </w:rPr>
              <w:t>р</w:t>
            </w:r>
            <w:r w:rsidRPr="00DD2647">
              <w:rPr>
                <w:color w:val="000000" w:themeColor="text1"/>
                <w:szCs w:val="28"/>
                <w:u w:val="single"/>
              </w:rPr>
              <w:t>витута, публичного сервитута»</w:t>
            </w:r>
            <w:r w:rsidRPr="00DD2647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DD2647">
              <w:rPr>
                <w:color w:val="000000" w:themeColor="text1"/>
                <w:szCs w:val="28"/>
              </w:rPr>
              <w:t>ов</w:t>
            </w:r>
            <w:proofErr w:type="spellEnd"/>
            <w:r w:rsidRPr="00DD2647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127CA4" w:rsidRPr="00DD2647" w:rsidRDefault="00127CA4" w:rsidP="006D7F63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127CA4" w:rsidRPr="00DD2647" w:rsidTr="00127CA4">
        <w:tc>
          <w:tcPr>
            <w:tcW w:w="60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77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127CA4" w:rsidRPr="00DD2647" w:rsidTr="00127CA4">
        <w:tc>
          <w:tcPr>
            <w:tcW w:w="105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п. Целинный, ул. Красная, 100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27CA4" w:rsidRPr="00DD2647" w:rsidTr="00127CA4">
        <w:tc>
          <w:tcPr>
            <w:tcW w:w="135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7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1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127CA4" w:rsidRPr="00DD2647" w:rsidTr="00127CA4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27CA4" w:rsidRPr="00DD2647" w:rsidTr="00127CA4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27CA4" w:rsidRPr="00DD2647" w:rsidTr="00127CA4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27CA4" w:rsidRPr="00DD2647" w:rsidTr="00127CA4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27CA4" w:rsidRPr="00DD2647" w:rsidTr="00127CA4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27CA4" w:rsidRPr="00DD2647" w:rsidTr="00127CA4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27CA4" w:rsidRPr="00DD2647" w:rsidTr="00127CA4">
        <w:tc>
          <w:tcPr>
            <w:tcW w:w="23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27CA4" w:rsidRPr="00DD2647" w:rsidTr="00127CA4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7CA4" w:rsidRPr="00DD2647" w:rsidTr="00127CA4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127CA4" w:rsidRPr="00DD2647" w:rsidTr="00127CA4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27CA4" w:rsidRPr="00DD2647" w:rsidTr="00127CA4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27CA4" w:rsidRPr="00DD2647" w:rsidTr="00127CA4"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года</w:t>
            </w:r>
          </w:p>
        </w:tc>
      </w:tr>
      <w:tr w:rsidR="00127CA4" w:rsidRPr="00DD2647" w:rsidTr="00127CA4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CA4" w:rsidRPr="00DD2647" w:rsidRDefault="00127CA4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127CA4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27CA4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2024-07-30T06:16:00Z</dcterms:created>
  <dcterms:modified xsi:type="dcterms:W3CDTF">2024-07-30T06:16:00Z</dcterms:modified>
</cp:coreProperties>
</file>