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B0" w:rsidRDefault="00B26FB0" w:rsidP="00B26F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бюджетной отчетности главных администраторов средств бюджета муниципального образования С</w:t>
      </w:r>
      <w:r w:rsidR="00D430AD">
        <w:rPr>
          <w:rFonts w:ascii="Times New Roman" w:hAnsi="Times New Roman"/>
          <w:b/>
          <w:sz w:val="28"/>
          <w:szCs w:val="28"/>
        </w:rPr>
        <w:t xml:space="preserve">лавянский </w:t>
      </w:r>
      <w:r>
        <w:rPr>
          <w:rFonts w:ascii="Times New Roman" w:hAnsi="Times New Roman"/>
          <w:b/>
          <w:sz w:val="28"/>
          <w:szCs w:val="28"/>
        </w:rPr>
        <w:t>район и средств бюджетов сельских поселений, входящих в состав С</w:t>
      </w:r>
      <w:r w:rsidR="00D430AD">
        <w:rPr>
          <w:rFonts w:ascii="Times New Roman" w:hAnsi="Times New Roman"/>
          <w:b/>
          <w:sz w:val="28"/>
          <w:szCs w:val="28"/>
        </w:rPr>
        <w:t>лавянского</w:t>
      </w:r>
      <w:r>
        <w:rPr>
          <w:rFonts w:ascii="Times New Roman" w:hAnsi="Times New Roman"/>
          <w:b/>
          <w:sz w:val="28"/>
          <w:szCs w:val="28"/>
        </w:rPr>
        <w:t xml:space="preserve"> района за 201</w:t>
      </w:r>
      <w:r w:rsidR="00D430A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26FB0" w:rsidRDefault="00B26FB0" w:rsidP="00B26FB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требованиями Бюджетного кодекса РФ, на основании плана работы контрольно-счетной палаты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20</w:t>
      </w:r>
      <w:r w:rsidR="00D430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контрольно-счетная палата муниципального образования </w:t>
      </w:r>
      <w:r w:rsidR="00D430AD">
        <w:rPr>
          <w:rFonts w:ascii="Times New Roman" w:hAnsi="Times New Roman"/>
          <w:sz w:val="28"/>
          <w:szCs w:val="28"/>
        </w:rPr>
        <w:t xml:space="preserve">Славянский </w:t>
      </w:r>
      <w:r>
        <w:rPr>
          <w:rFonts w:ascii="Times New Roman" w:hAnsi="Times New Roman"/>
          <w:sz w:val="28"/>
          <w:szCs w:val="28"/>
        </w:rPr>
        <w:t>район провела проверку бюджетной отчетности главных администраторов средств бюджета муниципального образования С</w:t>
      </w:r>
      <w:r w:rsidR="00D430AD">
        <w:rPr>
          <w:rFonts w:ascii="Times New Roman" w:hAnsi="Times New Roman"/>
          <w:sz w:val="28"/>
          <w:szCs w:val="28"/>
        </w:rPr>
        <w:t>лавянский</w:t>
      </w:r>
      <w:r>
        <w:rPr>
          <w:rFonts w:ascii="Times New Roman" w:hAnsi="Times New Roman"/>
          <w:sz w:val="28"/>
          <w:szCs w:val="28"/>
        </w:rPr>
        <w:t xml:space="preserve"> район и главных администраторов средств бюджетов сельских поселений, входящих в состав </w:t>
      </w:r>
      <w:r w:rsidR="00D430AD">
        <w:rPr>
          <w:rFonts w:ascii="Times New Roman" w:hAnsi="Times New Roman"/>
          <w:sz w:val="28"/>
          <w:szCs w:val="28"/>
        </w:rPr>
        <w:t xml:space="preserve">Славянского </w:t>
      </w:r>
      <w:r>
        <w:rPr>
          <w:rFonts w:ascii="Times New Roman" w:hAnsi="Times New Roman"/>
          <w:sz w:val="28"/>
          <w:szCs w:val="28"/>
        </w:rPr>
        <w:t xml:space="preserve"> района за 201</w:t>
      </w:r>
      <w:r w:rsidR="00D430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  <w:proofErr w:type="gramEnd"/>
    </w:p>
    <w:p w:rsidR="00B26FB0" w:rsidRDefault="00B26FB0" w:rsidP="00B26F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</w:t>
      </w:r>
      <w:r w:rsidR="00D430A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году бюджет муниципального образования С</w:t>
      </w:r>
      <w:r w:rsidR="00D430AD">
        <w:rPr>
          <w:rFonts w:ascii="Times New Roman" w:hAnsi="Times New Roman"/>
          <w:sz w:val="28"/>
          <w:szCs w:val="28"/>
        </w:rPr>
        <w:t>лавянский</w:t>
      </w:r>
      <w:r>
        <w:rPr>
          <w:rFonts w:ascii="Times New Roman" w:hAnsi="Times New Roman"/>
          <w:sz w:val="28"/>
          <w:szCs w:val="28"/>
        </w:rPr>
        <w:t xml:space="preserve"> район исполняли </w:t>
      </w:r>
      <w:r w:rsidR="00D430A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главных распорядителей, бюджеты сельских</w:t>
      </w:r>
      <w:r w:rsidR="00D430AD">
        <w:rPr>
          <w:rFonts w:ascii="Times New Roman" w:hAnsi="Times New Roman"/>
          <w:sz w:val="28"/>
          <w:szCs w:val="28"/>
        </w:rPr>
        <w:t xml:space="preserve"> (городского)</w:t>
      </w:r>
      <w:r>
        <w:rPr>
          <w:rFonts w:ascii="Times New Roman" w:hAnsi="Times New Roman"/>
          <w:sz w:val="28"/>
          <w:szCs w:val="28"/>
        </w:rPr>
        <w:t xml:space="preserve"> поселений </w:t>
      </w:r>
      <w:r w:rsidR="00D430A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главных распорядителей.</w:t>
      </w:r>
    </w:p>
    <w:p w:rsidR="00B26FB0" w:rsidRDefault="00B26FB0" w:rsidP="00B26F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выявлено:</w:t>
      </w:r>
    </w:p>
    <w:p w:rsidR="00B26FB0" w:rsidRDefault="00B26FB0" w:rsidP="00B26F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нарушения требований Методических указаний по инвентаризации имущества и финансовых обязательств, </w:t>
      </w:r>
    </w:p>
    <w:p w:rsidR="00B26FB0" w:rsidRDefault="00B26FB0" w:rsidP="00B26F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с изменениями и дополнениями, утвержденной приказом Минфина РФ от 28.12.2010 года №191н;</w:t>
      </w:r>
    </w:p>
    <w:p w:rsidR="00B26FB0" w:rsidRDefault="00B26FB0" w:rsidP="00B26F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кредиторской задолженности, что свидетельствует о ненадлежащем контроле главного распорядителя бюджетных средств в этой сфере бюджетных правоотношений;</w:t>
      </w:r>
    </w:p>
    <w:p w:rsidR="00B26FB0" w:rsidRDefault="00B26FB0" w:rsidP="00B26F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факты неэффективного расходования бюджетных средств - принятия и исполнения денежных обязательств по судебным решениям судов судебной системы Российской Федерации;</w:t>
      </w:r>
    </w:p>
    <w:p w:rsidR="00B26FB0" w:rsidRDefault="00B26FB0" w:rsidP="00B26F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-факты искажения показателя бухгалтерской (финансовой) отчетности</w:t>
      </w:r>
      <w:r w:rsidR="00D430AD">
        <w:rPr>
          <w:rFonts w:ascii="Times New Roman" w:hAnsi="Times New Roman"/>
          <w:sz w:val="28"/>
          <w:szCs w:val="28"/>
        </w:rPr>
        <w:t xml:space="preserve"> не установлены</w:t>
      </w:r>
      <w:r>
        <w:rPr>
          <w:rFonts w:ascii="Times New Roman" w:hAnsi="Times New Roman"/>
          <w:sz w:val="28"/>
          <w:szCs w:val="28"/>
        </w:rPr>
        <w:t>;</w:t>
      </w:r>
    </w:p>
    <w:p w:rsidR="00B26FB0" w:rsidRDefault="00B26FB0" w:rsidP="00B26F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дебиторской задолженности, что является неэффективным использование бюджетных средств</w:t>
      </w:r>
      <w:r w:rsidR="00D430AD">
        <w:rPr>
          <w:rFonts w:ascii="Times New Roman" w:hAnsi="Times New Roman"/>
          <w:sz w:val="28"/>
          <w:szCs w:val="28"/>
        </w:rPr>
        <w:t>.</w:t>
      </w:r>
    </w:p>
    <w:p w:rsidR="00B26FB0" w:rsidRDefault="00B26FB0" w:rsidP="00B26F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 результатам внешней проверки годовой бюджетной отчетности контрольно-счетная палата направила главным администраторам бюджетных средств, допустивших в своей работе нарушения бюджетно-финансовых и иных нормативных документов, соответствующие представления для устранения выявленных недостатков в работе и предотвращения их в будущем.</w:t>
      </w:r>
    </w:p>
    <w:p w:rsidR="00B26FB0" w:rsidRDefault="00B26FB0" w:rsidP="00B26F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 w:rsidR="00D430AD">
        <w:rPr>
          <w:rFonts w:ascii="Times New Roman" w:hAnsi="Times New Roman"/>
          <w:sz w:val="28"/>
          <w:szCs w:val="28"/>
        </w:rPr>
        <w:t xml:space="preserve">Славянский </w:t>
      </w:r>
      <w:r>
        <w:rPr>
          <w:rFonts w:ascii="Times New Roman" w:hAnsi="Times New Roman"/>
          <w:sz w:val="28"/>
          <w:szCs w:val="28"/>
        </w:rPr>
        <w:t xml:space="preserve">район и главам сельских </w:t>
      </w:r>
      <w:r w:rsidR="00D430AD">
        <w:rPr>
          <w:rFonts w:ascii="Times New Roman" w:hAnsi="Times New Roman"/>
          <w:sz w:val="28"/>
          <w:szCs w:val="28"/>
        </w:rPr>
        <w:t xml:space="preserve">(городского) </w:t>
      </w:r>
      <w:r>
        <w:rPr>
          <w:rFonts w:ascii="Times New Roman" w:hAnsi="Times New Roman"/>
          <w:sz w:val="28"/>
          <w:szCs w:val="28"/>
        </w:rPr>
        <w:t>поселений С</w:t>
      </w:r>
      <w:r w:rsidR="00D430AD">
        <w:rPr>
          <w:rFonts w:ascii="Times New Roman" w:hAnsi="Times New Roman"/>
          <w:sz w:val="28"/>
          <w:szCs w:val="28"/>
        </w:rPr>
        <w:t xml:space="preserve">лавянского </w:t>
      </w:r>
      <w:r>
        <w:rPr>
          <w:rFonts w:ascii="Times New Roman" w:hAnsi="Times New Roman"/>
          <w:sz w:val="28"/>
          <w:szCs w:val="28"/>
        </w:rPr>
        <w:t xml:space="preserve">района, а также председателю Совета муниципального образования </w:t>
      </w:r>
      <w:r w:rsidR="00D430AD">
        <w:rPr>
          <w:rFonts w:ascii="Times New Roman" w:hAnsi="Times New Roman"/>
          <w:sz w:val="28"/>
          <w:szCs w:val="28"/>
        </w:rPr>
        <w:t xml:space="preserve">Славянский </w:t>
      </w:r>
      <w:r>
        <w:rPr>
          <w:rFonts w:ascii="Times New Roman" w:hAnsi="Times New Roman"/>
          <w:sz w:val="28"/>
          <w:szCs w:val="28"/>
        </w:rPr>
        <w:t xml:space="preserve"> район и председателям Советов сельских поселений направлены информационные письма по результатам проверки бюджетной отчетности главных администраторов средств бюджетов за 201</w:t>
      </w:r>
      <w:r w:rsidR="00D430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  <w:bookmarkStart w:id="0" w:name="_GoBack"/>
      <w:bookmarkEnd w:id="0"/>
      <w:proofErr w:type="gramEnd"/>
    </w:p>
    <w:p w:rsidR="00935745" w:rsidRDefault="00935745"/>
    <w:sectPr w:rsidR="00935745" w:rsidSect="0080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6FB0"/>
    <w:rsid w:val="00804771"/>
    <w:rsid w:val="00935745"/>
    <w:rsid w:val="00AC632B"/>
    <w:rsid w:val="00B26FB0"/>
    <w:rsid w:val="00D430AD"/>
    <w:rsid w:val="00FB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2020-12-31T13:02:00Z</dcterms:created>
  <dcterms:modified xsi:type="dcterms:W3CDTF">2021-05-10T10:23:00Z</dcterms:modified>
</cp:coreProperties>
</file>