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7A52" w:rsidRDefault="00796664" w:rsidP="00796664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eastAsia="ar-SA"/>
        </w:rPr>
      </w:pPr>
      <w:bookmarkStart w:id="0" w:name="_GoBack"/>
      <w:bookmarkEnd w:id="0"/>
      <w:r w:rsidRPr="00796664">
        <w:rPr>
          <w:rFonts w:ascii="Times New Roman" w:hAnsi="Times New Roman" w:cs="Times New Roman"/>
          <w:b/>
          <w:sz w:val="28"/>
          <w:szCs w:val="28"/>
        </w:rPr>
        <w:t xml:space="preserve">Информация о проведении проверки </w:t>
      </w:r>
      <w:r w:rsidRPr="00796664">
        <w:rPr>
          <w:rFonts w:ascii="Times New Roman" w:hAnsi="Times New Roman" w:cs="Times New Roman"/>
          <w:b/>
          <w:color w:val="000000"/>
          <w:sz w:val="28"/>
          <w:szCs w:val="28"/>
          <w:lang w:eastAsia="ar-SA"/>
        </w:rPr>
        <w:t xml:space="preserve">соблюдения </w:t>
      </w:r>
    </w:p>
    <w:p w:rsidR="00796664" w:rsidRPr="00796664" w:rsidRDefault="00377A52" w:rsidP="00796664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eastAsia="ar-SA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lang w:eastAsia="ar-SA"/>
        </w:rPr>
        <w:t xml:space="preserve">установленного </w:t>
      </w:r>
      <w:r w:rsidR="00796664">
        <w:rPr>
          <w:rFonts w:ascii="Times New Roman" w:hAnsi="Times New Roman" w:cs="Times New Roman"/>
          <w:b/>
          <w:color w:val="000000"/>
          <w:sz w:val="28"/>
          <w:szCs w:val="28"/>
          <w:lang w:eastAsia="ar-SA"/>
        </w:rPr>
        <w:t>п</w:t>
      </w:r>
      <w:r w:rsidR="00796664" w:rsidRPr="00796664">
        <w:rPr>
          <w:rFonts w:ascii="Times New Roman" w:hAnsi="Times New Roman" w:cs="Times New Roman"/>
          <w:b/>
          <w:color w:val="000000"/>
          <w:sz w:val="28"/>
          <w:szCs w:val="28"/>
          <w:lang w:eastAsia="ar-SA"/>
        </w:rPr>
        <w:t>орядка</w:t>
      </w:r>
      <w:r w:rsidR="00796664">
        <w:rPr>
          <w:rFonts w:ascii="Times New Roman" w:hAnsi="Times New Roman" w:cs="Times New Roman"/>
          <w:b/>
          <w:color w:val="000000"/>
          <w:sz w:val="28"/>
          <w:szCs w:val="28"/>
          <w:lang w:eastAsia="ar-SA"/>
        </w:rPr>
        <w:t xml:space="preserve"> </w:t>
      </w:r>
      <w:r w:rsidR="00796664" w:rsidRPr="00796664">
        <w:rPr>
          <w:rFonts w:ascii="Times New Roman" w:hAnsi="Times New Roman" w:cs="Times New Roman"/>
          <w:b/>
          <w:color w:val="000000"/>
          <w:sz w:val="28"/>
          <w:szCs w:val="28"/>
          <w:lang w:eastAsia="ar-SA"/>
        </w:rPr>
        <w:t>управления и распоряжения имуществом,</w:t>
      </w:r>
    </w:p>
    <w:p w:rsidR="00377A52" w:rsidRDefault="00796664" w:rsidP="00796664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eastAsia="ar-SA"/>
        </w:rPr>
      </w:pPr>
      <w:r w:rsidRPr="00796664">
        <w:rPr>
          <w:rFonts w:ascii="Times New Roman" w:hAnsi="Times New Roman" w:cs="Times New Roman"/>
          <w:b/>
          <w:color w:val="000000"/>
          <w:sz w:val="28"/>
          <w:szCs w:val="28"/>
          <w:lang w:eastAsia="ar-SA"/>
        </w:rPr>
        <w:t>находящимся в муниципальной собственности</w:t>
      </w:r>
      <w:r>
        <w:rPr>
          <w:rFonts w:ascii="Times New Roman" w:hAnsi="Times New Roman" w:cs="Times New Roman"/>
          <w:b/>
          <w:color w:val="000000"/>
          <w:sz w:val="28"/>
          <w:szCs w:val="28"/>
          <w:lang w:eastAsia="ar-SA"/>
        </w:rPr>
        <w:t xml:space="preserve"> </w:t>
      </w:r>
    </w:p>
    <w:p w:rsidR="00796664" w:rsidRPr="00796664" w:rsidRDefault="00412403" w:rsidP="0079666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lang w:eastAsia="ar-SA"/>
        </w:rPr>
        <w:t>Рисового</w:t>
      </w:r>
      <w:r w:rsidR="00601735">
        <w:rPr>
          <w:rFonts w:ascii="Times New Roman" w:hAnsi="Times New Roman" w:cs="Times New Roman"/>
          <w:b/>
          <w:color w:val="000000"/>
          <w:sz w:val="28"/>
          <w:szCs w:val="28"/>
          <w:lang w:eastAsia="ar-SA"/>
        </w:rPr>
        <w:t xml:space="preserve"> </w:t>
      </w:r>
      <w:r w:rsidR="00326189">
        <w:rPr>
          <w:rFonts w:ascii="Times New Roman" w:hAnsi="Times New Roman" w:cs="Times New Roman"/>
          <w:b/>
          <w:color w:val="000000"/>
          <w:sz w:val="28"/>
          <w:szCs w:val="28"/>
          <w:lang w:eastAsia="ar-SA"/>
        </w:rPr>
        <w:t>сельского</w:t>
      </w:r>
      <w:r w:rsidR="00377A52">
        <w:rPr>
          <w:rFonts w:ascii="Times New Roman" w:hAnsi="Times New Roman" w:cs="Times New Roman"/>
          <w:b/>
          <w:color w:val="000000"/>
          <w:sz w:val="28"/>
          <w:szCs w:val="28"/>
          <w:lang w:eastAsia="ar-SA"/>
        </w:rPr>
        <w:t xml:space="preserve"> </w:t>
      </w:r>
      <w:r w:rsidR="00EC5B85">
        <w:rPr>
          <w:rFonts w:ascii="Times New Roman" w:hAnsi="Times New Roman" w:cs="Times New Roman"/>
          <w:b/>
          <w:color w:val="000000"/>
          <w:sz w:val="28"/>
          <w:szCs w:val="28"/>
          <w:lang w:eastAsia="ar-SA"/>
        </w:rPr>
        <w:t xml:space="preserve">поселения </w:t>
      </w:r>
      <w:r w:rsidR="00796664" w:rsidRPr="00796664">
        <w:rPr>
          <w:rFonts w:ascii="Times New Roman" w:hAnsi="Times New Roman" w:cs="Times New Roman"/>
          <w:b/>
          <w:sz w:val="28"/>
          <w:szCs w:val="28"/>
        </w:rPr>
        <w:t>Славянского района</w:t>
      </w:r>
    </w:p>
    <w:p w:rsidR="00796664" w:rsidRPr="00796664" w:rsidRDefault="00796664" w:rsidP="00796664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eastAsia="ar-SA"/>
        </w:rPr>
      </w:pPr>
    </w:p>
    <w:p w:rsidR="00796664" w:rsidRPr="00796664" w:rsidRDefault="00AF5BFC" w:rsidP="0079666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5BFC">
        <w:rPr>
          <w:rFonts w:ascii="Times New Roman" w:hAnsi="Times New Roman" w:cs="Times New Roman"/>
          <w:sz w:val="28"/>
          <w:szCs w:val="28"/>
        </w:rPr>
        <w:t xml:space="preserve">В соответствии с планом работы Контрольно-счетной палаты муниципального образования Славянский район на 2025 год проведено контрольное мероприятие </w:t>
      </w:r>
      <w:r>
        <w:rPr>
          <w:rFonts w:ascii="Times New Roman" w:hAnsi="Times New Roman" w:cs="Times New Roman"/>
          <w:sz w:val="28"/>
          <w:szCs w:val="28"/>
        </w:rPr>
        <w:t xml:space="preserve">по вопросу </w:t>
      </w:r>
      <w:r w:rsidR="00796664" w:rsidRPr="0002077E">
        <w:rPr>
          <w:rFonts w:ascii="Times New Roman" w:hAnsi="Times New Roman" w:cs="Times New Roman"/>
          <w:sz w:val="28"/>
          <w:szCs w:val="28"/>
        </w:rPr>
        <w:t xml:space="preserve">соблюдения установленного порядка </w:t>
      </w:r>
      <w:r w:rsidR="00796664" w:rsidRPr="00796664">
        <w:rPr>
          <w:rFonts w:ascii="Times New Roman" w:hAnsi="Times New Roman" w:cs="Times New Roman"/>
          <w:sz w:val="28"/>
          <w:szCs w:val="28"/>
        </w:rPr>
        <w:t>управления и распоряжения имуществом,</w:t>
      </w:r>
      <w:r w:rsidR="00796664" w:rsidRPr="0002077E">
        <w:rPr>
          <w:rFonts w:ascii="Times New Roman" w:hAnsi="Times New Roman" w:cs="Times New Roman"/>
          <w:sz w:val="28"/>
          <w:szCs w:val="28"/>
        </w:rPr>
        <w:t xml:space="preserve"> </w:t>
      </w:r>
      <w:r w:rsidR="00796664" w:rsidRPr="00796664">
        <w:rPr>
          <w:rFonts w:ascii="Times New Roman" w:hAnsi="Times New Roman" w:cs="Times New Roman"/>
          <w:sz w:val="28"/>
          <w:szCs w:val="28"/>
        </w:rPr>
        <w:t>находящимся в муниципальной собственности</w:t>
      </w:r>
      <w:r w:rsidR="006B0036">
        <w:rPr>
          <w:rFonts w:ascii="Times New Roman" w:hAnsi="Times New Roman" w:cs="Times New Roman"/>
          <w:sz w:val="28"/>
          <w:szCs w:val="28"/>
        </w:rPr>
        <w:t xml:space="preserve"> </w:t>
      </w:r>
      <w:r w:rsidR="00412403">
        <w:rPr>
          <w:rFonts w:ascii="Times New Roman" w:hAnsi="Times New Roman" w:cs="Times New Roman"/>
          <w:sz w:val="28"/>
          <w:szCs w:val="28"/>
        </w:rPr>
        <w:t>Рисового</w:t>
      </w:r>
      <w:r w:rsidR="006B0036">
        <w:rPr>
          <w:rFonts w:ascii="Times New Roman" w:hAnsi="Times New Roman" w:cs="Times New Roman"/>
          <w:sz w:val="28"/>
          <w:szCs w:val="28"/>
        </w:rPr>
        <w:t xml:space="preserve"> с</w:t>
      </w:r>
      <w:r w:rsidR="00796664" w:rsidRPr="0002077E">
        <w:rPr>
          <w:rFonts w:ascii="Times New Roman" w:hAnsi="Times New Roman" w:cs="Times New Roman"/>
          <w:sz w:val="28"/>
          <w:szCs w:val="28"/>
        </w:rPr>
        <w:t>ельск</w:t>
      </w:r>
      <w:r>
        <w:rPr>
          <w:rFonts w:ascii="Times New Roman" w:hAnsi="Times New Roman" w:cs="Times New Roman"/>
          <w:sz w:val="28"/>
          <w:szCs w:val="28"/>
        </w:rPr>
        <w:t>ого</w:t>
      </w:r>
      <w:r w:rsidR="00796664" w:rsidRPr="0002077E">
        <w:rPr>
          <w:rFonts w:ascii="Times New Roman" w:hAnsi="Times New Roman" w:cs="Times New Roman"/>
          <w:sz w:val="28"/>
          <w:szCs w:val="28"/>
        </w:rPr>
        <w:t xml:space="preserve"> поселени</w:t>
      </w:r>
      <w:r>
        <w:rPr>
          <w:rFonts w:ascii="Times New Roman" w:hAnsi="Times New Roman" w:cs="Times New Roman"/>
          <w:sz w:val="28"/>
          <w:szCs w:val="28"/>
        </w:rPr>
        <w:t>я</w:t>
      </w:r>
      <w:r w:rsidR="00796664" w:rsidRPr="0002077E">
        <w:rPr>
          <w:rFonts w:ascii="Times New Roman" w:hAnsi="Times New Roman" w:cs="Times New Roman"/>
          <w:sz w:val="28"/>
          <w:szCs w:val="28"/>
        </w:rPr>
        <w:t xml:space="preserve"> </w:t>
      </w:r>
      <w:r w:rsidR="00796664" w:rsidRPr="00796664">
        <w:rPr>
          <w:rFonts w:ascii="Times New Roman" w:hAnsi="Times New Roman" w:cs="Times New Roman"/>
          <w:sz w:val="28"/>
          <w:szCs w:val="28"/>
        </w:rPr>
        <w:t>Славянского района</w:t>
      </w:r>
    </w:p>
    <w:p w:rsidR="00796664" w:rsidRDefault="0030451D" w:rsidP="0030451D">
      <w:pPr>
        <w:shd w:val="clear" w:color="auto" w:fill="FFFFFF"/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30451D">
        <w:rPr>
          <w:rFonts w:ascii="Times New Roman" w:hAnsi="Times New Roman" w:cs="Times New Roman"/>
          <w:sz w:val="28"/>
          <w:szCs w:val="28"/>
        </w:rPr>
        <w:t xml:space="preserve">Объект контрольного мероприятия: Администрация </w:t>
      </w:r>
      <w:r w:rsidR="00412403">
        <w:rPr>
          <w:rFonts w:ascii="Times New Roman" w:hAnsi="Times New Roman" w:cs="Times New Roman"/>
          <w:sz w:val="28"/>
          <w:szCs w:val="28"/>
        </w:rPr>
        <w:t xml:space="preserve">Рисового </w:t>
      </w:r>
      <w:r w:rsidRPr="0030451D">
        <w:rPr>
          <w:rFonts w:ascii="Times New Roman" w:hAnsi="Times New Roman" w:cs="Times New Roman"/>
          <w:sz w:val="28"/>
          <w:szCs w:val="28"/>
        </w:rPr>
        <w:t>сельского поселения Славянского района.</w:t>
      </w:r>
    </w:p>
    <w:p w:rsidR="00B74A99" w:rsidRDefault="00B74A99" w:rsidP="0002077E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74A99">
        <w:rPr>
          <w:rFonts w:ascii="Times New Roman" w:hAnsi="Times New Roman" w:cs="Times New Roman"/>
          <w:sz w:val="28"/>
          <w:szCs w:val="28"/>
        </w:rPr>
        <w:t xml:space="preserve">В Реестре муниципального имущества </w:t>
      </w:r>
      <w:r w:rsidR="007855AF">
        <w:rPr>
          <w:rFonts w:ascii="Times New Roman" w:hAnsi="Times New Roman" w:cs="Times New Roman"/>
          <w:sz w:val="28"/>
          <w:szCs w:val="28"/>
        </w:rPr>
        <w:t xml:space="preserve">Рисового </w:t>
      </w:r>
      <w:r w:rsidRPr="00B74A99">
        <w:rPr>
          <w:rFonts w:ascii="Times New Roman" w:hAnsi="Times New Roman" w:cs="Times New Roman"/>
          <w:sz w:val="28"/>
          <w:szCs w:val="28"/>
        </w:rPr>
        <w:t>сельского поселения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74A99">
        <w:rPr>
          <w:rFonts w:ascii="Times New Roman" w:hAnsi="Times New Roman" w:cs="Times New Roman"/>
          <w:sz w:val="28"/>
          <w:szCs w:val="28"/>
        </w:rPr>
        <w:t xml:space="preserve">учтено </w:t>
      </w:r>
      <w:r w:rsidR="00B80D8B">
        <w:rPr>
          <w:rFonts w:ascii="Times New Roman" w:hAnsi="Times New Roman" w:cs="Times New Roman"/>
          <w:sz w:val="28"/>
          <w:szCs w:val="28"/>
        </w:rPr>
        <w:t>226</w:t>
      </w:r>
      <w:r w:rsidRPr="00B74A99">
        <w:rPr>
          <w:rFonts w:ascii="Times New Roman" w:hAnsi="Times New Roman" w:cs="Times New Roman"/>
          <w:sz w:val="28"/>
          <w:szCs w:val="28"/>
        </w:rPr>
        <w:t xml:space="preserve"> объектов.</w:t>
      </w:r>
    </w:p>
    <w:p w:rsidR="007A1765" w:rsidRDefault="00755AB8" w:rsidP="0002077E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96664" w:rsidRPr="00796664">
        <w:rPr>
          <w:rFonts w:ascii="Times New Roman" w:hAnsi="Times New Roman" w:cs="Times New Roman"/>
          <w:sz w:val="28"/>
          <w:szCs w:val="28"/>
        </w:rPr>
        <w:t xml:space="preserve">В ходе проверки выявлено нарушение </w:t>
      </w:r>
      <w:r w:rsidR="007A1765">
        <w:rPr>
          <w:rFonts w:ascii="Times New Roman" w:hAnsi="Times New Roman" w:cs="Times New Roman"/>
          <w:sz w:val="28"/>
          <w:szCs w:val="28"/>
        </w:rPr>
        <w:t>законодательства, а именно:</w:t>
      </w:r>
    </w:p>
    <w:p w:rsidR="007A1765" w:rsidRDefault="007A1765" w:rsidP="0002077E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3A38AB" w:rsidRPr="003A38AB">
        <w:rPr>
          <w:rFonts w:ascii="Times New Roman" w:hAnsi="Times New Roman" w:cs="Times New Roman"/>
          <w:sz w:val="28"/>
          <w:szCs w:val="28"/>
        </w:rPr>
        <w:t xml:space="preserve">нарушение </w:t>
      </w:r>
      <w:r w:rsidR="003A38AB">
        <w:rPr>
          <w:rFonts w:ascii="Times New Roman" w:hAnsi="Times New Roman" w:cs="Times New Roman"/>
          <w:sz w:val="28"/>
          <w:szCs w:val="28"/>
        </w:rPr>
        <w:t xml:space="preserve">раздела </w:t>
      </w:r>
      <w:r w:rsidR="009F5C9F">
        <w:rPr>
          <w:rFonts w:ascii="Times New Roman" w:hAnsi="Times New Roman" w:cs="Times New Roman"/>
          <w:sz w:val="28"/>
          <w:szCs w:val="28"/>
        </w:rPr>
        <w:t>2</w:t>
      </w:r>
      <w:r w:rsidR="003A38AB">
        <w:rPr>
          <w:rFonts w:ascii="Times New Roman" w:hAnsi="Times New Roman" w:cs="Times New Roman"/>
          <w:sz w:val="28"/>
          <w:szCs w:val="28"/>
        </w:rPr>
        <w:t>, раздела</w:t>
      </w:r>
      <w:r w:rsidR="009F5C9F">
        <w:rPr>
          <w:rFonts w:ascii="Times New Roman" w:hAnsi="Times New Roman" w:cs="Times New Roman"/>
          <w:sz w:val="28"/>
          <w:szCs w:val="28"/>
        </w:rPr>
        <w:t xml:space="preserve"> 3</w:t>
      </w:r>
      <w:r w:rsidR="00B90B84" w:rsidRPr="00B90B84">
        <w:rPr>
          <w:rFonts w:ascii="Times New Roman" w:hAnsi="Times New Roman" w:cs="Times New Roman"/>
          <w:sz w:val="28"/>
          <w:szCs w:val="28"/>
        </w:rPr>
        <w:t xml:space="preserve"> </w:t>
      </w:r>
      <w:r w:rsidR="00B90B84">
        <w:rPr>
          <w:rFonts w:ascii="Times New Roman" w:hAnsi="Times New Roman" w:cs="Times New Roman"/>
          <w:sz w:val="28"/>
          <w:szCs w:val="28"/>
        </w:rPr>
        <w:t xml:space="preserve">Порядка, утвержденного </w:t>
      </w:r>
      <w:r w:rsidR="0063146A" w:rsidRPr="0063146A">
        <w:rPr>
          <w:rFonts w:ascii="Times New Roman" w:hAnsi="Times New Roman" w:cs="Times New Roman"/>
          <w:sz w:val="28"/>
          <w:szCs w:val="28"/>
        </w:rPr>
        <w:t>Приказ</w:t>
      </w:r>
      <w:r w:rsidR="00B90B84">
        <w:rPr>
          <w:rFonts w:ascii="Times New Roman" w:hAnsi="Times New Roman" w:cs="Times New Roman"/>
          <w:sz w:val="28"/>
          <w:szCs w:val="28"/>
        </w:rPr>
        <w:t>ом</w:t>
      </w:r>
      <w:r w:rsidR="0063146A" w:rsidRPr="0063146A">
        <w:rPr>
          <w:rFonts w:ascii="Times New Roman" w:hAnsi="Times New Roman" w:cs="Times New Roman"/>
          <w:sz w:val="28"/>
          <w:szCs w:val="28"/>
        </w:rPr>
        <w:t xml:space="preserve"> № 163н</w:t>
      </w:r>
      <w:r w:rsidR="0063146A">
        <w:rPr>
          <w:rFonts w:ascii="Times New Roman" w:hAnsi="Times New Roman" w:cs="Times New Roman"/>
          <w:sz w:val="28"/>
          <w:szCs w:val="28"/>
        </w:rPr>
        <w:t xml:space="preserve"> </w:t>
      </w:r>
      <w:r w:rsidR="0063146A" w:rsidRPr="0063146A">
        <w:rPr>
          <w:rFonts w:ascii="Times New Roman" w:hAnsi="Times New Roman" w:cs="Times New Roman"/>
          <w:sz w:val="28"/>
          <w:szCs w:val="28"/>
        </w:rPr>
        <w:t>от 10.10.2023 года «Об утверждении Порядка ведения органами местного самоуправления реестров муниципального имущества»</w:t>
      </w:r>
      <w:r w:rsidR="001A16FA">
        <w:rPr>
          <w:rFonts w:ascii="Times New Roman" w:hAnsi="Times New Roman" w:cs="Times New Roman"/>
          <w:sz w:val="28"/>
          <w:szCs w:val="28"/>
        </w:rPr>
        <w:t>,</w:t>
      </w:r>
      <w:r w:rsidR="006831B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</w:t>
      </w:r>
      <w:r w:rsidR="00042D1B">
        <w:rPr>
          <w:rFonts w:ascii="Times New Roman" w:hAnsi="Times New Roman" w:cs="Times New Roman"/>
          <w:sz w:val="28"/>
          <w:szCs w:val="28"/>
        </w:rPr>
        <w:t xml:space="preserve">213 </w:t>
      </w:r>
      <w:r>
        <w:rPr>
          <w:rFonts w:ascii="Times New Roman" w:hAnsi="Times New Roman" w:cs="Times New Roman"/>
          <w:sz w:val="28"/>
          <w:szCs w:val="28"/>
        </w:rPr>
        <w:t>факт</w:t>
      </w:r>
      <w:r w:rsidR="00042D1B">
        <w:rPr>
          <w:rFonts w:ascii="Times New Roman" w:hAnsi="Times New Roman" w:cs="Times New Roman"/>
          <w:sz w:val="28"/>
          <w:szCs w:val="28"/>
        </w:rPr>
        <w:t>ов</w:t>
      </w:r>
      <w:r>
        <w:rPr>
          <w:rFonts w:ascii="Times New Roman" w:hAnsi="Times New Roman" w:cs="Times New Roman"/>
          <w:sz w:val="28"/>
          <w:szCs w:val="28"/>
        </w:rPr>
        <w:t>);</w:t>
      </w:r>
    </w:p>
    <w:p w:rsidR="003A0101" w:rsidRDefault="0063146A" w:rsidP="0002077E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6D5D86">
        <w:rPr>
          <w:rFonts w:ascii="Times New Roman" w:hAnsi="Times New Roman" w:cs="Times New Roman"/>
          <w:sz w:val="28"/>
          <w:szCs w:val="28"/>
        </w:rPr>
        <w:t>нарушение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60B28" w:rsidRPr="00E60B28">
        <w:rPr>
          <w:rFonts w:ascii="Times New Roman" w:hAnsi="Times New Roman" w:cs="Times New Roman"/>
          <w:sz w:val="28"/>
          <w:szCs w:val="28"/>
        </w:rPr>
        <w:t>ст</w:t>
      </w:r>
      <w:r w:rsidR="00E60B28">
        <w:rPr>
          <w:rFonts w:ascii="Times New Roman" w:hAnsi="Times New Roman" w:cs="Times New Roman"/>
          <w:sz w:val="28"/>
          <w:szCs w:val="28"/>
        </w:rPr>
        <w:t>.</w:t>
      </w:r>
      <w:r w:rsidR="00E60B28" w:rsidRPr="00E60B28">
        <w:rPr>
          <w:rFonts w:ascii="Times New Roman" w:hAnsi="Times New Roman" w:cs="Times New Roman"/>
          <w:sz w:val="28"/>
          <w:szCs w:val="28"/>
        </w:rPr>
        <w:t xml:space="preserve"> 8 Ф</w:t>
      </w:r>
      <w:r w:rsidR="00E60B28">
        <w:rPr>
          <w:rFonts w:ascii="Times New Roman" w:hAnsi="Times New Roman" w:cs="Times New Roman"/>
          <w:sz w:val="28"/>
          <w:szCs w:val="28"/>
        </w:rPr>
        <w:t>З</w:t>
      </w:r>
      <w:r w:rsidR="00E60B28" w:rsidRPr="00E60B28">
        <w:rPr>
          <w:rFonts w:ascii="Times New Roman" w:hAnsi="Times New Roman" w:cs="Times New Roman"/>
          <w:sz w:val="28"/>
          <w:szCs w:val="28"/>
        </w:rPr>
        <w:t xml:space="preserve"> от 26.07.2006 № 135-ФЗ «Об оценочной деятельности»</w:t>
      </w:r>
      <w:r w:rsidR="00E954EA">
        <w:rPr>
          <w:rFonts w:ascii="Times New Roman" w:hAnsi="Times New Roman" w:cs="Times New Roman"/>
          <w:sz w:val="28"/>
          <w:szCs w:val="28"/>
        </w:rPr>
        <w:t xml:space="preserve">, </w:t>
      </w:r>
      <w:r w:rsidR="003A0101">
        <w:rPr>
          <w:rFonts w:ascii="Times New Roman" w:hAnsi="Times New Roman" w:cs="Times New Roman"/>
          <w:sz w:val="28"/>
          <w:szCs w:val="28"/>
        </w:rPr>
        <w:t>(</w:t>
      </w:r>
      <w:r w:rsidR="001057FE">
        <w:rPr>
          <w:rFonts w:ascii="Times New Roman" w:hAnsi="Times New Roman" w:cs="Times New Roman"/>
          <w:sz w:val="28"/>
          <w:szCs w:val="28"/>
        </w:rPr>
        <w:t>1</w:t>
      </w:r>
      <w:r w:rsidR="00EE55DC">
        <w:rPr>
          <w:rFonts w:ascii="Times New Roman" w:hAnsi="Times New Roman" w:cs="Times New Roman"/>
          <w:sz w:val="28"/>
          <w:szCs w:val="28"/>
        </w:rPr>
        <w:t xml:space="preserve"> факт);</w:t>
      </w:r>
    </w:p>
    <w:p w:rsidR="007925F8" w:rsidRDefault="007925F8" w:rsidP="0002077E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925F8">
        <w:rPr>
          <w:rFonts w:ascii="Times New Roman" w:hAnsi="Times New Roman" w:cs="Times New Roman"/>
          <w:sz w:val="28"/>
          <w:szCs w:val="28"/>
        </w:rPr>
        <w:t xml:space="preserve">-нарушение ст. </w:t>
      </w:r>
      <w:r>
        <w:rPr>
          <w:rFonts w:ascii="Times New Roman" w:hAnsi="Times New Roman" w:cs="Times New Roman"/>
          <w:sz w:val="28"/>
          <w:szCs w:val="28"/>
        </w:rPr>
        <w:t>12</w:t>
      </w:r>
      <w:r w:rsidRPr="007925F8">
        <w:rPr>
          <w:rFonts w:ascii="Times New Roman" w:hAnsi="Times New Roman" w:cs="Times New Roman"/>
          <w:sz w:val="28"/>
          <w:szCs w:val="28"/>
        </w:rPr>
        <w:t xml:space="preserve"> ФЗ от 26.07.2006 № 135-ФЗ «Об оценочной деятельности», (1 факт);</w:t>
      </w:r>
    </w:p>
    <w:p w:rsidR="001D0983" w:rsidRDefault="001D0983" w:rsidP="0002077E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1D0983">
        <w:rPr>
          <w:rFonts w:ascii="Times New Roman" w:hAnsi="Times New Roman" w:cs="Times New Roman"/>
          <w:sz w:val="28"/>
          <w:szCs w:val="28"/>
        </w:rPr>
        <w:t xml:space="preserve">-нарушение ст. </w:t>
      </w:r>
      <w:r>
        <w:rPr>
          <w:rFonts w:ascii="Times New Roman" w:hAnsi="Times New Roman" w:cs="Times New Roman"/>
          <w:sz w:val="28"/>
          <w:szCs w:val="28"/>
        </w:rPr>
        <w:t>11</w:t>
      </w:r>
      <w:r w:rsidRPr="001D0983">
        <w:rPr>
          <w:rFonts w:ascii="Times New Roman" w:hAnsi="Times New Roman" w:cs="Times New Roman"/>
          <w:sz w:val="28"/>
          <w:szCs w:val="28"/>
        </w:rPr>
        <w:t xml:space="preserve"> ФЗ от 26.07.2006 № 135-ФЗ «Об оценочной деятельности», (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1D0983">
        <w:rPr>
          <w:rFonts w:ascii="Times New Roman" w:hAnsi="Times New Roman" w:cs="Times New Roman"/>
          <w:sz w:val="28"/>
          <w:szCs w:val="28"/>
        </w:rPr>
        <w:t xml:space="preserve"> факт</w:t>
      </w:r>
      <w:r>
        <w:rPr>
          <w:rFonts w:ascii="Times New Roman" w:hAnsi="Times New Roman" w:cs="Times New Roman"/>
          <w:sz w:val="28"/>
          <w:szCs w:val="28"/>
        </w:rPr>
        <w:t>ов</w:t>
      </w:r>
      <w:r w:rsidRPr="001D0983">
        <w:rPr>
          <w:rFonts w:ascii="Times New Roman" w:hAnsi="Times New Roman" w:cs="Times New Roman"/>
          <w:sz w:val="28"/>
          <w:szCs w:val="28"/>
        </w:rPr>
        <w:t>);</w:t>
      </w:r>
    </w:p>
    <w:p w:rsidR="001057FE" w:rsidRDefault="001057FE" w:rsidP="0002077E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1057FE">
        <w:rPr>
          <w:rFonts w:ascii="Times New Roman" w:hAnsi="Times New Roman" w:cs="Times New Roman"/>
          <w:sz w:val="28"/>
          <w:szCs w:val="28"/>
        </w:rPr>
        <w:t>нарушение ст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1057FE">
        <w:rPr>
          <w:rFonts w:ascii="Times New Roman" w:hAnsi="Times New Roman" w:cs="Times New Roman"/>
          <w:sz w:val="28"/>
          <w:szCs w:val="28"/>
        </w:rPr>
        <w:t xml:space="preserve"> 131 Г</w:t>
      </w:r>
      <w:r>
        <w:rPr>
          <w:rFonts w:ascii="Times New Roman" w:hAnsi="Times New Roman" w:cs="Times New Roman"/>
          <w:sz w:val="28"/>
          <w:szCs w:val="28"/>
        </w:rPr>
        <w:t>К</w:t>
      </w:r>
      <w:r w:rsidRPr="001057FE">
        <w:rPr>
          <w:rFonts w:ascii="Times New Roman" w:hAnsi="Times New Roman" w:cs="Times New Roman"/>
          <w:sz w:val="28"/>
          <w:szCs w:val="28"/>
        </w:rPr>
        <w:t xml:space="preserve"> РФ</w:t>
      </w:r>
      <w:r w:rsidR="0059647C">
        <w:rPr>
          <w:rFonts w:ascii="Times New Roman" w:hAnsi="Times New Roman" w:cs="Times New Roman"/>
          <w:sz w:val="28"/>
          <w:szCs w:val="28"/>
        </w:rPr>
        <w:t>, (17</w:t>
      </w:r>
      <w:r>
        <w:rPr>
          <w:rFonts w:ascii="Times New Roman" w:hAnsi="Times New Roman" w:cs="Times New Roman"/>
          <w:sz w:val="28"/>
          <w:szCs w:val="28"/>
        </w:rPr>
        <w:t xml:space="preserve"> фактов);</w:t>
      </w:r>
    </w:p>
    <w:p w:rsidR="006D10A1" w:rsidRDefault="006D10A1" w:rsidP="0002077E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-нарушение ст. 1 ЗК РФ, (1 факт);</w:t>
      </w:r>
    </w:p>
    <w:p w:rsidR="00EA3566" w:rsidRPr="00EA3566" w:rsidRDefault="00EA3566" w:rsidP="00EA3566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-нарушение пп.5,7 </w:t>
      </w:r>
      <w:r w:rsidRPr="00EA3566">
        <w:rPr>
          <w:rFonts w:ascii="Times New Roman" w:hAnsi="Times New Roman" w:cs="Times New Roman"/>
          <w:sz w:val="28"/>
          <w:szCs w:val="28"/>
        </w:rPr>
        <w:t>Правил разработки прогнозных планов приватизации государственного и муниципального имущества, утвержденных постановлением Правительства от 26.12.2005 года № 806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r w:rsidRPr="00EA3566">
        <w:rPr>
          <w:rFonts w:ascii="Times New Roman" w:hAnsi="Times New Roman" w:cs="Times New Roman"/>
          <w:sz w:val="28"/>
          <w:szCs w:val="28"/>
        </w:rPr>
        <w:t>Об утверждении Правил разработки прогнозных планов (программ) приватизации государственного и муниципального имущества и внесении изменений в Правила подготовки и принятия решений об условиях приватизации федерального имущес</w:t>
      </w:r>
      <w:r w:rsidR="00CB767D">
        <w:rPr>
          <w:rFonts w:ascii="Times New Roman" w:hAnsi="Times New Roman" w:cs="Times New Roman"/>
          <w:sz w:val="28"/>
          <w:szCs w:val="28"/>
        </w:rPr>
        <w:t>тва", (3 факта).</w:t>
      </w:r>
    </w:p>
    <w:p w:rsidR="00D543E5" w:rsidRPr="00D543E5" w:rsidRDefault="00D543E5" w:rsidP="00D543E5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43E5">
        <w:rPr>
          <w:rFonts w:ascii="Times New Roman" w:hAnsi="Times New Roman" w:cs="Times New Roman"/>
          <w:sz w:val="28"/>
          <w:szCs w:val="28"/>
        </w:rPr>
        <w:t>Акт по результатам проверки направлен</w:t>
      </w:r>
      <w:r>
        <w:rPr>
          <w:rFonts w:ascii="Times New Roman" w:hAnsi="Times New Roman" w:cs="Times New Roman"/>
          <w:sz w:val="28"/>
          <w:szCs w:val="28"/>
        </w:rPr>
        <w:t xml:space="preserve"> в</w:t>
      </w:r>
      <w:r w:rsidRPr="00D543E5">
        <w:rPr>
          <w:rFonts w:ascii="Times New Roman" w:hAnsi="Times New Roman" w:cs="Times New Roman"/>
          <w:sz w:val="28"/>
          <w:szCs w:val="28"/>
        </w:rPr>
        <w:t>:</w:t>
      </w:r>
    </w:p>
    <w:p w:rsidR="00D543E5" w:rsidRPr="00D543E5" w:rsidRDefault="00D543E5" w:rsidP="00D543E5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43E5">
        <w:rPr>
          <w:rFonts w:ascii="Times New Roman" w:hAnsi="Times New Roman" w:cs="Times New Roman"/>
          <w:sz w:val="28"/>
          <w:szCs w:val="28"/>
        </w:rPr>
        <w:t>-Администраци</w:t>
      </w:r>
      <w:r>
        <w:rPr>
          <w:rFonts w:ascii="Times New Roman" w:hAnsi="Times New Roman" w:cs="Times New Roman"/>
          <w:sz w:val="28"/>
          <w:szCs w:val="28"/>
        </w:rPr>
        <w:t>ю</w:t>
      </w:r>
      <w:r w:rsidRPr="00D543E5">
        <w:rPr>
          <w:rFonts w:ascii="Times New Roman" w:hAnsi="Times New Roman" w:cs="Times New Roman"/>
          <w:sz w:val="28"/>
          <w:szCs w:val="28"/>
        </w:rPr>
        <w:t xml:space="preserve"> </w:t>
      </w:r>
      <w:r w:rsidR="007F7513">
        <w:rPr>
          <w:rFonts w:ascii="Times New Roman" w:hAnsi="Times New Roman" w:cs="Times New Roman"/>
          <w:sz w:val="28"/>
          <w:szCs w:val="28"/>
        </w:rPr>
        <w:t xml:space="preserve">Рисового </w:t>
      </w:r>
      <w:r w:rsidRPr="00D543E5">
        <w:rPr>
          <w:rFonts w:ascii="Times New Roman" w:hAnsi="Times New Roman" w:cs="Times New Roman"/>
          <w:sz w:val="28"/>
          <w:szCs w:val="28"/>
        </w:rPr>
        <w:t>сельского поселения муниципального образования Славянский район;</w:t>
      </w:r>
    </w:p>
    <w:p w:rsidR="00D543E5" w:rsidRDefault="00D543E5" w:rsidP="00D543E5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43E5">
        <w:rPr>
          <w:rFonts w:ascii="Times New Roman" w:hAnsi="Times New Roman" w:cs="Times New Roman"/>
          <w:sz w:val="28"/>
          <w:szCs w:val="28"/>
        </w:rPr>
        <w:t>-Славянскую межрайонную прокуратуру.</w:t>
      </w:r>
    </w:p>
    <w:p w:rsidR="0002077E" w:rsidRDefault="007A1765" w:rsidP="00D543E5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077E">
        <w:rPr>
          <w:rFonts w:ascii="Times New Roman" w:hAnsi="Times New Roman" w:cs="Times New Roman"/>
          <w:sz w:val="28"/>
          <w:szCs w:val="28"/>
        </w:rPr>
        <w:t xml:space="preserve">По </w:t>
      </w:r>
      <w:r w:rsidR="00755AB8">
        <w:rPr>
          <w:rFonts w:ascii="Times New Roman" w:hAnsi="Times New Roman" w:cs="Times New Roman"/>
          <w:sz w:val="28"/>
          <w:szCs w:val="28"/>
        </w:rPr>
        <w:t>факту уст</w:t>
      </w:r>
      <w:r w:rsidR="00066D0F">
        <w:rPr>
          <w:rFonts w:ascii="Times New Roman" w:hAnsi="Times New Roman" w:cs="Times New Roman"/>
          <w:sz w:val="28"/>
          <w:szCs w:val="28"/>
        </w:rPr>
        <w:t>ановления</w:t>
      </w:r>
      <w:r w:rsidR="00755AB8">
        <w:rPr>
          <w:rFonts w:ascii="Times New Roman" w:hAnsi="Times New Roman" w:cs="Times New Roman"/>
          <w:sz w:val="28"/>
          <w:szCs w:val="28"/>
        </w:rPr>
        <w:t xml:space="preserve"> нарушений,</w:t>
      </w:r>
      <w:r w:rsidRPr="0002077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Главе </w:t>
      </w:r>
      <w:r w:rsidR="00CE209E">
        <w:rPr>
          <w:rFonts w:ascii="Times New Roman" w:hAnsi="Times New Roman" w:cs="Times New Roman"/>
          <w:sz w:val="28"/>
          <w:szCs w:val="28"/>
        </w:rPr>
        <w:t>Рисового</w:t>
      </w:r>
      <w:r w:rsidR="00672525">
        <w:rPr>
          <w:rFonts w:ascii="Times New Roman" w:hAnsi="Times New Roman" w:cs="Times New Roman"/>
          <w:sz w:val="28"/>
          <w:szCs w:val="28"/>
        </w:rPr>
        <w:t xml:space="preserve"> </w:t>
      </w:r>
      <w:r w:rsidRPr="0002077E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r w:rsidRPr="00796664">
        <w:rPr>
          <w:rFonts w:ascii="Times New Roman" w:hAnsi="Times New Roman" w:cs="Times New Roman"/>
          <w:sz w:val="28"/>
          <w:szCs w:val="28"/>
        </w:rPr>
        <w:t>Славянского района</w:t>
      </w:r>
      <w:r w:rsidR="002506E3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55AB8">
        <w:rPr>
          <w:rFonts w:ascii="Times New Roman" w:hAnsi="Times New Roman" w:cs="Times New Roman"/>
          <w:sz w:val="28"/>
          <w:szCs w:val="28"/>
        </w:rPr>
        <w:t>направлено</w:t>
      </w:r>
      <w:r>
        <w:rPr>
          <w:rFonts w:ascii="Times New Roman" w:hAnsi="Times New Roman" w:cs="Times New Roman"/>
          <w:sz w:val="28"/>
          <w:szCs w:val="28"/>
        </w:rPr>
        <w:t xml:space="preserve"> представление.</w:t>
      </w:r>
    </w:p>
    <w:p w:rsidR="00796664" w:rsidRPr="00796664" w:rsidRDefault="00796664" w:rsidP="00137DF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96664" w:rsidRPr="00796664" w:rsidRDefault="00796664" w:rsidP="00137DF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96664" w:rsidRDefault="00796664" w:rsidP="00137DF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796664" w:rsidRDefault="00796664" w:rsidP="00137DF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sectPr w:rsidR="00796664" w:rsidSect="00774313">
      <w:headerReference w:type="default" r:id="rId9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F1A8F" w:rsidRDefault="007F1A8F" w:rsidP="00F35795">
      <w:pPr>
        <w:spacing w:after="0" w:line="240" w:lineRule="auto"/>
      </w:pPr>
      <w:r>
        <w:separator/>
      </w:r>
    </w:p>
  </w:endnote>
  <w:endnote w:type="continuationSeparator" w:id="0">
    <w:p w:rsidR="007F1A8F" w:rsidRDefault="007F1A8F" w:rsidP="00F357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ndale Sans UI">
    <w:altName w:val="Times New Roman"/>
    <w:panose1 w:val="00000000000000000000"/>
    <w:charset w:val="00"/>
    <w:family w:val="auto"/>
    <w:notTrueType/>
    <w:pitch w:val="variable"/>
    <w:sig w:usb0="00000001" w:usb1="00000000" w:usb2="00000000" w:usb3="00000000" w:csb0="00000005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F1A8F" w:rsidRDefault="007F1A8F" w:rsidP="00F35795">
      <w:pPr>
        <w:spacing w:after="0" w:line="240" w:lineRule="auto"/>
      </w:pPr>
      <w:r>
        <w:separator/>
      </w:r>
    </w:p>
  </w:footnote>
  <w:footnote w:type="continuationSeparator" w:id="0">
    <w:p w:rsidR="007F1A8F" w:rsidRDefault="007F1A8F" w:rsidP="00F3579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55208629"/>
    </w:sdtPr>
    <w:sdtEndPr/>
    <w:sdtContent>
      <w:p w:rsidR="00137DF6" w:rsidRDefault="009C0661">
        <w:pPr>
          <w:pStyle w:val="a3"/>
          <w:jc w:val="center"/>
        </w:pPr>
        <w:r>
          <w:fldChar w:fldCharType="begin"/>
        </w:r>
        <w:r w:rsidR="00137DF6">
          <w:instrText>PAGE   \* MERGEFORMAT</w:instrText>
        </w:r>
        <w:r>
          <w:fldChar w:fldCharType="separate"/>
        </w:r>
        <w:r w:rsidR="001D0983">
          <w:rPr>
            <w:noProof/>
          </w:rPr>
          <w:t>2</w:t>
        </w:r>
        <w:r>
          <w:fldChar w:fldCharType="end"/>
        </w:r>
      </w:p>
    </w:sdtContent>
  </w:sdt>
  <w:p w:rsidR="005066EF" w:rsidRDefault="005066EF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3"/>
    <w:multiLevelType w:val="multilevel"/>
    <w:tmpl w:val="00000003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/>
        <w:sz w:val="28"/>
        <w:szCs w:val="34"/>
      </w:rPr>
    </w:lvl>
    <w:lvl w:ilvl="1">
      <w:start w:val="3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ascii="Times New Roman" w:hAnsi="Times New Roman"/>
        <w:sz w:val="28"/>
        <w:szCs w:val="34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2C20550"/>
    <w:multiLevelType w:val="hybridMultilevel"/>
    <w:tmpl w:val="E3CEEAE4"/>
    <w:lvl w:ilvl="0" w:tplc="6B4CBE02">
      <w:start w:val="1"/>
      <w:numFmt w:val="bullet"/>
      <w:suff w:val="nothing"/>
      <w:lvlText w:val=""/>
      <w:lvlJc w:val="left"/>
      <w:pPr>
        <w:ind w:left="10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031B521C"/>
    <w:multiLevelType w:val="multilevel"/>
    <w:tmpl w:val="AA46D6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5955DA4"/>
    <w:multiLevelType w:val="hybridMultilevel"/>
    <w:tmpl w:val="8FF8A83E"/>
    <w:lvl w:ilvl="0" w:tplc="EDA2E466">
      <w:start w:val="1"/>
      <w:numFmt w:val="decimal"/>
      <w:lvlText w:val="%1."/>
      <w:lvlJc w:val="left"/>
      <w:pPr>
        <w:ind w:left="1429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068415B4"/>
    <w:multiLevelType w:val="hybridMultilevel"/>
    <w:tmpl w:val="8DE612FA"/>
    <w:lvl w:ilvl="0" w:tplc="E8F0C8A0">
      <w:start w:val="1"/>
      <w:numFmt w:val="bullet"/>
      <w:suff w:val="space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07211D64"/>
    <w:multiLevelType w:val="hybridMultilevel"/>
    <w:tmpl w:val="7D46569E"/>
    <w:lvl w:ilvl="0" w:tplc="20F82E3E">
      <w:start w:val="1"/>
      <w:numFmt w:val="bullet"/>
      <w:suff w:val="space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916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46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3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6076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67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5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8236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8956" w:hanging="360"/>
      </w:pPr>
      <w:rPr>
        <w:rFonts w:ascii="Wingdings" w:hAnsi="Wingdings" w:hint="default"/>
      </w:rPr>
    </w:lvl>
  </w:abstractNum>
  <w:abstractNum w:abstractNumId="6">
    <w:nsid w:val="0CF675E9"/>
    <w:multiLevelType w:val="hybridMultilevel"/>
    <w:tmpl w:val="0172A9EA"/>
    <w:lvl w:ilvl="0" w:tplc="DD605442">
      <w:start w:val="1"/>
      <w:numFmt w:val="decimal"/>
      <w:lvlText w:val="%1."/>
      <w:lvlJc w:val="left"/>
      <w:pPr>
        <w:ind w:left="108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0D621BBC"/>
    <w:multiLevelType w:val="hybridMultilevel"/>
    <w:tmpl w:val="2D2EC95A"/>
    <w:lvl w:ilvl="0" w:tplc="4B70A026">
      <w:start w:val="1"/>
      <w:numFmt w:val="bullet"/>
      <w:suff w:val="space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0ECC4B4E"/>
    <w:multiLevelType w:val="multilevel"/>
    <w:tmpl w:val="5AEC7C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10A12E3B"/>
    <w:multiLevelType w:val="hybridMultilevel"/>
    <w:tmpl w:val="99E6B472"/>
    <w:lvl w:ilvl="0" w:tplc="361424A0">
      <w:start w:val="1"/>
      <w:numFmt w:val="bullet"/>
      <w:suff w:val="space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15231177"/>
    <w:multiLevelType w:val="multilevel"/>
    <w:tmpl w:val="828EF0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15395954"/>
    <w:multiLevelType w:val="multilevel"/>
    <w:tmpl w:val="187475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1A0603F5"/>
    <w:multiLevelType w:val="hybridMultilevel"/>
    <w:tmpl w:val="E7E834D2"/>
    <w:lvl w:ilvl="0" w:tplc="CECAA12A">
      <w:start w:val="1"/>
      <w:numFmt w:val="bullet"/>
      <w:suff w:val="space"/>
      <w:lvlText w:val=""/>
      <w:lvlJc w:val="left"/>
      <w:pPr>
        <w:ind w:left="22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3">
    <w:nsid w:val="1C7F627C"/>
    <w:multiLevelType w:val="hybridMultilevel"/>
    <w:tmpl w:val="581A4D88"/>
    <w:lvl w:ilvl="0" w:tplc="D23268A0">
      <w:start w:val="1"/>
      <w:numFmt w:val="decimal"/>
      <w:lvlText w:val="%1."/>
      <w:lvlJc w:val="left"/>
      <w:pPr>
        <w:ind w:left="1414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1F426777"/>
    <w:multiLevelType w:val="hybridMultilevel"/>
    <w:tmpl w:val="0EA2BE7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5">
    <w:nsid w:val="23E410E9"/>
    <w:multiLevelType w:val="hybridMultilevel"/>
    <w:tmpl w:val="FB6E3220"/>
    <w:lvl w:ilvl="0" w:tplc="78282BAA">
      <w:start w:val="1"/>
      <w:numFmt w:val="bullet"/>
      <w:suff w:val="space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>
    <w:nsid w:val="243E08BA"/>
    <w:multiLevelType w:val="hybridMultilevel"/>
    <w:tmpl w:val="468CB88C"/>
    <w:lvl w:ilvl="0" w:tplc="1E982094">
      <w:start w:val="1"/>
      <w:numFmt w:val="bullet"/>
      <w:suff w:val="space"/>
      <w:lvlText w:val=""/>
      <w:lvlJc w:val="left"/>
      <w:pPr>
        <w:ind w:left="213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>
    <w:nsid w:val="251C4A49"/>
    <w:multiLevelType w:val="hybridMultilevel"/>
    <w:tmpl w:val="6F1AC37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>
    <w:nsid w:val="254D2526"/>
    <w:multiLevelType w:val="hybridMultilevel"/>
    <w:tmpl w:val="D61218FE"/>
    <w:lvl w:ilvl="0" w:tplc="2BD611B6">
      <w:start w:val="1"/>
      <w:numFmt w:val="bullet"/>
      <w:suff w:val="space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>
    <w:nsid w:val="270F35F4"/>
    <w:multiLevelType w:val="hybridMultilevel"/>
    <w:tmpl w:val="58E24FEE"/>
    <w:lvl w:ilvl="0" w:tplc="E9D2D260">
      <w:start w:val="1"/>
      <w:numFmt w:val="bullet"/>
      <w:suff w:val="space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>
    <w:nsid w:val="293873A8"/>
    <w:multiLevelType w:val="hybridMultilevel"/>
    <w:tmpl w:val="52808FC4"/>
    <w:lvl w:ilvl="0" w:tplc="E8F0C8A0">
      <w:start w:val="1"/>
      <w:numFmt w:val="bullet"/>
      <w:suff w:val="space"/>
      <w:lvlText w:val="o"/>
      <w:lvlJc w:val="left"/>
      <w:pPr>
        <w:ind w:left="1429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>
    <w:nsid w:val="29416280"/>
    <w:multiLevelType w:val="hybridMultilevel"/>
    <w:tmpl w:val="CCB834B4"/>
    <w:lvl w:ilvl="0" w:tplc="E7FC5FFC">
      <w:start w:val="1"/>
      <w:numFmt w:val="decimal"/>
      <w:lvlText w:val="%1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>
    <w:nsid w:val="2C0E445E"/>
    <w:multiLevelType w:val="hybridMultilevel"/>
    <w:tmpl w:val="F5F206AA"/>
    <w:lvl w:ilvl="0" w:tplc="7428A2E6">
      <w:start w:val="1"/>
      <w:numFmt w:val="decimal"/>
      <w:suff w:val="space"/>
      <w:lvlText w:val="%1."/>
      <w:lvlJc w:val="left"/>
      <w:pPr>
        <w:ind w:left="92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3">
    <w:nsid w:val="2CCE0817"/>
    <w:multiLevelType w:val="hybridMultilevel"/>
    <w:tmpl w:val="8DC2F310"/>
    <w:lvl w:ilvl="0" w:tplc="225EF85A">
      <w:start w:val="1"/>
      <w:numFmt w:val="bullet"/>
      <w:suff w:val="space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4">
    <w:nsid w:val="30AF6E1E"/>
    <w:multiLevelType w:val="hybridMultilevel"/>
    <w:tmpl w:val="95208796"/>
    <w:lvl w:ilvl="0" w:tplc="000E910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32174EC7"/>
    <w:multiLevelType w:val="hybridMultilevel"/>
    <w:tmpl w:val="CA80083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6">
    <w:nsid w:val="32C7491C"/>
    <w:multiLevelType w:val="hybridMultilevel"/>
    <w:tmpl w:val="435A38A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7">
    <w:nsid w:val="418C4BFF"/>
    <w:multiLevelType w:val="hybridMultilevel"/>
    <w:tmpl w:val="5E7045C0"/>
    <w:lvl w:ilvl="0" w:tplc="CBAAF1EA">
      <w:start w:val="1"/>
      <w:numFmt w:val="decimal"/>
      <w:lvlText w:val="%1."/>
      <w:lvlJc w:val="left"/>
      <w:pPr>
        <w:ind w:left="336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086" w:hanging="360"/>
      </w:pPr>
    </w:lvl>
    <w:lvl w:ilvl="2" w:tplc="0419001B" w:tentative="1">
      <w:start w:val="1"/>
      <w:numFmt w:val="lowerRoman"/>
      <w:lvlText w:val="%3."/>
      <w:lvlJc w:val="right"/>
      <w:pPr>
        <w:ind w:left="4806" w:hanging="180"/>
      </w:pPr>
    </w:lvl>
    <w:lvl w:ilvl="3" w:tplc="0419000F" w:tentative="1">
      <w:start w:val="1"/>
      <w:numFmt w:val="decimal"/>
      <w:lvlText w:val="%4."/>
      <w:lvlJc w:val="left"/>
      <w:pPr>
        <w:ind w:left="5526" w:hanging="360"/>
      </w:pPr>
    </w:lvl>
    <w:lvl w:ilvl="4" w:tplc="04190019" w:tentative="1">
      <w:start w:val="1"/>
      <w:numFmt w:val="lowerLetter"/>
      <w:lvlText w:val="%5."/>
      <w:lvlJc w:val="left"/>
      <w:pPr>
        <w:ind w:left="6246" w:hanging="360"/>
      </w:pPr>
    </w:lvl>
    <w:lvl w:ilvl="5" w:tplc="0419001B" w:tentative="1">
      <w:start w:val="1"/>
      <w:numFmt w:val="lowerRoman"/>
      <w:lvlText w:val="%6."/>
      <w:lvlJc w:val="right"/>
      <w:pPr>
        <w:ind w:left="6966" w:hanging="180"/>
      </w:pPr>
    </w:lvl>
    <w:lvl w:ilvl="6" w:tplc="0419000F" w:tentative="1">
      <w:start w:val="1"/>
      <w:numFmt w:val="decimal"/>
      <w:lvlText w:val="%7."/>
      <w:lvlJc w:val="left"/>
      <w:pPr>
        <w:ind w:left="7686" w:hanging="360"/>
      </w:pPr>
    </w:lvl>
    <w:lvl w:ilvl="7" w:tplc="04190019" w:tentative="1">
      <w:start w:val="1"/>
      <w:numFmt w:val="lowerLetter"/>
      <w:lvlText w:val="%8."/>
      <w:lvlJc w:val="left"/>
      <w:pPr>
        <w:ind w:left="8406" w:hanging="360"/>
      </w:pPr>
    </w:lvl>
    <w:lvl w:ilvl="8" w:tplc="0419001B" w:tentative="1">
      <w:start w:val="1"/>
      <w:numFmt w:val="lowerRoman"/>
      <w:lvlText w:val="%9."/>
      <w:lvlJc w:val="right"/>
      <w:pPr>
        <w:ind w:left="9126" w:hanging="180"/>
      </w:pPr>
    </w:lvl>
  </w:abstractNum>
  <w:abstractNum w:abstractNumId="28">
    <w:nsid w:val="4243487D"/>
    <w:multiLevelType w:val="hybridMultilevel"/>
    <w:tmpl w:val="D3D4EAE2"/>
    <w:lvl w:ilvl="0" w:tplc="A192F796">
      <w:start w:val="1"/>
      <w:numFmt w:val="bullet"/>
      <w:suff w:val="space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46863678"/>
    <w:multiLevelType w:val="hybridMultilevel"/>
    <w:tmpl w:val="C1EE71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4BD857F1"/>
    <w:multiLevelType w:val="hybridMultilevel"/>
    <w:tmpl w:val="5B008E8C"/>
    <w:lvl w:ilvl="0" w:tplc="58DED768">
      <w:start w:val="1"/>
      <w:numFmt w:val="bullet"/>
      <w:suff w:val="space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4BFF4A49"/>
    <w:multiLevelType w:val="hybridMultilevel"/>
    <w:tmpl w:val="3F50745C"/>
    <w:lvl w:ilvl="0" w:tplc="6D909046">
      <w:start w:val="1"/>
      <w:numFmt w:val="bullet"/>
      <w:suff w:val="space"/>
      <w:lvlText w:val=""/>
      <w:lvlJc w:val="left"/>
      <w:pPr>
        <w:ind w:left="15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4E82269D"/>
    <w:multiLevelType w:val="hybridMultilevel"/>
    <w:tmpl w:val="274037F8"/>
    <w:lvl w:ilvl="0" w:tplc="00AADE56">
      <w:start w:val="1"/>
      <w:numFmt w:val="bullet"/>
      <w:suff w:val="space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3">
    <w:nsid w:val="596D7A50"/>
    <w:multiLevelType w:val="hybridMultilevel"/>
    <w:tmpl w:val="F386F13A"/>
    <w:lvl w:ilvl="0" w:tplc="FFDEB36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  <w:color w:val="auto"/>
      </w:rPr>
    </w:lvl>
    <w:lvl w:ilvl="1" w:tplc="FB3255FC">
      <w:start w:val="1"/>
      <w:numFmt w:val="bullet"/>
      <w:lvlText w:val=""/>
      <w:lvlJc w:val="left"/>
      <w:pPr>
        <w:tabs>
          <w:tab w:val="num" w:pos="1080"/>
        </w:tabs>
        <w:ind w:left="1080"/>
      </w:pPr>
      <w:rPr>
        <w:rFonts w:ascii="Wingdings" w:hAnsi="Wingdings" w:hint="default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4">
    <w:nsid w:val="5C526FEA"/>
    <w:multiLevelType w:val="multilevel"/>
    <w:tmpl w:val="656EC2A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35">
    <w:nsid w:val="5F230E72"/>
    <w:multiLevelType w:val="hybridMultilevel"/>
    <w:tmpl w:val="A5ECFEF8"/>
    <w:lvl w:ilvl="0" w:tplc="CECAA12A">
      <w:start w:val="1"/>
      <w:numFmt w:val="bullet"/>
      <w:suff w:val="space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6">
    <w:nsid w:val="6665723F"/>
    <w:multiLevelType w:val="hybridMultilevel"/>
    <w:tmpl w:val="737616B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7">
    <w:nsid w:val="6B2C43B3"/>
    <w:multiLevelType w:val="hybridMultilevel"/>
    <w:tmpl w:val="55AE50F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6B531C76"/>
    <w:multiLevelType w:val="hybridMultilevel"/>
    <w:tmpl w:val="F508BB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D2B68D5"/>
    <w:multiLevelType w:val="hybridMultilevel"/>
    <w:tmpl w:val="11623590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40">
    <w:nsid w:val="6E655A2E"/>
    <w:multiLevelType w:val="hybridMultilevel"/>
    <w:tmpl w:val="8DAED47E"/>
    <w:lvl w:ilvl="0" w:tplc="707CB7B0">
      <w:start w:val="1"/>
      <w:numFmt w:val="bullet"/>
      <w:suff w:val="space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1">
    <w:nsid w:val="6FC2252D"/>
    <w:multiLevelType w:val="hybridMultilevel"/>
    <w:tmpl w:val="C9EE6904"/>
    <w:lvl w:ilvl="0" w:tplc="8EB066B0">
      <w:start w:val="1"/>
      <w:numFmt w:val="bullet"/>
      <w:suff w:val="space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2">
    <w:nsid w:val="7A4B6424"/>
    <w:multiLevelType w:val="hybridMultilevel"/>
    <w:tmpl w:val="90323C00"/>
    <w:lvl w:ilvl="0" w:tplc="E8BAC72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3">
    <w:nsid w:val="7AE20113"/>
    <w:multiLevelType w:val="hybridMultilevel"/>
    <w:tmpl w:val="AF6E90B4"/>
    <w:lvl w:ilvl="0" w:tplc="D11CA04A">
      <w:start w:val="1"/>
      <w:numFmt w:val="bullet"/>
      <w:suff w:val="space"/>
      <w:lvlText w:val=""/>
      <w:lvlJc w:val="left"/>
      <w:pPr>
        <w:ind w:left="517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06" w:hanging="360"/>
      </w:pPr>
      <w:rPr>
        <w:rFonts w:ascii="Wingdings" w:hAnsi="Wingdings" w:hint="default"/>
      </w:rPr>
    </w:lvl>
  </w:abstractNum>
  <w:abstractNum w:abstractNumId="44">
    <w:nsid w:val="7BA7071B"/>
    <w:multiLevelType w:val="hybridMultilevel"/>
    <w:tmpl w:val="FB743810"/>
    <w:lvl w:ilvl="0" w:tplc="CECAA12A">
      <w:start w:val="1"/>
      <w:numFmt w:val="bullet"/>
      <w:suff w:val="space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5">
    <w:nsid w:val="7F7F00F4"/>
    <w:multiLevelType w:val="hybridMultilevel"/>
    <w:tmpl w:val="330CAF30"/>
    <w:lvl w:ilvl="0" w:tplc="AB349AC0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29"/>
  </w:num>
  <w:num w:numId="3">
    <w:abstractNumId w:val="45"/>
  </w:num>
  <w:num w:numId="4">
    <w:abstractNumId w:val="0"/>
  </w:num>
  <w:num w:numId="5">
    <w:abstractNumId w:val="41"/>
  </w:num>
  <w:num w:numId="6">
    <w:abstractNumId w:val="24"/>
  </w:num>
  <w:num w:numId="7">
    <w:abstractNumId w:val="10"/>
  </w:num>
  <w:num w:numId="8">
    <w:abstractNumId w:val="2"/>
  </w:num>
  <w:num w:numId="9">
    <w:abstractNumId w:val="34"/>
  </w:num>
  <w:num w:numId="10">
    <w:abstractNumId w:val="11"/>
  </w:num>
  <w:num w:numId="11">
    <w:abstractNumId w:val="3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3"/>
  </w:num>
  <w:num w:numId="13">
    <w:abstractNumId w:val="23"/>
  </w:num>
  <w:num w:numId="14">
    <w:abstractNumId w:val="16"/>
  </w:num>
  <w:num w:numId="15">
    <w:abstractNumId w:val="28"/>
  </w:num>
  <w:num w:numId="16">
    <w:abstractNumId w:val="20"/>
  </w:num>
  <w:num w:numId="17">
    <w:abstractNumId w:val="4"/>
  </w:num>
  <w:num w:numId="18">
    <w:abstractNumId w:val="9"/>
  </w:num>
  <w:num w:numId="19">
    <w:abstractNumId w:val="32"/>
  </w:num>
  <w:num w:numId="20">
    <w:abstractNumId w:val="19"/>
  </w:num>
  <w:num w:numId="21">
    <w:abstractNumId w:val="30"/>
  </w:num>
  <w:num w:numId="22">
    <w:abstractNumId w:val="37"/>
  </w:num>
  <w:num w:numId="23">
    <w:abstractNumId w:val="1"/>
  </w:num>
  <w:num w:numId="24">
    <w:abstractNumId w:val="40"/>
  </w:num>
  <w:num w:numId="25">
    <w:abstractNumId w:val="5"/>
  </w:num>
  <w:num w:numId="26">
    <w:abstractNumId w:val="22"/>
  </w:num>
  <w:num w:numId="27">
    <w:abstractNumId w:val="26"/>
  </w:num>
  <w:num w:numId="28">
    <w:abstractNumId w:val="14"/>
  </w:num>
  <w:num w:numId="29">
    <w:abstractNumId w:val="27"/>
  </w:num>
  <w:num w:numId="30">
    <w:abstractNumId w:val="18"/>
  </w:num>
  <w:num w:numId="31">
    <w:abstractNumId w:val="42"/>
  </w:num>
  <w:num w:numId="32">
    <w:abstractNumId w:val="44"/>
  </w:num>
  <w:num w:numId="33">
    <w:abstractNumId w:val="35"/>
  </w:num>
  <w:num w:numId="34">
    <w:abstractNumId w:val="12"/>
  </w:num>
  <w:num w:numId="35">
    <w:abstractNumId w:val="7"/>
  </w:num>
  <w:num w:numId="36">
    <w:abstractNumId w:val="17"/>
  </w:num>
  <w:num w:numId="37">
    <w:abstractNumId w:val="25"/>
  </w:num>
  <w:num w:numId="38">
    <w:abstractNumId w:val="39"/>
  </w:num>
  <w:num w:numId="39">
    <w:abstractNumId w:val="36"/>
  </w:num>
  <w:num w:numId="40">
    <w:abstractNumId w:val="15"/>
  </w:num>
  <w:num w:numId="41">
    <w:abstractNumId w:val="43"/>
  </w:num>
  <w:num w:numId="42">
    <w:abstractNumId w:val="31"/>
  </w:num>
  <w:num w:numId="43">
    <w:abstractNumId w:val="3"/>
  </w:num>
  <w:num w:numId="44">
    <w:abstractNumId w:val="38"/>
  </w:num>
  <w:num w:numId="45">
    <w:abstractNumId w:val="6"/>
  </w:num>
  <w:num w:numId="46">
    <w:abstractNumId w:val="13"/>
  </w:num>
  <w:num w:numId="47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6291"/>
    <w:rsid w:val="00000BF2"/>
    <w:rsid w:val="0000529E"/>
    <w:rsid w:val="00005C0E"/>
    <w:rsid w:val="00013DBA"/>
    <w:rsid w:val="00015898"/>
    <w:rsid w:val="00020353"/>
    <w:rsid w:val="0002077E"/>
    <w:rsid w:val="00024CFF"/>
    <w:rsid w:val="00026117"/>
    <w:rsid w:val="00032A31"/>
    <w:rsid w:val="0004235F"/>
    <w:rsid w:val="00042D1B"/>
    <w:rsid w:val="00044A4F"/>
    <w:rsid w:val="00052900"/>
    <w:rsid w:val="000575DE"/>
    <w:rsid w:val="00066D0F"/>
    <w:rsid w:val="00080CC3"/>
    <w:rsid w:val="00083B88"/>
    <w:rsid w:val="00087540"/>
    <w:rsid w:val="000A2E77"/>
    <w:rsid w:val="000A334E"/>
    <w:rsid w:val="000A4463"/>
    <w:rsid w:val="000B3239"/>
    <w:rsid w:val="000C03D3"/>
    <w:rsid w:val="000C23B0"/>
    <w:rsid w:val="000E0119"/>
    <w:rsid w:val="000E5547"/>
    <w:rsid w:val="00104235"/>
    <w:rsid w:val="001057FE"/>
    <w:rsid w:val="00121323"/>
    <w:rsid w:val="001321E3"/>
    <w:rsid w:val="00137DF6"/>
    <w:rsid w:val="00141489"/>
    <w:rsid w:val="00143D99"/>
    <w:rsid w:val="0014536B"/>
    <w:rsid w:val="00157043"/>
    <w:rsid w:val="00157B39"/>
    <w:rsid w:val="00162126"/>
    <w:rsid w:val="001657D8"/>
    <w:rsid w:val="00165A07"/>
    <w:rsid w:val="00167BE5"/>
    <w:rsid w:val="001703EA"/>
    <w:rsid w:val="0017051C"/>
    <w:rsid w:val="001744F1"/>
    <w:rsid w:val="001801BD"/>
    <w:rsid w:val="00185039"/>
    <w:rsid w:val="001861BA"/>
    <w:rsid w:val="0019174F"/>
    <w:rsid w:val="0019239C"/>
    <w:rsid w:val="001950A8"/>
    <w:rsid w:val="00195CFF"/>
    <w:rsid w:val="0019697E"/>
    <w:rsid w:val="001A01D0"/>
    <w:rsid w:val="001A16FA"/>
    <w:rsid w:val="001A602E"/>
    <w:rsid w:val="001B68CB"/>
    <w:rsid w:val="001B6BF0"/>
    <w:rsid w:val="001C4762"/>
    <w:rsid w:val="001D0983"/>
    <w:rsid w:val="001D173B"/>
    <w:rsid w:val="001D498F"/>
    <w:rsid w:val="001D622B"/>
    <w:rsid w:val="001E2C6C"/>
    <w:rsid w:val="0020019D"/>
    <w:rsid w:val="00203255"/>
    <w:rsid w:val="00207531"/>
    <w:rsid w:val="00216364"/>
    <w:rsid w:val="0021699C"/>
    <w:rsid w:val="00222C31"/>
    <w:rsid w:val="00234C67"/>
    <w:rsid w:val="00243996"/>
    <w:rsid w:val="002448FA"/>
    <w:rsid w:val="00245DBC"/>
    <w:rsid w:val="00246C79"/>
    <w:rsid w:val="002506E3"/>
    <w:rsid w:val="00255ED1"/>
    <w:rsid w:val="00257F1E"/>
    <w:rsid w:val="0026233E"/>
    <w:rsid w:val="00266BF0"/>
    <w:rsid w:val="00266E18"/>
    <w:rsid w:val="00273A8A"/>
    <w:rsid w:val="002762A1"/>
    <w:rsid w:val="00284051"/>
    <w:rsid w:val="002842CF"/>
    <w:rsid w:val="00294F46"/>
    <w:rsid w:val="00295F81"/>
    <w:rsid w:val="00296357"/>
    <w:rsid w:val="002A4DC1"/>
    <w:rsid w:val="002B0730"/>
    <w:rsid w:val="002B090C"/>
    <w:rsid w:val="002B206A"/>
    <w:rsid w:val="002B3199"/>
    <w:rsid w:val="002C319E"/>
    <w:rsid w:val="002D12B0"/>
    <w:rsid w:val="002F5694"/>
    <w:rsid w:val="002F57D1"/>
    <w:rsid w:val="0030193D"/>
    <w:rsid w:val="0030451D"/>
    <w:rsid w:val="00311F99"/>
    <w:rsid w:val="003147DE"/>
    <w:rsid w:val="0031700D"/>
    <w:rsid w:val="00325880"/>
    <w:rsid w:val="00326189"/>
    <w:rsid w:val="00331A09"/>
    <w:rsid w:val="00332EA9"/>
    <w:rsid w:val="00347AB8"/>
    <w:rsid w:val="00353281"/>
    <w:rsid w:val="00354257"/>
    <w:rsid w:val="00366FCF"/>
    <w:rsid w:val="003765C4"/>
    <w:rsid w:val="00377A52"/>
    <w:rsid w:val="00381145"/>
    <w:rsid w:val="00387900"/>
    <w:rsid w:val="003A0101"/>
    <w:rsid w:val="003A38AB"/>
    <w:rsid w:val="003A7C02"/>
    <w:rsid w:val="003B76D6"/>
    <w:rsid w:val="003C1724"/>
    <w:rsid w:val="003D3D04"/>
    <w:rsid w:val="003D5BF5"/>
    <w:rsid w:val="003E2801"/>
    <w:rsid w:val="003F5A3E"/>
    <w:rsid w:val="003F6A08"/>
    <w:rsid w:val="003F7308"/>
    <w:rsid w:val="0040108B"/>
    <w:rsid w:val="00412403"/>
    <w:rsid w:val="00413647"/>
    <w:rsid w:val="00414CFE"/>
    <w:rsid w:val="0043001A"/>
    <w:rsid w:val="004312A2"/>
    <w:rsid w:val="00432F56"/>
    <w:rsid w:val="00434F49"/>
    <w:rsid w:val="00437F1C"/>
    <w:rsid w:val="004607B1"/>
    <w:rsid w:val="00474BE4"/>
    <w:rsid w:val="00477A2F"/>
    <w:rsid w:val="00480A54"/>
    <w:rsid w:val="00480DE1"/>
    <w:rsid w:val="00486D81"/>
    <w:rsid w:val="004A6064"/>
    <w:rsid w:val="004A66BB"/>
    <w:rsid w:val="004B275A"/>
    <w:rsid w:val="004B3CCF"/>
    <w:rsid w:val="004B7885"/>
    <w:rsid w:val="004B7B90"/>
    <w:rsid w:val="004B7F9C"/>
    <w:rsid w:val="004C1A17"/>
    <w:rsid w:val="004D0CE0"/>
    <w:rsid w:val="004D56DB"/>
    <w:rsid w:val="004E3822"/>
    <w:rsid w:val="004F077C"/>
    <w:rsid w:val="00503C8B"/>
    <w:rsid w:val="005066EF"/>
    <w:rsid w:val="005073EB"/>
    <w:rsid w:val="00513F83"/>
    <w:rsid w:val="00517938"/>
    <w:rsid w:val="00521182"/>
    <w:rsid w:val="0052120F"/>
    <w:rsid w:val="00525563"/>
    <w:rsid w:val="00545561"/>
    <w:rsid w:val="00546165"/>
    <w:rsid w:val="0057200E"/>
    <w:rsid w:val="005766DA"/>
    <w:rsid w:val="005800BF"/>
    <w:rsid w:val="00580392"/>
    <w:rsid w:val="00581C36"/>
    <w:rsid w:val="005871E0"/>
    <w:rsid w:val="0059647C"/>
    <w:rsid w:val="005969FD"/>
    <w:rsid w:val="005B5378"/>
    <w:rsid w:val="005C7CC2"/>
    <w:rsid w:val="005D5F00"/>
    <w:rsid w:val="005D6444"/>
    <w:rsid w:val="005D72A0"/>
    <w:rsid w:val="005E1EAE"/>
    <w:rsid w:val="00601735"/>
    <w:rsid w:val="00601945"/>
    <w:rsid w:val="00602352"/>
    <w:rsid w:val="00621C6C"/>
    <w:rsid w:val="006276FE"/>
    <w:rsid w:val="0063146A"/>
    <w:rsid w:val="00633B26"/>
    <w:rsid w:val="006545DC"/>
    <w:rsid w:val="0066234A"/>
    <w:rsid w:val="00662445"/>
    <w:rsid w:val="006660EA"/>
    <w:rsid w:val="00671510"/>
    <w:rsid w:val="00672525"/>
    <w:rsid w:val="00674F08"/>
    <w:rsid w:val="006761C9"/>
    <w:rsid w:val="006831B0"/>
    <w:rsid w:val="00684FD5"/>
    <w:rsid w:val="006929C6"/>
    <w:rsid w:val="00693261"/>
    <w:rsid w:val="00697FAC"/>
    <w:rsid w:val="006A1DEC"/>
    <w:rsid w:val="006A2734"/>
    <w:rsid w:val="006A451A"/>
    <w:rsid w:val="006A718A"/>
    <w:rsid w:val="006B0036"/>
    <w:rsid w:val="006B111B"/>
    <w:rsid w:val="006C2368"/>
    <w:rsid w:val="006D10A1"/>
    <w:rsid w:val="006D51DB"/>
    <w:rsid w:val="006D523B"/>
    <w:rsid w:val="006D5D86"/>
    <w:rsid w:val="006D663A"/>
    <w:rsid w:val="006E4CBF"/>
    <w:rsid w:val="006F71AD"/>
    <w:rsid w:val="00707D54"/>
    <w:rsid w:val="0072348C"/>
    <w:rsid w:val="007251CA"/>
    <w:rsid w:val="00740345"/>
    <w:rsid w:val="00741168"/>
    <w:rsid w:val="0074195C"/>
    <w:rsid w:val="00742E44"/>
    <w:rsid w:val="00755AB8"/>
    <w:rsid w:val="00767A7F"/>
    <w:rsid w:val="00773CE6"/>
    <w:rsid w:val="00774313"/>
    <w:rsid w:val="007855AF"/>
    <w:rsid w:val="00786E85"/>
    <w:rsid w:val="0079189D"/>
    <w:rsid w:val="007925F8"/>
    <w:rsid w:val="00792FBA"/>
    <w:rsid w:val="00796664"/>
    <w:rsid w:val="007A1765"/>
    <w:rsid w:val="007A21E2"/>
    <w:rsid w:val="007A36E8"/>
    <w:rsid w:val="007A6253"/>
    <w:rsid w:val="007C13F0"/>
    <w:rsid w:val="007C2557"/>
    <w:rsid w:val="007C4DA4"/>
    <w:rsid w:val="007D15A9"/>
    <w:rsid w:val="007D50B7"/>
    <w:rsid w:val="007F1A8F"/>
    <w:rsid w:val="007F47E4"/>
    <w:rsid w:val="007F7513"/>
    <w:rsid w:val="0080571F"/>
    <w:rsid w:val="008061B4"/>
    <w:rsid w:val="00812B1A"/>
    <w:rsid w:val="00822014"/>
    <w:rsid w:val="008221CD"/>
    <w:rsid w:val="00823545"/>
    <w:rsid w:val="00825A34"/>
    <w:rsid w:val="00827B79"/>
    <w:rsid w:val="0083532F"/>
    <w:rsid w:val="0083548B"/>
    <w:rsid w:val="008377E2"/>
    <w:rsid w:val="00840C46"/>
    <w:rsid w:val="00852CAE"/>
    <w:rsid w:val="008713E9"/>
    <w:rsid w:val="00893BE8"/>
    <w:rsid w:val="00894198"/>
    <w:rsid w:val="008A0C87"/>
    <w:rsid w:val="008A6E08"/>
    <w:rsid w:val="008B1FAF"/>
    <w:rsid w:val="008C2C92"/>
    <w:rsid w:val="008C5BA4"/>
    <w:rsid w:val="008C632C"/>
    <w:rsid w:val="008D361A"/>
    <w:rsid w:val="008F1634"/>
    <w:rsid w:val="008F1C90"/>
    <w:rsid w:val="008F6DC0"/>
    <w:rsid w:val="008F7C86"/>
    <w:rsid w:val="00905904"/>
    <w:rsid w:val="0091060D"/>
    <w:rsid w:val="00914815"/>
    <w:rsid w:val="009149C6"/>
    <w:rsid w:val="00924265"/>
    <w:rsid w:val="009331FD"/>
    <w:rsid w:val="00942697"/>
    <w:rsid w:val="00945D05"/>
    <w:rsid w:val="009620AA"/>
    <w:rsid w:val="0097407B"/>
    <w:rsid w:val="00975441"/>
    <w:rsid w:val="0098184A"/>
    <w:rsid w:val="00982ED4"/>
    <w:rsid w:val="00986593"/>
    <w:rsid w:val="00987EB5"/>
    <w:rsid w:val="00990C3A"/>
    <w:rsid w:val="00994F86"/>
    <w:rsid w:val="009A45C2"/>
    <w:rsid w:val="009A5790"/>
    <w:rsid w:val="009B38ED"/>
    <w:rsid w:val="009B5A7D"/>
    <w:rsid w:val="009B7387"/>
    <w:rsid w:val="009C0661"/>
    <w:rsid w:val="009C0A88"/>
    <w:rsid w:val="009C4DE6"/>
    <w:rsid w:val="009E1DC7"/>
    <w:rsid w:val="009E3FAF"/>
    <w:rsid w:val="009E5C40"/>
    <w:rsid w:val="009F5C9F"/>
    <w:rsid w:val="00A010C2"/>
    <w:rsid w:val="00A01F5F"/>
    <w:rsid w:val="00A01FA1"/>
    <w:rsid w:val="00A04078"/>
    <w:rsid w:val="00A14A71"/>
    <w:rsid w:val="00A24D3B"/>
    <w:rsid w:val="00A50450"/>
    <w:rsid w:val="00A51703"/>
    <w:rsid w:val="00A53ED8"/>
    <w:rsid w:val="00A639B6"/>
    <w:rsid w:val="00A80ED5"/>
    <w:rsid w:val="00A8149D"/>
    <w:rsid w:val="00A814A5"/>
    <w:rsid w:val="00A819A0"/>
    <w:rsid w:val="00A90361"/>
    <w:rsid w:val="00A903BC"/>
    <w:rsid w:val="00AA55DD"/>
    <w:rsid w:val="00AA7741"/>
    <w:rsid w:val="00AC6AF1"/>
    <w:rsid w:val="00AE01A5"/>
    <w:rsid w:val="00AE4D8D"/>
    <w:rsid w:val="00AF01BF"/>
    <w:rsid w:val="00AF2092"/>
    <w:rsid w:val="00AF5BFC"/>
    <w:rsid w:val="00AF5DC8"/>
    <w:rsid w:val="00AF6832"/>
    <w:rsid w:val="00B158DA"/>
    <w:rsid w:val="00B22941"/>
    <w:rsid w:val="00B32F85"/>
    <w:rsid w:val="00B35763"/>
    <w:rsid w:val="00B36C4E"/>
    <w:rsid w:val="00B42010"/>
    <w:rsid w:val="00B423C8"/>
    <w:rsid w:val="00B44128"/>
    <w:rsid w:val="00B5752B"/>
    <w:rsid w:val="00B63742"/>
    <w:rsid w:val="00B66291"/>
    <w:rsid w:val="00B728D9"/>
    <w:rsid w:val="00B74A99"/>
    <w:rsid w:val="00B75DC6"/>
    <w:rsid w:val="00B80D8B"/>
    <w:rsid w:val="00B87667"/>
    <w:rsid w:val="00B90B84"/>
    <w:rsid w:val="00BB3D92"/>
    <w:rsid w:val="00BC4B59"/>
    <w:rsid w:val="00BD796E"/>
    <w:rsid w:val="00BE5328"/>
    <w:rsid w:val="00BE6125"/>
    <w:rsid w:val="00BE7453"/>
    <w:rsid w:val="00C05C7F"/>
    <w:rsid w:val="00C062B5"/>
    <w:rsid w:val="00C10BC1"/>
    <w:rsid w:val="00C15E28"/>
    <w:rsid w:val="00C22B6B"/>
    <w:rsid w:val="00C23DBC"/>
    <w:rsid w:val="00C27A89"/>
    <w:rsid w:val="00C320E0"/>
    <w:rsid w:val="00C33330"/>
    <w:rsid w:val="00C33712"/>
    <w:rsid w:val="00C35D8F"/>
    <w:rsid w:val="00C55BDE"/>
    <w:rsid w:val="00C56256"/>
    <w:rsid w:val="00C61A1C"/>
    <w:rsid w:val="00C76C78"/>
    <w:rsid w:val="00C863D5"/>
    <w:rsid w:val="00C86F2D"/>
    <w:rsid w:val="00C9236B"/>
    <w:rsid w:val="00C92909"/>
    <w:rsid w:val="00C964CA"/>
    <w:rsid w:val="00CA034D"/>
    <w:rsid w:val="00CA166B"/>
    <w:rsid w:val="00CA30F0"/>
    <w:rsid w:val="00CA3D37"/>
    <w:rsid w:val="00CA5C69"/>
    <w:rsid w:val="00CB619F"/>
    <w:rsid w:val="00CB767D"/>
    <w:rsid w:val="00CC29B7"/>
    <w:rsid w:val="00CC2A31"/>
    <w:rsid w:val="00CC5E23"/>
    <w:rsid w:val="00CD03C8"/>
    <w:rsid w:val="00CE209E"/>
    <w:rsid w:val="00CE622D"/>
    <w:rsid w:val="00CF2ECD"/>
    <w:rsid w:val="00CF39A2"/>
    <w:rsid w:val="00CF3F16"/>
    <w:rsid w:val="00CF437B"/>
    <w:rsid w:val="00D0311B"/>
    <w:rsid w:val="00D06ED0"/>
    <w:rsid w:val="00D10A51"/>
    <w:rsid w:val="00D17ECD"/>
    <w:rsid w:val="00D242E6"/>
    <w:rsid w:val="00D33470"/>
    <w:rsid w:val="00D42AFD"/>
    <w:rsid w:val="00D445B8"/>
    <w:rsid w:val="00D51D4E"/>
    <w:rsid w:val="00D543E5"/>
    <w:rsid w:val="00D64982"/>
    <w:rsid w:val="00D83D0F"/>
    <w:rsid w:val="00D847BC"/>
    <w:rsid w:val="00D85DA3"/>
    <w:rsid w:val="00D91B33"/>
    <w:rsid w:val="00DA7390"/>
    <w:rsid w:val="00DB15E4"/>
    <w:rsid w:val="00DB461B"/>
    <w:rsid w:val="00DB69C5"/>
    <w:rsid w:val="00DB7CFB"/>
    <w:rsid w:val="00DE2691"/>
    <w:rsid w:val="00DF55CA"/>
    <w:rsid w:val="00E04FFC"/>
    <w:rsid w:val="00E05169"/>
    <w:rsid w:val="00E137A9"/>
    <w:rsid w:val="00E13AC3"/>
    <w:rsid w:val="00E22B86"/>
    <w:rsid w:val="00E23C1E"/>
    <w:rsid w:val="00E41ACB"/>
    <w:rsid w:val="00E468A0"/>
    <w:rsid w:val="00E477AD"/>
    <w:rsid w:val="00E51CB1"/>
    <w:rsid w:val="00E561A4"/>
    <w:rsid w:val="00E57155"/>
    <w:rsid w:val="00E60B28"/>
    <w:rsid w:val="00E60D98"/>
    <w:rsid w:val="00E6274B"/>
    <w:rsid w:val="00E639F9"/>
    <w:rsid w:val="00E77B89"/>
    <w:rsid w:val="00E80D0E"/>
    <w:rsid w:val="00E8293F"/>
    <w:rsid w:val="00E84F95"/>
    <w:rsid w:val="00E91A7C"/>
    <w:rsid w:val="00E954EA"/>
    <w:rsid w:val="00E958AB"/>
    <w:rsid w:val="00E96DA5"/>
    <w:rsid w:val="00E97402"/>
    <w:rsid w:val="00EA3566"/>
    <w:rsid w:val="00EA5016"/>
    <w:rsid w:val="00EC1A31"/>
    <w:rsid w:val="00EC1B06"/>
    <w:rsid w:val="00EC38CA"/>
    <w:rsid w:val="00EC3F76"/>
    <w:rsid w:val="00EC5B85"/>
    <w:rsid w:val="00EC5D92"/>
    <w:rsid w:val="00ED5EA8"/>
    <w:rsid w:val="00EE17EB"/>
    <w:rsid w:val="00EE4610"/>
    <w:rsid w:val="00EE55DC"/>
    <w:rsid w:val="00EF005B"/>
    <w:rsid w:val="00EF2E16"/>
    <w:rsid w:val="00EF6ABB"/>
    <w:rsid w:val="00F107D3"/>
    <w:rsid w:val="00F149F8"/>
    <w:rsid w:val="00F1530F"/>
    <w:rsid w:val="00F15DCA"/>
    <w:rsid w:val="00F21C9B"/>
    <w:rsid w:val="00F2462B"/>
    <w:rsid w:val="00F249FC"/>
    <w:rsid w:val="00F3427C"/>
    <w:rsid w:val="00F35795"/>
    <w:rsid w:val="00F424B6"/>
    <w:rsid w:val="00F47960"/>
    <w:rsid w:val="00F6654E"/>
    <w:rsid w:val="00F704F4"/>
    <w:rsid w:val="00F704FF"/>
    <w:rsid w:val="00F71ACF"/>
    <w:rsid w:val="00F725E6"/>
    <w:rsid w:val="00F73159"/>
    <w:rsid w:val="00F74860"/>
    <w:rsid w:val="00F86075"/>
    <w:rsid w:val="00F879BE"/>
    <w:rsid w:val="00F9433B"/>
    <w:rsid w:val="00F971EC"/>
    <w:rsid w:val="00FA0FCF"/>
    <w:rsid w:val="00FA1B94"/>
    <w:rsid w:val="00FA1DC4"/>
    <w:rsid w:val="00FA615F"/>
    <w:rsid w:val="00FB28EA"/>
    <w:rsid w:val="00FB2ACD"/>
    <w:rsid w:val="00FB52C6"/>
    <w:rsid w:val="00FB611E"/>
    <w:rsid w:val="00FC27A9"/>
    <w:rsid w:val="00FD11E0"/>
    <w:rsid w:val="00FD6196"/>
    <w:rsid w:val="00FE1DB3"/>
    <w:rsid w:val="00FE30AA"/>
    <w:rsid w:val="00FE3FB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3239"/>
    <w:rPr>
      <w:rFonts w:ascii="Calibri" w:eastAsia="Times New Roman" w:hAnsi="Calibri" w:cs="Calibri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8C2C92"/>
    <w:pPr>
      <w:keepNext/>
      <w:spacing w:before="240" w:after="60"/>
      <w:outlineLvl w:val="0"/>
    </w:pPr>
    <w:rPr>
      <w:rFonts w:ascii="Cambria" w:hAnsi="Cambria" w:cs="Times New Roman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8C2C92"/>
    <w:pPr>
      <w:keepNext/>
      <w:spacing w:after="0" w:line="240" w:lineRule="auto"/>
      <w:jc w:val="center"/>
      <w:outlineLvl w:val="1"/>
    </w:pPr>
    <w:rPr>
      <w:rFonts w:ascii="Times New Roman" w:hAnsi="Times New Roman" w:cs="Times New Roman"/>
      <w:sz w:val="40"/>
      <w:szCs w:val="24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C2C92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C2C92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C2C92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8C2C92"/>
    <w:rPr>
      <w:rFonts w:ascii="Times New Roman" w:eastAsia="Times New Roman" w:hAnsi="Times New Roman" w:cs="Times New Roman"/>
      <w:sz w:val="40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8C2C92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paragraph" w:styleId="a3">
    <w:name w:val="header"/>
    <w:basedOn w:val="a"/>
    <w:link w:val="a4"/>
    <w:uiPriority w:val="99"/>
    <w:unhideWhenUsed/>
    <w:rsid w:val="00F3579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F35795"/>
    <w:rPr>
      <w:rFonts w:ascii="Calibri" w:eastAsia="Times New Roman" w:hAnsi="Calibri" w:cs="Calibri"/>
      <w:lang w:eastAsia="ru-RU"/>
    </w:rPr>
  </w:style>
  <w:style w:type="paragraph" w:styleId="a5">
    <w:name w:val="footer"/>
    <w:basedOn w:val="a"/>
    <w:link w:val="a6"/>
    <w:uiPriority w:val="99"/>
    <w:unhideWhenUsed/>
    <w:rsid w:val="00F3579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F35795"/>
    <w:rPr>
      <w:rFonts w:ascii="Calibri" w:eastAsia="Times New Roman" w:hAnsi="Calibri" w:cs="Calibri"/>
      <w:lang w:eastAsia="ru-RU"/>
    </w:rPr>
  </w:style>
  <w:style w:type="table" w:styleId="a7">
    <w:name w:val="Table Grid"/>
    <w:basedOn w:val="a1"/>
    <w:uiPriority w:val="59"/>
    <w:rsid w:val="00F107D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5D72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5D72A0"/>
    <w:rPr>
      <w:rFonts w:ascii="Tahoma" w:eastAsia="Times New Roman" w:hAnsi="Tahoma" w:cs="Tahoma"/>
      <w:sz w:val="16"/>
      <w:szCs w:val="16"/>
      <w:lang w:eastAsia="ru-RU"/>
    </w:rPr>
  </w:style>
  <w:style w:type="character" w:styleId="aa">
    <w:name w:val="Strong"/>
    <w:basedOn w:val="a0"/>
    <w:uiPriority w:val="22"/>
    <w:qFormat/>
    <w:rsid w:val="00F21C9B"/>
    <w:rPr>
      <w:b/>
      <w:bCs/>
    </w:rPr>
  </w:style>
  <w:style w:type="paragraph" w:styleId="ab">
    <w:name w:val="List Paragraph"/>
    <w:basedOn w:val="a"/>
    <w:uiPriority w:val="34"/>
    <w:qFormat/>
    <w:rsid w:val="00EF2E16"/>
    <w:pPr>
      <w:ind w:left="720"/>
      <w:contextualSpacing/>
    </w:pPr>
  </w:style>
  <w:style w:type="paragraph" w:styleId="ac">
    <w:name w:val="List"/>
    <w:basedOn w:val="ad"/>
    <w:rsid w:val="00387900"/>
    <w:pPr>
      <w:widowControl w:val="0"/>
      <w:suppressAutoHyphens/>
      <w:spacing w:line="240" w:lineRule="auto"/>
    </w:pPr>
    <w:rPr>
      <w:rFonts w:ascii="Arial" w:eastAsia="SimSun" w:hAnsi="Arial" w:cs="Mangal"/>
      <w:kern w:val="1"/>
      <w:sz w:val="20"/>
      <w:szCs w:val="24"/>
      <w:lang w:eastAsia="hi-IN" w:bidi="hi-IN"/>
    </w:rPr>
  </w:style>
  <w:style w:type="paragraph" w:styleId="ad">
    <w:name w:val="Body Text"/>
    <w:basedOn w:val="a"/>
    <w:link w:val="ae"/>
    <w:unhideWhenUsed/>
    <w:rsid w:val="00387900"/>
    <w:pPr>
      <w:spacing w:after="120"/>
    </w:pPr>
  </w:style>
  <w:style w:type="character" w:customStyle="1" w:styleId="ae">
    <w:name w:val="Основной текст Знак"/>
    <w:basedOn w:val="a0"/>
    <w:link w:val="ad"/>
    <w:rsid w:val="00387900"/>
    <w:rPr>
      <w:rFonts w:ascii="Calibri" w:eastAsia="Times New Roman" w:hAnsi="Calibri" w:cs="Calibri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8C2C92"/>
    <w:rPr>
      <w:rFonts w:asciiTheme="majorHAnsi" w:eastAsiaTheme="majorEastAsia" w:hAnsiTheme="majorHAnsi" w:cstheme="majorBidi"/>
      <w:i/>
      <w:iCs/>
      <w:color w:val="365F91" w:themeColor="accent1" w:themeShade="BF"/>
      <w:lang w:eastAsia="ru-RU"/>
    </w:rPr>
  </w:style>
  <w:style w:type="paragraph" w:customStyle="1" w:styleId="ConsPlusNormal">
    <w:name w:val="ConsPlusNormal"/>
    <w:rsid w:val="008C2C9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f">
    <w:name w:val="Hyperlink"/>
    <w:basedOn w:val="a0"/>
    <w:uiPriority w:val="99"/>
    <w:unhideWhenUsed/>
    <w:rsid w:val="008C2C92"/>
    <w:rPr>
      <w:color w:val="0066CC"/>
      <w:u w:val="single"/>
    </w:rPr>
  </w:style>
  <w:style w:type="character" w:customStyle="1" w:styleId="af0">
    <w:name w:val="Гипертекстовая ссылка"/>
    <w:basedOn w:val="a0"/>
    <w:uiPriority w:val="99"/>
    <w:rsid w:val="008C2C92"/>
    <w:rPr>
      <w:color w:val="106BBE"/>
    </w:rPr>
  </w:style>
  <w:style w:type="paragraph" w:customStyle="1" w:styleId="ConsPlusNonformat">
    <w:name w:val="ConsPlusNonformat"/>
    <w:rsid w:val="008C2C92"/>
    <w:pPr>
      <w:widowControl w:val="0"/>
      <w:suppressAutoHyphens/>
      <w:autoSpaceDE w:val="0"/>
      <w:spacing w:after="0" w:line="240" w:lineRule="auto"/>
    </w:pPr>
    <w:rPr>
      <w:rFonts w:ascii="Courier New" w:eastAsia="Arial" w:hAnsi="Courier New" w:cs="Courier New"/>
      <w:sz w:val="20"/>
      <w:szCs w:val="20"/>
      <w:lang w:eastAsia="ar-SA"/>
    </w:rPr>
  </w:style>
  <w:style w:type="paragraph" w:customStyle="1" w:styleId="af1">
    <w:name w:val="Прижатый влево"/>
    <w:basedOn w:val="a"/>
    <w:next w:val="a"/>
    <w:uiPriority w:val="99"/>
    <w:rsid w:val="008C2C92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ConsPlusCell">
    <w:name w:val="ConsPlusCell"/>
    <w:uiPriority w:val="99"/>
    <w:rsid w:val="008C2C9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2">
    <w:name w:val="Сравнение редакций. Удаленный фрагмент"/>
    <w:uiPriority w:val="99"/>
    <w:rsid w:val="008C2C92"/>
    <w:rPr>
      <w:color w:val="000000"/>
      <w:shd w:val="clear" w:color="auto" w:fill="C4C413"/>
    </w:rPr>
  </w:style>
  <w:style w:type="paragraph" w:styleId="af3">
    <w:name w:val="Normal (Web)"/>
    <w:basedOn w:val="a"/>
    <w:uiPriority w:val="99"/>
    <w:unhideWhenUsed/>
    <w:rsid w:val="008C2C9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styleId="af4">
    <w:name w:val="Emphasis"/>
    <w:basedOn w:val="a0"/>
    <w:uiPriority w:val="20"/>
    <w:qFormat/>
    <w:rsid w:val="008C2C92"/>
    <w:rPr>
      <w:i/>
      <w:iCs/>
    </w:rPr>
  </w:style>
  <w:style w:type="paragraph" w:customStyle="1" w:styleId="11">
    <w:name w:val="1"/>
    <w:rsid w:val="008C2C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rsid w:val="008C2C9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s2">
    <w:name w:val="s2"/>
    <w:basedOn w:val="a0"/>
    <w:rsid w:val="008C2C92"/>
  </w:style>
  <w:style w:type="character" w:customStyle="1" w:styleId="apple-converted-space">
    <w:name w:val="apple-converted-space"/>
    <w:basedOn w:val="a0"/>
    <w:rsid w:val="008C2C92"/>
  </w:style>
  <w:style w:type="paragraph" w:customStyle="1" w:styleId="21">
    <w:name w:val="Основной текст 21"/>
    <w:basedOn w:val="a"/>
    <w:rsid w:val="008C2C92"/>
    <w:pPr>
      <w:suppressAutoHyphens/>
      <w:spacing w:after="0" w:line="240" w:lineRule="auto"/>
    </w:pPr>
    <w:rPr>
      <w:rFonts w:ascii="Times New Roman" w:hAnsi="Times New Roman" w:cs="Times New Roman"/>
      <w:sz w:val="28"/>
      <w:szCs w:val="24"/>
      <w:lang w:eastAsia="ar-SA"/>
    </w:rPr>
  </w:style>
  <w:style w:type="paragraph" w:customStyle="1" w:styleId="31">
    <w:name w:val="Основной текст с отступом 31"/>
    <w:basedOn w:val="a"/>
    <w:rsid w:val="008C2C92"/>
    <w:pPr>
      <w:suppressAutoHyphens/>
      <w:spacing w:after="120" w:line="240" w:lineRule="auto"/>
      <w:ind w:left="283"/>
    </w:pPr>
    <w:rPr>
      <w:rFonts w:ascii="Times New Roman" w:hAnsi="Times New Roman" w:cs="Times New Roman"/>
      <w:sz w:val="16"/>
      <w:szCs w:val="16"/>
      <w:lang w:eastAsia="ar-SA"/>
    </w:rPr>
  </w:style>
  <w:style w:type="paragraph" w:styleId="af5">
    <w:name w:val="Body Text Indent"/>
    <w:basedOn w:val="a"/>
    <w:link w:val="af6"/>
    <w:uiPriority w:val="99"/>
    <w:semiHidden/>
    <w:unhideWhenUsed/>
    <w:rsid w:val="008C2C92"/>
    <w:pPr>
      <w:spacing w:after="120"/>
      <w:ind w:left="283"/>
    </w:pPr>
    <w:rPr>
      <w:rFonts w:asciiTheme="minorHAnsi" w:eastAsiaTheme="minorHAnsi" w:hAnsiTheme="minorHAnsi" w:cstheme="minorBidi"/>
      <w:lang w:eastAsia="en-US"/>
    </w:rPr>
  </w:style>
  <w:style w:type="character" w:customStyle="1" w:styleId="af6">
    <w:name w:val="Основной текст с отступом Знак"/>
    <w:basedOn w:val="a0"/>
    <w:link w:val="af5"/>
    <w:uiPriority w:val="99"/>
    <w:semiHidden/>
    <w:rsid w:val="008C2C92"/>
  </w:style>
  <w:style w:type="paragraph" w:styleId="af7">
    <w:name w:val="No Spacing"/>
    <w:qFormat/>
    <w:rsid w:val="008C2C92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copyright-span">
    <w:name w:val="copyright-span"/>
    <w:basedOn w:val="a0"/>
    <w:rsid w:val="008C2C92"/>
  </w:style>
  <w:style w:type="paragraph" w:customStyle="1" w:styleId="ConsNormal">
    <w:name w:val="ConsNormal"/>
    <w:rsid w:val="008C2C92"/>
    <w:pPr>
      <w:widowControl w:val="0"/>
      <w:suppressAutoHyphens/>
      <w:spacing w:after="0" w:line="240" w:lineRule="auto"/>
      <w:ind w:firstLine="720"/>
    </w:pPr>
    <w:rPr>
      <w:rFonts w:ascii="Arial" w:eastAsia="Times New Roman" w:hAnsi="Arial" w:cs="Times New Roman"/>
      <w:kern w:val="1"/>
      <w:sz w:val="20"/>
      <w:szCs w:val="20"/>
    </w:rPr>
  </w:style>
  <w:style w:type="paragraph" w:customStyle="1" w:styleId="22">
    <w:name w:val="Основной текст с отступом 22"/>
    <w:basedOn w:val="a"/>
    <w:uiPriority w:val="99"/>
    <w:rsid w:val="008C2C92"/>
    <w:pPr>
      <w:widowControl w:val="0"/>
      <w:suppressAutoHyphens/>
      <w:spacing w:before="20" w:after="20" w:line="240" w:lineRule="auto"/>
      <w:ind w:firstLine="708"/>
      <w:jc w:val="both"/>
    </w:pPr>
    <w:rPr>
      <w:rFonts w:ascii="Times New Roman" w:eastAsia="Andale Sans UI" w:hAnsi="Times New Roman" w:cs="Times New Roman"/>
      <w:kern w:val="1"/>
      <w:sz w:val="28"/>
      <w:szCs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3239"/>
    <w:rPr>
      <w:rFonts w:ascii="Calibri" w:eastAsia="Times New Roman" w:hAnsi="Calibri" w:cs="Calibri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8C2C92"/>
    <w:pPr>
      <w:keepNext/>
      <w:spacing w:before="240" w:after="60"/>
      <w:outlineLvl w:val="0"/>
    </w:pPr>
    <w:rPr>
      <w:rFonts w:ascii="Cambria" w:hAnsi="Cambria" w:cs="Times New Roman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8C2C92"/>
    <w:pPr>
      <w:keepNext/>
      <w:spacing w:after="0" w:line="240" w:lineRule="auto"/>
      <w:jc w:val="center"/>
      <w:outlineLvl w:val="1"/>
    </w:pPr>
    <w:rPr>
      <w:rFonts w:ascii="Times New Roman" w:hAnsi="Times New Roman" w:cs="Times New Roman"/>
      <w:sz w:val="40"/>
      <w:szCs w:val="24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C2C92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C2C92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C2C92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8C2C92"/>
    <w:rPr>
      <w:rFonts w:ascii="Times New Roman" w:eastAsia="Times New Roman" w:hAnsi="Times New Roman" w:cs="Times New Roman"/>
      <w:sz w:val="40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8C2C92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paragraph" w:styleId="a3">
    <w:name w:val="header"/>
    <w:basedOn w:val="a"/>
    <w:link w:val="a4"/>
    <w:uiPriority w:val="99"/>
    <w:unhideWhenUsed/>
    <w:rsid w:val="00F3579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F35795"/>
    <w:rPr>
      <w:rFonts w:ascii="Calibri" w:eastAsia="Times New Roman" w:hAnsi="Calibri" w:cs="Calibri"/>
      <w:lang w:eastAsia="ru-RU"/>
    </w:rPr>
  </w:style>
  <w:style w:type="paragraph" w:styleId="a5">
    <w:name w:val="footer"/>
    <w:basedOn w:val="a"/>
    <w:link w:val="a6"/>
    <w:uiPriority w:val="99"/>
    <w:unhideWhenUsed/>
    <w:rsid w:val="00F3579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F35795"/>
    <w:rPr>
      <w:rFonts w:ascii="Calibri" w:eastAsia="Times New Roman" w:hAnsi="Calibri" w:cs="Calibri"/>
      <w:lang w:eastAsia="ru-RU"/>
    </w:rPr>
  </w:style>
  <w:style w:type="table" w:styleId="a7">
    <w:name w:val="Table Grid"/>
    <w:basedOn w:val="a1"/>
    <w:uiPriority w:val="59"/>
    <w:rsid w:val="00F107D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5D72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5D72A0"/>
    <w:rPr>
      <w:rFonts w:ascii="Tahoma" w:eastAsia="Times New Roman" w:hAnsi="Tahoma" w:cs="Tahoma"/>
      <w:sz w:val="16"/>
      <w:szCs w:val="16"/>
      <w:lang w:eastAsia="ru-RU"/>
    </w:rPr>
  </w:style>
  <w:style w:type="character" w:styleId="aa">
    <w:name w:val="Strong"/>
    <w:basedOn w:val="a0"/>
    <w:uiPriority w:val="22"/>
    <w:qFormat/>
    <w:rsid w:val="00F21C9B"/>
    <w:rPr>
      <w:b/>
      <w:bCs/>
    </w:rPr>
  </w:style>
  <w:style w:type="paragraph" w:styleId="ab">
    <w:name w:val="List Paragraph"/>
    <w:basedOn w:val="a"/>
    <w:uiPriority w:val="34"/>
    <w:qFormat/>
    <w:rsid w:val="00EF2E16"/>
    <w:pPr>
      <w:ind w:left="720"/>
      <w:contextualSpacing/>
    </w:pPr>
  </w:style>
  <w:style w:type="paragraph" w:styleId="ac">
    <w:name w:val="List"/>
    <w:basedOn w:val="ad"/>
    <w:rsid w:val="00387900"/>
    <w:pPr>
      <w:widowControl w:val="0"/>
      <w:suppressAutoHyphens/>
      <w:spacing w:line="240" w:lineRule="auto"/>
    </w:pPr>
    <w:rPr>
      <w:rFonts w:ascii="Arial" w:eastAsia="SimSun" w:hAnsi="Arial" w:cs="Mangal"/>
      <w:kern w:val="1"/>
      <w:sz w:val="20"/>
      <w:szCs w:val="24"/>
      <w:lang w:eastAsia="hi-IN" w:bidi="hi-IN"/>
    </w:rPr>
  </w:style>
  <w:style w:type="paragraph" w:styleId="ad">
    <w:name w:val="Body Text"/>
    <w:basedOn w:val="a"/>
    <w:link w:val="ae"/>
    <w:unhideWhenUsed/>
    <w:rsid w:val="00387900"/>
    <w:pPr>
      <w:spacing w:after="120"/>
    </w:pPr>
  </w:style>
  <w:style w:type="character" w:customStyle="1" w:styleId="ae">
    <w:name w:val="Основной текст Знак"/>
    <w:basedOn w:val="a0"/>
    <w:link w:val="ad"/>
    <w:rsid w:val="00387900"/>
    <w:rPr>
      <w:rFonts w:ascii="Calibri" w:eastAsia="Times New Roman" w:hAnsi="Calibri" w:cs="Calibri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8C2C92"/>
    <w:rPr>
      <w:rFonts w:asciiTheme="majorHAnsi" w:eastAsiaTheme="majorEastAsia" w:hAnsiTheme="majorHAnsi" w:cstheme="majorBidi"/>
      <w:i/>
      <w:iCs/>
      <w:color w:val="365F91" w:themeColor="accent1" w:themeShade="BF"/>
      <w:lang w:eastAsia="ru-RU"/>
    </w:rPr>
  </w:style>
  <w:style w:type="paragraph" w:customStyle="1" w:styleId="ConsPlusNormal">
    <w:name w:val="ConsPlusNormal"/>
    <w:rsid w:val="008C2C9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f">
    <w:name w:val="Hyperlink"/>
    <w:basedOn w:val="a0"/>
    <w:uiPriority w:val="99"/>
    <w:unhideWhenUsed/>
    <w:rsid w:val="008C2C92"/>
    <w:rPr>
      <w:color w:val="0066CC"/>
      <w:u w:val="single"/>
    </w:rPr>
  </w:style>
  <w:style w:type="character" w:customStyle="1" w:styleId="af0">
    <w:name w:val="Гипертекстовая ссылка"/>
    <w:basedOn w:val="a0"/>
    <w:uiPriority w:val="99"/>
    <w:rsid w:val="008C2C92"/>
    <w:rPr>
      <w:color w:val="106BBE"/>
    </w:rPr>
  </w:style>
  <w:style w:type="paragraph" w:customStyle="1" w:styleId="ConsPlusNonformat">
    <w:name w:val="ConsPlusNonformat"/>
    <w:rsid w:val="008C2C92"/>
    <w:pPr>
      <w:widowControl w:val="0"/>
      <w:suppressAutoHyphens/>
      <w:autoSpaceDE w:val="0"/>
      <w:spacing w:after="0" w:line="240" w:lineRule="auto"/>
    </w:pPr>
    <w:rPr>
      <w:rFonts w:ascii="Courier New" w:eastAsia="Arial" w:hAnsi="Courier New" w:cs="Courier New"/>
      <w:sz w:val="20"/>
      <w:szCs w:val="20"/>
      <w:lang w:eastAsia="ar-SA"/>
    </w:rPr>
  </w:style>
  <w:style w:type="paragraph" w:customStyle="1" w:styleId="af1">
    <w:name w:val="Прижатый влево"/>
    <w:basedOn w:val="a"/>
    <w:next w:val="a"/>
    <w:uiPriority w:val="99"/>
    <w:rsid w:val="008C2C92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ConsPlusCell">
    <w:name w:val="ConsPlusCell"/>
    <w:uiPriority w:val="99"/>
    <w:rsid w:val="008C2C9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2">
    <w:name w:val="Сравнение редакций. Удаленный фрагмент"/>
    <w:uiPriority w:val="99"/>
    <w:rsid w:val="008C2C92"/>
    <w:rPr>
      <w:color w:val="000000"/>
      <w:shd w:val="clear" w:color="auto" w:fill="C4C413"/>
    </w:rPr>
  </w:style>
  <w:style w:type="paragraph" w:styleId="af3">
    <w:name w:val="Normal (Web)"/>
    <w:basedOn w:val="a"/>
    <w:uiPriority w:val="99"/>
    <w:unhideWhenUsed/>
    <w:rsid w:val="008C2C9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styleId="af4">
    <w:name w:val="Emphasis"/>
    <w:basedOn w:val="a0"/>
    <w:uiPriority w:val="20"/>
    <w:qFormat/>
    <w:rsid w:val="008C2C92"/>
    <w:rPr>
      <w:i/>
      <w:iCs/>
    </w:rPr>
  </w:style>
  <w:style w:type="paragraph" w:customStyle="1" w:styleId="11">
    <w:name w:val="1"/>
    <w:rsid w:val="008C2C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rsid w:val="008C2C9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s2">
    <w:name w:val="s2"/>
    <w:basedOn w:val="a0"/>
    <w:rsid w:val="008C2C92"/>
  </w:style>
  <w:style w:type="character" w:customStyle="1" w:styleId="apple-converted-space">
    <w:name w:val="apple-converted-space"/>
    <w:basedOn w:val="a0"/>
    <w:rsid w:val="008C2C92"/>
  </w:style>
  <w:style w:type="paragraph" w:customStyle="1" w:styleId="21">
    <w:name w:val="Основной текст 21"/>
    <w:basedOn w:val="a"/>
    <w:rsid w:val="008C2C92"/>
    <w:pPr>
      <w:suppressAutoHyphens/>
      <w:spacing w:after="0" w:line="240" w:lineRule="auto"/>
    </w:pPr>
    <w:rPr>
      <w:rFonts w:ascii="Times New Roman" w:hAnsi="Times New Roman" w:cs="Times New Roman"/>
      <w:sz w:val="28"/>
      <w:szCs w:val="24"/>
      <w:lang w:eastAsia="ar-SA"/>
    </w:rPr>
  </w:style>
  <w:style w:type="paragraph" w:customStyle="1" w:styleId="31">
    <w:name w:val="Основной текст с отступом 31"/>
    <w:basedOn w:val="a"/>
    <w:rsid w:val="008C2C92"/>
    <w:pPr>
      <w:suppressAutoHyphens/>
      <w:spacing w:after="120" w:line="240" w:lineRule="auto"/>
      <w:ind w:left="283"/>
    </w:pPr>
    <w:rPr>
      <w:rFonts w:ascii="Times New Roman" w:hAnsi="Times New Roman" w:cs="Times New Roman"/>
      <w:sz w:val="16"/>
      <w:szCs w:val="16"/>
      <w:lang w:eastAsia="ar-SA"/>
    </w:rPr>
  </w:style>
  <w:style w:type="paragraph" w:styleId="af5">
    <w:name w:val="Body Text Indent"/>
    <w:basedOn w:val="a"/>
    <w:link w:val="af6"/>
    <w:uiPriority w:val="99"/>
    <w:semiHidden/>
    <w:unhideWhenUsed/>
    <w:rsid w:val="008C2C92"/>
    <w:pPr>
      <w:spacing w:after="120"/>
      <w:ind w:left="283"/>
    </w:pPr>
    <w:rPr>
      <w:rFonts w:asciiTheme="minorHAnsi" w:eastAsiaTheme="minorHAnsi" w:hAnsiTheme="minorHAnsi" w:cstheme="minorBidi"/>
      <w:lang w:eastAsia="en-US"/>
    </w:rPr>
  </w:style>
  <w:style w:type="character" w:customStyle="1" w:styleId="af6">
    <w:name w:val="Основной текст с отступом Знак"/>
    <w:basedOn w:val="a0"/>
    <w:link w:val="af5"/>
    <w:uiPriority w:val="99"/>
    <w:semiHidden/>
    <w:rsid w:val="008C2C92"/>
  </w:style>
  <w:style w:type="paragraph" w:styleId="af7">
    <w:name w:val="No Spacing"/>
    <w:qFormat/>
    <w:rsid w:val="008C2C92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copyright-span">
    <w:name w:val="copyright-span"/>
    <w:basedOn w:val="a0"/>
    <w:rsid w:val="008C2C92"/>
  </w:style>
  <w:style w:type="paragraph" w:customStyle="1" w:styleId="ConsNormal">
    <w:name w:val="ConsNormal"/>
    <w:rsid w:val="008C2C92"/>
    <w:pPr>
      <w:widowControl w:val="0"/>
      <w:suppressAutoHyphens/>
      <w:spacing w:after="0" w:line="240" w:lineRule="auto"/>
      <w:ind w:firstLine="720"/>
    </w:pPr>
    <w:rPr>
      <w:rFonts w:ascii="Arial" w:eastAsia="Times New Roman" w:hAnsi="Arial" w:cs="Times New Roman"/>
      <w:kern w:val="1"/>
      <w:sz w:val="20"/>
      <w:szCs w:val="20"/>
    </w:rPr>
  </w:style>
  <w:style w:type="paragraph" w:customStyle="1" w:styleId="22">
    <w:name w:val="Основной текст с отступом 22"/>
    <w:basedOn w:val="a"/>
    <w:uiPriority w:val="99"/>
    <w:rsid w:val="008C2C92"/>
    <w:pPr>
      <w:widowControl w:val="0"/>
      <w:suppressAutoHyphens/>
      <w:spacing w:before="20" w:after="20" w:line="240" w:lineRule="auto"/>
      <w:ind w:firstLine="708"/>
      <w:jc w:val="both"/>
    </w:pPr>
    <w:rPr>
      <w:rFonts w:ascii="Times New Roman" w:eastAsia="Andale Sans UI" w:hAnsi="Times New Roman" w:cs="Times New Roman"/>
      <w:kern w:val="1"/>
      <w:sz w:val="28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48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9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5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1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Name.XSL" StyleName="GOST - Name Sort"/>
</file>

<file path=customXml/itemProps1.xml><?xml version="1.0" encoding="utf-8"?>
<ds:datastoreItem xmlns:ds="http://schemas.openxmlformats.org/officeDocument/2006/customXml" ds:itemID="{E3BD9096-2A9D-41E6-8896-4CA499D64A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298</Words>
  <Characters>1700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Нечаева ОА</dc:creator>
  <cp:lastModifiedBy>Пользователь Windows</cp:lastModifiedBy>
  <cp:revision>2</cp:revision>
  <cp:lastPrinted>2025-10-31T06:24:00Z</cp:lastPrinted>
  <dcterms:created xsi:type="dcterms:W3CDTF">2025-11-01T08:16:00Z</dcterms:created>
  <dcterms:modified xsi:type="dcterms:W3CDTF">2025-11-01T08:16:00Z</dcterms:modified>
</cp:coreProperties>
</file>